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бюджетной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5C7142" w:rsidRPr="00F47CA0" w:rsidRDefault="005C7142" w:rsidP="005C7142">
      <w:pPr>
        <w:jc w:val="center"/>
        <w:rPr>
          <w:b/>
        </w:rPr>
      </w:pPr>
    </w:p>
    <w:p w:rsidR="0045207A" w:rsidRDefault="0045207A" w:rsidP="005C7142">
      <w:pPr>
        <w:jc w:val="right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A61089">
        <w:rPr>
          <w:b/>
        </w:rPr>
        <w:t>1</w:t>
      </w:r>
      <w:r w:rsidR="001001B5">
        <w:rPr>
          <w:b/>
        </w:rPr>
        <w:t>3</w:t>
      </w:r>
      <w:r w:rsidRPr="00AF7ECB">
        <w:rPr>
          <w:b/>
        </w:rPr>
        <w:t>.</w:t>
      </w:r>
      <w:r w:rsidR="00C7724D">
        <w:rPr>
          <w:b/>
        </w:rPr>
        <w:t>0</w:t>
      </w:r>
      <w:r w:rsidR="001001B5">
        <w:rPr>
          <w:b/>
        </w:rPr>
        <w:t>3</w:t>
      </w:r>
      <w:r w:rsidRPr="00AF7ECB">
        <w:rPr>
          <w:b/>
        </w:rPr>
        <w:t>.202</w:t>
      </w:r>
      <w:r w:rsidR="00C7724D">
        <w:rPr>
          <w:b/>
        </w:rPr>
        <w:t>5</w:t>
      </w:r>
      <w:r w:rsidRPr="00AF7ECB">
        <w:rPr>
          <w:b/>
        </w:rPr>
        <w:t xml:space="preserve"> г. в </w:t>
      </w:r>
      <w:r w:rsidR="003F6B31">
        <w:rPr>
          <w:b/>
        </w:rPr>
        <w:t>1</w:t>
      </w:r>
      <w:r w:rsidR="001001B5">
        <w:rPr>
          <w:b/>
        </w:rPr>
        <w:t>5</w:t>
      </w:r>
      <w:r w:rsidR="003F6B31">
        <w:rPr>
          <w:b/>
        </w:rPr>
        <w:t>.</w:t>
      </w:r>
      <w:r w:rsidR="001001B5">
        <w:rPr>
          <w:b/>
        </w:rPr>
        <w:t>3</w:t>
      </w:r>
      <w:r w:rsidR="003F6B31">
        <w:rPr>
          <w:b/>
        </w:rPr>
        <w:t>0</w:t>
      </w:r>
      <w:r w:rsidRPr="00AF7ECB">
        <w:rPr>
          <w:b/>
        </w:rPr>
        <w:t xml:space="preserve">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2268"/>
      </w:tblGrid>
      <w:tr w:rsidR="00B85E05" w:rsidRPr="00A07713" w:rsidTr="00F92ACE">
        <w:tc>
          <w:tcPr>
            <w:tcW w:w="568" w:type="dxa"/>
            <w:vAlign w:val="center"/>
          </w:tcPr>
          <w:p w:rsidR="00B85E05" w:rsidRPr="00643DE0" w:rsidRDefault="00B85E05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85E05" w:rsidRPr="00643DE0" w:rsidRDefault="00B33BD8" w:rsidP="001001B5">
            <w:pPr>
              <w:jc w:val="both"/>
            </w:pPr>
            <w:r w:rsidRPr="00643DE0">
              <w:t xml:space="preserve">О проекте решения № </w:t>
            </w:r>
            <w:r w:rsidR="001001B5">
              <w:t>2119084</w:t>
            </w:r>
            <w:r w:rsidR="00DD5A90" w:rsidRPr="00643DE0">
              <w:t xml:space="preserve"> «</w:t>
            </w:r>
            <w:r w:rsidR="001001B5">
              <w:t>О</w:t>
            </w:r>
            <w:r w:rsidR="001001B5" w:rsidRPr="00851501">
              <w:t xml:space="preserve"> внесении изменений в </w:t>
            </w:r>
            <w:r w:rsidR="001001B5">
              <w:t>Р</w:t>
            </w:r>
            <w:r w:rsidR="001001B5" w:rsidRPr="00851501">
              <w:t xml:space="preserve">ешение </w:t>
            </w:r>
            <w:r w:rsidR="001001B5">
              <w:t xml:space="preserve">Таймырского Долгано-Ненецкого районного Совета депутатов </w:t>
            </w:r>
            <w:r w:rsidR="001001B5" w:rsidRPr="00851501">
              <w:t>«</w:t>
            </w:r>
            <w:r w:rsidR="001001B5">
              <w:t>О</w:t>
            </w:r>
            <w:r w:rsidR="001001B5" w:rsidRPr="00851501">
              <w:t xml:space="preserve">б утверждении </w:t>
            </w:r>
            <w:r w:rsidR="001001B5">
              <w:t>П</w:t>
            </w:r>
            <w:r w:rsidR="001001B5" w:rsidRPr="00851501">
              <w:t xml:space="preserve">оложения об оплате труда лиц, замещающих муниципальные должности, и лиц, замещающих должности муниципальной службы в органах местного самоуправления </w:t>
            </w:r>
            <w:r w:rsidR="001001B5">
              <w:t>Таймырского Долгано-Ненецкого муниципального района</w:t>
            </w:r>
            <w:r w:rsidR="00DD5A90" w:rsidRPr="00643DE0">
              <w:t>»</w:t>
            </w:r>
          </w:p>
        </w:tc>
        <w:tc>
          <w:tcPr>
            <w:tcW w:w="2268" w:type="dxa"/>
            <w:vAlign w:val="center"/>
          </w:tcPr>
          <w:p w:rsidR="00B85E05" w:rsidRPr="00643DE0" w:rsidRDefault="001F277F" w:rsidP="008C06D6">
            <w:r>
              <w:t xml:space="preserve">Н.В. </w:t>
            </w:r>
            <w:proofErr w:type="spellStart"/>
            <w:r>
              <w:t>Скобеева</w:t>
            </w:r>
            <w:proofErr w:type="spellEnd"/>
            <w:r>
              <w:t xml:space="preserve"> </w:t>
            </w:r>
          </w:p>
        </w:tc>
      </w:tr>
      <w:tr w:rsidR="00C7724D" w:rsidRPr="00A07713" w:rsidTr="00F92ACE">
        <w:tc>
          <w:tcPr>
            <w:tcW w:w="568" w:type="dxa"/>
            <w:vAlign w:val="center"/>
          </w:tcPr>
          <w:p w:rsidR="00C7724D" w:rsidRPr="00643DE0" w:rsidRDefault="00C7724D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C7724D" w:rsidRPr="00643DE0" w:rsidRDefault="00B33BD8" w:rsidP="001001B5">
            <w:pPr>
              <w:jc w:val="both"/>
            </w:pPr>
            <w:r w:rsidRPr="00643DE0">
              <w:t xml:space="preserve">О проекте решения № </w:t>
            </w:r>
            <w:r w:rsidR="001001B5">
              <w:t>2119085</w:t>
            </w:r>
            <w:r w:rsidR="00DD5A90" w:rsidRPr="00643DE0">
              <w:t xml:space="preserve"> «</w:t>
            </w:r>
            <w:r w:rsidR="001001B5">
              <w:t xml:space="preserve">О внесении изменений в Решение Таймырского Долгано-Ненецкого районного Совета депутатов «Об утверждении Положения о системах </w:t>
            </w:r>
            <w:proofErr w:type="gramStart"/>
            <w:r w:rsidR="001001B5">
              <w:t>оплаты труда работников муниципальных учреждений Таймырского Долгано-Ненецкого муниципального района</w:t>
            </w:r>
            <w:proofErr w:type="gramEnd"/>
            <w:r w:rsidR="00DD5A90" w:rsidRPr="00643DE0">
              <w:t>»</w:t>
            </w:r>
          </w:p>
        </w:tc>
        <w:tc>
          <w:tcPr>
            <w:tcW w:w="2268" w:type="dxa"/>
            <w:vAlign w:val="center"/>
          </w:tcPr>
          <w:p w:rsidR="00C7724D" w:rsidRPr="00643DE0" w:rsidRDefault="001F277F" w:rsidP="00C7724D">
            <w:r>
              <w:t xml:space="preserve">Н.В. </w:t>
            </w:r>
            <w:proofErr w:type="spellStart"/>
            <w:r>
              <w:t>Скобеева</w:t>
            </w:r>
            <w:proofErr w:type="spellEnd"/>
            <w:r>
              <w:t xml:space="preserve"> </w:t>
            </w:r>
          </w:p>
        </w:tc>
      </w:tr>
      <w:tr w:rsidR="004B0ED7" w:rsidRPr="00A07713" w:rsidTr="00F92ACE">
        <w:tc>
          <w:tcPr>
            <w:tcW w:w="568" w:type="dxa"/>
            <w:vAlign w:val="center"/>
          </w:tcPr>
          <w:p w:rsidR="004B0ED7" w:rsidRPr="00643DE0" w:rsidRDefault="004B0ED7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4B0ED7" w:rsidRPr="004B0ED7" w:rsidRDefault="004B0ED7" w:rsidP="001001B5">
            <w:pPr>
              <w:jc w:val="both"/>
            </w:pPr>
            <w:r>
              <w:t>О проекте решения № 211908</w:t>
            </w:r>
            <w:r w:rsidR="001001B5">
              <w:t>9</w:t>
            </w:r>
            <w:r>
              <w:t xml:space="preserve"> «</w:t>
            </w:r>
            <w:r w:rsidR="001001B5">
              <w:t>О дополнительных мерах социальной поддержки в виде предоставления единовременной денежной выплаты</w:t>
            </w:r>
            <w:r w:rsidRPr="00596BF8">
              <w:t>»</w:t>
            </w:r>
          </w:p>
        </w:tc>
        <w:tc>
          <w:tcPr>
            <w:tcW w:w="2268" w:type="dxa"/>
            <w:vAlign w:val="center"/>
          </w:tcPr>
          <w:p w:rsidR="004B0ED7" w:rsidRDefault="004B0ED7" w:rsidP="00DD5A90">
            <w:r>
              <w:t xml:space="preserve">А.А. </w:t>
            </w:r>
            <w:proofErr w:type="spellStart"/>
            <w:r>
              <w:t>Шопин</w:t>
            </w:r>
            <w:proofErr w:type="spellEnd"/>
            <w:r>
              <w:t xml:space="preserve"> </w:t>
            </w:r>
          </w:p>
        </w:tc>
      </w:tr>
      <w:tr w:rsidR="004B0ED7" w:rsidRPr="00A07713" w:rsidTr="00F92ACE">
        <w:tc>
          <w:tcPr>
            <w:tcW w:w="568" w:type="dxa"/>
            <w:vAlign w:val="center"/>
          </w:tcPr>
          <w:p w:rsidR="004B0ED7" w:rsidRPr="00643DE0" w:rsidRDefault="004B0ED7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4B0ED7" w:rsidRPr="00643DE0" w:rsidRDefault="00D918F7" w:rsidP="00AC7546">
            <w:pPr>
              <w:jc w:val="both"/>
            </w:pPr>
            <w:r w:rsidRPr="00D918F7">
              <w:t>О согласовании реорганизации Таймырского муниципального казенного общеобразовательного учреждения «</w:t>
            </w:r>
            <w:proofErr w:type="spellStart"/>
            <w:r w:rsidRPr="00D918F7">
              <w:t>Хатангская</w:t>
            </w:r>
            <w:proofErr w:type="spellEnd"/>
            <w:r w:rsidRPr="00D918F7">
              <w:t xml:space="preserve"> средняя школа – интернат»</w:t>
            </w:r>
          </w:p>
        </w:tc>
        <w:tc>
          <w:tcPr>
            <w:tcW w:w="2268" w:type="dxa"/>
            <w:vAlign w:val="center"/>
          </w:tcPr>
          <w:p w:rsidR="004B0ED7" w:rsidRPr="00AC7546" w:rsidRDefault="00AC7546" w:rsidP="00DD5A90">
            <w:pPr>
              <w:rPr>
                <w:sz w:val="22"/>
                <w:szCs w:val="22"/>
              </w:rPr>
            </w:pPr>
            <w:r w:rsidRPr="00AC7546">
              <w:rPr>
                <w:sz w:val="22"/>
                <w:szCs w:val="22"/>
              </w:rPr>
              <w:t xml:space="preserve">Администрация Таймырского Долгано-Ненецкого муниципального района </w:t>
            </w:r>
          </w:p>
        </w:tc>
      </w:tr>
      <w:tr w:rsidR="00AC7546" w:rsidRPr="00A07713" w:rsidTr="00F92ACE">
        <w:tc>
          <w:tcPr>
            <w:tcW w:w="568" w:type="dxa"/>
            <w:vAlign w:val="center"/>
          </w:tcPr>
          <w:p w:rsidR="00AC7546" w:rsidRPr="00643DE0" w:rsidRDefault="00AC7546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C7546" w:rsidRPr="00643DE0" w:rsidRDefault="00AC7546" w:rsidP="00E53A66">
            <w:pPr>
              <w:jc w:val="both"/>
            </w:pPr>
            <w:r w:rsidRPr="00AC7546">
              <w:t>О безвозмездной передаче в собственность муниципального образования «Город Дудинка» недвижимого имущества, находящегося в муниципальной собственности Таймырского Долгано-Ненецкого муниципального района</w:t>
            </w:r>
          </w:p>
        </w:tc>
        <w:tc>
          <w:tcPr>
            <w:tcW w:w="2268" w:type="dxa"/>
            <w:vAlign w:val="center"/>
          </w:tcPr>
          <w:p w:rsidR="00AC7546" w:rsidRPr="00AC7546" w:rsidRDefault="00AC7546" w:rsidP="00AC7546">
            <w:pPr>
              <w:rPr>
                <w:sz w:val="22"/>
                <w:szCs w:val="22"/>
              </w:rPr>
            </w:pPr>
            <w:r w:rsidRPr="00AC7546">
              <w:rPr>
                <w:sz w:val="22"/>
                <w:szCs w:val="22"/>
              </w:rPr>
              <w:t xml:space="preserve">Администрация Таймырского Долгано-Ненецкого муниципального района </w:t>
            </w:r>
          </w:p>
        </w:tc>
      </w:tr>
    </w:tbl>
    <w:p w:rsidR="00716174" w:rsidRDefault="00716174" w:rsidP="00041DE9"/>
    <w:p w:rsidR="0048615A" w:rsidRDefault="0048615A" w:rsidP="00041DE9">
      <w:bookmarkStart w:id="0" w:name="_GoBack"/>
      <w:bookmarkEnd w:id="0"/>
    </w:p>
    <w:p w:rsidR="006B41A9" w:rsidRDefault="006B41A9" w:rsidP="00041DE9"/>
    <w:p w:rsidR="006B41A9" w:rsidRDefault="006B41A9" w:rsidP="00041DE9"/>
    <w:sectPr w:rsidR="006B41A9" w:rsidSect="00956629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157C1"/>
    <w:rsid w:val="0004191C"/>
    <w:rsid w:val="00041DE9"/>
    <w:rsid w:val="0007515E"/>
    <w:rsid w:val="0009419B"/>
    <w:rsid w:val="000E5BF9"/>
    <w:rsid w:val="000F28BF"/>
    <w:rsid w:val="000F6870"/>
    <w:rsid w:val="001001B5"/>
    <w:rsid w:val="00100817"/>
    <w:rsid w:val="001067E1"/>
    <w:rsid w:val="00113CF8"/>
    <w:rsid w:val="00114BBC"/>
    <w:rsid w:val="001518FE"/>
    <w:rsid w:val="001559FA"/>
    <w:rsid w:val="00160D74"/>
    <w:rsid w:val="001775BC"/>
    <w:rsid w:val="00182B48"/>
    <w:rsid w:val="001A333C"/>
    <w:rsid w:val="001B4246"/>
    <w:rsid w:val="001D1B48"/>
    <w:rsid w:val="001F277F"/>
    <w:rsid w:val="00213D19"/>
    <w:rsid w:val="00224918"/>
    <w:rsid w:val="0023102C"/>
    <w:rsid w:val="00290D43"/>
    <w:rsid w:val="002F57E3"/>
    <w:rsid w:val="002F5E82"/>
    <w:rsid w:val="00316D36"/>
    <w:rsid w:val="00320CA4"/>
    <w:rsid w:val="003318A6"/>
    <w:rsid w:val="00340DE8"/>
    <w:rsid w:val="00351B96"/>
    <w:rsid w:val="003A5F89"/>
    <w:rsid w:val="003D0D83"/>
    <w:rsid w:val="003D418C"/>
    <w:rsid w:val="003F2667"/>
    <w:rsid w:val="003F6B31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4B0ED7"/>
    <w:rsid w:val="0050173B"/>
    <w:rsid w:val="00505741"/>
    <w:rsid w:val="00516789"/>
    <w:rsid w:val="005279EA"/>
    <w:rsid w:val="0055040C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43DE0"/>
    <w:rsid w:val="00660913"/>
    <w:rsid w:val="00673755"/>
    <w:rsid w:val="00685286"/>
    <w:rsid w:val="0068684D"/>
    <w:rsid w:val="006A6988"/>
    <w:rsid w:val="006B41A9"/>
    <w:rsid w:val="006B560B"/>
    <w:rsid w:val="006D11E3"/>
    <w:rsid w:val="00716174"/>
    <w:rsid w:val="00726E0B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C14BB"/>
    <w:rsid w:val="009E3BF1"/>
    <w:rsid w:val="00A018EF"/>
    <w:rsid w:val="00A37904"/>
    <w:rsid w:val="00A44033"/>
    <w:rsid w:val="00A61089"/>
    <w:rsid w:val="00A71CED"/>
    <w:rsid w:val="00A86754"/>
    <w:rsid w:val="00AA6D80"/>
    <w:rsid w:val="00AC7546"/>
    <w:rsid w:val="00AE100D"/>
    <w:rsid w:val="00AF2DCF"/>
    <w:rsid w:val="00AF4812"/>
    <w:rsid w:val="00AF7ECB"/>
    <w:rsid w:val="00B269B4"/>
    <w:rsid w:val="00B33BD8"/>
    <w:rsid w:val="00B70BD2"/>
    <w:rsid w:val="00B852CE"/>
    <w:rsid w:val="00B85E05"/>
    <w:rsid w:val="00BA51EE"/>
    <w:rsid w:val="00BA5B15"/>
    <w:rsid w:val="00BA5C03"/>
    <w:rsid w:val="00BD4F47"/>
    <w:rsid w:val="00C25C46"/>
    <w:rsid w:val="00C471B3"/>
    <w:rsid w:val="00C70631"/>
    <w:rsid w:val="00C7724D"/>
    <w:rsid w:val="00CC3FC8"/>
    <w:rsid w:val="00CD6E36"/>
    <w:rsid w:val="00D218CA"/>
    <w:rsid w:val="00D45D2A"/>
    <w:rsid w:val="00D657F9"/>
    <w:rsid w:val="00D86386"/>
    <w:rsid w:val="00D918F7"/>
    <w:rsid w:val="00DD5A90"/>
    <w:rsid w:val="00DE06BD"/>
    <w:rsid w:val="00E112C4"/>
    <w:rsid w:val="00E163FB"/>
    <w:rsid w:val="00E16FE3"/>
    <w:rsid w:val="00E53A66"/>
    <w:rsid w:val="00E63730"/>
    <w:rsid w:val="00E73F8A"/>
    <w:rsid w:val="00E935D1"/>
    <w:rsid w:val="00EA3439"/>
    <w:rsid w:val="00EB1E89"/>
    <w:rsid w:val="00F04983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92ACE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2475-C37B-4839-9117-0E0AC792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2025-03-10T05:13:00Z</cp:lastPrinted>
  <dcterms:created xsi:type="dcterms:W3CDTF">2025-03-10T07:25:00Z</dcterms:created>
  <dcterms:modified xsi:type="dcterms:W3CDTF">2025-03-10T07:25:00Z</dcterms:modified>
</cp:coreProperties>
</file>