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CDA70" w14:textId="77777777" w:rsidR="009E4DDC" w:rsidRPr="005F632A" w:rsidRDefault="00923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32A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1E0CD2C6" w14:textId="6CE35945" w:rsidR="00C642FC" w:rsidRPr="007B5B74" w:rsidRDefault="009238BC" w:rsidP="003C3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32A">
        <w:rPr>
          <w:rFonts w:ascii="Times New Roman" w:hAnsi="Times New Roman" w:cs="Times New Roman"/>
          <w:b/>
          <w:sz w:val="24"/>
          <w:szCs w:val="24"/>
        </w:rPr>
        <w:t xml:space="preserve">о проведении общественных </w:t>
      </w:r>
      <w:r w:rsidRPr="007B5B74">
        <w:rPr>
          <w:rFonts w:ascii="Times New Roman" w:hAnsi="Times New Roman" w:cs="Times New Roman"/>
          <w:b/>
          <w:sz w:val="24"/>
          <w:szCs w:val="24"/>
        </w:rPr>
        <w:t>обсуждений по объекту</w:t>
      </w:r>
      <w:r w:rsidR="00450AD5" w:rsidRPr="007B5B74">
        <w:rPr>
          <w:rFonts w:ascii="Times New Roman" w:hAnsi="Times New Roman" w:cs="Times New Roman"/>
          <w:b/>
          <w:sz w:val="24"/>
          <w:szCs w:val="24"/>
        </w:rPr>
        <w:t xml:space="preserve"> государственной</w:t>
      </w:r>
      <w:r w:rsidRPr="007B5B74">
        <w:rPr>
          <w:rFonts w:ascii="Times New Roman" w:hAnsi="Times New Roman" w:cs="Times New Roman"/>
          <w:b/>
          <w:sz w:val="24"/>
          <w:szCs w:val="24"/>
        </w:rPr>
        <w:t xml:space="preserve"> экологической </w:t>
      </w:r>
      <w:r w:rsidR="000148B8" w:rsidRPr="007B5B74">
        <w:rPr>
          <w:rFonts w:ascii="Times New Roman" w:hAnsi="Times New Roman" w:cs="Times New Roman"/>
          <w:b/>
          <w:sz w:val="24"/>
          <w:szCs w:val="24"/>
        </w:rPr>
        <w:t>экспертизы</w:t>
      </w:r>
      <w:r w:rsidRPr="007B5B7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52973" w:rsidRPr="007B5B74">
        <w:rPr>
          <w:rFonts w:ascii="Times New Roman" w:hAnsi="Times New Roman" w:cs="Times New Roman"/>
          <w:b/>
          <w:sz w:val="24"/>
          <w:szCs w:val="24"/>
        </w:rPr>
        <w:t>содержащ</w:t>
      </w:r>
      <w:r w:rsidR="000649C1" w:rsidRPr="007B5B74">
        <w:rPr>
          <w:rFonts w:ascii="Times New Roman" w:hAnsi="Times New Roman" w:cs="Times New Roman"/>
          <w:b/>
          <w:sz w:val="24"/>
          <w:szCs w:val="24"/>
        </w:rPr>
        <w:t>е</w:t>
      </w:r>
      <w:r w:rsidR="00C642FC" w:rsidRPr="007B5B74">
        <w:rPr>
          <w:rFonts w:ascii="Times New Roman" w:hAnsi="Times New Roman" w:cs="Times New Roman"/>
          <w:b/>
          <w:sz w:val="24"/>
          <w:szCs w:val="24"/>
        </w:rPr>
        <w:t>му</w:t>
      </w:r>
      <w:r w:rsidRPr="007B5B74">
        <w:rPr>
          <w:rFonts w:ascii="Times New Roman" w:hAnsi="Times New Roman" w:cs="Times New Roman"/>
          <w:b/>
          <w:sz w:val="24"/>
          <w:szCs w:val="24"/>
        </w:rPr>
        <w:t xml:space="preserve"> предварительные материалы оценки воздействия на окружающую среду</w:t>
      </w:r>
      <w:r w:rsidR="00C56A62" w:rsidRPr="007B5B74">
        <w:rPr>
          <w:rFonts w:ascii="Times New Roman" w:hAnsi="Times New Roman" w:cs="Times New Roman"/>
          <w:b/>
          <w:sz w:val="24"/>
          <w:szCs w:val="24"/>
        </w:rPr>
        <w:t>: проектной документации</w:t>
      </w:r>
      <w:r w:rsidR="00C642FC" w:rsidRPr="007B5B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34E9E3" w14:textId="55A10A16" w:rsidR="009E4DDC" w:rsidRPr="007B5B74" w:rsidRDefault="00C642FC" w:rsidP="003C3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B74">
        <w:rPr>
          <w:rFonts w:ascii="Times New Roman" w:hAnsi="Times New Roman" w:cs="Times New Roman"/>
          <w:b/>
          <w:sz w:val="24"/>
          <w:szCs w:val="24"/>
        </w:rPr>
        <w:t xml:space="preserve">«Установка для получения средних дистиллятов на </w:t>
      </w:r>
      <w:proofErr w:type="spellStart"/>
      <w:r w:rsidRPr="007B5B74">
        <w:rPr>
          <w:rFonts w:ascii="Times New Roman" w:hAnsi="Times New Roman" w:cs="Times New Roman"/>
          <w:b/>
          <w:sz w:val="24"/>
          <w:szCs w:val="24"/>
        </w:rPr>
        <w:t>Сузунском</w:t>
      </w:r>
      <w:proofErr w:type="spellEnd"/>
      <w:r w:rsidRPr="007B5B74">
        <w:rPr>
          <w:rFonts w:ascii="Times New Roman" w:hAnsi="Times New Roman" w:cs="Times New Roman"/>
          <w:b/>
          <w:sz w:val="24"/>
          <w:szCs w:val="24"/>
        </w:rPr>
        <w:t xml:space="preserve"> месторождении»</w:t>
      </w:r>
    </w:p>
    <w:p w14:paraId="13FD4BDC" w14:textId="77777777" w:rsidR="009E4DDC" w:rsidRPr="007B5B74" w:rsidRDefault="009E4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53F8B5" w14:textId="5B2FD093" w:rsidR="009E4DDC" w:rsidRPr="007B5B74" w:rsidRDefault="009238BC" w:rsidP="00C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5B7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0148B8" w:rsidRPr="007B5B74">
        <w:rPr>
          <w:rFonts w:ascii="Times New Roman" w:hAnsi="Times New Roman" w:cs="Times New Roman"/>
          <w:sz w:val="24"/>
          <w:szCs w:val="24"/>
        </w:rPr>
        <w:t xml:space="preserve">РФ от 23.11.1995 № 174-ФЗ </w:t>
      </w:r>
      <w:r w:rsidRPr="007B5B74">
        <w:rPr>
          <w:rFonts w:ascii="Times New Roman" w:hAnsi="Times New Roman" w:cs="Times New Roman"/>
          <w:sz w:val="24"/>
          <w:szCs w:val="24"/>
        </w:rPr>
        <w:t xml:space="preserve">«Об экологической экспертизе», постановлением Правительства Российской Федерации от </w:t>
      </w:r>
      <w:r w:rsidR="00450AD5" w:rsidRPr="007B5B74">
        <w:rPr>
          <w:rFonts w:ascii="Times New Roman" w:hAnsi="Times New Roman" w:cs="Times New Roman"/>
          <w:sz w:val="24"/>
          <w:szCs w:val="24"/>
        </w:rPr>
        <w:t>28.11.2024</w:t>
      </w:r>
      <w:r w:rsidRPr="007B5B74">
        <w:rPr>
          <w:rFonts w:ascii="Times New Roman" w:hAnsi="Times New Roman" w:cs="Times New Roman"/>
          <w:sz w:val="24"/>
          <w:szCs w:val="24"/>
        </w:rPr>
        <w:t xml:space="preserve"> № 1644 </w:t>
      </w:r>
      <w:r w:rsidR="00450AD5" w:rsidRPr="007B5B74">
        <w:rPr>
          <w:rFonts w:ascii="Times New Roman" w:hAnsi="Times New Roman" w:cs="Times New Roman"/>
          <w:sz w:val="24"/>
          <w:szCs w:val="24"/>
        </w:rPr>
        <w:t xml:space="preserve">   </w:t>
      </w:r>
      <w:r w:rsidRPr="007B5B74">
        <w:rPr>
          <w:rFonts w:ascii="Times New Roman" w:hAnsi="Times New Roman" w:cs="Times New Roman"/>
          <w:sz w:val="24"/>
          <w:szCs w:val="24"/>
        </w:rPr>
        <w:t>«О порядке проведения оценки во</w:t>
      </w:r>
      <w:r w:rsidR="00450AD5" w:rsidRPr="007B5B74">
        <w:rPr>
          <w:rFonts w:ascii="Times New Roman" w:hAnsi="Times New Roman" w:cs="Times New Roman"/>
          <w:sz w:val="24"/>
          <w:szCs w:val="24"/>
        </w:rPr>
        <w:t xml:space="preserve">здействия на окружающую среду», </w:t>
      </w:r>
      <w:r w:rsidR="003934D1" w:rsidRPr="007B5B74">
        <w:rPr>
          <w:rFonts w:ascii="Times New Roman" w:hAnsi="Times New Roman" w:cs="Times New Roman"/>
          <w:sz w:val="24"/>
          <w:szCs w:val="24"/>
        </w:rPr>
        <w:t>А</w:t>
      </w:r>
      <w:r w:rsidR="0035673B" w:rsidRPr="007B5B74">
        <w:rPr>
          <w:rFonts w:ascii="Times New Roman" w:hAnsi="Times New Roman" w:cs="Times New Roman"/>
          <w:sz w:val="24"/>
          <w:szCs w:val="24"/>
        </w:rPr>
        <w:t>О «</w:t>
      </w:r>
      <w:r w:rsidR="003934D1" w:rsidRPr="007B5B74">
        <w:rPr>
          <w:rFonts w:ascii="Times New Roman" w:hAnsi="Times New Roman" w:cs="Times New Roman"/>
          <w:sz w:val="24"/>
          <w:szCs w:val="24"/>
        </w:rPr>
        <w:t>Сузун</w:t>
      </w:r>
      <w:r w:rsidR="0035673B" w:rsidRPr="007B5B74">
        <w:rPr>
          <w:rFonts w:ascii="Times New Roman" w:hAnsi="Times New Roman" w:cs="Times New Roman"/>
          <w:sz w:val="24"/>
          <w:szCs w:val="24"/>
        </w:rPr>
        <w:t>»</w:t>
      </w:r>
      <w:r w:rsidR="000148B8" w:rsidRPr="007B5B74">
        <w:rPr>
          <w:rFonts w:ascii="Times New Roman" w:hAnsi="Times New Roman" w:cs="Times New Roman"/>
          <w:sz w:val="24"/>
          <w:szCs w:val="24"/>
        </w:rPr>
        <w:t xml:space="preserve"> совместно с Администрацией </w:t>
      </w:r>
      <w:r w:rsidR="000649C1" w:rsidRPr="007B5B74">
        <w:rPr>
          <w:rFonts w:ascii="Times New Roman" w:hAnsi="Times New Roman" w:cs="Times New Roman"/>
          <w:sz w:val="24"/>
          <w:szCs w:val="24"/>
        </w:rPr>
        <w:t xml:space="preserve">Таймырского Долгано-Ненецкого муниципального района </w:t>
      </w:r>
      <w:r w:rsidR="003C372D" w:rsidRPr="007B5B74">
        <w:rPr>
          <w:rFonts w:ascii="Times New Roman" w:hAnsi="Times New Roman" w:cs="Times New Roman"/>
          <w:sz w:val="24"/>
          <w:szCs w:val="24"/>
        </w:rPr>
        <w:t xml:space="preserve">уведомляет о проведении общественных </w:t>
      </w:r>
      <w:r w:rsidR="00C642FC" w:rsidRPr="007B5B74">
        <w:rPr>
          <w:rFonts w:ascii="Times New Roman" w:hAnsi="Times New Roman" w:cs="Times New Roman"/>
          <w:sz w:val="24"/>
          <w:szCs w:val="24"/>
        </w:rPr>
        <w:t xml:space="preserve">обсуждений по объекту государственной экологической экспертизы, содержащему предварительные материалы оценки воздействия на окружающую </w:t>
      </w:r>
      <w:r w:rsidR="00C56A62" w:rsidRPr="007B5B74">
        <w:rPr>
          <w:rFonts w:ascii="Times New Roman" w:hAnsi="Times New Roman" w:cs="Times New Roman"/>
          <w:sz w:val="24"/>
          <w:szCs w:val="24"/>
        </w:rPr>
        <w:t>среду: проектной документации</w:t>
      </w:r>
      <w:r w:rsidR="00C642FC" w:rsidRPr="007B5B74">
        <w:rPr>
          <w:rFonts w:ascii="Times New Roman" w:hAnsi="Times New Roman" w:cs="Times New Roman"/>
          <w:sz w:val="24"/>
          <w:szCs w:val="24"/>
        </w:rPr>
        <w:t xml:space="preserve"> «Установка для получения средних</w:t>
      </w:r>
      <w:proofErr w:type="gramEnd"/>
      <w:r w:rsidR="00C642FC" w:rsidRPr="007B5B74">
        <w:rPr>
          <w:rFonts w:ascii="Times New Roman" w:hAnsi="Times New Roman" w:cs="Times New Roman"/>
          <w:sz w:val="24"/>
          <w:szCs w:val="24"/>
        </w:rPr>
        <w:t xml:space="preserve"> дистиллятов на </w:t>
      </w:r>
      <w:proofErr w:type="spellStart"/>
      <w:r w:rsidR="00C642FC" w:rsidRPr="007B5B74">
        <w:rPr>
          <w:rFonts w:ascii="Times New Roman" w:hAnsi="Times New Roman" w:cs="Times New Roman"/>
          <w:sz w:val="24"/>
          <w:szCs w:val="24"/>
        </w:rPr>
        <w:t>Сузунском</w:t>
      </w:r>
      <w:proofErr w:type="spellEnd"/>
      <w:r w:rsidR="00C642FC" w:rsidRPr="007B5B74">
        <w:rPr>
          <w:rFonts w:ascii="Times New Roman" w:hAnsi="Times New Roman" w:cs="Times New Roman"/>
          <w:sz w:val="24"/>
          <w:szCs w:val="24"/>
        </w:rPr>
        <w:t xml:space="preserve"> месторождении»</w:t>
      </w:r>
      <w:r w:rsidR="00110E91" w:rsidRPr="007B5B74">
        <w:rPr>
          <w:rFonts w:ascii="Times New Roman" w:hAnsi="Times New Roman" w:cs="Times New Roman"/>
          <w:sz w:val="24"/>
          <w:szCs w:val="24"/>
        </w:rPr>
        <w:t>.</w:t>
      </w:r>
    </w:p>
    <w:p w14:paraId="2167E627" w14:textId="77777777" w:rsidR="009E4DDC" w:rsidRPr="007B5B74" w:rsidRDefault="009B6CA1" w:rsidP="003C1ADA">
      <w:pPr>
        <w:pStyle w:val="af8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5B74">
        <w:rPr>
          <w:rFonts w:ascii="Times New Roman" w:hAnsi="Times New Roman" w:cs="Times New Roman"/>
          <w:b/>
          <w:bCs/>
          <w:sz w:val="24"/>
          <w:szCs w:val="24"/>
          <w:u w:val="single"/>
        </w:rPr>
        <w:t>Сведения о заказчике (исполнителе)</w:t>
      </w:r>
      <w:r w:rsidR="009238BC" w:rsidRPr="007B5B7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9F53645" w14:textId="50E78C82" w:rsidR="009E4DDC" w:rsidRPr="007B5B74" w:rsidRDefault="009B6CA1" w:rsidP="003C1ADA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B74">
        <w:rPr>
          <w:rFonts w:ascii="Times New Roman" w:hAnsi="Times New Roman" w:cs="Times New Roman"/>
          <w:b/>
          <w:bCs/>
          <w:sz w:val="24"/>
          <w:szCs w:val="24"/>
        </w:rPr>
        <w:t>Заказчик работ</w:t>
      </w:r>
      <w:r w:rsidR="009238BC" w:rsidRPr="007B5B7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238BC" w:rsidRPr="007B5B7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4937427"/>
      <w:proofErr w:type="gramStart"/>
      <w:r w:rsidR="000649C1" w:rsidRPr="007B5B74">
        <w:rPr>
          <w:rFonts w:ascii="Times New Roman" w:hAnsi="Times New Roman" w:cs="Times New Roman"/>
          <w:sz w:val="24"/>
          <w:szCs w:val="24"/>
        </w:rPr>
        <w:t>Акционерное общество</w:t>
      </w:r>
      <w:r w:rsidR="00E33564" w:rsidRPr="007B5B74">
        <w:rPr>
          <w:rFonts w:ascii="Times New Roman" w:hAnsi="Times New Roman" w:cs="Times New Roman"/>
          <w:sz w:val="24"/>
          <w:szCs w:val="24"/>
        </w:rPr>
        <w:t xml:space="preserve"> «</w:t>
      </w:r>
      <w:r w:rsidR="000649C1" w:rsidRPr="007B5B74">
        <w:rPr>
          <w:rFonts w:ascii="Times New Roman" w:hAnsi="Times New Roman" w:cs="Times New Roman"/>
          <w:sz w:val="24"/>
          <w:szCs w:val="24"/>
        </w:rPr>
        <w:t>Сузун</w:t>
      </w:r>
      <w:r w:rsidR="00E33564" w:rsidRPr="007B5B74">
        <w:rPr>
          <w:rFonts w:ascii="Times New Roman" w:hAnsi="Times New Roman" w:cs="Times New Roman"/>
          <w:sz w:val="24"/>
          <w:szCs w:val="24"/>
        </w:rPr>
        <w:t>»</w:t>
      </w:r>
      <w:r w:rsidR="00B9481A" w:rsidRPr="007B5B74">
        <w:rPr>
          <w:rFonts w:ascii="Times New Roman" w:hAnsi="Times New Roman" w:cs="Times New Roman"/>
          <w:sz w:val="24"/>
          <w:szCs w:val="24"/>
        </w:rPr>
        <w:t xml:space="preserve"> </w:t>
      </w:r>
      <w:r w:rsidR="009238BC" w:rsidRPr="007B5B74">
        <w:rPr>
          <w:rFonts w:ascii="Times New Roman" w:hAnsi="Times New Roman" w:cs="Times New Roman"/>
          <w:sz w:val="24"/>
          <w:szCs w:val="24"/>
        </w:rPr>
        <w:t>(</w:t>
      </w:r>
      <w:r w:rsidR="000649C1" w:rsidRPr="007B5B74">
        <w:rPr>
          <w:rFonts w:ascii="Times New Roman" w:hAnsi="Times New Roman" w:cs="Times New Roman"/>
          <w:sz w:val="24"/>
          <w:szCs w:val="24"/>
        </w:rPr>
        <w:t>А</w:t>
      </w:r>
      <w:r w:rsidR="0035673B" w:rsidRPr="007B5B74">
        <w:rPr>
          <w:rFonts w:ascii="Times New Roman" w:hAnsi="Times New Roman" w:cs="Times New Roman"/>
          <w:sz w:val="24"/>
          <w:szCs w:val="24"/>
        </w:rPr>
        <w:t>О «</w:t>
      </w:r>
      <w:r w:rsidR="000649C1" w:rsidRPr="007B5B74">
        <w:rPr>
          <w:rFonts w:ascii="Times New Roman" w:hAnsi="Times New Roman" w:cs="Times New Roman"/>
          <w:sz w:val="24"/>
          <w:szCs w:val="24"/>
        </w:rPr>
        <w:t>Сузун</w:t>
      </w:r>
      <w:r w:rsidR="0035673B" w:rsidRPr="007B5B74">
        <w:rPr>
          <w:rFonts w:ascii="Times New Roman" w:hAnsi="Times New Roman" w:cs="Times New Roman"/>
          <w:sz w:val="24"/>
          <w:szCs w:val="24"/>
        </w:rPr>
        <w:t>»</w:t>
      </w:r>
      <w:r w:rsidR="009238BC" w:rsidRPr="007B5B74">
        <w:rPr>
          <w:rFonts w:ascii="Times New Roman" w:hAnsi="Times New Roman" w:cs="Times New Roman"/>
          <w:sz w:val="24"/>
          <w:szCs w:val="24"/>
        </w:rPr>
        <w:t>),</w:t>
      </w:r>
      <w:r w:rsidR="005F632A" w:rsidRPr="007B5B74">
        <w:rPr>
          <w:rFonts w:ascii="Times New Roman" w:hAnsi="Times New Roman" w:cs="Times New Roman"/>
          <w:sz w:val="24"/>
          <w:szCs w:val="24"/>
        </w:rPr>
        <w:t xml:space="preserve"> </w:t>
      </w:r>
      <w:r w:rsidR="000649C1" w:rsidRPr="007B5B7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5673B" w:rsidRPr="007B5B74">
        <w:rPr>
          <w:rFonts w:ascii="Times New Roman" w:hAnsi="Times New Roman" w:cs="Times New Roman"/>
          <w:sz w:val="24"/>
          <w:szCs w:val="24"/>
        </w:rPr>
        <w:t xml:space="preserve">ОГРН: </w:t>
      </w:r>
      <w:r w:rsidR="001359AC" w:rsidRPr="007B5B74">
        <w:rPr>
          <w:rFonts w:ascii="Times New Roman" w:hAnsi="Times New Roman" w:cs="Times New Roman"/>
          <w:sz w:val="24"/>
          <w:szCs w:val="24"/>
        </w:rPr>
        <w:t>1028400001189</w:t>
      </w:r>
      <w:r w:rsidR="009238BC" w:rsidRPr="007B5B74">
        <w:rPr>
          <w:rFonts w:ascii="Times New Roman" w:hAnsi="Times New Roman" w:cs="Times New Roman"/>
          <w:sz w:val="24"/>
          <w:szCs w:val="24"/>
        </w:rPr>
        <w:t xml:space="preserve">, </w:t>
      </w:r>
      <w:r w:rsidR="0035673B" w:rsidRPr="007B5B74">
        <w:rPr>
          <w:rFonts w:ascii="Times New Roman" w:hAnsi="Times New Roman" w:cs="Times New Roman"/>
          <w:sz w:val="24"/>
          <w:szCs w:val="24"/>
        </w:rPr>
        <w:t xml:space="preserve">ИНН: </w:t>
      </w:r>
      <w:r w:rsidR="008D582B" w:rsidRPr="007B5B74">
        <w:rPr>
          <w:rFonts w:ascii="Times New Roman" w:hAnsi="Times New Roman" w:cs="Times New Roman"/>
          <w:sz w:val="24"/>
          <w:szCs w:val="24"/>
        </w:rPr>
        <w:t>8401005829</w:t>
      </w:r>
      <w:r w:rsidR="009238BC" w:rsidRPr="007B5B74">
        <w:rPr>
          <w:rFonts w:ascii="Times New Roman" w:hAnsi="Times New Roman" w:cs="Times New Roman"/>
          <w:sz w:val="24"/>
          <w:szCs w:val="24"/>
        </w:rPr>
        <w:t xml:space="preserve">, </w:t>
      </w:r>
      <w:r w:rsidR="005B2AD2" w:rsidRPr="007B5B74">
        <w:rPr>
          <w:rFonts w:ascii="Times New Roman" w:hAnsi="Times New Roman" w:cs="Times New Roman"/>
          <w:sz w:val="24"/>
          <w:szCs w:val="24"/>
        </w:rPr>
        <w:t>юридический адрес и адр</w:t>
      </w:r>
      <w:r w:rsidR="00123156" w:rsidRPr="007B5B74">
        <w:rPr>
          <w:rFonts w:ascii="Times New Roman" w:hAnsi="Times New Roman" w:cs="Times New Roman"/>
          <w:sz w:val="24"/>
          <w:szCs w:val="24"/>
        </w:rPr>
        <w:t>ес в пределах места нахождения</w:t>
      </w:r>
      <w:r w:rsidR="00E33564" w:rsidRPr="007B5B74">
        <w:rPr>
          <w:rFonts w:ascii="Times New Roman" w:hAnsi="Times New Roman" w:cs="Times New Roman"/>
          <w:sz w:val="24"/>
          <w:szCs w:val="24"/>
        </w:rPr>
        <w:t xml:space="preserve">: </w:t>
      </w:r>
      <w:r w:rsidR="00B9481A" w:rsidRPr="007B5B74">
        <w:rPr>
          <w:rFonts w:ascii="Times New Roman" w:hAnsi="Times New Roman" w:cs="Times New Roman"/>
          <w:sz w:val="24"/>
          <w:szCs w:val="24"/>
        </w:rPr>
        <w:t>660077, Красноярский край, г. Красноярск, ул. 78 Добровольческой бригады, д. 15.</w:t>
      </w:r>
      <w:proofErr w:type="gramEnd"/>
      <w:r w:rsidR="00B9481A" w:rsidRPr="007B5B74">
        <w:rPr>
          <w:rFonts w:ascii="Times New Roman" w:hAnsi="Times New Roman" w:cs="Times New Roman"/>
          <w:sz w:val="24"/>
          <w:szCs w:val="24"/>
        </w:rPr>
        <w:t xml:space="preserve"> Контактная информация: телефон: (391) 274-56-99</w:t>
      </w:r>
      <w:r w:rsidR="00D8249E" w:rsidRPr="007B5B74">
        <w:rPr>
          <w:rFonts w:ascii="Times New Roman" w:hAnsi="Times New Roman" w:cs="Times New Roman"/>
          <w:sz w:val="24"/>
          <w:szCs w:val="24"/>
        </w:rPr>
        <w:t>;</w:t>
      </w:r>
      <w:r w:rsidR="009238BC" w:rsidRPr="007B5B74">
        <w:rPr>
          <w:rFonts w:ascii="Times New Roman" w:hAnsi="Times New Roman" w:cs="Times New Roman"/>
          <w:sz w:val="24"/>
          <w:szCs w:val="24"/>
        </w:rPr>
        <w:t xml:space="preserve"> адрес электронной почты:</w:t>
      </w:r>
      <w:r w:rsidR="00450AD5" w:rsidRPr="007B5B7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35673B" w:rsidRPr="007B5B74">
          <w:rPr>
            <w:rStyle w:val="afa"/>
            <w:rFonts w:ascii="Times New Roman" w:hAnsi="Times New Roman" w:cs="Times New Roman"/>
            <w:sz w:val="24"/>
            <w:szCs w:val="24"/>
          </w:rPr>
          <w:t>info-vkr@vn.rosneft.ru</w:t>
        </w:r>
      </w:hyperlink>
      <w:r w:rsidR="009238BC" w:rsidRPr="007B5B74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3F2FAF36" w14:textId="5E496894" w:rsidR="009E4DDC" w:rsidRPr="007B5B74" w:rsidRDefault="009B6CA1" w:rsidP="003C1ADA">
      <w:pPr>
        <w:pStyle w:val="af8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B74">
        <w:rPr>
          <w:rFonts w:ascii="Times New Roman" w:hAnsi="Times New Roman" w:cs="Times New Roman"/>
          <w:b/>
          <w:bCs/>
          <w:sz w:val="24"/>
          <w:szCs w:val="24"/>
        </w:rPr>
        <w:t>Исполнитель работ (разработчик проектной документации и ОВОС)</w:t>
      </w:r>
      <w:r w:rsidR="009238BC" w:rsidRPr="007B5B7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238BC" w:rsidRPr="007B5B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249E" w:rsidRPr="007B5B74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35673B" w:rsidRPr="007B5B74">
        <w:rPr>
          <w:rFonts w:ascii="Times New Roman" w:hAnsi="Times New Roman" w:cs="Times New Roman"/>
          <w:sz w:val="24"/>
          <w:szCs w:val="24"/>
        </w:rPr>
        <w:t xml:space="preserve">«НК «Роснефть» - </w:t>
      </w:r>
      <w:r w:rsidR="00123156" w:rsidRPr="007B5B74">
        <w:rPr>
          <w:rFonts w:ascii="Times New Roman" w:hAnsi="Times New Roman" w:cs="Times New Roman"/>
          <w:sz w:val="24"/>
          <w:szCs w:val="24"/>
        </w:rPr>
        <w:t>Научно-технический центр</w:t>
      </w:r>
      <w:r w:rsidR="0035673B" w:rsidRPr="007B5B74">
        <w:rPr>
          <w:rFonts w:ascii="Times New Roman" w:hAnsi="Times New Roman" w:cs="Times New Roman"/>
          <w:sz w:val="24"/>
          <w:szCs w:val="24"/>
        </w:rPr>
        <w:t>»</w:t>
      </w:r>
      <w:r w:rsidR="00D8249E" w:rsidRPr="007B5B74">
        <w:rPr>
          <w:rFonts w:ascii="Times New Roman" w:hAnsi="Times New Roman" w:cs="Times New Roman"/>
          <w:sz w:val="24"/>
          <w:szCs w:val="24"/>
        </w:rPr>
        <w:t xml:space="preserve"> (</w:t>
      </w:r>
      <w:r w:rsidR="0035673B" w:rsidRPr="007B5B74">
        <w:rPr>
          <w:rFonts w:ascii="Times New Roman" w:hAnsi="Times New Roman" w:cs="Times New Roman"/>
          <w:sz w:val="24"/>
          <w:szCs w:val="24"/>
        </w:rPr>
        <w:t>ООО «НК «Роснефть» - НТЦ»</w:t>
      </w:r>
      <w:r w:rsidR="00D8249E" w:rsidRPr="007B5B74">
        <w:rPr>
          <w:rFonts w:ascii="Times New Roman" w:hAnsi="Times New Roman" w:cs="Times New Roman"/>
          <w:sz w:val="24"/>
          <w:szCs w:val="24"/>
        </w:rPr>
        <w:t>)</w:t>
      </w:r>
      <w:r w:rsidR="009238BC" w:rsidRPr="007B5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238BC" w:rsidRPr="007B5B74">
        <w:rPr>
          <w:rFonts w:ascii="Times New Roman" w:hAnsi="Times New Roman" w:cs="Times New Roman"/>
          <w:color w:val="000000"/>
          <w:sz w:val="24"/>
          <w:szCs w:val="24"/>
        </w:rPr>
        <w:t>ОГРН</w:t>
      </w:r>
      <w:r w:rsidR="009238BC" w:rsidRPr="007B5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673B" w:rsidRPr="007B5B74">
        <w:rPr>
          <w:rFonts w:ascii="Times New Roman" w:hAnsi="Times New Roman" w:cs="Times New Roman"/>
          <w:color w:val="000000" w:themeColor="text1"/>
          <w:sz w:val="24"/>
          <w:szCs w:val="24"/>
        </w:rPr>
        <w:t>1042305704352</w:t>
      </w:r>
      <w:r w:rsidR="009238BC" w:rsidRPr="007B5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ИНН </w:t>
      </w:r>
      <w:r w:rsidR="0035673B" w:rsidRPr="007B5B74">
        <w:rPr>
          <w:rFonts w:ascii="Times New Roman" w:hAnsi="Times New Roman" w:cs="Times New Roman"/>
          <w:color w:val="000000" w:themeColor="text1"/>
          <w:sz w:val="24"/>
          <w:szCs w:val="24"/>
        </w:rPr>
        <w:t>2310095895</w:t>
      </w:r>
      <w:r w:rsidR="009238BC" w:rsidRPr="007B5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8249E" w:rsidRPr="007B5B74">
        <w:rPr>
          <w:rFonts w:ascii="Times New Roman" w:hAnsi="Times New Roman" w:cs="Times New Roman"/>
          <w:sz w:val="24"/>
          <w:szCs w:val="24"/>
        </w:rPr>
        <w:t xml:space="preserve">юридический адрес и адрес в пределах места нахождения: </w:t>
      </w:r>
      <w:r w:rsidR="0035673B" w:rsidRPr="007B5B74">
        <w:rPr>
          <w:rFonts w:ascii="Times New Roman" w:hAnsi="Times New Roman" w:cs="Times New Roman"/>
          <w:color w:val="000000" w:themeColor="text1"/>
          <w:sz w:val="24"/>
          <w:szCs w:val="24"/>
        </w:rPr>
        <w:t>350000,</w:t>
      </w:r>
      <w:r w:rsidR="00123156" w:rsidRPr="007B5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Краснодарский край,</w:t>
      </w:r>
      <w:r w:rsidR="0035673B" w:rsidRPr="007B5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Краснодар, ул. Красная, </w:t>
      </w:r>
      <w:r w:rsidR="00123156" w:rsidRPr="007B5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 </w:t>
      </w:r>
      <w:r w:rsidR="0035673B" w:rsidRPr="007B5B74">
        <w:rPr>
          <w:rFonts w:ascii="Times New Roman" w:hAnsi="Times New Roman" w:cs="Times New Roman"/>
          <w:color w:val="000000" w:themeColor="text1"/>
          <w:sz w:val="24"/>
          <w:szCs w:val="24"/>
        </w:rPr>
        <w:t>54</w:t>
      </w:r>
      <w:r w:rsidR="00123156" w:rsidRPr="007B5B7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9238BC" w:rsidRPr="007B5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3156" w:rsidRPr="007B5B74">
        <w:rPr>
          <w:rFonts w:ascii="Times New Roman" w:hAnsi="Times New Roman" w:cs="Times New Roman"/>
          <w:sz w:val="24"/>
          <w:szCs w:val="24"/>
        </w:rPr>
        <w:t xml:space="preserve">контактная информация: </w:t>
      </w:r>
      <w:r w:rsidR="009238BC" w:rsidRPr="007B5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тел. </w:t>
      </w:r>
      <w:r w:rsidR="00D8249E" w:rsidRPr="007B5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+7 </w:t>
      </w:r>
      <w:r w:rsidR="0035673B" w:rsidRPr="007B5B74">
        <w:rPr>
          <w:rFonts w:ascii="Times New Roman" w:hAnsi="Times New Roman" w:cs="Times New Roman"/>
          <w:color w:val="000000" w:themeColor="text1"/>
          <w:sz w:val="24"/>
          <w:szCs w:val="24"/>
        </w:rPr>
        <w:t>(861) 201-74-00</w:t>
      </w:r>
      <w:r w:rsidR="009238BC" w:rsidRPr="007B5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адрес электронной почты: </w:t>
      </w:r>
      <w:hyperlink r:id="rId10" w:history="1">
        <w:r w:rsidR="0035673B" w:rsidRPr="007B5B74">
          <w:rPr>
            <w:rStyle w:val="afa"/>
            <w:rFonts w:ascii="Times New Roman" w:hAnsi="Times New Roman" w:cs="Times New Roman"/>
            <w:sz w:val="24"/>
            <w:szCs w:val="24"/>
          </w:rPr>
          <w:t>ntc@ntc.rosneft.ru</w:t>
        </w:r>
      </w:hyperlink>
      <w:r w:rsidR="009238BC" w:rsidRPr="007B5B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6EDE5147" w14:textId="55177A56" w:rsidR="009E4DDC" w:rsidRPr="007B5B74" w:rsidRDefault="009B6CA1" w:rsidP="003C1ADA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5B74">
        <w:rPr>
          <w:rFonts w:ascii="Times New Roman" w:hAnsi="Times New Roman" w:cs="Times New Roman"/>
          <w:b/>
          <w:bCs/>
          <w:sz w:val="24"/>
          <w:szCs w:val="24"/>
          <w:u w:val="single"/>
        </w:rPr>
        <w:t>Уполномоченный орган, ответственный за проведение общественн</w:t>
      </w:r>
      <w:r w:rsidR="00123156" w:rsidRPr="007B5B74">
        <w:rPr>
          <w:rFonts w:ascii="Times New Roman" w:hAnsi="Times New Roman" w:cs="Times New Roman"/>
          <w:b/>
          <w:bCs/>
          <w:sz w:val="24"/>
          <w:szCs w:val="24"/>
          <w:u w:val="single"/>
        </w:rPr>
        <w:t>ых</w:t>
      </w:r>
      <w:r w:rsidRPr="007B5B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обсуждени</w:t>
      </w:r>
      <w:r w:rsidR="00123156" w:rsidRPr="007B5B74">
        <w:rPr>
          <w:rFonts w:ascii="Times New Roman" w:hAnsi="Times New Roman" w:cs="Times New Roman"/>
          <w:b/>
          <w:bCs/>
          <w:sz w:val="24"/>
          <w:szCs w:val="24"/>
          <w:u w:val="single"/>
        </w:rPr>
        <w:t>й</w:t>
      </w:r>
      <w:r w:rsidR="009238BC" w:rsidRPr="007B5B7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926BC1F" w14:textId="7A91C485" w:rsidR="00FB1B98" w:rsidRPr="007B5B74" w:rsidRDefault="003C1ADA" w:rsidP="003C1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B7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402CB" w:rsidRPr="007B5B74">
        <w:rPr>
          <w:rFonts w:ascii="Times New Roman" w:hAnsi="Times New Roman" w:cs="Times New Roman"/>
          <w:sz w:val="24"/>
          <w:szCs w:val="24"/>
        </w:rPr>
        <w:t>Таймырского Долгано-Ненецкого муниципального района</w:t>
      </w:r>
    </w:p>
    <w:p w14:paraId="1D1FA576" w14:textId="10FDB198" w:rsidR="009E4DDC" w:rsidRPr="007B5B74" w:rsidRDefault="009238BC" w:rsidP="003C1ADA">
      <w:pPr>
        <w:pStyle w:val="af8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5B74">
        <w:rPr>
          <w:rFonts w:ascii="Times New Roman" w:hAnsi="Times New Roman" w:cs="Times New Roman"/>
          <w:b/>
          <w:bCs/>
          <w:sz w:val="24"/>
          <w:szCs w:val="24"/>
          <w:u w:val="single"/>
        </w:rPr>
        <w:t>Наименование объекта обсуждений:</w:t>
      </w:r>
    </w:p>
    <w:p w14:paraId="621B542A" w14:textId="5D9F1474" w:rsidR="009E4DDC" w:rsidRPr="007B5B74" w:rsidRDefault="004D097D" w:rsidP="003C1ADA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B74">
        <w:rPr>
          <w:rFonts w:ascii="Times New Roman" w:hAnsi="Times New Roman" w:cs="Times New Roman"/>
          <w:sz w:val="24"/>
          <w:szCs w:val="24"/>
        </w:rPr>
        <w:t xml:space="preserve">Объект государственной экологической экспертизы, содержащий предварительные материалы оценки воздействия на окружающую </w:t>
      </w:r>
      <w:r w:rsidR="00C56A62" w:rsidRPr="007B5B74">
        <w:rPr>
          <w:rFonts w:ascii="Times New Roman" w:hAnsi="Times New Roman" w:cs="Times New Roman"/>
          <w:sz w:val="24"/>
          <w:szCs w:val="24"/>
        </w:rPr>
        <w:t>среду: проектная документация</w:t>
      </w:r>
      <w:r w:rsidRPr="007B5B74">
        <w:rPr>
          <w:rFonts w:ascii="Times New Roman" w:hAnsi="Times New Roman" w:cs="Times New Roman"/>
          <w:sz w:val="24"/>
          <w:szCs w:val="24"/>
        </w:rPr>
        <w:t xml:space="preserve"> «Установка для получения средних дистиллятов на </w:t>
      </w:r>
      <w:proofErr w:type="spellStart"/>
      <w:r w:rsidRPr="007B5B74">
        <w:rPr>
          <w:rFonts w:ascii="Times New Roman" w:hAnsi="Times New Roman" w:cs="Times New Roman"/>
          <w:sz w:val="24"/>
          <w:szCs w:val="24"/>
        </w:rPr>
        <w:t>Сузунском</w:t>
      </w:r>
      <w:proofErr w:type="spellEnd"/>
      <w:r w:rsidRPr="007B5B74">
        <w:rPr>
          <w:rFonts w:ascii="Times New Roman" w:hAnsi="Times New Roman" w:cs="Times New Roman"/>
          <w:sz w:val="24"/>
          <w:szCs w:val="24"/>
        </w:rPr>
        <w:t xml:space="preserve"> месторождении»</w:t>
      </w:r>
      <w:r w:rsidR="007C56E3" w:rsidRPr="007B5B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F81C4" w14:textId="0D059AD1" w:rsidR="009E4DDC" w:rsidRPr="007B5B74" w:rsidRDefault="009238BC" w:rsidP="003C1ADA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5B74">
        <w:rPr>
          <w:rFonts w:ascii="Times New Roman" w:hAnsi="Times New Roman" w:cs="Times New Roman"/>
          <w:b/>
          <w:bCs/>
          <w:sz w:val="24"/>
          <w:szCs w:val="24"/>
          <w:u w:val="single"/>
        </w:rPr>
        <w:t>Наименование планируемой хозяйственной и иной деятельности:</w:t>
      </w:r>
      <w:r w:rsidRPr="007B5B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FA20E8D" w14:textId="4D55B012" w:rsidR="009E4DDC" w:rsidRPr="007B5B74" w:rsidRDefault="004D097D" w:rsidP="003C1ADA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B74">
        <w:rPr>
          <w:rFonts w:ascii="Times New Roman" w:hAnsi="Times New Roman" w:cs="Times New Roman"/>
          <w:sz w:val="24"/>
          <w:szCs w:val="24"/>
        </w:rPr>
        <w:t xml:space="preserve">Проектная документация </w:t>
      </w:r>
      <w:r w:rsidR="007D4525" w:rsidRPr="007B5B74">
        <w:rPr>
          <w:rFonts w:ascii="Times New Roman" w:hAnsi="Times New Roman" w:cs="Times New Roman"/>
          <w:sz w:val="24"/>
          <w:szCs w:val="24"/>
        </w:rPr>
        <w:t xml:space="preserve">«Установка для получения средних дистиллятов на </w:t>
      </w:r>
      <w:proofErr w:type="spellStart"/>
      <w:r w:rsidR="007D4525" w:rsidRPr="007B5B74">
        <w:rPr>
          <w:rFonts w:ascii="Times New Roman" w:hAnsi="Times New Roman" w:cs="Times New Roman"/>
          <w:sz w:val="24"/>
          <w:szCs w:val="24"/>
        </w:rPr>
        <w:t>Сузунском</w:t>
      </w:r>
      <w:proofErr w:type="spellEnd"/>
      <w:r w:rsidR="007D4525" w:rsidRPr="007B5B74">
        <w:rPr>
          <w:rFonts w:ascii="Times New Roman" w:hAnsi="Times New Roman" w:cs="Times New Roman"/>
          <w:sz w:val="24"/>
          <w:szCs w:val="24"/>
        </w:rPr>
        <w:t xml:space="preserve"> месторождении»</w:t>
      </w:r>
    </w:p>
    <w:p w14:paraId="7304B8CC" w14:textId="77777777" w:rsidR="007C56E3" w:rsidRPr="007B5B74" w:rsidRDefault="009238BC" w:rsidP="003C1ADA">
      <w:pPr>
        <w:pStyle w:val="af8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B74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планируемой хозяйственной и иной деятельности:</w:t>
      </w:r>
      <w:r w:rsidRPr="007B5B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119D71" w14:textId="3A17161A" w:rsidR="009E4DDC" w:rsidRPr="007B5B74" w:rsidRDefault="0035673B" w:rsidP="003C1ADA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B74">
        <w:rPr>
          <w:rFonts w:ascii="Times New Roman" w:hAnsi="Times New Roman" w:cs="Times New Roman"/>
          <w:sz w:val="24"/>
          <w:szCs w:val="24"/>
        </w:rPr>
        <w:t xml:space="preserve">Строительство объекта </w:t>
      </w:r>
      <w:r w:rsidR="005F632A" w:rsidRPr="007B5B74">
        <w:rPr>
          <w:rFonts w:ascii="Times New Roman" w:hAnsi="Times New Roman" w:cs="Times New Roman"/>
          <w:sz w:val="24"/>
          <w:szCs w:val="24"/>
        </w:rPr>
        <w:t>«</w:t>
      </w:r>
      <w:r w:rsidR="003934D1" w:rsidRPr="007B5B74">
        <w:rPr>
          <w:rFonts w:ascii="Times New Roman" w:hAnsi="Times New Roman" w:cs="Times New Roman"/>
          <w:sz w:val="24"/>
          <w:szCs w:val="24"/>
        </w:rPr>
        <w:t xml:space="preserve">Установка для получения средних дистиллятов на </w:t>
      </w:r>
      <w:proofErr w:type="spellStart"/>
      <w:r w:rsidR="003934D1" w:rsidRPr="007B5B74">
        <w:rPr>
          <w:rFonts w:ascii="Times New Roman" w:hAnsi="Times New Roman" w:cs="Times New Roman"/>
          <w:sz w:val="24"/>
          <w:szCs w:val="24"/>
        </w:rPr>
        <w:t>Сузунском</w:t>
      </w:r>
      <w:proofErr w:type="spellEnd"/>
      <w:r w:rsidR="003934D1" w:rsidRPr="007B5B74">
        <w:rPr>
          <w:rFonts w:ascii="Times New Roman" w:hAnsi="Times New Roman" w:cs="Times New Roman"/>
          <w:sz w:val="24"/>
          <w:szCs w:val="24"/>
        </w:rPr>
        <w:t xml:space="preserve"> месторождении</w:t>
      </w:r>
      <w:r w:rsidR="005F632A" w:rsidRPr="007B5B74">
        <w:rPr>
          <w:rFonts w:ascii="Times New Roman" w:hAnsi="Times New Roman" w:cs="Times New Roman"/>
          <w:sz w:val="24"/>
          <w:szCs w:val="24"/>
        </w:rPr>
        <w:t>»</w:t>
      </w:r>
    </w:p>
    <w:p w14:paraId="529299C7" w14:textId="77777777" w:rsidR="009E4DDC" w:rsidRPr="007B5B74" w:rsidRDefault="009238BC" w:rsidP="003C1ADA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5B74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Предварительное место реализации планируемой хозяйственной и иной деятельности:</w:t>
      </w:r>
      <w:r w:rsidRPr="007B5B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D224E8B" w14:textId="46CE429E" w:rsidR="009E4DDC" w:rsidRPr="007B5B74" w:rsidRDefault="00DD61C8" w:rsidP="003C1ADA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B74">
        <w:rPr>
          <w:rFonts w:ascii="Times New Roman" w:hAnsi="Times New Roman" w:cs="Times New Roman"/>
          <w:sz w:val="24"/>
          <w:szCs w:val="24"/>
        </w:rPr>
        <w:t>Российская Федерация, Красноярский край, Таймырский Долгано-Ненецкий муниципальный район</w:t>
      </w:r>
    </w:p>
    <w:p w14:paraId="1D69D500" w14:textId="77777777" w:rsidR="009E4DDC" w:rsidRPr="007B5B74" w:rsidRDefault="009238BC" w:rsidP="003C1ADA">
      <w:pPr>
        <w:pStyle w:val="af8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B74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Контактные данные</w:t>
      </w:r>
      <w:r w:rsidRPr="007B5B74">
        <w:rPr>
          <w:rFonts w:ascii="Times New Roman" w:hAnsi="Times New Roman" w:cs="Times New Roman"/>
          <w:b/>
          <w:bCs/>
          <w:spacing w:val="-20"/>
          <w:sz w:val="24"/>
          <w:szCs w:val="24"/>
          <w:u w:val="single"/>
        </w:rPr>
        <w:t xml:space="preserve"> </w:t>
      </w:r>
      <w:r w:rsidRPr="007B5B74">
        <w:rPr>
          <w:rFonts w:ascii="Times New Roman" w:hAnsi="Times New Roman" w:cs="Times New Roman"/>
          <w:b/>
          <w:bCs/>
          <w:sz w:val="24"/>
          <w:szCs w:val="24"/>
          <w:u w:val="single"/>
        </w:rPr>
        <w:t>ответственных лиц со стороны заказчика (исполнителя):</w:t>
      </w:r>
    </w:p>
    <w:p w14:paraId="27E83D22" w14:textId="45F7D86C" w:rsidR="00B51CBB" w:rsidRPr="00B51CBB" w:rsidRDefault="00B51CBB" w:rsidP="00B51CBB">
      <w:pPr>
        <w:pStyle w:val="af8"/>
        <w:ind w:left="0"/>
        <w:rPr>
          <w:rFonts w:ascii="Times New Roman" w:hAnsi="Times New Roman" w:cs="Times New Roman"/>
          <w:sz w:val="24"/>
          <w:szCs w:val="24"/>
        </w:rPr>
      </w:pPr>
      <w:r w:rsidRPr="007B5B74">
        <w:rPr>
          <w:rFonts w:ascii="Times New Roman" w:hAnsi="Times New Roman" w:cs="Times New Roman"/>
          <w:bCs/>
          <w:sz w:val="24"/>
          <w:szCs w:val="24"/>
        </w:rPr>
        <w:t>Контактные данные со стороны Заказчика</w:t>
      </w:r>
      <w:r w:rsidRPr="007B5B7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B5B74">
        <w:rPr>
          <w:rFonts w:ascii="Times New Roman" w:hAnsi="Times New Roman" w:cs="Times New Roman"/>
          <w:sz w:val="24"/>
          <w:szCs w:val="24"/>
        </w:rPr>
        <w:t>Котина</w:t>
      </w:r>
      <w:proofErr w:type="spellEnd"/>
      <w:r w:rsidRPr="007B5B74">
        <w:rPr>
          <w:rFonts w:ascii="Times New Roman" w:hAnsi="Times New Roman" w:cs="Times New Roman"/>
          <w:sz w:val="24"/>
          <w:szCs w:val="24"/>
        </w:rPr>
        <w:t xml:space="preserve"> Полина Юрьевна, представитель </w:t>
      </w:r>
      <w:r w:rsidR="00DD61C8" w:rsidRPr="007B5B74">
        <w:rPr>
          <w:rFonts w:ascii="Times New Roman" w:hAnsi="Times New Roman" w:cs="Times New Roman"/>
          <w:sz w:val="24"/>
          <w:szCs w:val="24"/>
        </w:rPr>
        <w:t xml:space="preserve">           А</w:t>
      </w:r>
      <w:r w:rsidR="00654979" w:rsidRPr="007B5B74">
        <w:rPr>
          <w:rFonts w:ascii="Times New Roman" w:hAnsi="Times New Roman" w:cs="Times New Roman"/>
          <w:sz w:val="24"/>
          <w:szCs w:val="24"/>
        </w:rPr>
        <w:t>О «</w:t>
      </w:r>
      <w:r w:rsidR="00DD61C8" w:rsidRPr="007B5B74">
        <w:rPr>
          <w:rFonts w:ascii="Times New Roman" w:hAnsi="Times New Roman" w:cs="Times New Roman"/>
          <w:sz w:val="24"/>
          <w:szCs w:val="24"/>
        </w:rPr>
        <w:t>Сузун</w:t>
      </w:r>
      <w:r w:rsidR="00654979" w:rsidRPr="007B5B74">
        <w:rPr>
          <w:rFonts w:ascii="Times New Roman" w:hAnsi="Times New Roman" w:cs="Times New Roman"/>
          <w:sz w:val="24"/>
          <w:szCs w:val="24"/>
        </w:rPr>
        <w:t>»</w:t>
      </w:r>
      <w:r w:rsidRPr="007B5B74">
        <w:rPr>
          <w:rFonts w:ascii="Times New Roman" w:hAnsi="Times New Roman" w:cs="Times New Roman"/>
          <w:sz w:val="24"/>
          <w:szCs w:val="24"/>
        </w:rPr>
        <w:t xml:space="preserve">, тел.: </w:t>
      </w:r>
      <w:r w:rsidR="00DC2E32" w:rsidRPr="007B5B74">
        <w:rPr>
          <w:rFonts w:ascii="Times New Roman" w:hAnsi="Times New Roman" w:cs="Times New Roman"/>
          <w:sz w:val="24"/>
          <w:szCs w:val="24"/>
        </w:rPr>
        <w:t xml:space="preserve">8 </w:t>
      </w:r>
      <w:r w:rsidRPr="007B5B74">
        <w:rPr>
          <w:rFonts w:ascii="Times New Roman" w:hAnsi="Times New Roman" w:cs="Times New Roman"/>
          <w:sz w:val="24"/>
          <w:szCs w:val="24"/>
        </w:rPr>
        <w:t xml:space="preserve">(391) 274-56-99, </w:t>
      </w:r>
      <w:proofErr w:type="spellStart"/>
      <w:r w:rsidRPr="007B5B74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Pr="007B5B74">
        <w:rPr>
          <w:rFonts w:ascii="Times New Roman" w:hAnsi="Times New Roman" w:cs="Times New Roman"/>
          <w:sz w:val="24"/>
          <w:szCs w:val="24"/>
        </w:rPr>
        <w:t>. 72994, электронная почта</w:t>
      </w:r>
      <w:r w:rsidRPr="00B51CBB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B51CBB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pyukotina</w:t>
        </w:r>
        <w:r w:rsidRPr="00B51CBB">
          <w:rPr>
            <w:rStyle w:val="afa"/>
            <w:rFonts w:ascii="Times New Roman" w:hAnsi="Times New Roman" w:cs="Times New Roman"/>
            <w:sz w:val="24"/>
            <w:szCs w:val="24"/>
          </w:rPr>
          <w:t>@</w:t>
        </w:r>
        <w:r w:rsidRPr="00B51CBB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vn</w:t>
        </w:r>
        <w:r w:rsidRPr="00B51CBB">
          <w:rPr>
            <w:rStyle w:val="afa"/>
            <w:rFonts w:ascii="Times New Roman" w:hAnsi="Times New Roman" w:cs="Times New Roman"/>
            <w:sz w:val="24"/>
            <w:szCs w:val="24"/>
          </w:rPr>
          <w:t>.</w:t>
        </w:r>
        <w:r w:rsidRPr="00B51CBB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rosneft</w:t>
        </w:r>
        <w:r w:rsidRPr="00B51CBB">
          <w:rPr>
            <w:rStyle w:val="af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51CBB">
          <w:rPr>
            <w:rStyle w:val="af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51CBB">
        <w:rPr>
          <w:rFonts w:ascii="Times New Roman" w:hAnsi="Times New Roman" w:cs="Times New Roman"/>
          <w:sz w:val="24"/>
          <w:szCs w:val="24"/>
        </w:rPr>
        <w:t>;</w:t>
      </w:r>
    </w:p>
    <w:p w14:paraId="11FAEF41" w14:textId="77777777" w:rsidR="00DD61C8" w:rsidRDefault="00B51CBB" w:rsidP="00DD61C8">
      <w:pPr>
        <w:pStyle w:val="af8"/>
        <w:ind w:left="0"/>
        <w:rPr>
          <w:rFonts w:ascii="Times New Roman" w:hAnsi="Times New Roman" w:cs="Times New Roman"/>
          <w:sz w:val="24"/>
          <w:szCs w:val="24"/>
        </w:rPr>
      </w:pPr>
      <w:r w:rsidRPr="00B51CBB">
        <w:rPr>
          <w:rFonts w:ascii="Times New Roman" w:hAnsi="Times New Roman" w:cs="Times New Roman"/>
          <w:sz w:val="24"/>
          <w:szCs w:val="24"/>
        </w:rPr>
        <w:t xml:space="preserve">Контактные данные со стороны Исполнителя: </w:t>
      </w:r>
      <w:r w:rsidR="00DD61C8" w:rsidRPr="00B51CBB">
        <w:rPr>
          <w:rFonts w:ascii="Times New Roman" w:hAnsi="Times New Roman" w:cs="Times New Roman"/>
          <w:sz w:val="24"/>
          <w:szCs w:val="24"/>
        </w:rPr>
        <w:t xml:space="preserve">Перевозчиков Олег Андреевич, </w:t>
      </w:r>
    </w:p>
    <w:p w14:paraId="62B9479C" w14:textId="77777777" w:rsidR="00DD61C8" w:rsidRDefault="00DD61C8" w:rsidP="00DD61C8">
      <w:pPr>
        <w:pStyle w:val="af8"/>
        <w:ind w:left="0"/>
        <w:rPr>
          <w:rFonts w:ascii="Times New Roman" w:hAnsi="Times New Roman" w:cs="Times New Roman"/>
          <w:sz w:val="24"/>
          <w:szCs w:val="24"/>
        </w:rPr>
      </w:pPr>
      <w:r w:rsidRPr="00B51CBB">
        <w:rPr>
          <w:rFonts w:ascii="Times New Roman" w:hAnsi="Times New Roman" w:cs="Times New Roman"/>
          <w:sz w:val="24"/>
          <w:szCs w:val="24"/>
        </w:rPr>
        <w:lastRenderedPageBreak/>
        <w:t>представитель ООО «НК «Роснефть-НТЦ», тел.: 8</w:t>
      </w:r>
      <w:r w:rsidRPr="00DC2E32">
        <w:rPr>
          <w:rFonts w:ascii="Times New Roman" w:hAnsi="Times New Roman" w:cs="Times New Roman"/>
          <w:sz w:val="24"/>
          <w:szCs w:val="24"/>
        </w:rPr>
        <w:t xml:space="preserve"> </w:t>
      </w:r>
      <w:r w:rsidRPr="00B51CBB">
        <w:rPr>
          <w:rFonts w:ascii="Times New Roman" w:hAnsi="Times New Roman" w:cs="Times New Roman"/>
          <w:sz w:val="24"/>
          <w:szCs w:val="24"/>
        </w:rPr>
        <w:t xml:space="preserve">(861) 202-78-10, </w:t>
      </w:r>
    </w:p>
    <w:p w14:paraId="2456993B" w14:textId="78FD11F2" w:rsidR="00B51CBB" w:rsidRPr="00B51CBB" w:rsidRDefault="00DD61C8" w:rsidP="00DD61C8">
      <w:pPr>
        <w:pStyle w:val="af8"/>
        <w:ind w:left="0"/>
        <w:rPr>
          <w:rFonts w:ascii="Times New Roman" w:hAnsi="Times New Roman" w:cs="Times New Roman"/>
          <w:sz w:val="24"/>
          <w:szCs w:val="24"/>
        </w:rPr>
      </w:pPr>
      <w:r w:rsidRPr="00B51CBB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proofErr w:type="spellStart"/>
      <w:r w:rsidRPr="00B51CBB">
        <w:rPr>
          <w:rStyle w:val="afa"/>
          <w:rFonts w:ascii="Times New Roman" w:hAnsi="Times New Roman" w:cs="Times New Roman"/>
          <w:sz w:val="24"/>
          <w:szCs w:val="24"/>
          <w:lang w:val="en-US"/>
        </w:rPr>
        <w:t>oaperevozchikov</w:t>
      </w:r>
      <w:proofErr w:type="spellEnd"/>
      <w:r w:rsidRPr="00B51CBB">
        <w:rPr>
          <w:rStyle w:val="afa"/>
          <w:rFonts w:ascii="Times New Roman" w:hAnsi="Times New Roman" w:cs="Times New Roman"/>
          <w:sz w:val="24"/>
          <w:szCs w:val="24"/>
        </w:rPr>
        <w:t>@</w:t>
      </w:r>
      <w:proofErr w:type="spellStart"/>
      <w:r w:rsidRPr="00B51CBB">
        <w:rPr>
          <w:rStyle w:val="afa"/>
          <w:rFonts w:ascii="Times New Roman" w:hAnsi="Times New Roman" w:cs="Times New Roman"/>
          <w:sz w:val="24"/>
          <w:szCs w:val="24"/>
          <w:lang w:val="en-US"/>
        </w:rPr>
        <w:t>ntc</w:t>
      </w:r>
      <w:proofErr w:type="spellEnd"/>
      <w:r w:rsidRPr="00B51CBB">
        <w:rPr>
          <w:rStyle w:val="afa"/>
          <w:rFonts w:ascii="Times New Roman" w:hAnsi="Times New Roman" w:cs="Times New Roman"/>
          <w:sz w:val="24"/>
          <w:szCs w:val="24"/>
        </w:rPr>
        <w:t>.</w:t>
      </w:r>
      <w:proofErr w:type="spellStart"/>
      <w:r w:rsidRPr="00B51CBB">
        <w:rPr>
          <w:rStyle w:val="afa"/>
          <w:rFonts w:ascii="Times New Roman" w:hAnsi="Times New Roman" w:cs="Times New Roman"/>
          <w:sz w:val="24"/>
          <w:szCs w:val="24"/>
          <w:lang w:val="en-US"/>
        </w:rPr>
        <w:t>rosneft</w:t>
      </w:r>
      <w:proofErr w:type="spellEnd"/>
      <w:r w:rsidRPr="00B51CBB">
        <w:rPr>
          <w:rStyle w:val="afa"/>
          <w:rFonts w:ascii="Times New Roman" w:hAnsi="Times New Roman" w:cs="Times New Roman"/>
          <w:sz w:val="24"/>
          <w:szCs w:val="24"/>
        </w:rPr>
        <w:t>.</w:t>
      </w:r>
      <w:proofErr w:type="spellStart"/>
      <w:r w:rsidRPr="00B51CBB">
        <w:rPr>
          <w:rStyle w:val="afa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51CBB" w:rsidRPr="00B51CBB">
        <w:rPr>
          <w:rFonts w:ascii="Times New Roman" w:hAnsi="Times New Roman" w:cs="Times New Roman"/>
          <w:sz w:val="24"/>
          <w:szCs w:val="24"/>
        </w:rPr>
        <w:t>;</w:t>
      </w:r>
    </w:p>
    <w:p w14:paraId="66D2FDD1" w14:textId="55BE3130" w:rsidR="0045588C" w:rsidRPr="005F632A" w:rsidRDefault="0045588C" w:rsidP="0045588C">
      <w:pPr>
        <w:pStyle w:val="af8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F632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обсуждений: </w:t>
      </w:r>
    </w:p>
    <w:p w14:paraId="38B7D403" w14:textId="02791827" w:rsidR="00B04D7E" w:rsidRPr="001359AC" w:rsidRDefault="004C3C66" w:rsidP="001359AC">
      <w:pPr>
        <w:pStyle w:val="af8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32A">
        <w:rPr>
          <w:rFonts w:ascii="Times New Roman" w:hAnsi="Times New Roman" w:cs="Times New Roman"/>
          <w:b/>
          <w:sz w:val="24"/>
          <w:szCs w:val="24"/>
        </w:rPr>
        <w:t xml:space="preserve">Место, </w:t>
      </w:r>
      <w:r w:rsidRPr="00213CBB">
        <w:rPr>
          <w:rFonts w:ascii="Times New Roman" w:hAnsi="Times New Roman" w:cs="Times New Roman"/>
          <w:b/>
          <w:sz w:val="24"/>
          <w:szCs w:val="24"/>
        </w:rPr>
        <w:t>в котором размещен и доступен для очного ознакомления объект обсуждений:</w:t>
      </w:r>
      <w:r w:rsidRPr="00213CBB">
        <w:rPr>
          <w:rFonts w:ascii="Times New Roman" w:hAnsi="Times New Roman" w:cs="Times New Roman"/>
          <w:sz w:val="24"/>
          <w:szCs w:val="24"/>
        </w:rPr>
        <w:t xml:space="preserve"> </w:t>
      </w:r>
      <w:r w:rsidR="00C642FC" w:rsidRPr="00C642FC">
        <w:rPr>
          <w:rFonts w:ascii="Times New Roman" w:hAnsi="Times New Roman" w:cs="Times New Roman"/>
          <w:sz w:val="24"/>
          <w:szCs w:val="24"/>
        </w:rPr>
        <w:t xml:space="preserve">в </w:t>
      </w:r>
      <w:r w:rsidR="001359AC" w:rsidRPr="00C642FC">
        <w:rPr>
          <w:rFonts w:ascii="Times New Roman" w:hAnsi="Times New Roman" w:cs="Times New Roman"/>
          <w:sz w:val="24"/>
          <w:szCs w:val="24"/>
        </w:rPr>
        <w:t>здании</w:t>
      </w:r>
      <w:r w:rsidR="001359AC" w:rsidRPr="001359AC">
        <w:rPr>
          <w:rFonts w:ascii="Times New Roman" w:hAnsi="Times New Roman" w:cs="Times New Roman"/>
          <w:sz w:val="24"/>
          <w:szCs w:val="24"/>
        </w:rPr>
        <w:t xml:space="preserve"> Администрации Таймырского Долгано-Ненецкого муниципального района по следующему адресу:</w:t>
      </w:r>
      <w:r w:rsidR="001359AC">
        <w:rPr>
          <w:rFonts w:ascii="Times New Roman" w:hAnsi="Times New Roman" w:cs="Times New Roman"/>
          <w:sz w:val="24"/>
          <w:szCs w:val="24"/>
        </w:rPr>
        <w:t xml:space="preserve"> </w:t>
      </w:r>
      <w:r w:rsidR="001359AC" w:rsidRPr="001359AC">
        <w:rPr>
          <w:rFonts w:ascii="Times New Roman" w:hAnsi="Times New Roman" w:cs="Times New Roman"/>
          <w:sz w:val="24"/>
          <w:szCs w:val="24"/>
        </w:rPr>
        <w:t xml:space="preserve">647000, г. Дудинка, ул. Советская, д. 35, </w:t>
      </w:r>
      <w:proofErr w:type="spellStart"/>
      <w:r w:rsidR="001359AC" w:rsidRPr="001359A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359AC" w:rsidRPr="001359AC">
        <w:rPr>
          <w:rFonts w:ascii="Times New Roman" w:hAnsi="Times New Roman" w:cs="Times New Roman"/>
          <w:sz w:val="24"/>
          <w:szCs w:val="24"/>
        </w:rPr>
        <w:t>. 235.</w:t>
      </w:r>
    </w:p>
    <w:p w14:paraId="590CA96A" w14:textId="52C4147F" w:rsidR="00B04D7E" w:rsidRPr="00213CBB" w:rsidRDefault="00B04D7E" w:rsidP="0045588C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CBB">
        <w:rPr>
          <w:rFonts w:ascii="Times New Roman" w:hAnsi="Times New Roman" w:cs="Times New Roman"/>
          <w:b/>
          <w:bCs/>
          <w:sz w:val="24"/>
          <w:szCs w:val="24"/>
        </w:rPr>
        <w:t>Дата открытия доступа:</w:t>
      </w:r>
      <w:r w:rsidRPr="00213C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3CBB">
        <w:rPr>
          <w:rFonts w:ascii="Times New Roman" w:hAnsi="Times New Roman" w:cs="Times New Roman"/>
          <w:sz w:val="24"/>
          <w:szCs w:val="24"/>
        </w:rPr>
        <w:t xml:space="preserve">с </w:t>
      </w:r>
      <w:r w:rsidR="001359AC">
        <w:rPr>
          <w:rFonts w:ascii="Times New Roman" w:hAnsi="Times New Roman" w:cs="Times New Roman"/>
          <w:sz w:val="24"/>
          <w:szCs w:val="24"/>
        </w:rPr>
        <w:t>2</w:t>
      </w:r>
      <w:r w:rsidR="008269B0">
        <w:rPr>
          <w:rFonts w:ascii="Times New Roman" w:hAnsi="Times New Roman" w:cs="Times New Roman"/>
          <w:sz w:val="24"/>
          <w:szCs w:val="24"/>
        </w:rPr>
        <w:t>7</w:t>
      </w:r>
      <w:r w:rsidR="001B5383" w:rsidRPr="00213CBB">
        <w:rPr>
          <w:rFonts w:ascii="Times New Roman" w:hAnsi="Times New Roman" w:cs="Times New Roman"/>
          <w:sz w:val="24"/>
          <w:szCs w:val="24"/>
        </w:rPr>
        <w:t>.05</w:t>
      </w:r>
      <w:r w:rsidRPr="00213CBB">
        <w:rPr>
          <w:rFonts w:ascii="Times New Roman" w:hAnsi="Times New Roman" w:cs="Times New Roman"/>
          <w:sz w:val="24"/>
          <w:szCs w:val="24"/>
        </w:rPr>
        <w:t>.2025.</w:t>
      </w:r>
    </w:p>
    <w:p w14:paraId="169686E2" w14:textId="1D210912" w:rsidR="00AC0089" w:rsidRPr="00213CBB" w:rsidRDefault="00AC0089" w:rsidP="00AC0089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CBB">
        <w:rPr>
          <w:rFonts w:ascii="Times New Roman" w:hAnsi="Times New Roman" w:cs="Times New Roman"/>
          <w:b/>
          <w:bCs/>
          <w:sz w:val="24"/>
          <w:szCs w:val="24"/>
        </w:rPr>
        <w:t>Срок доступности объекта обсуждений:</w:t>
      </w:r>
      <w:r w:rsidRPr="00213C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060B" w:rsidRPr="00213CBB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1359AC">
        <w:rPr>
          <w:rFonts w:ascii="Times New Roman" w:hAnsi="Times New Roman" w:cs="Times New Roman"/>
          <w:bCs/>
          <w:sz w:val="24"/>
          <w:szCs w:val="24"/>
        </w:rPr>
        <w:t>2</w:t>
      </w:r>
      <w:r w:rsidR="008269B0">
        <w:rPr>
          <w:rFonts w:ascii="Times New Roman" w:hAnsi="Times New Roman" w:cs="Times New Roman"/>
          <w:bCs/>
          <w:sz w:val="24"/>
          <w:szCs w:val="24"/>
        </w:rPr>
        <w:t>7</w:t>
      </w:r>
      <w:r w:rsidR="006D060B" w:rsidRPr="00213CBB">
        <w:rPr>
          <w:rFonts w:ascii="Times New Roman" w:hAnsi="Times New Roman" w:cs="Times New Roman"/>
          <w:bCs/>
          <w:sz w:val="24"/>
          <w:szCs w:val="24"/>
        </w:rPr>
        <w:t xml:space="preserve">.05.2025 по </w:t>
      </w:r>
      <w:r w:rsidR="008269B0">
        <w:rPr>
          <w:rFonts w:ascii="Times New Roman" w:hAnsi="Times New Roman" w:cs="Times New Roman"/>
          <w:bCs/>
          <w:sz w:val="24"/>
          <w:szCs w:val="24"/>
        </w:rPr>
        <w:t>27</w:t>
      </w:r>
      <w:r w:rsidR="00E7594C" w:rsidRPr="00213CBB">
        <w:rPr>
          <w:rFonts w:ascii="Times New Roman" w:hAnsi="Times New Roman" w:cs="Times New Roman"/>
          <w:bCs/>
          <w:sz w:val="24"/>
          <w:szCs w:val="24"/>
        </w:rPr>
        <w:t>.06</w:t>
      </w:r>
      <w:r w:rsidR="006D060B" w:rsidRPr="00213CBB">
        <w:rPr>
          <w:rFonts w:ascii="Times New Roman" w:hAnsi="Times New Roman" w:cs="Times New Roman"/>
          <w:bCs/>
          <w:sz w:val="24"/>
          <w:szCs w:val="24"/>
        </w:rPr>
        <w:t>.2025</w:t>
      </w:r>
      <w:r w:rsidRPr="00213CBB">
        <w:rPr>
          <w:rFonts w:ascii="Times New Roman" w:hAnsi="Times New Roman" w:cs="Times New Roman"/>
          <w:sz w:val="24"/>
          <w:szCs w:val="24"/>
        </w:rPr>
        <w:t>.</w:t>
      </w:r>
    </w:p>
    <w:p w14:paraId="7004D986" w14:textId="41BADA5F" w:rsidR="00B04D7E" w:rsidRPr="00213CBB" w:rsidRDefault="00AC0089" w:rsidP="00B04D7E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CBB">
        <w:rPr>
          <w:rFonts w:ascii="Times New Roman" w:hAnsi="Times New Roman" w:cs="Times New Roman"/>
          <w:b/>
          <w:bCs/>
          <w:sz w:val="24"/>
          <w:szCs w:val="24"/>
        </w:rPr>
        <w:t xml:space="preserve">Дни и часы, в которые возможно ознакомление с объектом </w:t>
      </w:r>
      <w:r w:rsidRPr="001359AC">
        <w:rPr>
          <w:rFonts w:ascii="Times New Roman" w:hAnsi="Times New Roman" w:cs="Times New Roman"/>
          <w:b/>
          <w:bCs/>
          <w:sz w:val="24"/>
          <w:szCs w:val="24"/>
        </w:rPr>
        <w:t>обсуждений</w:t>
      </w:r>
      <w:r w:rsidR="00B04D7E" w:rsidRPr="001359A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04D7E" w:rsidRPr="001359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015B" w:rsidRPr="0057015B">
        <w:rPr>
          <w:rFonts w:ascii="Times New Roman" w:hAnsi="Times New Roman" w:cs="Times New Roman"/>
          <w:sz w:val="24"/>
          <w:szCs w:val="24"/>
        </w:rPr>
        <w:t>с 9.00 до 13.00 и с 14.00 до 17.00 часов, кр</w:t>
      </w:r>
      <w:r w:rsidR="0057015B">
        <w:rPr>
          <w:rFonts w:ascii="Times New Roman" w:hAnsi="Times New Roman" w:cs="Times New Roman"/>
          <w:sz w:val="24"/>
          <w:szCs w:val="24"/>
        </w:rPr>
        <w:t>оме выходных и праздничных дней</w:t>
      </w:r>
      <w:r w:rsidR="0057015B" w:rsidRPr="0057015B">
        <w:rPr>
          <w:rFonts w:ascii="Times New Roman" w:hAnsi="Times New Roman" w:cs="Times New Roman"/>
          <w:sz w:val="24"/>
          <w:szCs w:val="24"/>
        </w:rPr>
        <w:t>.</w:t>
      </w:r>
    </w:p>
    <w:p w14:paraId="43E221DA" w14:textId="3AE362EA" w:rsidR="005E6A0F" w:rsidRPr="0047006C" w:rsidRDefault="005E6A0F" w:rsidP="005E6A0F">
      <w:pPr>
        <w:pStyle w:val="af8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3CBB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Информация о размещении объекта обсуждений в сети "Интернет</w:t>
      </w:r>
      <w:r w:rsidRPr="005F632A">
        <w:rPr>
          <w:rFonts w:ascii="Times New Roman" w:hAnsi="Times New Roman" w:cs="Times New Roman"/>
          <w:b/>
          <w:bCs/>
          <w:sz w:val="24"/>
          <w:szCs w:val="24"/>
          <w:u w:val="single"/>
        </w:rPr>
        <w:t>", содержащ</w:t>
      </w:r>
      <w:r w:rsidR="006D060B">
        <w:rPr>
          <w:rFonts w:ascii="Times New Roman" w:hAnsi="Times New Roman" w:cs="Times New Roman"/>
          <w:b/>
          <w:bCs/>
          <w:sz w:val="24"/>
          <w:szCs w:val="24"/>
          <w:u w:val="single"/>
        </w:rPr>
        <w:t>ая</w:t>
      </w:r>
      <w:r w:rsidRPr="005F632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электронную ссылку на место размещения указанных материалов в сети "Интернет", о дате и сроке их размещения:</w:t>
      </w:r>
    </w:p>
    <w:p w14:paraId="5CFD0B51" w14:textId="243ED18B" w:rsidR="001359AC" w:rsidRPr="001359AC" w:rsidRDefault="001359AC" w:rsidP="005E6A0F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9AC">
        <w:rPr>
          <w:rFonts w:ascii="Times New Roman" w:hAnsi="Times New Roman" w:cs="Times New Roman"/>
          <w:sz w:val="24"/>
          <w:szCs w:val="24"/>
        </w:rPr>
        <w:t>В электронном виде в сети «Интернет» объект общественных обсуждений доступен по ссылке:</w:t>
      </w:r>
      <w:r w:rsidRPr="001359AC">
        <w:rPr>
          <w:rFonts w:ascii="Times New Roman" w:hAnsi="Times New Roman" w:cs="Times New Roman"/>
          <w:color w:val="0000FF" w:themeColor="hyperlink"/>
          <w:sz w:val="24"/>
          <w:szCs w:val="24"/>
        </w:rPr>
        <w:t xml:space="preserve"> </w:t>
      </w:r>
      <w:hyperlink r:id="rId12" w:history="1">
        <w:r w:rsidRPr="001359AC">
          <w:rPr>
            <w:rStyle w:val="afa"/>
            <w:rFonts w:ascii="Times New Roman" w:hAnsi="Times New Roman" w:cs="Times New Roman"/>
            <w:sz w:val="24"/>
            <w:szCs w:val="24"/>
          </w:rPr>
          <w:t>https://disk.yandex.ru/d/o79U50u02Vc5hA</w:t>
        </w:r>
      </w:hyperlink>
    </w:p>
    <w:p w14:paraId="08BCFA43" w14:textId="5D54A8F0" w:rsidR="004C5D8D" w:rsidRPr="001359AC" w:rsidRDefault="004C5D8D" w:rsidP="005E6A0F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9AC">
        <w:rPr>
          <w:rFonts w:ascii="Times New Roman" w:hAnsi="Times New Roman" w:cs="Times New Roman"/>
          <w:sz w:val="24"/>
          <w:szCs w:val="24"/>
        </w:rPr>
        <w:t xml:space="preserve">Дата размещения объекта обсуждений: </w:t>
      </w:r>
      <w:r w:rsidR="001359AC" w:rsidRPr="001359AC">
        <w:rPr>
          <w:rFonts w:ascii="Times New Roman" w:hAnsi="Times New Roman" w:cs="Times New Roman"/>
          <w:sz w:val="24"/>
          <w:szCs w:val="24"/>
        </w:rPr>
        <w:t>2</w:t>
      </w:r>
      <w:r w:rsidR="008269B0">
        <w:rPr>
          <w:rFonts w:ascii="Times New Roman" w:hAnsi="Times New Roman" w:cs="Times New Roman"/>
          <w:sz w:val="24"/>
          <w:szCs w:val="24"/>
        </w:rPr>
        <w:t>7</w:t>
      </w:r>
      <w:r w:rsidRPr="001359AC">
        <w:rPr>
          <w:rFonts w:ascii="Times New Roman" w:hAnsi="Times New Roman" w:cs="Times New Roman"/>
          <w:sz w:val="24"/>
          <w:szCs w:val="24"/>
        </w:rPr>
        <w:t>.05.2025.</w:t>
      </w:r>
    </w:p>
    <w:p w14:paraId="55398DCC" w14:textId="33710FDC" w:rsidR="005E6A0F" w:rsidRPr="001359AC" w:rsidRDefault="005E6A0F" w:rsidP="005E6A0F">
      <w:pPr>
        <w:pStyle w:val="af8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9AC">
        <w:rPr>
          <w:rFonts w:ascii="Times New Roman" w:hAnsi="Times New Roman" w:cs="Times New Roman"/>
          <w:sz w:val="24"/>
          <w:szCs w:val="24"/>
        </w:rPr>
        <w:t xml:space="preserve">Срок размещения объекта обсуждений: </w:t>
      </w:r>
      <w:r w:rsidR="006D060B" w:rsidRPr="001359AC">
        <w:rPr>
          <w:rFonts w:ascii="Times New Roman" w:hAnsi="Times New Roman" w:cs="Times New Roman"/>
          <w:sz w:val="24"/>
          <w:szCs w:val="24"/>
        </w:rPr>
        <w:t xml:space="preserve">с </w:t>
      </w:r>
      <w:r w:rsidR="001359AC" w:rsidRPr="001359AC">
        <w:rPr>
          <w:rFonts w:ascii="Times New Roman" w:hAnsi="Times New Roman" w:cs="Times New Roman"/>
          <w:sz w:val="24"/>
          <w:szCs w:val="24"/>
        </w:rPr>
        <w:t>2</w:t>
      </w:r>
      <w:r w:rsidR="008269B0">
        <w:rPr>
          <w:rFonts w:ascii="Times New Roman" w:hAnsi="Times New Roman" w:cs="Times New Roman"/>
          <w:sz w:val="24"/>
          <w:szCs w:val="24"/>
        </w:rPr>
        <w:t>7</w:t>
      </w:r>
      <w:r w:rsidR="006225F8" w:rsidRPr="001359AC">
        <w:rPr>
          <w:rFonts w:ascii="Times New Roman" w:hAnsi="Times New Roman" w:cs="Times New Roman"/>
          <w:sz w:val="24"/>
          <w:szCs w:val="24"/>
        </w:rPr>
        <w:t xml:space="preserve">.05.2025 по </w:t>
      </w:r>
      <w:r w:rsidR="001359AC" w:rsidRPr="001359AC">
        <w:rPr>
          <w:rFonts w:ascii="Times New Roman" w:hAnsi="Times New Roman" w:cs="Times New Roman"/>
          <w:sz w:val="24"/>
          <w:szCs w:val="24"/>
        </w:rPr>
        <w:t>2</w:t>
      </w:r>
      <w:r w:rsidR="008269B0">
        <w:rPr>
          <w:rFonts w:ascii="Times New Roman" w:hAnsi="Times New Roman" w:cs="Times New Roman"/>
          <w:sz w:val="24"/>
          <w:szCs w:val="24"/>
        </w:rPr>
        <w:t>7</w:t>
      </w:r>
      <w:r w:rsidR="006225F8" w:rsidRPr="001359AC">
        <w:rPr>
          <w:rFonts w:ascii="Times New Roman" w:hAnsi="Times New Roman" w:cs="Times New Roman"/>
          <w:sz w:val="24"/>
          <w:szCs w:val="24"/>
        </w:rPr>
        <w:t>.06.2025</w:t>
      </w:r>
      <w:r w:rsidRPr="001359AC">
        <w:rPr>
          <w:rFonts w:ascii="Times New Roman" w:hAnsi="Times New Roman" w:cs="Times New Roman"/>
          <w:sz w:val="24"/>
          <w:szCs w:val="24"/>
        </w:rPr>
        <w:t>.</w:t>
      </w:r>
    </w:p>
    <w:p w14:paraId="75F8D953" w14:textId="77777777" w:rsidR="008B0FBA" w:rsidRDefault="00A00FFD" w:rsidP="00A122BE">
      <w:pPr>
        <w:pStyle w:val="af8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F632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Информация о возможности проведения по инициативе граждан слушаний </w:t>
      </w:r>
    </w:p>
    <w:p w14:paraId="32D0CF55" w14:textId="16ACD73C" w:rsidR="00952B40" w:rsidRDefault="00A00FFD" w:rsidP="00C642FC">
      <w:pPr>
        <w:pStyle w:val="af8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0FBA">
        <w:rPr>
          <w:rFonts w:ascii="Times New Roman" w:hAnsi="Times New Roman" w:cs="Times New Roman"/>
          <w:bCs/>
          <w:sz w:val="24"/>
          <w:szCs w:val="24"/>
        </w:rPr>
        <w:t>в соответствии с пунктом 23 Правил проведения оценки воздействия на окружающую среду</w:t>
      </w:r>
      <w:r w:rsidR="002D5DE9">
        <w:rPr>
          <w:rFonts w:ascii="Times New Roman" w:hAnsi="Times New Roman" w:cs="Times New Roman"/>
          <w:bCs/>
          <w:sz w:val="24"/>
          <w:szCs w:val="24"/>
        </w:rPr>
        <w:t>,</w:t>
      </w:r>
      <w:r w:rsidRPr="008B0FBA">
        <w:rPr>
          <w:rFonts w:ascii="Times New Roman" w:hAnsi="Times New Roman" w:cs="Times New Roman"/>
          <w:bCs/>
          <w:sz w:val="24"/>
          <w:szCs w:val="24"/>
        </w:rPr>
        <w:t xml:space="preserve"> утвержденных Постановлением </w:t>
      </w:r>
      <w:r w:rsidRPr="002E3757">
        <w:rPr>
          <w:rFonts w:ascii="Times New Roman" w:hAnsi="Times New Roman" w:cs="Times New Roman"/>
          <w:bCs/>
          <w:sz w:val="24"/>
          <w:szCs w:val="24"/>
        </w:rPr>
        <w:t xml:space="preserve">Правительства Российской Федерации от </w:t>
      </w:r>
      <w:r w:rsidR="002D5DE9" w:rsidRPr="002E3757">
        <w:rPr>
          <w:rFonts w:ascii="Times New Roman" w:hAnsi="Times New Roman" w:cs="Times New Roman"/>
          <w:bCs/>
          <w:sz w:val="24"/>
          <w:szCs w:val="24"/>
        </w:rPr>
        <w:t>28.11.2024</w:t>
      </w:r>
      <w:r w:rsidRPr="002E3757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2D5DE9" w:rsidRPr="002E37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3757">
        <w:rPr>
          <w:rFonts w:ascii="Times New Roman" w:hAnsi="Times New Roman" w:cs="Times New Roman"/>
          <w:bCs/>
          <w:sz w:val="24"/>
          <w:szCs w:val="24"/>
        </w:rPr>
        <w:t xml:space="preserve">1644 </w:t>
      </w:r>
      <w:r w:rsidR="002D5DE9" w:rsidRPr="002E3757">
        <w:rPr>
          <w:rFonts w:ascii="Times New Roman" w:hAnsi="Times New Roman" w:cs="Times New Roman"/>
          <w:bCs/>
          <w:sz w:val="24"/>
          <w:szCs w:val="24"/>
        </w:rPr>
        <w:t>«</w:t>
      </w:r>
      <w:r w:rsidRPr="002E3757">
        <w:rPr>
          <w:rFonts w:ascii="Times New Roman" w:hAnsi="Times New Roman" w:cs="Times New Roman"/>
          <w:bCs/>
          <w:sz w:val="24"/>
          <w:szCs w:val="24"/>
        </w:rPr>
        <w:t xml:space="preserve">О порядке проведения оценки </w:t>
      </w:r>
      <w:r w:rsidR="002D5DE9" w:rsidRPr="002E3757">
        <w:rPr>
          <w:rFonts w:ascii="Times New Roman" w:hAnsi="Times New Roman" w:cs="Times New Roman"/>
          <w:bCs/>
          <w:sz w:val="24"/>
          <w:szCs w:val="24"/>
        </w:rPr>
        <w:t>воздействия на окружающую среду»</w:t>
      </w:r>
      <w:r w:rsidR="00D13A1C" w:rsidRPr="002E3757">
        <w:rPr>
          <w:rFonts w:ascii="Times New Roman" w:hAnsi="Times New Roman" w:cs="Times New Roman"/>
          <w:bCs/>
          <w:sz w:val="24"/>
          <w:szCs w:val="24"/>
        </w:rPr>
        <w:t>, п</w:t>
      </w:r>
      <w:r w:rsidR="007E74EE" w:rsidRPr="002E3757">
        <w:rPr>
          <w:rFonts w:ascii="Times New Roman" w:hAnsi="Times New Roman" w:cs="Times New Roman"/>
          <w:sz w:val="24"/>
          <w:szCs w:val="24"/>
        </w:rPr>
        <w:t xml:space="preserve">роведение слушаний может быть инициировано гражданами </w:t>
      </w:r>
      <w:r w:rsidR="00013B5A" w:rsidRPr="002E3757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A436DE" w:rsidRPr="002E3757">
        <w:rPr>
          <w:rFonts w:ascii="Times New Roman" w:hAnsi="Times New Roman" w:cs="Times New Roman"/>
          <w:sz w:val="24"/>
          <w:szCs w:val="24"/>
        </w:rPr>
        <w:t>7 календарных дней</w:t>
      </w:r>
      <w:r w:rsidR="00013B5A" w:rsidRPr="002E3757">
        <w:rPr>
          <w:rFonts w:ascii="Times New Roman" w:hAnsi="Times New Roman" w:cs="Times New Roman"/>
          <w:sz w:val="24"/>
          <w:szCs w:val="24"/>
        </w:rPr>
        <w:t xml:space="preserve"> с даты</w:t>
      </w:r>
      <w:r w:rsidR="00013B5A" w:rsidRPr="00D13A1C">
        <w:rPr>
          <w:rFonts w:ascii="Times New Roman" w:hAnsi="Times New Roman" w:cs="Times New Roman"/>
          <w:sz w:val="24"/>
          <w:szCs w:val="24"/>
        </w:rPr>
        <w:t xml:space="preserve"> размещения для ознакомления общественности объекта обсуждений (срок установлен </w:t>
      </w:r>
      <w:r w:rsidR="00A67B86">
        <w:rPr>
          <w:rFonts w:ascii="Times New Roman" w:hAnsi="Times New Roman" w:cs="Times New Roman"/>
          <w:sz w:val="24"/>
          <w:szCs w:val="24"/>
        </w:rPr>
        <w:t>для</w:t>
      </w:r>
      <w:r w:rsidR="00A67B86" w:rsidRPr="00A67B86">
        <w:rPr>
          <w:rFonts w:ascii="Times New Roman" w:hAnsi="Times New Roman" w:cs="Times New Roman"/>
          <w:sz w:val="24"/>
          <w:szCs w:val="24"/>
        </w:rPr>
        <w:t xml:space="preserve"> случа</w:t>
      </w:r>
      <w:r w:rsidR="00A67B86">
        <w:rPr>
          <w:rFonts w:ascii="Times New Roman" w:hAnsi="Times New Roman" w:cs="Times New Roman"/>
          <w:sz w:val="24"/>
          <w:szCs w:val="24"/>
        </w:rPr>
        <w:t>я</w:t>
      </w:r>
      <w:r w:rsidR="00A67B86" w:rsidRPr="00A67B86">
        <w:rPr>
          <w:rFonts w:ascii="Times New Roman" w:hAnsi="Times New Roman" w:cs="Times New Roman"/>
          <w:sz w:val="24"/>
          <w:szCs w:val="24"/>
        </w:rPr>
        <w:t>, предусмотренн</w:t>
      </w:r>
      <w:r w:rsidR="00A67B86">
        <w:rPr>
          <w:rFonts w:ascii="Times New Roman" w:hAnsi="Times New Roman" w:cs="Times New Roman"/>
          <w:sz w:val="24"/>
          <w:szCs w:val="24"/>
        </w:rPr>
        <w:t>ого</w:t>
      </w:r>
      <w:r w:rsidR="00A67B86" w:rsidRPr="00A67B86">
        <w:rPr>
          <w:rFonts w:ascii="Times New Roman" w:hAnsi="Times New Roman" w:cs="Times New Roman"/>
          <w:sz w:val="24"/>
          <w:szCs w:val="24"/>
        </w:rPr>
        <w:t xml:space="preserve"> абзац</w:t>
      </w:r>
      <w:r w:rsidR="00A67B86">
        <w:rPr>
          <w:rFonts w:ascii="Times New Roman" w:hAnsi="Times New Roman" w:cs="Times New Roman"/>
          <w:sz w:val="24"/>
          <w:szCs w:val="24"/>
        </w:rPr>
        <w:t>ем</w:t>
      </w:r>
      <w:r w:rsidR="00A67B86" w:rsidRPr="00A67B86">
        <w:rPr>
          <w:rFonts w:ascii="Times New Roman" w:hAnsi="Times New Roman" w:cs="Times New Roman"/>
          <w:sz w:val="24"/>
          <w:szCs w:val="24"/>
        </w:rPr>
        <w:t xml:space="preserve"> пятым подпункта "</w:t>
      </w:r>
      <w:r w:rsidR="00C642FC">
        <w:rPr>
          <w:rFonts w:ascii="Times New Roman" w:hAnsi="Times New Roman" w:cs="Times New Roman"/>
          <w:sz w:val="24"/>
          <w:szCs w:val="24"/>
        </w:rPr>
        <w:t>б</w:t>
      </w:r>
      <w:r w:rsidR="00A67B86" w:rsidRPr="00A67B86">
        <w:rPr>
          <w:rFonts w:ascii="Times New Roman" w:hAnsi="Times New Roman" w:cs="Times New Roman"/>
          <w:sz w:val="24"/>
          <w:szCs w:val="24"/>
        </w:rPr>
        <w:t xml:space="preserve">" пункта 31 </w:t>
      </w:r>
      <w:r w:rsidR="00A836D7" w:rsidRPr="008B0FBA">
        <w:rPr>
          <w:rFonts w:ascii="Times New Roman" w:hAnsi="Times New Roman" w:cs="Times New Roman"/>
          <w:bCs/>
          <w:sz w:val="24"/>
          <w:szCs w:val="24"/>
        </w:rPr>
        <w:t>Правил проведения</w:t>
      </w:r>
      <w:proofErr w:type="gramEnd"/>
      <w:r w:rsidR="00A836D7" w:rsidRPr="008B0FBA">
        <w:rPr>
          <w:rFonts w:ascii="Times New Roman" w:hAnsi="Times New Roman" w:cs="Times New Roman"/>
          <w:bCs/>
          <w:sz w:val="24"/>
          <w:szCs w:val="24"/>
        </w:rPr>
        <w:t xml:space="preserve"> оценки воздействия на окружающую среду</w:t>
      </w:r>
      <w:r w:rsidR="00A836D7">
        <w:rPr>
          <w:rFonts w:ascii="Times New Roman" w:hAnsi="Times New Roman" w:cs="Times New Roman"/>
          <w:bCs/>
          <w:sz w:val="24"/>
          <w:szCs w:val="24"/>
        </w:rPr>
        <w:t>,</w:t>
      </w:r>
      <w:r w:rsidR="00A836D7" w:rsidRPr="008B0F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A836D7" w:rsidRPr="008B0FBA">
        <w:rPr>
          <w:rFonts w:ascii="Times New Roman" w:hAnsi="Times New Roman" w:cs="Times New Roman"/>
          <w:bCs/>
          <w:sz w:val="24"/>
          <w:szCs w:val="24"/>
        </w:rPr>
        <w:t>утвержденных</w:t>
      </w:r>
      <w:proofErr w:type="gramEnd"/>
      <w:r w:rsidR="00A836D7" w:rsidRPr="008B0FBA">
        <w:rPr>
          <w:rFonts w:ascii="Times New Roman" w:hAnsi="Times New Roman" w:cs="Times New Roman"/>
          <w:bCs/>
          <w:sz w:val="24"/>
          <w:szCs w:val="24"/>
        </w:rPr>
        <w:t xml:space="preserve"> Постановлением Правительства Российской Федерации от </w:t>
      </w:r>
      <w:r w:rsidR="00A836D7">
        <w:rPr>
          <w:rFonts w:ascii="Times New Roman" w:hAnsi="Times New Roman" w:cs="Times New Roman"/>
          <w:bCs/>
          <w:sz w:val="24"/>
          <w:szCs w:val="24"/>
        </w:rPr>
        <w:t>28.11.2024</w:t>
      </w:r>
      <w:r w:rsidR="00A836D7" w:rsidRPr="008B0FBA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A836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36D7" w:rsidRPr="008B0FBA">
        <w:rPr>
          <w:rFonts w:ascii="Times New Roman" w:hAnsi="Times New Roman" w:cs="Times New Roman"/>
          <w:bCs/>
          <w:sz w:val="24"/>
          <w:szCs w:val="24"/>
        </w:rPr>
        <w:t xml:space="preserve">1644 </w:t>
      </w:r>
      <w:r w:rsidR="00A836D7">
        <w:rPr>
          <w:rFonts w:ascii="Times New Roman" w:hAnsi="Times New Roman" w:cs="Times New Roman"/>
          <w:bCs/>
          <w:sz w:val="24"/>
          <w:szCs w:val="24"/>
        </w:rPr>
        <w:t>«</w:t>
      </w:r>
      <w:r w:rsidR="00A836D7" w:rsidRPr="008B0FBA">
        <w:rPr>
          <w:rFonts w:ascii="Times New Roman" w:hAnsi="Times New Roman" w:cs="Times New Roman"/>
          <w:bCs/>
          <w:sz w:val="24"/>
          <w:szCs w:val="24"/>
        </w:rPr>
        <w:t xml:space="preserve">О порядке проведения оценки </w:t>
      </w:r>
      <w:r w:rsidR="00A836D7">
        <w:rPr>
          <w:rFonts w:ascii="Times New Roman" w:hAnsi="Times New Roman" w:cs="Times New Roman"/>
          <w:bCs/>
          <w:sz w:val="24"/>
          <w:szCs w:val="24"/>
        </w:rPr>
        <w:t>воздействия на окружающую среду»</w:t>
      </w:r>
      <w:r w:rsidR="00A67B86">
        <w:rPr>
          <w:rFonts w:ascii="Times New Roman" w:hAnsi="Times New Roman" w:cs="Times New Roman"/>
          <w:sz w:val="24"/>
          <w:szCs w:val="24"/>
        </w:rPr>
        <w:t>)</w:t>
      </w:r>
      <w:r w:rsidR="00066729" w:rsidRPr="00A122BE">
        <w:rPr>
          <w:rFonts w:ascii="Times New Roman" w:hAnsi="Times New Roman" w:cs="Times New Roman"/>
          <w:sz w:val="24"/>
          <w:szCs w:val="24"/>
        </w:rPr>
        <w:t>.</w:t>
      </w:r>
      <w:r w:rsidR="00952B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D1133" w14:textId="2780D757" w:rsidR="00A27322" w:rsidRPr="002E3757" w:rsidRDefault="00A27322" w:rsidP="00A27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Окончательные материалы оценки воздействия на окружающую среду, после утверждения  заказчиком</w:t>
      </w:r>
      <w:r w:rsidRPr="00A27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течение 10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уполномоченного органа уведомления о подписании протокола общественного обсуждения, в целях информирования общественности, будут размещены в открытом доступе в сети "Интернет" на 30 дней </w:t>
      </w:r>
      <w:r w:rsidRPr="00A273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 </w:t>
      </w:r>
      <w:r w:rsidRPr="00C80B94">
        <w:rPr>
          <w:rFonts w:ascii="Times New Roman" w:hAnsi="Times New Roman" w:cs="Times New Roman"/>
          <w:bCs/>
          <w:sz w:val="24"/>
          <w:szCs w:val="24"/>
        </w:rPr>
        <w:t>ссылке</w:t>
      </w:r>
      <w:r w:rsidRPr="002E3757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3" w:history="1">
        <w:r w:rsidR="001359AC" w:rsidRPr="001359AC">
          <w:rPr>
            <w:rStyle w:val="afa"/>
            <w:rFonts w:ascii="Times New Roman" w:hAnsi="Times New Roman" w:cs="Times New Roman"/>
            <w:sz w:val="24"/>
            <w:szCs w:val="24"/>
          </w:rPr>
          <w:t>https://disk.yandex.ru/d/o79U50u02Vc5hA</w:t>
        </w:r>
      </w:hyperlink>
    </w:p>
    <w:p w14:paraId="0A695509" w14:textId="05EFE85B" w:rsidR="00C80B94" w:rsidRDefault="00C80B94" w:rsidP="00A27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526CB16" w14:textId="77777777" w:rsidR="005A10E6" w:rsidRPr="005A10E6" w:rsidRDefault="005A10E6" w:rsidP="005A10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A10E6">
        <w:rPr>
          <w:rFonts w:ascii="Times New Roman" w:eastAsia="Calibri" w:hAnsi="Times New Roman" w:cs="Times New Roman"/>
          <w:b/>
          <w:sz w:val="26"/>
          <w:szCs w:val="26"/>
        </w:rPr>
        <w:t>Дополнительные сведения, указанные уполномоченным органом - Администрацией Таймырского Долгано-Ненецкого муниципального района, в соответствии с п. 26 Правил проведения оценки воздействия на окружающую среду, утвержденных Постановлением Правительства Российской Федерации от 28.11.2024 №1644 (далее - Правила):</w:t>
      </w:r>
    </w:p>
    <w:p w14:paraId="5C49DDF0" w14:textId="77777777" w:rsidR="005A10E6" w:rsidRPr="005A10E6" w:rsidRDefault="005A10E6" w:rsidP="005A10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8D41CF4" w14:textId="77777777" w:rsidR="005A10E6" w:rsidRPr="005A10E6" w:rsidRDefault="005A10E6" w:rsidP="005A1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0E6">
        <w:rPr>
          <w:rFonts w:ascii="Times New Roman" w:eastAsia="Calibri" w:hAnsi="Times New Roman" w:cs="Times New Roman"/>
          <w:b/>
          <w:sz w:val="24"/>
          <w:szCs w:val="24"/>
        </w:rPr>
        <w:t>а)</w:t>
      </w:r>
      <w:r w:rsidRPr="005A10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10E6">
        <w:rPr>
          <w:rFonts w:ascii="Times New Roman" w:eastAsia="Calibri" w:hAnsi="Times New Roman" w:cs="Times New Roman"/>
          <w:b/>
          <w:sz w:val="24"/>
          <w:szCs w:val="24"/>
        </w:rPr>
        <w:t>адрес в пределах места нахождения уполномоченного органа:</w:t>
      </w:r>
    </w:p>
    <w:p w14:paraId="1C676B2C" w14:textId="77777777" w:rsidR="005A10E6" w:rsidRPr="005A10E6" w:rsidRDefault="005A10E6" w:rsidP="005A10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0E6">
        <w:rPr>
          <w:rFonts w:ascii="Times New Roman" w:eastAsia="Calibri" w:hAnsi="Times New Roman" w:cs="Times New Roman"/>
          <w:sz w:val="24"/>
          <w:szCs w:val="24"/>
        </w:rPr>
        <w:t>647000, Красноярский край, Таймырский Долгано-Ненецкий муниципальный район, г. Дудинка,  ул. Советская, 35;</w:t>
      </w:r>
    </w:p>
    <w:p w14:paraId="4687491B" w14:textId="77777777" w:rsidR="005A10E6" w:rsidRPr="005A10E6" w:rsidRDefault="005A10E6" w:rsidP="005A1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10E6">
        <w:rPr>
          <w:rFonts w:ascii="Times New Roman" w:eastAsia="Calibri" w:hAnsi="Times New Roman" w:cs="Times New Roman"/>
          <w:b/>
          <w:sz w:val="24"/>
          <w:szCs w:val="24"/>
        </w:rPr>
        <w:t>б) контактные данные (телефон и адрес электронной почты, факс (при наличии) ответственного лица (ответственных лиц) со стороны уполномоченного орган:</w:t>
      </w:r>
    </w:p>
    <w:p w14:paraId="4F0C6DA5" w14:textId="77777777" w:rsidR="005A10E6" w:rsidRPr="00F95162" w:rsidRDefault="005A10E6" w:rsidP="005A10E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16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Устинова Оксана Александровна, телефон: 8(39-191) 28-552, электронная почта: </w:t>
      </w:r>
      <w:r w:rsidRPr="00F95162">
        <w:rPr>
          <w:rFonts w:ascii="Times New Roman" w:eastAsia="Calibri" w:hAnsi="Times New Roman" w:cs="Times New Roman"/>
          <w:sz w:val="24"/>
          <w:szCs w:val="24"/>
          <w:lang w:val="x-none"/>
        </w:rPr>
        <w:t>ustinovaoa@taimyr24.ru</w:t>
      </w:r>
      <w:r w:rsidRPr="00F9516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AD72ECE" w14:textId="77777777" w:rsidR="005A10E6" w:rsidRPr="00F95162" w:rsidRDefault="005A10E6" w:rsidP="005A10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5162">
        <w:rPr>
          <w:rFonts w:ascii="Times New Roman" w:eastAsia="Calibri" w:hAnsi="Times New Roman" w:cs="Times New Roman"/>
          <w:b/>
          <w:sz w:val="24"/>
          <w:szCs w:val="24"/>
        </w:rPr>
        <w:t xml:space="preserve">в) информация о порядке, сроке и форме внесения участниками общественных обсуждений предложений и замечаний, касающихся объекта обсуждений, в соответствии с </w:t>
      </w:r>
      <w:hyperlink r:id="rId14" w:history="1">
        <w:r w:rsidRPr="00F95162">
          <w:rPr>
            <w:rFonts w:ascii="Times New Roman" w:eastAsia="Calibri" w:hAnsi="Times New Roman" w:cs="Times New Roman"/>
            <w:b/>
            <w:sz w:val="24"/>
            <w:szCs w:val="24"/>
          </w:rPr>
          <w:t>пунктами 34</w:t>
        </w:r>
      </w:hyperlink>
      <w:r w:rsidRPr="00F95162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hyperlink r:id="rId15" w:history="1">
        <w:r w:rsidRPr="00F95162">
          <w:rPr>
            <w:rFonts w:ascii="Times New Roman" w:eastAsia="Calibri" w:hAnsi="Times New Roman" w:cs="Times New Roman"/>
            <w:b/>
            <w:sz w:val="24"/>
            <w:szCs w:val="24"/>
          </w:rPr>
          <w:t>36</w:t>
        </w:r>
      </w:hyperlink>
      <w:r w:rsidRPr="00F95162">
        <w:rPr>
          <w:rFonts w:ascii="Times New Roman" w:eastAsia="Calibri" w:hAnsi="Times New Roman" w:cs="Times New Roman"/>
          <w:b/>
          <w:sz w:val="24"/>
          <w:szCs w:val="24"/>
        </w:rPr>
        <w:t xml:space="preserve"> Правил: </w:t>
      </w:r>
    </w:p>
    <w:p w14:paraId="1C2B62D7" w14:textId="5CD2B8CA" w:rsidR="005A10E6" w:rsidRPr="00F95162" w:rsidRDefault="005A10E6" w:rsidP="005A10E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всего периода размещения объекта обсуждений с </w:t>
      </w:r>
      <w:r w:rsidRPr="00F95162">
        <w:rPr>
          <w:rFonts w:ascii="Times New Roman" w:hAnsi="Times New Roman" w:cs="Times New Roman"/>
          <w:sz w:val="24"/>
          <w:szCs w:val="24"/>
        </w:rPr>
        <w:t>27.05.2025 по 27.06.2025</w:t>
      </w:r>
      <w:r w:rsidRPr="00F9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общественных обсуждений имеют право вносить предложения и замечания, касающиеся объекта обсуждений:</w:t>
      </w:r>
    </w:p>
    <w:p w14:paraId="477B88F4" w14:textId="77777777" w:rsidR="005A10E6" w:rsidRPr="00F95162" w:rsidRDefault="005A10E6" w:rsidP="005A10E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1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письменной или устной форме в ходе проведения слушаний (в случае проведения таких слушаний);</w:t>
      </w:r>
    </w:p>
    <w:p w14:paraId="6941D0FB" w14:textId="77777777" w:rsidR="005A10E6" w:rsidRPr="00F95162" w:rsidRDefault="005A10E6" w:rsidP="005A10E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письменной форме или в форме электронного документа, направленного в Администрацию Таймырского Долгано-Ненецкого муниципального района на адрес электронной почты: </w:t>
      </w:r>
      <w:hyperlink r:id="rId16" w:history="1">
        <w:r w:rsidRPr="00F951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ovos@taimyr24.ru</w:t>
        </w:r>
      </w:hyperlink>
      <w:r w:rsidRPr="00F9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1CFB0CF2" w14:textId="77777777" w:rsidR="005A10E6" w:rsidRPr="00F95162" w:rsidRDefault="005A10E6" w:rsidP="005A10E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9516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посредством записи в журнале учета участников общественных обсуждений, очно ознакомляющихся с объектом обсуждений, и их замечаний и предложений по адресу: 647000, Красноярский край, Таймырский Долгано-Ненецкий муниципальный район, г. Дудинка, ул. Советская, д. 35, </w:t>
      </w:r>
      <w:proofErr w:type="spellStart"/>
      <w:r w:rsidRPr="00F9516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каб</w:t>
      </w:r>
      <w:proofErr w:type="spellEnd"/>
      <w:r w:rsidRPr="00F9516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 235 (с 9.00 до 13.00 и с 14.00 до 17.00 часов, кроме выходных и праздничных дней).</w:t>
      </w:r>
      <w:r w:rsidRPr="00F9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2C58A2" w14:textId="77777777" w:rsidR="005A10E6" w:rsidRPr="00F95162" w:rsidRDefault="005A10E6" w:rsidP="005A10E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1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внесении предложений и замечаний участником общественных обсуждений указываются следующие сведения</w:t>
      </w:r>
      <w:proofErr w:type="gramStart"/>
      <w:r w:rsidRPr="00F951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  <w:r w:rsidRPr="00F951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E512BF2" w14:textId="77777777" w:rsidR="005A10E6" w:rsidRPr="00F95162" w:rsidRDefault="005A10E6" w:rsidP="005A10E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95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физических лиц</w:t>
      </w:r>
      <w:r w:rsidRPr="00F95162">
        <w:rPr>
          <w:rFonts w:ascii="Times New Roman" w:eastAsia="Times New Roman" w:hAnsi="Times New Roman" w:cs="Times New Roman"/>
          <w:sz w:val="24"/>
          <w:szCs w:val="24"/>
          <w:lang w:eastAsia="ru-RU"/>
        </w:rPr>
        <w:t>:  фамилия, имя, отчество (при наличии), дата рождения, адрес места жительства (регистрации), телефон, адрес электронной почты (при наличии);</w:t>
      </w:r>
      <w:proofErr w:type="gramEnd"/>
    </w:p>
    <w:p w14:paraId="1B0FCEBD" w14:textId="77777777" w:rsidR="005A10E6" w:rsidRPr="00F95162" w:rsidRDefault="005A10E6" w:rsidP="005A10E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F9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95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юридических лиц</w:t>
      </w:r>
      <w:r w:rsidRPr="00F9516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  <w:proofErr w:type="gramEnd"/>
    </w:p>
    <w:p w14:paraId="487AEABF" w14:textId="77777777" w:rsidR="005A10E6" w:rsidRPr="00F95162" w:rsidRDefault="005A10E6" w:rsidP="005A10E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согласие</w:t>
      </w:r>
      <w:r w:rsidRPr="00F9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обработку персональных данных</w:t>
      </w:r>
      <w:r w:rsidRPr="00F9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 в области персональных данных</w:t>
      </w:r>
      <w:proofErr w:type="gramStart"/>
      <w:r w:rsidRPr="00F951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F951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E8C832B" w14:textId="77777777" w:rsidR="005A10E6" w:rsidRPr="00F95162" w:rsidRDefault="005A10E6" w:rsidP="005A10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1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согласие на участие в подписании протокола</w:t>
      </w:r>
      <w:r w:rsidRPr="00F9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обсуждений,  </w:t>
      </w:r>
      <w:r w:rsidRPr="00F95162">
        <w:rPr>
          <w:rFonts w:ascii="Times New Roman" w:eastAsia="Calibri" w:hAnsi="Times New Roman" w:cs="Times New Roman"/>
          <w:sz w:val="24"/>
          <w:szCs w:val="24"/>
        </w:rPr>
        <w:t>способ направления и подписания указанного протокола</w:t>
      </w:r>
      <w:r w:rsidRPr="00F95162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F9516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F90E408" w14:textId="77777777" w:rsidR="005A10E6" w:rsidRPr="00F95162" w:rsidRDefault="005A10E6" w:rsidP="005A10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1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Start"/>
      <w:r w:rsidRPr="00F9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162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F95162">
        <w:rPr>
          <w:rFonts w:ascii="Times New Roman" w:eastAsia="Calibri" w:hAnsi="Times New Roman" w:cs="Times New Roman"/>
          <w:sz w:val="24"/>
          <w:szCs w:val="24"/>
        </w:rPr>
        <w:t xml:space="preserve"> случае отказа участника общественных обсуждений в предоставлении сведений, в журнале учета замечаний и предложений участников общественных обсуждений, уполномоченным органом делается соответствующая отметка, и согласно пункта 37 Правил Уполномоченным органом в таком случае предложения и замечания не передаются заказчику (исполнителю), и соответственно  не будут рассмотрены заказчиком (исполнителем).</w:t>
      </w:r>
    </w:p>
    <w:p w14:paraId="5488F7D2" w14:textId="77777777" w:rsidR="005A10E6" w:rsidRPr="00F95162" w:rsidRDefault="005A10E6" w:rsidP="005A10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95162">
        <w:rPr>
          <w:rFonts w:ascii="Times New Roman" w:eastAsia="Courier New" w:hAnsi="Times New Roman" w:cs="Times New Roman"/>
          <w:sz w:val="24"/>
          <w:szCs w:val="24"/>
          <w:vertAlign w:val="superscript"/>
        </w:rPr>
        <w:t>2</w:t>
      </w:r>
      <w:r w:rsidRPr="00F95162">
        <w:rPr>
          <w:rFonts w:ascii="Times New Roman" w:eastAsia="Courier New" w:hAnsi="Times New Roman" w:cs="Times New Roman"/>
          <w:sz w:val="24"/>
          <w:szCs w:val="24"/>
        </w:rPr>
        <w:t xml:space="preserve"> Согласие  на обработку персональных данных предоставляется в соответствии с Федеральным законом от 27.07.2006 № 152-ФЗ «О персональных данных», в том числе на  распространение их и передачу заказчику (исполнителю), на срок проведения общественных обсуждений и в течение срока хранения информации, и исключительно в целях соблюдения прав участника общественных обсуждений в части предоставления своих замечаний и предложений к объекту обсуждений в соответствии</w:t>
      </w:r>
      <w:proofErr w:type="gramEnd"/>
      <w:r w:rsidRPr="00F95162">
        <w:rPr>
          <w:rFonts w:ascii="Times New Roman" w:eastAsia="Courier New" w:hAnsi="Times New Roman" w:cs="Times New Roman"/>
          <w:sz w:val="24"/>
          <w:szCs w:val="24"/>
        </w:rPr>
        <w:t xml:space="preserve"> с Правилами.</w:t>
      </w:r>
    </w:p>
    <w:p w14:paraId="2598293A" w14:textId="77777777" w:rsidR="005A10E6" w:rsidRPr="00F95162" w:rsidRDefault="005A10E6" w:rsidP="005A10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162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proofErr w:type="gramStart"/>
      <w:r w:rsidRPr="00F9516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F95162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F95162">
        <w:rPr>
          <w:rFonts w:ascii="Times New Roman" w:eastAsia="Calibri" w:hAnsi="Times New Roman" w:cs="Times New Roman"/>
          <w:sz w:val="24"/>
          <w:szCs w:val="24"/>
        </w:rPr>
        <w:t xml:space="preserve"> случае выражения согласия на участие в подписании протокола общественных обсуждений при выборе способа направления и подписания протокола участнику обсуждений необходимо учесть установленные сроки и порядок направления и подписания протокола. </w:t>
      </w:r>
    </w:p>
    <w:p w14:paraId="59726C29" w14:textId="77777777" w:rsidR="005A10E6" w:rsidRPr="00F95162" w:rsidRDefault="005A10E6" w:rsidP="005A10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162">
        <w:rPr>
          <w:rFonts w:ascii="Times New Roman" w:eastAsia="Calibri" w:hAnsi="Times New Roman" w:cs="Times New Roman"/>
          <w:sz w:val="24"/>
          <w:szCs w:val="24"/>
        </w:rPr>
        <w:t>Администрация Таймырского Долгано-Ненецкого муниципального района подготавливает и в течение 5 рабочих дней после даты завершения общественных обсуждений оформляет протокол общественных обсуждений, который в течение 3 рабочих дней со дня его оформления подписывается представителем уполномоченного органа, представителем заказчика (исполнителя), участниками общественных обсуждений.</w:t>
      </w:r>
    </w:p>
    <w:p w14:paraId="15AC55C9" w14:textId="77777777" w:rsidR="005A10E6" w:rsidRPr="00F95162" w:rsidRDefault="005A10E6" w:rsidP="005A10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16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случае подписания </w:t>
      </w:r>
      <w:bookmarkStart w:id="1" w:name="_GoBack"/>
      <w:r w:rsidRPr="00F95162">
        <w:rPr>
          <w:rFonts w:ascii="Times New Roman" w:eastAsia="Calibri" w:hAnsi="Times New Roman" w:cs="Times New Roman"/>
          <w:sz w:val="24"/>
          <w:szCs w:val="24"/>
        </w:rPr>
        <w:t>протокола общественных обсуждений на бумажном носителе подписи проставляются собственноручно.</w:t>
      </w:r>
    </w:p>
    <w:p w14:paraId="0F63C149" w14:textId="77777777" w:rsidR="005A10E6" w:rsidRPr="00F95162" w:rsidRDefault="005A10E6" w:rsidP="005A10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162">
        <w:rPr>
          <w:rFonts w:ascii="Times New Roman" w:eastAsia="Calibri" w:hAnsi="Times New Roman" w:cs="Times New Roman"/>
          <w:sz w:val="24"/>
          <w:szCs w:val="24"/>
        </w:rPr>
        <w:t xml:space="preserve">Подписание протокола общественных обсуждений в форме электронного документа осуществляется любым видом электронной </w:t>
      </w:r>
      <w:bookmarkEnd w:id="1"/>
      <w:r w:rsidRPr="00F95162">
        <w:rPr>
          <w:rFonts w:ascii="Times New Roman" w:eastAsia="Calibri" w:hAnsi="Times New Roman" w:cs="Times New Roman"/>
          <w:sz w:val="24"/>
          <w:szCs w:val="24"/>
        </w:rPr>
        <w:t>подписи.</w:t>
      </w:r>
    </w:p>
    <w:p w14:paraId="00FAC904" w14:textId="77777777" w:rsidR="005A10E6" w:rsidRPr="00F95162" w:rsidRDefault="005A10E6" w:rsidP="005A10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5162">
        <w:rPr>
          <w:rFonts w:ascii="Times New Roman" w:eastAsia="Calibri" w:hAnsi="Times New Roman" w:cs="Times New Roman"/>
          <w:b/>
          <w:sz w:val="24"/>
          <w:szCs w:val="24"/>
        </w:rPr>
        <w:t xml:space="preserve">г) порядок инициирования гражданами проведения слушаний в соответствии с </w:t>
      </w:r>
      <w:hyperlink r:id="rId17" w:history="1">
        <w:r w:rsidRPr="00F95162">
          <w:rPr>
            <w:rFonts w:ascii="Times New Roman" w:eastAsia="Calibri" w:hAnsi="Times New Roman" w:cs="Times New Roman"/>
            <w:b/>
            <w:sz w:val="24"/>
            <w:szCs w:val="24"/>
          </w:rPr>
          <w:t>пунктом 23</w:t>
        </w:r>
      </w:hyperlink>
      <w:r w:rsidRPr="00F95162">
        <w:rPr>
          <w:rFonts w:ascii="Times New Roman" w:eastAsia="Calibri" w:hAnsi="Times New Roman" w:cs="Times New Roman"/>
          <w:b/>
          <w:sz w:val="24"/>
          <w:szCs w:val="24"/>
        </w:rPr>
        <w:t xml:space="preserve"> Правил: </w:t>
      </w:r>
    </w:p>
    <w:p w14:paraId="2FFE5A79" w14:textId="77777777" w:rsidR="005A10E6" w:rsidRPr="00F95162" w:rsidRDefault="005A10E6" w:rsidP="005A10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95162">
        <w:rPr>
          <w:rFonts w:ascii="Times New Roman" w:eastAsia="Calibri" w:hAnsi="Times New Roman" w:cs="Times New Roman"/>
          <w:sz w:val="24"/>
          <w:szCs w:val="24"/>
        </w:rPr>
        <w:t xml:space="preserve">Проведение слушаний может быть инициировано гражданами в течение 7 календарных дней с даты размещения заказчиком (исполнителем) для ознакомления общественности объекта обсуждений путем направления в указанный срок в Администрацию Таймырского Долгано-Ненецкого муниципального района соответствующей инициативы в произвольной форме: в письменной форме или в форме электронного документа в адрес </w:t>
      </w:r>
      <w:r w:rsidRPr="00F9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Таймырского Долгано-Ненецкого муниципального района посредством электронной почты: </w:t>
      </w:r>
      <w:hyperlink r:id="rId18" w:history="1">
        <w:r w:rsidRPr="00F951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ovos@taimyr24.ru</w:t>
        </w:r>
      </w:hyperlink>
      <w:r w:rsidRPr="00F9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пометкой</w:t>
      </w:r>
      <w:proofErr w:type="gramEnd"/>
      <w:r w:rsidRPr="00F9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«Инициатива о проведении слушаний».</w:t>
      </w:r>
    </w:p>
    <w:p w14:paraId="4BE19A64" w14:textId="77777777" w:rsidR="005A10E6" w:rsidRPr="00F95162" w:rsidRDefault="005A10E6" w:rsidP="005A10E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51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077B2B33" w14:textId="77777777" w:rsidR="005A10E6" w:rsidRDefault="005A10E6" w:rsidP="00A27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sectPr w:rsidR="005A10E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895A9" w14:textId="77777777" w:rsidR="009143B4" w:rsidRDefault="009143B4">
      <w:pPr>
        <w:spacing w:after="0" w:line="240" w:lineRule="auto"/>
      </w:pPr>
      <w:r>
        <w:separator/>
      </w:r>
    </w:p>
  </w:endnote>
  <w:endnote w:type="continuationSeparator" w:id="0">
    <w:p w14:paraId="172010AB" w14:textId="77777777" w:rsidR="009143B4" w:rsidRDefault="0091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Ex BT"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BF3F6" w14:textId="77777777" w:rsidR="009143B4" w:rsidRDefault="009143B4">
      <w:pPr>
        <w:spacing w:after="0" w:line="240" w:lineRule="auto"/>
      </w:pPr>
      <w:r>
        <w:separator/>
      </w:r>
    </w:p>
  </w:footnote>
  <w:footnote w:type="continuationSeparator" w:id="0">
    <w:p w14:paraId="08FF8955" w14:textId="77777777" w:rsidR="009143B4" w:rsidRDefault="00914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3377"/>
    <w:multiLevelType w:val="hybridMultilevel"/>
    <w:tmpl w:val="28C0927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7C207D6E">
      <w:start w:val="1"/>
      <w:numFmt w:val="bullet"/>
      <w:lvlText w:val="-"/>
      <w:lvlJc w:val="left"/>
      <w:pPr>
        <w:ind w:left="3650" w:hanging="360"/>
      </w:pPr>
      <w:rPr>
        <w:rFonts w:ascii="Swis721 LtEx BT" w:hAnsi="Swis721 LtEx BT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2CD178FE"/>
    <w:multiLevelType w:val="hybridMultilevel"/>
    <w:tmpl w:val="0FC09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76284"/>
    <w:multiLevelType w:val="hybridMultilevel"/>
    <w:tmpl w:val="47D89B88"/>
    <w:lvl w:ilvl="0" w:tplc="3AE01F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735705E"/>
    <w:multiLevelType w:val="hybridMultilevel"/>
    <w:tmpl w:val="4C803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1987E5A"/>
    <w:multiLevelType w:val="hybridMultilevel"/>
    <w:tmpl w:val="2A821EFA"/>
    <w:lvl w:ilvl="0" w:tplc="A5289DD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F261DF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61AF6C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6084A4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755E27A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158E3E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400986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800E43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CE8DBB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>
    <w:nsid w:val="531A56C0"/>
    <w:multiLevelType w:val="hybridMultilevel"/>
    <w:tmpl w:val="9932C11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5378597B"/>
    <w:multiLevelType w:val="hybridMultilevel"/>
    <w:tmpl w:val="34E8F048"/>
    <w:lvl w:ilvl="0" w:tplc="3AE01F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541323"/>
    <w:multiLevelType w:val="hybridMultilevel"/>
    <w:tmpl w:val="D07A7BA0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FFFFFFFF">
      <w:start w:val="1"/>
      <w:numFmt w:val="lowerLetter"/>
      <w:lvlText w:val="%2."/>
      <w:lvlJc w:val="left"/>
      <w:pPr>
        <w:ind w:left="2210" w:hanging="360"/>
      </w:pPr>
    </w:lvl>
    <w:lvl w:ilvl="2" w:tplc="FFFFFFFF">
      <w:start w:val="1"/>
      <w:numFmt w:val="lowerRoman"/>
      <w:lvlText w:val="%3."/>
      <w:lvlJc w:val="right"/>
      <w:pPr>
        <w:ind w:left="2930" w:hanging="180"/>
      </w:pPr>
    </w:lvl>
    <w:lvl w:ilvl="3" w:tplc="FFFFFFFF">
      <w:start w:val="1"/>
      <w:numFmt w:val="decimal"/>
      <w:lvlText w:val="%4."/>
      <w:lvlJc w:val="left"/>
      <w:pPr>
        <w:ind w:left="3650" w:hanging="360"/>
      </w:pPr>
    </w:lvl>
    <w:lvl w:ilvl="4" w:tplc="FFFFFFFF">
      <w:start w:val="1"/>
      <w:numFmt w:val="lowerLetter"/>
      <w:lvlText w:val="%5."/>
      <w:lvlJc w:val="left"/>
      <w:pPr>
        <w:ind w:left="4370" w:hanging="360"/>
      </w:pPr>
    </w:lvl>
    <w:lvl w:ilvl="5" w:tplc="FFFFFFFF">
      <w:start w:val="1"/>
      <w:numFmt w:val="lowerRoman"/>
      <w:lvlText w:val="%6."/>
      <w:lvlJc w:val="right"/>
      <w:pPr>
        <w:ind w:left="5090" w:hanging="180"/>
      </w:pPr>
    </w:lvl>
    <w:lvl w:ilvl="6" w:tplc="FFFFFFFF">
      <w:start w:val="1"/>
      <w:numFmt w:val="decimal"/>
      <w:lvlText w:val="%7."/>
      <w:lvlJc w:val="left"/>
      <w:pPr>
        <w:ind w:left="5810" w:hanging="360"/>
      </w:pPr>
    </w:lvl>
    <w:lvl w:ilvl="7" w:tplc="FFFFFFFF">
      <w:start w:val="1"/>
      <w:numFmt w:val="lowerLetter"/>
      <w:lvlText w:val="%8."/>
      <w:lvlJc w:val="left"/>
      <w:pPr>
        <w:ind w:left="6530" w:hanging="360"/>
      </w:pPr>
    </w:lvl>
    <w:lvl w:ilvl="8" w:tplc="FFFFFFFF">
      <w:start w:val="1"/>
      <w:numFmt w:val="lowerRoman"/>
      <w:lvlText w:val="%9."/>
      <w:lvlJc w:val="right"/>
      <w:pPr>
        <w:ind w:left="7250" w:hanging="180"/>
      </w:pPr>
    </w:lvl>
  </w:abstractNum>
  <w:abstractNum w:abstractNumId="8">
    <w:nsid w:val="57175619"/>
    <w:multiLevelType w:val="hybridMultilevel"/>
    <w:tmpl w:val="9DA8B126"/>
    <w:lvl w:ilvl="0" w:tplc="855ED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14A224">
      <w:start w:val="1"/>
      <w:numFmt w:val="lowerLetter"/>
      <w:lvlText w:val="%2."/>
      <w:lvlJc w:val="left"/>
      <w:pPr>
        <w:ind w:left="1440" w:hanging="360"/>
      </w:pPr>
    </w:lvl>
    <w:lvl w:ilvl="2" w:tplc="BAF62152">
      <w:start w:val="1"/>
      <w:numFmt w:val="lowerRoman"/>
      <w:lvlText w:val="%3."/>
      <w:lvlJc w:val="right"/>
      <w:pPr>
        <w:ind w:left="2160" w:hanging="180"/>
      </w:pPr>
    </w:lvl>
    <w:lvl w:ilvl="3" w:tplc="BEFA3338">
      <w:start w:val="1"/>
      <w:numFmt w:val="decimal"/>
      <w:lvlText w:val="%4."/>
      <w:lvlJc w:val="left"/>
      <w:pPr>
        <w:ind w:left="2880" w:hanging="360"/>
      </w:pPr>
    </w:lvl>
    <w:lvl w:ilvl="4" w:tplc="670CCD80">
      <w:start w:val="1"/>
      <w:numFmt w:val="lowerLetter"/>
      <w:lvlText w:val="%5."/>
      <w:lvlJc w:val="left"/>
      <w:pPr>
        <w:ind w:left="3600" w:hanging="360"/>
      </w:pPr>
    </w:lvl>
    <w:lvl w:ilvl="5" w:tplc="5EDE040E">
      <w:start w:val="1"/>
      <w:numFmt w:val="lowerRoman"/>
      <w:lvlText w:val="%6."/>
      <w:lvlJc w:val="right"/>
      <w:pPr>
        <w:ind w:left="4320" w:hanging="180"/>
      </w:pPr>
    </w:lvl>
    <w:lvl w:ilvl="6" w:tplc="0AF25EEC">
      <w:start w:val="1"/>
      <w:numFmt w:val="decimal"/>
      <w:lvlText w:val="%7."/>
      <w:lvlJc w:val="left"/>
      <w:pPr>
        <w:ind w:left="5040" w:hanging="360"/>
      </w:pPr>
    </w:lvl>
    <w:lvl w:ilvl="7" w:tplc="DD907164">
      <w:start w:val="1"/>
      <w:numFmt w:val="lowerLetter"/>
      <w:lvlText w:val="%8."/>
      <w:lvlJc w:val="left"/>
      <w:pPr>
        <w:ind w:left="5760" w:hanging="360"/>
      </w:pPr>
    </w:lvl>
    <w:lvl w:ilvl="8" w:tplc="98A20ED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E7EAF"/>
    <w:multiLevelType w:val="hybridMultilevel"/>
    <w:tmpl w:val="9EFCC904"/>
    <w:lvl w:ilvl="0" w:tplc="5A9C9D0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BDDC142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C3CD35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C64AA1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2E6F64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B30800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68E4B1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C32B86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0CE7E5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>
    <w:nsid w:val="6EBC0400"/>
    <w:multiLevelType w:val="hybridMultilevel"/>
    <w:tmpl w:val="2910971A"/>
    <w:lvl w:ilvl="0" w:tplc="468027F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9EC934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AA6E8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4B495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2A4D5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606A03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28626F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C8EBB2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88A934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>
    <w:nsid w:val="728F316D"/>
    <w:multiLevelType w:val="hybridMultilevel"/>
    <w:tmpl w:val="AA14484A"/>
    <w:lvl w:ilvl="0" w:tplc="C430EFA8">
      <w:start w:val="1"/>
      <w:numFmt w:val="bullet"/>
      <w:lvlText w:val="–"/>
      <w:lvlJc w:val="left"/>
      <w:pPr>
        <w:ind w:left="2629" w:hanging="360"/>
      </w:pPr>
      <w:rPr>
        <w:rFonts w:ascii="Arial" w:eastAsia="Arial" w:hAnsi="Arial" w:cs="Arial" w:hint="default"/>
      </w:rPr>
    </w:lvl>
    <w:lvl w:ilvl="1" w:tplc="C284EE0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C004F5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DFCAFA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578106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9146FC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D22F14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80C319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ACE277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>
    <w:nsid w:val="76F97058"/>
    <w:multiLevelType w:val="hybridMultilevel"/>
    <w:tmpl w:val="731EC52E"/>
    <w:lvl w:ilvl="0" w:tplc="29CCB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6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2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DC"/>
    <w:rsid w:val="00013B5A"/>
    <w:rsid w:val="000148B8"/>
    <w:rsid w:val="000149E3"/>
    <w:rsid w:val="0001606B"/>
    <w:rsid w:val="0002254A"/>
    <w:rsid w:val="00040D7D"/>
    <w:rsid w:val="000649C1"/>
    <w:rsid w:val="00066729"/>
    <w:rsid w:val="00074FFD"/>
    <w:rsid w:val="000A18A1"/>
    <w:rsid w:val="000B23C1"/>
    <w:rsid w:val="000C2E3D"/>
    <w:rsid w:val="000D2A80"/>
    <w:rsid w:val="000D6C14"/>
    <w:rsid w:val="00110E91"/>
    <w:rsid w:val="00123156"/>
    <w:rsid w:val="001359AC"/>
    <w:rsid w:val="001402CB"/>
    <w:rsid w:val="00156871"/>
    <w:rsid w:val="001B25C5"/>
    <w:rsid w:val="001B5383"/>
    <w:rsid w:val="00213CBB"/>
    <w:rsid w:val="00261A42"/>
    <w:rsid w:val="002D5DE9"/>
    <w:rsid w:val="002E0EDF"/>
    <w:rsid w:val="002E3757"/>
    <w:rsid w:val="002E4B45"/>
    <w:rsid w:val="00340E51"/>
    <w:rsid w:val="0035673B"/>
    <w:rsid w:val="00387132"/>
    <w:rsid w:val="003934D1"/>
    <w:rsid w:val="00395852"/>
    <w:rsid w:val="003A2C0B"/>
    <w:rsid w:val="003B50B5"/>
    <w:rsid w:val="003C1ADA"/>
    <w:rsid w:val="003C372D"/>
    <w:rsid w:val="003F05B5"/>
    <w:rsid w:val="003F2C95"/>
    <w:rsid w:val="00427509"/>
    <w:rsid w:val="00450AD5"/>
    <w:rsid w:val="0045588C"/>
    <w:rsid w:val="0047006C"/>
    <w:rsid w:val="00482704"/>
    <w:rsid w:val="004A6AFA"/>
    <w:rsid w:val="004C3C66"/>
    <w:rsid w:val="004C5D8D"/>
    <w:rsid w:val="004D097D"/>
    <w:rsid w:val="0050110E"/>
    <w:rsid w:val="00526F7D"/>
    <w:rsid w:val="00527FB0"/>
    <w:rsid w:val="00552973"/>
    <w:rsid w:val="0057015B"/>
    <w:rsid w:val="005A10E6"/>
    <w:rsid w:val="005B2AD2"/>
    <w:rsid w:val="005C410C"/>
    <w:rsid w:val="005E6A0F"/>
    <w:rsid w:val="005F632A"/>
    <w:rsid w:val="006042D7"/>
    <w:rsid w:val="006225F8"/>
    <w:rsid w:val="00654979"/>
    <w:rsid w:val="006A2774"/>
    <w:rsid w:val="006A5B3E"/>
    <w:rsid w:val="006B404F"/>
    <w:rsid w:val="006C0A66"/>
    <w:rsid w:val="006C7727"/>
    <w:rsid w:val="006D060B"/>
    <w:rsid w:val="006F459F"/>
    <w:rsid w:val="0073278C"/>
    <w:rsid w:val="00742060"/>
    <w:rsid w:val="0077024F"/>
    <w:rsid w:val="00771E3E"/>
    <w:rsid w:val="00781A41"/>
    <w:rsid w:val="007B5B74"/>
    <w:rsid w:val="007C56E3"/>
    <w:rsid w:val="007D4525"/>
    <w:rsid w:val="007D6864"/>
    <w:rsid w:val="007E064F"/>
    <w:rsid w:val="007E74EE"/>
    <w:rsid w:val="008269B0"/>
    <w:rsid w:val="00841862"/>
    <w:rsid w:val="00873765"/>
    <w:rsid w:val="00884CB9"/>
    <w:rsid w:val="008B0FBA"/>
    <w:rsid w:val="008D582B"/>
    <w:rsid w:val="008F57A0"/>
    <w:rsid w:val="009143B4"/>
    <w:rsid w:val="009238BC"/>
    <w:rsid w:val="00952B40"/>
    <w:rsid w:val="00952D46"/>
    <w:rsid w:val="00957E6B"/>
    <w:rsid w:val="009723FF"/>
    <w:rsid w:val="009A06E7"/>
    <w:rsid w:val="009A09D5"/>
    <w:rsid w:val="009A40E0"/>
    <w:rsid w:val="009B6BAA"/>
    <w:rsid w:val="009B6CA1"/>
    <w:rsid w:val="009D514D"/>
    <w:rsid w:val="009E0058"/>
    <w:rsid w:val="009E204B"/>
    <w:rsid w:val="009E4DDC"/>
    <w:rsid w:val="00A00FFD"/>
    <w:rsid w:val="00A122BE"/>
    <w:rsid w:val="00A27322"/>
    <w:rsid w:val="00A32056"/>
    <w:rsid w:val="00A36B6D"/>
    <w:rsid w:val="00A436DE"/>
    <w:rsid w:val="00A47542"/>
    <w:rsid w:val="00A67B86"/>
    <w:rsid w:val="00A836D7"/>
    <w:rsid w:val="00AA01B6"/>
    <w:rsid w:val="00AB36EA"/>
    <w:rsid w:val="00AB4F98"/>
    <w:rsid w:val="00AC0089"/>
    <w:rsid w:val="00AC0E44"/>
    <w:rsid w:val="00AE4915"/>
    <w:rsid w:val="00B04D7E"/>
    <w:rsid w:val="00B15A21"/>
    <w:rsid w:val="00B24236"/>
    <w:rsid w:val="00B242DB"/>
    <w:rsid w:val="00B46C01"/>
    <w:rsid w:val="00B51CBB"/>
    <w:rsid w:val="00B56E31"/>
    <w:rsid w:val="00B9481A"/>
    <w:rsid w:val="00BB7295"/>
    <w:rsid w:val="00BE6C8E"/>
    <w:rsid w:val="00BF1AB7"/>
    <w:rsid w:val="00C23EE4"/>
    <w:rsid w:val="00C27F78"/>
    <w:rsid w:val="00C53B4D"/>
    <w:rsid w:val="00C56A62"/>
    <w:rsid w:val="00C642FC"/>
    <w:rsid w:val="00C80B94"/>
    <w:rsid w:val="00CB70A4"/>
    <w:rsid w:val="00CC1327"/>
    <w:rsid w:val="00CD27C4"/>
    <w:rsid w:val="00CD3CD5"/>
    <w:rsid w:val="00CE3DCB"/>
    <w:rsid w:val="00CE44F5"/>
    <w:rsid w:val="00D11B8D"/>
    <w:rsid w:val="00D13A1C"/>
    <w:rsid w:val="00D37517"/>
    <w:rsid w:val="00D41478"/>
    <w:rsid w:val="00D5757B"/>
    <w:rsid w:val="00D8249E"/>
    <w:rsid w:val="00DB6AD4"/>
    <w:rsid w:val="00DC1AD1"/>
    <w:rsid w:val="00DC2E32"/>
    <w:rsid w:val="00DD61C8"/>
    <w:rsid w:val="00DE2FB0"/>
    <w:rsid w:val="00DE4AF9"/>
    <w:rsid w:val="00E17901"/>
    <w:rsid w:val="00E21C16"/>
    <w:rsid w:val="00E33380"/>
    <w:rsid w:val="00E33564"/>
    <w:rsid w:val="00E45015"/>
    <w:rsid w:val="00E7458B"/>
    <w:rsid w:val="00E74E21"/>
    <w:rsid w:val="00E7594C"/>
    <w:rsid w:val="00ED647F"/>
    <w:rsid w:val="00EE0DC7"/>
    <w:rsid w:val="00EE5677"/>
    <w:rsid w:val="00F3278D"/>
    <w:rsid w:val="00F445C9"/>
    <w:rsid w:val="00F5426A"/>
    <w:rsid w:val="00F95162"/>
    <w:rsid w:val="00F95855"/>
    <w:rsid w:val="00FB1B98"/>
    <w:rsid w:val="00FB3D43"/>
    <w:rsid w:val="00FC0244"/>
    <w:rsid w:val="00FC30A6"/>
    <w:rsid w:val="00FE1DFD"/>
    <w:rsid w:val="00FF2F70"/>
    <w:rsid w:val="00FF31BB"/>
    <w:rsid w:val="00FF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F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3B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азвание объекта Знак"/>
    <w:link w:val="ad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basedOn w:val="a0"/>
    <w:uiPriority w:val="20"/>
    <w:qFormat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F36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f9">
    <w:name w:val="Абзац списка Знак"/>
    <w:link w:val="af8"/>
    <w:uiPriority w:val="34"/>
    <w:locked/>
    <w:rsid w:val="008F57A0"/>
  </w:style>
  <w:style w:type="paragraph" w:customStyle="1" w:styleId="FORMATTEXT">
    <w:name w:val=".FORMATTEXT"/>
    <w:uiPriority w:val="99"/>
    <w:rsid w:val="008F5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f0">
    <w:name w:val="Основной шрифт абзаца_"/>
    <w:basedOn w:val="a0"/>
    <w:uiPriority w:val="1"/>
    <w:qFormat/>
    <w:rsid w:val="008F57A0"/>
  </w:style>
  <w:style w:type="character" w:styleId="aff1">
    <w:name w:val="annotation reference"/>
    <w:basedOn w:val="a0"/>
    <w:uiPriority w:val="99"/>
    <w:semiHidden/>
    <w:unhideWhenUsed/>
    <w:rsid w:val="000B23C1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0B23C1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0B23C1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0B23C1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0B23C1"/>
    <w:rPr>
      <w:b/>
      <w:bCs/>
      <w:sz w:val="20"/>
      <w:szCs w:val="20"/>
    </w:rPr>
  </w:style>
  <w:style w:type="character" w:styleId="aff6">
    <w:name w:val="FollowedHyperlink"/>
    <w:basedOn w:val="a0"/>
    <w:uiPriority w:val="99"/>
    <w:semiHidden/>
    <w:unhideWhenUsed/>
    <w:rsid w:val="00DE2F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3B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азвание объекта Знак"/>
    <w:link w:val="ad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basedOn w:val="a0"/>
    <w:uiPriority w:val="20"/>
    <w:qFormat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F36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f9">
    <w:name w:val="Абзац списка Знак"/>
    <w:link w:val="af8"/>
    <w:uiPriority w:val="34"/>
    <w:locked/>
    <w:rsid w:val="008F57A0"/>
  </w:style>
  <w:style w:type="paragraph" w:customStyle="1" w:styleId="FORMATTEXT">
    <w:name w:val=".FORMATTEXT"/>
    <w:uiPriority w:val="99"/>
    <w:rsid w:val="008F5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f0">
    <w:name w:val="Основной шрифт абзаца_"/>
    <w:basedOn w:val="a0"/>
    <w:uiPriority w:val="1"/>
    <w:qFormat/>
    <w:rsid w:val="008F57A0"/>
  </w:style>
  <w:style w:type="character" w:styleId="aff1">
    <w:name w:val="annotation reference"/>
    <w:basedOn w:val="a0"/>
    <w:uiPriority w:val="99"/>
    <w:semiHidden/>
    <w:unhideWhenUsed/>
    <w:rsid w:val="000B23C1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0B23C1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0B23C1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0B23C1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0B23C1"/>
    <w:rPr>
      <w:b/>
      <w:bCs/>
      <w:sz w:val="20"/>
      <w:szCs w:val="20"/>
    </w:rPr>
  </w:style>
  <w:style w:type="character" w:styleId="aff6">
    <w:name w:val="FollowedHyperlink"/>
    <w:basedOn w:val="a0"/>
    <w:uiPriority w:val="99"/>
    <w:semiHidden/>
    <w:unhideWhenUsed/>
    <w:rsid w:val="00DE2F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isk.yandex.ru/d/o79U50u02Vc5hA" TargetMode="External"/><Relationship Id="rId18" Type="http://schemas.openxmlformats.org/officeDocument/2006/relationships/hyperlink" Target="mailto:ovos@taimyr24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isk.yandex.ru/d/o79U50u02Vc5hA" TargetMode="External"/><Relationship Id="rId17" Type="http://schemas.openxmlformats.org/officeDocument/2006/relationships/hyperlink" Target="https://login.consultant.ru/link/?req=doc&amp;base=LAW&amp;n=491757&amp;dst=100162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vos@taimyr24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yukotina@vn.rosneft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1757&amp;dst=100218" TargetMode="External"/><Relationship Id="rId10" Type="http://schemas.openxmlformats.org/officeDocument/2006/relationships/hyperlink" Target="mailto:ntc@ntc.rosneft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-vkr@vn.rosneft.ru" TargetMode="External"/><Relationship Id="rId14" Type="http://schemas.openxmlformats.org/officeDocument/2006/relationships/hyperlink" Target="https://login.consultant.ru/link/?req=doc&amp;base=LAW&amp;n=491757&amp;dst=100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1133B-8B5D-4548-A945-93BE6617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Шихгафизов Амир Закирович</dc:creator>
  <cp:lastModifiedBy>Устинова Оксана Александровна</cp:lastModifiedBy>
  <cp:revision>10</cp:revision>
  <cp:lastPrinted>2025-05-15T08:26:00Z</cp:lastPrinted>
  <dcterms:created xsi:type="dcterms:W3CDTF">2025-05-15T07:54:00Z</dcterms:created>
  <dcterms:modified xsi:type="dcterms:W3CDTF">2025-05-19T07:46:00Z</dcterms:modified>
</cp:coreProperties>
</file>