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28" w:rsidRDefault="00781028">
      <w:pPr>
        <w:pStyle w:val="ConsPlusTitlePage"/>
      </w:pPr>
      <w:r>
        <w:t xml:space="preserve">Документ предоставлен </w:t>
      </w:r>
      <w:hyperlink r:id="rId5">
        <w:r>
          <w:rPr>
            <w:color w:val="0000FF"/>
          </w:rPr>
          <w:t>КонсультантПлюс</w:t>
        </w:r>
      </w:hyperlink>
      <w:r>
        <w:br/>
      </w:r>
    </w:p>
    <w:p w:rsidR="00781028" w:rsidRDefault="007810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1028">
        <w:tc>
          <w:tcPr>
            <w:tcW w:w="4677" w:type="dxa"/>
            <w:tcBorders>
              <w:top w:val="nil"/>
              <w:left w:val="nil"/>
              <w:bottom w:val="nil"/>
              <w:right w:val="nil"/>
            </w:tcBorders>
          </w:tcPr>
          <w:p w:rsidR="00781028" w:rsidRDefault="00781028">
            <w:pPr>
              <w:pStyle w:val="ConsPlusNormal"/>
              <w:outlineLvl w:val="0"/>
            </w:pPr>
            <w:r>
              <w:t>18 декабря 2008 года</w:t>
            </w:r>
          </w:p>
        </w:tc>
        <w:tc>
          <w:tcPr>
            <w:tcW w:w="4677" w:type="dxa"/>
            <w:tcBorders>
              <w:top w:val="nil"/>
              <w:left w:val="nil"/>
              <w:bottom w:val="nil"/>
              <w:right w:val="nil"/>
            </w:tcBorders>
          </w:tcPr>
          <w:p w:rsidR="00781028" w:rsidRDefault="00781028">
            <w:pPr>
              <w:pStyle w:val="ConsPlusNormal"/>
              <w:jc w:val="right"/>
              <w:outlineLvl w:val="0"/>
            </w:pPr>
            <w:r>
              <w:t>N 7-2670</w:t>
            </w:r>
          </w:p>
        </w:tc>
      </w:tr>
    </w:tbl>
    <w:p w:rsidR="00781028" w:rsidRDefault="00781028">
      <w:pPr>
        <w:pStyle w:val="ConsPlusNormal"/>
        <w:pBdr>
          <w:bottom w:val="single" w:sz="6" w:space="0" w:color="auto"/>
        </w:pBdr>
        <w:spacing w:before="100" w:after="100"/>
        <w:jc w:val="both"/>
        <w:rPr>
          <w:sz w:val="2"/>
          <w:szCs w:val="2"/>
        </w:rPr>
      </w:pPr>
    </w:p>
    <w:p w:rsidR="00781028" w:rsidRDefault="00781028">
      <w:pPr>
        <w:pStyle w:val="ConsPlusNormal"/>
        <w:jc w:val="both"/>
      </w:pPr>
    </w:p>
    <w:p w:rsidR="00781028" w:rsidRDefault="00781028">
      <w:pPr>
        <w:pStyle w:val="ConsPlusTitle"/>
        <w:jc w:val="center"/>
      </w:pPr>
      <w:r>
        <w:t>ЗАКОНОДАТЕЛЬНОЕ СОБРАНИЕ КРАСНОЯРСКОГО КРАЯ</w:t>
      </w:r>
    </w:p>
    <w:p w:rsidR="00781028" w:rsidRDefault="00781028">
      <w:pPr>
        <w:pStyle w:val="ConsPlusTitle"/>
        <w:jc w:val="center"/>
      </w:pPr>
    </w:p>
    <w:p w:rsidR="00781028" w:rsidRDefault="00781028">
      <w:pPr>
        <w:pStyle w:val="ConsPlusTitle"/>
        <w:jc w:val="center"/>
      </w:pPr>
      <w:r>
        <w:t>ЗАКОН</w:t>
      </w:r>
    </w:p>
    <w:p w:rsidR="00781028" w:rsidRDefault="00781028">
      <w:pPr>
        <w:pStyle w:val="ConsPlusTitle"/>
        <w:jc w:val="center"/>
      </w:pPr>
    </w:p>
    <w:p w:rsidR="00781028" w:rsidRDefault="00781028">
      <w:pPr>
        <w:pStyle w:val="ConsPlusTitle"/>
        <w:jc w:val="center"/>
      </w:pPr>
      <w:r>
        <w:t>КРАСНОЯРСКОГО КРАЯ</w:t>
      </w:r>
    </w:p>
    <w:p w:rsidR="00781028" w:rsidRDefault="00781028">
      <w:pPr>
        <w:pStyle w:val="ConsPlusTitle"/>
        <w:jc w:val="center"/>
      </w:pPr>
    </w:p>
    <w:p w:rsidR="00781028" w:rsidRDefault="00781028">
      <w:pPr>
        <w:pStyle w:val="ConsPlusTitle"/>
        <w:jc w:val="center"/>
      </w:pPr>
      <w:r>
        <w:t>О НАДЕЛЕНИИ ОРГАНОВ МЕСТНОГО САМОУПРАВЛЕНИЯ ТАЙМЫРСКОГО</w:t>
      </w:r>
    </w:p>
    <w:p w:rsidR="00781028" w:rsidRDefault="00781028">
      <w:pPr>
        <w:pStyle w:val="ConsPlusTitle"/>
        <w:jc w:val="center"/>
      </w:pPr>
      <w:r>
        <w:t>ДОЛГАНО-НЕНЕЦКОГО МУНИЦИПАЛЬНОГО РАЙОНА И ПОСЕЛЕНИЙ,</w:t>
      </w:r>
    </w:p>
    <w:p w:rsidR="00781028" w:rsidRDefault="00781028">
      <w:pPr>
        <w:pStyle w:val="ConsPlusTitle"/>
        <w:jc w:val="center"/>
      </w:pPr>
      <w:r>
        <w:t>ВХОДЯЩИХ В ЕГО СОСТАВ, ГОСУДАРСТВЕННЫМИ ПОЛНОМОЧИЯМИ</w:t>
      </w:r>
    </w:p>
    <w:p w:rsidR="00781028" w:rsidRDefault="00781028">
      <w:pPr>
        <w:pStyle w:val="ConsPlusTitle"/>
        <w:jc w:val="center"/>
      </w:pPr>
      <w:r>
        <w:t>ПО СОЦИАЛЬНОЙ ПОДДЕРЖКЕ ОТДЕЛЬНЫХ КАТЕГОРИЙ ГРАЖДАН,</w:t>
      </w:r>
    </w:p>
    <w:p w:rsidR="00781028" w:rsidRDefault="00781028">
      <w:pPr>
        <w:pStyle w:val="ConsPlusTitle"/>
        <w:jc w:val="center"/>
      </w:pPr>
      <w:r>
        <w:t>ПРОЖИВАЮЩИХ В ТАЙМЫРСКОМ ДОЛГАНО-НЕНЕЦКОМ МУНИЦИПАЛЬНОМ</w:t>
      </w:r>
    </w:p>
    <w:p w:rsidR="00781028" w:rsidRDefault="00781028">
      <w:pPr>
        <w:pStyle w:val="ConsPlusTitle"/>
        <w:jc w:val="center"/>
      </w:pPr>
      <w:r>
        <w:t>РАЙОНЕ КРАСНОЯРСКОГО КРАЯ, А ТАКЖЕ ПО ГОСУДАРСТВЕННОЙ</w:t>
      </w:r>
    </w:p>
    <w:p w:rsidR="00781028" w:rsidRDefault="00781028">
      <w:pPr>
        <w:pStyle w:val="ConsPlusTitle"/>
        <w:jc w:val="center"/>
      </w:pPr>
      <w:r>
        <w:t>РЕГИСТРАЦИИ АКТОВ ГРАЖДАНСКОГО СОСТОЯНИЯ</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center"/>
            </w:pPr>
            <w:r>
              <w:rPr>
                <w:color w:val="392C69"/>
              </w:rPr>
              <w:t>Список изменяющих документов</w:t>
            </w:r>
          </w:p>
          <w:p w:rsidR="00781028" w:rsidRDefault="00781028">
            <w:pPr>
              <w:pStyle w:val="ConsPlusNormal"/>
              <w:jc w:val="center"/>
            </w:pPr>
            <w:r>
              <w:rPr>
                <w:color w:val="392C69"/>
              </w:rPr>
              <w:t xml:space="preserve">(в ред. Законов Красноярского края от 23.04.2009 </w:t>
            </w:r>
            <w:hyperlink r:id="rId6">
              <w:r>
                <w:rPr>
                  <w:color w:val="0000FF"/>
                </w:rPr>
                <w:t>N 8-3145</w:t>
              </w:r>
            </w:hyperlink>
            <w:r>
              <w:rPr>
                <w:color w:val="392C69"/>
              </w:rPr>
              <w:t>,</w:t>
            </w:r>
          </w:p>
          <w:p w:rsidR="00781028" w:rsidRDefault="00781028">
            <w:pPr>
              <w:pStyle w:val="ConsPlusNormal"/>
              <w:jc w:val="center"/>
            </w:pPr>
            <w:r>
              <w:rPr>
                <w:color w:val="392C69"/>
              </w:rPr>
              <w:t xml:space="preserve">от 18.06.2009 </w:t>
            </w:r>
            <w:hyperlink r:id="rId7">
              <w:r>
                <w:rPr>
                  <w:color w:val="0000FF"/>
                </w:rPr>
                <w:t>N 8-3407</w:t>
              </w:r>
            </w:hyperlink>
            <w:r>
              <w:rPr>
                <w:color w:val="392C69"/>
              </w:rPr>
              <w:t xml:space="preserve">, от 18.06.2009 </w:t>
            </w:r>
            <w:hyperlink r:id="rId8">
              <w:r>
                <w:rPr>
                  <w:color w:val="0000FF"/>
                </w:rPr>
                <w:t>N 8-3454</w:t>
              </w:r>
            </w:hyperlink>
            <w:r>
              <w:rPr>
                <w:color w:val="392C69"/>
              </w:rPr>
              <w:t xml:space="preserve">, от 24.12.2009 </w:t>
            </w:r>
            <w:hyperlink r:id="rId9">
              <w:r>
                <w:rPr>
                  <w:color w:val="0000FF"/>
                </w:rPr>
                <w:t>N 9-4273</w:t>
              </w:r>
            </w:hyperlink>
            <w:r>
              <w:rPr>
                <w:color w:val="392C69"/>
              </w:rPr>
              <w:t>,</w:t>
            </w:r>
          </w:p>
          <w:p w:rsidR="00781028" w:rsidRDefault="00781028">
            <w:pPr>
              <w:pStyle w:val="ConsPlusNormal"/>
              <w:jc w:val="center"/>
            </w:pPr>
            <w:r>
              <w:rPr>
                <w:color w:val="392C69"/>
              </w:rPr>
              <w:t xml:space="preserve">от 25.03.2010 </w:t>
            </w:r>
            <w:hyperlink r:id="rId10">
              <w:r>
                <w:rPr>
                  <w:color w:val="0000FF"/>
                </w:rPr>
                <w:t>N 10-4502</w:t>
              </w:r>
            </w:hyperlink>
            <w:r>
              <w:rPr>
                <w:color w:val="392C69"/>
              </w:rPr>
              <w:t xml:space="preserve">, от 25.03.2010 </w:t>
            </w:r>
            <w:hyperlink r:id="rId11">
              <w:r>
                <w:rPr>
                  <w:color w:val="0000FF"/>
                </w:rPr>
                <w:t>N 10-4510</w:t>
              </w:r>
            </w:hyperlink>
            <w:r>
              <w:rPr>
                <w:color w:val="392C69"/>
              </w:rPr>
              <w:t xml:space="preserve">, от 29.04.2010 </w:t>
            </w:r>
            <w:hyperlink r:id="rId12">
              <w:r>
                <w:rPr>
                  <w:color w:val="0000FF"/>
                </w:rPr>
                <w:t>N 10-4634</w:t>
              </w:r>
            </w:hyperlink>
            <w:r>
              <w:rPr>
                <w:color w:val="392C69"/>
              </w:rPr>
              <w:t>,</w:t>
            </w:r>
          </w:p>
          <w:p w:rsidR="00781028" w:rsidRDefault="00781028">
            <w:pPr>
              <w:pStyle w:val="ConsPlusNormal"/>
              <w:jc w:val="center"/>
            </w:pPr>
            <w:r>
              <w:rPr>
                <w:color w:val="392C69"/>
              </w:rPr>
              <w:t xml:space="preserve">от 08.07.2010 </w:t>
            </w:r>
            <w:hyperlink r:id="rId13">
              <w:r>
                <w:rPr>
                  <w:color w:val="0000FF"/>
                </w:rPr>
                <w:t>N 10-4878</w:t>
              </w:r>
            </w:hyperlink>
            <w:r>
              <w:rPr>
                <w:color w:val="392C69"/>
              </w:rPr>
              <w:t xml:space="preserve">, от 25.11.2010 </w:t>
            </w:r>
            <w:hyperlink r:id="rId14">
              <w:r>
                <w:rPr>
                  <w:color w:val="0000FF"/>
                </w:rPr>
                <w:t>N 11-5318</w:t>
              </w:r>
            </w:hyperlink>
            <w:r>
              <w:rPr>
                <w:color w:val="392C69"/>
              </w:rPr>
              <w:t xml:space="preserve">, от 03.03.2011 </w:t>
            </w:r>
            <w:hyperlink r:id="rId15">
              <w:r>
                <w:rPr>
                  <w:color w:val="0000FF"/>
                </w:rPr>
                <w:t>N 12-5660</w:t>
              </w:r>
            </w:hyperlink>
            <w:r>
              <w:rPr>
                <w:color w:val="392C69"/>
              </w:rPr>
              <w:t>,</w:t>
            </w:r>
          </w:p>
          <w:p w:rsidR="00781028" w:rsidRDefault="00781028">
            <w:pPr>
              <w:pStyle w:val="ConsPlusNormal"/>
              <w:jc w:val="center"/>
            </w:pPr>
            <w:r>
              <w:rPr>
                <w:color w:val="392C69"/>
              </w:rPr>
              <w:t xml:space="preserve">от 31.03.2011 </w:t>
            </w:r>
            <w:hyperlink r:id="rId16">
              <w:r>
                <w:rPr>
                  <w:color w:val="0000FF"/>
                </w:rPr>
                <w:t>N 12-5704</w:t>
              </w:r>
            </w:hyperlink>
            <w:r>
              <w:rPr>
                <w:color w:val="392C69"/>
              </w:rPr>
              <w:t xml:space="preserve">, от 09.06.2011 </w:t>
            </w:r>
            <w:hyperlink r:id="rId17">
              <w:r>
                <w:rPr>
                  <w:color w:val="0000FF"/>
                </w:rPr>
                <w:t>N 12-5962</w:t>
              </w:r>
            </w:hyperlink>
            <w:r>
              <w:rPr>
                <w:color w:val="392C69"/>
              </w:rPr>
              <w:t xml:space="preserve">, от 30.06.2011 </w:t>
            </w:r>
            <w:hyperlink r:id="rId18">
              <w:r>
                <w:rPr>
                  <w:color w:val="0000FF"/>
                </w:rPr>
                <w:t>N 12-6098</w:t>
              </w:r>
            </w:hyperlink>
            <w:r>
              <w:rPr>
                <w:color w:val="392C69"/>
              </w:rPr>
              <w:t>,</w:t>
            </w:r>
          </w:p>
          <w:p w:rsidR="00781028" w:rsidRDefault="00781028">
            <w:pPr>
              <w:pStyle w:val="ConsPlusNormal"/>
              <w:jc w:val="center"/>
            </w:pPr>
            <w:r>
              <w:rPr>
                <w:color w:val="392C69"/>
              </w:rPr>
              <w:t xml:space="preserve">от 01.12.2011 </w:t>
            </w:r>
            <w:hyperlink r:id="rId19">
              <w:r>
                <w:rPr>
                  <w:color w:val="0000FF"/>
                </w:rPr>
                <w:t>N 13-6590</w:t>
              </w:r>
            </w:hyperlink>
            <w:r>
              <w:rPr>
                <w:color w:val="392C69"/>
              </w:rPr>
              <w:t xml:space="preserve">, от 01.12.2011 </w:t>
            </w:r>
            <w:hyperlink r:id="rId20">
              <w:r>
                <w:rPr>
                  <w:color w:val="0000FF"/>
                </w:rPr>
                <w:t>N 13-6685</w:t>
              </w:r>
            </w:hyperlink>
            <w:r>
              <w:rPr>
                <w:color w:val="392C69"/>
              </w:rPr>
              <w:t xml:space="preserve">, от 01.12.2011 </w:t>
            </w:r>
            <w:hyperlink r:id="rId21">
              <w:r>
                <w:rPr>
                  <w:color w:val="0000FF"/>
                </w:rPr>
                <w:t>N 13-6688</w:t>
              </w:r>
            </w:hyperlink>
            <w:r>
              <w:rPr>
                <w:color w:val="392C69"/>
              </w:rPr>
              <w:t>,</w:t>
            </w:r>
          </w:p>
          <w:p w:rsidR="00781028" w:rsidRDefault="00781028">
            <w:pPr>
              <w:pStyle w:val="ConsPlusNormal"/>
              <w:jc w:val="center"/>
            </w:pPr>
            <w:r>
              <w:rPr>
                <w:color w:val="392C69"/>
              </w:rPr>
              <w:t xml:space="preserve">от 24.05.2012 </w:t>
            </w:r>
            <w:hyperlink r:id="rId22">
              <w:r>
                <w:rPr>
                  <w:color w:val="0000FF"/>
                </w:rPr>
                <w:t>N 2-306</w:t>
              </w:r>
            </w:hyperlink>
            <w:r>
              <w:rPr>
                <w:color w:val="392C69"/>
              </w:rPr>
              <w:t xml:space="preserve">, от 24.05.2012 </w:t>
            </w:r>
            <w:hyperlink r:id="rId23">
              <w:r>
                <w:rPr>
                  <w:color w:val="0000FF"/>
                </w:rPr>
                <w:t>N 2-318</w:t>
              </w:r>
            </w:hyperlink>
            <w:r>
              <w:rPr>
                <w:color w:val="392C69"/>
              </w:rPr>
              <w:t xml:space="preserve">, от 11.12.2012 </w:t>
            </w:r>
            <w:hyperlink r:id="rId24">
              <w:r>
                <w:rPr>
                  <w:color w:val="0000FF"/>
                </w:rPr>
                <w:t>N 3-882</w:t>
              </w:r>
            </w:hyperlink>
            <w:r>
              <w:rPr>
                <w:color w:val="392C69"/>
              </w:rPr>
              <w:t>,</w:t>
            </w:r>
          </w:p>
          <w:p w:rsidR="00781028" w:rsidRDefault="00781028">
            <w:pPr>
              <w:pStyle w:val="ConsPlusNormal"/>
              <w:jc w:val="center"/>
            </w:pPr>
            <w:r>
              <w:rPr>
                <w:color w:val="392C69"/>
              </w:rPr>
              <w:t xml:space="preserve">от 11.12.2012 </w:t>
            </w:r>
            <w:hyperlink r:id="rId25">
              <w:r>
                <w:rPr>
                  <w:color w:val="0000FF"/>
                </w:rPr>
                <w:t>N 3-876</w:t>
              </w:r>
            </w:hyperlink>
            <w:r>
              <w:rPr>
                <w:color w:val="392C69"/>
              </w:rPr>
              <w:t xml:space="preserve">, от 20.12.2012 </w:t>
            </w:r>
            <w:hyperlink r:id="rId26">
              <w:r>
                <w:rPr>
                  <w:color w:val="0000FF"/>
                </w:rPr>
                <w:t>N 3-965</w:t>
              </w:r>
            </w:hyperlink>
            <w:r>
              <w:rPr>
                <w:color w:val="392C69"/>
              </w:rPr>
              <w:t xml:space="preserve">, от 05.03.2013 </w:t>
            </w:r>
            <w:hyperlink r:id="rId27">
              <w:r>
                <w:rPr>
                  <w:color w:val="0000FF"/>
                </w:rPr>
                <w:t>N 4-1110</w:t>
              </w:r>
            </w:hyperlink>
            <w:r>
              <w:rPr>
                <w:color w:val="392C69"/>
              </w:rPr>
              <w:t>,</w:t>
            </w:r>
          </w:p>
          <w:p w:rsidR="00781028" w:rsidRDefault="00781028">
            <w:pPr>
              <w:pStyle w:val="ConsPlusNormal"/>
              <w:jc w:val="center"/>
            </w:pPr>
            <w:r>
              <w:rPr>
                <w:color w:val="392C69"/>
              </w:rPr>
              <w:t xml:space="preserve">от 04.04.2013 </w:t>
            </w:r>
            <w:hyperlink r:id="rId28">
              <w:r>
                <w:rPr>
                  <w:color w:val="0000FF"/>
                </w:rPr>
                <w:t>N 4-1189</w:t>
              </w:r>
            </w:hyperlink>
            <w:r>
              <w:rPr>
                <w:color w:val="392C69"/>
              </w:rPr>
              <w:t xml:space="preserve">, от 23.05.2013 </w:t>
            </w:r>
            <w:hyperlink r:id="rId29">
              <w:r>
                <w:rPr>
                  <w:color w:val="0000FF"/>
                </w:rPr>
                <w:t>N 4-1337</w:t>
              </w:r>
            </w:hyperlink>
            <w:r>
              <w:rPr>
                <w:color w:val="392C69"/>
              </w:rPr>
              <w:t xml:space="preserve">, от 23.05.2013 </w:t>
            </w:r>
            <w:hyperlink r:id="rId30">
              <w:r>
                <w:rPr>
                  <w:color w:val="0000FF"/>
                </w:rPr>
                <w:t>N 4-1339</w:t>
              </w:r>
            </w:hyperlink>
            <w:r>
              <w:rPr>
                <w:color w:val="392C69"/>
              </w:rPr>
              <w:t>,</w:t>
            </w:r>
          </w:p>
          <w:p w:rsidR="00781028" w:rsidRDefault="00781028">
            <w:pPr>
              <w:pStyle w:val="ConsPlusNormal"/>
              <w:jc w:val="center"/>
            </w:pPr>
            <w:r>
              <w:rPr>
                <w:color w:val="392C69"/>
              </w:rPr>
              <w:t xml:space="preserve">от 05.12.2013 </w:t>
            </w:r>
            <w:hyperlink r:id="rId31">
              <w:r>
                <w:rPr>
                  <w:color w:val="0000FF"/>
                </w:rPr>
                <w:t>N 5-1916</w:t>
              </w:r>
            </w:hyperlink>
            <w:r>
              <w:rPr>
                <w:color w:val="392C69"/>
              </w:rPr>
              <w:t xml:space="preserve">, от 19.12.2013 </w:t>
            </w:r>
            <w:hyperlink r:id="rId32">
              <w:r>
                <w:rPr>
                  <w:color w:val="0000FF"/>
                </w:rPr>
                <w:t>N 5-1943</w:t>
              </w:r>
            </w:hyperlink>
            <w:r>
              <w:rPr>
                <w:color w:val="392C69"/>
              </w:rPr>
              <w:t xml:space="preserve">, от 19.12.2013 </w:t>
            </w:r>
            <w:hyperlink r:id="rId33">
              <w:r>
                <w:rPr>
                  <w:color w:val="0000FF"/>
                </w:rPr>
                <w:t>N 5-1967</w:t>
              </w:r>
            </w:hyperlink>
            <w:r>
              <w:rPr>
                <w:color w:val="392C69"/>
              </w:rPr>
              <w:t>,</w:t>
            </w:r>
          </w:p>
          <w:p w:rsidR="00781028" w:rsidRDefault="00781028">
            <w:pPr>
              <w:pStyle w:val="ConsPlusNormal"/>
              <w:jc w:val="center"/>
            </w:pPr>
            <w:r>
              <w:rPr>
                <w:color w:val="392C69"/>
              </w:rPr>
              <w:t xml:space="preserve">от 06.03.2014 </w:t>
            </w:r>
            <w:hyperlink r:id="rId34">
              <w:r>
                <w:rPr>
                  <w:color w:val="0000FF"/>
                </w:rPr>
                <w:t>N 6-2117</w:t>
              </w:r>
            </w:hyperlink>
            <w:r>
              <w:rPr>
                <w:color w:val="392C69"/>
              </w:rPr>
              <w:t xml:space="preserve">, от 08.10.2014 </w:t>
            </w:r>
            <w:hyperlink r:id="rId35">
              <w:r>
                <w:rPr>
                  <w:color w:val="0000FF"/>
                </w:rPr>
                <w:t>N 7-2644</w:t>
              </w:r>
            </w:hyperlink>
            <w:r>
              <w:rPr>
                <w:color w:val="392C69"/>
              </w:rPr>
              <w:t xml:space="preserve">, от 01.12.2014 </w:t>
            </w:r>
            <w:hyperlink r:id="rId36">
              <w:r>
                <w:rPr>
                  <w:color w:val="0000FF"/>
                </w:rPr>
                <w:t>N 7-2894</w:t>
              </w:r>
            </w:hyperlink>
            <w:r>
              <w:rPr>
                <w:color w:val="392C69"/>
              </w:rPr>
              <w:t>,</w:t>
            </w:r>
          </w:p>
          <w:p w:rsidR="00781028" w:rsidRDefault="00781028">
            <w:pPr>
              <w:pStyle w:val="ConsPlusNormal"/>
              <w:jc w:val="center"/>
            </w:pPr>
            <w:r>
              <w:rPr>
                <w:color w:val="392C69"/>
              </w:rPr>
              <w:t xml:space="preserve">от 16.12.2014 </w:t>
            </w:r>
            <w:hyperlink r:id="rId37">
              <w:r>
                <w:rPr>
                  <w:color w:val="0000FF"/>
                </w:rPr>
                <w:t>N 7-3005</w:t>
              </w:r>
            </w:hyperlink>
            <w:r>
              <w:rPr>
                <w:color w:val="392C69"/>
              </w:rPr>
              <w:t xml:space="preserve">, от 12.02.2015 </w:t>
            </w:r>
            <w:hyperlink r:id="rId38">
              <w:r>
                <w:rPr>
                  <w:color w:val="0000FF"/>
                </w:rPr>
                <w:t>N 8-3108</w:t>
              </w:r>
            </w:hyperlink>
            <w:r>
              <w:rPr>
                <w:color w:val="392C69"/>
              </w:rPr>
              <w:t xml:space="preserve">, от 19.03.2015 </w:t>
            </w:r>
            <w:hyperlink r:id="rId39">
              <w:r>
                <w:rPr>
                  <w:color w:val="0000FF"/>
                </w:rPr>
                <w:t>N 8-3271</w:t>
              </w:r>
            </w:hyperlink>
            <w:r>
              <w:rPr>
                <w:color w:val="392C69"/>
              </w:rPr>
              <w:t>,</w:t>
            </w:r>
          </w:p>
          <w:p w:rsidR="00781028" w:rsidRDefault="00781028">
            <w:pPr>
              <w:pStyle w:val="ConsPlusNormal"/>
              <w:jc w:val="center"/>
            </w:pPr>
            <w:r>
              <w:rPr>
                <w:color w:val="392C69"/>
              </w:rPr>
              <w:t xml:space="preserve">от 09.04.2015 </w:t>
            </w:r>
            <w:hyperlink r:id="rId40">
              <w:r>
                <w:rPr>
                  <w:color w:val="0000FF"/>
                </w:rPr>
                <w:t>N 8-3326</w:t>
              </w:r>
            </w:hyperlink>
            <w:r>
              <w:rPr>
                <w:color w:val="392C69"/>
              </w:rPr>
              <w:t xml:space="preserve">, от 05.11.2015 </w:t>
            </w:r>
            <w:hyperlink r:id="rId41">
              <w:r>
                <w:rPr>
                  <w:color w:val="0000FF"/>
                </w:rPr>
                <w:t>N 9-3814</w:t>
              </w:r>
            </w:hyperlink>
            <w:r>
              <w:rPr>
                <w:color w:val="392C69"/>
              </w:rPr>
              <w:t xml:space="preserve">, от 02.12.2015 </w:t>
            </w:r>
            <w:hyperlink r:id="rId42">
              <w:r>
                <w:rPr>
                  <w:color w:val="0000FF"/>
                </w:rPr>
                <w:t>N 9-3971</w:t>
              </w:r>
            </w:hyperlink>
            <w:r>
              <w:rPr>
                <w:color w:val="392C69"/>
              </w:rPr>
              <w:t>,</w:t>
            </w:r>
          </w:p>
          <w:p w:rsidR="00781028" w:rsidRDefault="00781028">
            <w:pPr>
              <w:pStyle w:val="ConsPlusNormal"/>
              <w:jc w:val="center"/>
            </w:pPr>
            <w:r>
              <w:rPr>
                <w:color w:val="392C69"/>
              </w:rPr>
              <w:t xml:space="preserve">от 04.02.2016 </w:t>
            </w:r>
            <w:hyperlink r:id="rId43">
              <w:r>
                <w:rPr>
                  <w:color w:val="0000FF"/>
                </w:rPr>
                <w:t>N 10-4205</w:t>
              </w:r>
            </w:hyperlink>
            <w:r>
              <w:rPr>
                <w:color w:val="392C69"/>
              </w:rPr>
              <w:t xml:space="preserve">, от 08.12.2016 </w:t>
            </w:r>
            <w:hyperlink r:id="rId44">
              <w:r>
                <w:rPr>
                  <w:color w:val="0000FF"/>
                </w:rPr>
                <w:t>N 2-249</w:t>
              </w:r>
            </w:hyperlink>
            <w:r>
              <w:rPr>
                <w:color w:val="392C69"/>
              </w:rPr>
              <w:t xml:space="preserve">, от 22.12.2016 </w:t>
            </w:r>
            <w:hyperlink r:id="rId45">
              <w:r>
                <w:rPr>
                  <w:color w:val="0000FF"/>
                </w:rPr>
                <w:t>N 2-305</w:t>
              </w:r>
            </w:hyperlink>
            <w:r>
              <w:rPr>
                <w:color w:val="392C69"/>
              </w:rPr>
              <w:t>,</w:t>
            </w:r>
          </w:p>
          <w:p w:rsidR="00781028" w:rsidRDefault="00781028">
            <w:pPr>
              <w:pStyle w:val="ConsPlusNormal"/>
              <w:jc w:val="center"/>
            </w:pPr>
            <w:r>
              <w:rPr>
                <w:color w:val="392C69"/>
              </w:rPr>
              <w:t xml:space="preserve">от 16.02.2017 </w:t>
            </w:r>
            <w:hyperlink r:id="rId46">
              <w:r>
                <w:rPr>
                  <w:color w:val="0000FF"/>
                </w:rPr>
                <w:t>N 3-441</w:t>
              </w:r>
            </w:hyperlink>
            <w:r>
              <w:rPr>
                <w:color w:val="392C69"/>
              </w:rPr>
              <w:t xml:space="preserve">, от 16.11.2017 </w:t>
            </w:r>
            <w:hyperlink r:id="rId47">
              <w:r>
                <w:rPr>
                  <w:color w:val="0000FF"/>
                </w:rPr>
                <w:t>N 4-1075</w:t>
              </w:r>
            </w:hyperlink>
            <w:r>
              <w:rPr>
                <w:color w:val="392C69"/>
              </w:rPr>
              <w:t xml:space="preserve">, от 19.12.2017 </w:t>
            </w:r>
            <w:hyperlink r:id="rId48">
              <w:r>
                <w:rPr>
                  <w:color w:val="0000FF"/>
                </w:rPr>
                <w:t>N 4-1240</w:t>
              </w:r>
            </w:hyperlink>
            <w:r>
              <w:rPr>
                <w:color w:val="392C69"/>
              </w:rPr>
              <w:t>,</w:t>
            </w:r>
          </w:p>
          <w:p w:rsidR="00781028" w:rsidRDefault="00781028">
            <w:pPr>
              <w:pStyle w:val="ConsPlusNormal"/>
              <w:jc w:val="center"/>
            </w:pPr>
            <w:r>
              <w:rPr>
                <w:color w:val="392C69"/>
              </w:rPr>
              <w:t xml:space="preserve">от 08.02.2018 </w:t>
            </w:r>
            <w:hyperlink r:id="rId49">
              <w:r>
                <w:rPr>
                  <w:color w:val="0000FF"/>
                </w:rPr>
                <w:t>N 5-1352</w:t>
              </w:r>
            </w:hyperlink>
            <w:r>
              <w:rPr>
                <w:color w:val="392C69"/>
              </w:rPr>
              <w:t xml:space="preserve">, от 08.02.2018 </w:t>
            </w:r>
            <w:hyperlink r:id="rId50">
              <w:r>
                <w:rPr>
                  <w:color w:val="0000FF"/>
                </w:rPr>
                <w:t>N 5-1354</w:t>
              </w:r>
            </w:hyperlink>
            <w:r>
              <w:rPr>
                <w:color w:val="392C69"/>
              </w:rPr>
              <w:t xml:space="preserve">, от 19.04.2018 </w:t>
            </w:r>
            <w:hyperlink r:id="rId51">
              <w:r>
                <w:rPr>
                  <w:color w:val="0000FF"/>
                </w:rPr>
                <w:t>N 5-1559</w:t>
              </w:r>
            </w:hyperlink>
            <w:r>
              <w:rPr>
                <w:color w:val="392C69"/>
              </w:rPr>
              <w:t>,</w:t>
            </w:r>
          </w:p>
          <w:p w:rsidR="00781028" w:rsidRDefault="00781028">
            <w:pPr>
              <w:pStyle w:val="ConsPlusNormal"/>
              <w:jc w:val="center"/>
            </w:pPr>
            <w:r>
              <w:rPr>
                <w:color w:val="392C69"/>
              </w:rPr>
              <w:t xml:space="preserve">от 11.10.2018 </w:t>
            </w:r>
            <w:hyperlink r:id="rId52">
              <w:r>
                <w:rPr>
                  <w:color w:val="0000FF"/>
                </w:rPr>
                <w:t>N 6-1956</w:t>
              </w:r>
            </w:hyperlink>
            <w:r>
              <w:rPr>
                <w:color w:val="392C69"/>
              </w:rPr>
              <w:t xml:space="preserve">, от 01.11.2018 </w:t>
            </w:r>
            <w:hyperlink r:id="rId53">
              <w:r>
                <w:rPr>
                  <w:color w:val="0000FF"/>
                </w:rPr>
                <w:t>N 6-2151</w:t>
              </w:r>
            </w:hyperlink>
            <w:r>
              <w:rPr>
                <w:color w:val="392C69"/>
              </w:rPr>
              <w:t xml:space="preserve">, от 06.12.2018 </w:t>
            </w:r>
            <w:hyperlink r:id="rId54">
              <w:r>
                <w:rPr>
                  <w:color w:val="0000FF"/>
                </w:rPr>
                <w:t>N 6-2309</w:t>
              </w:r>
            </w:hyperlink>
            <w:r>
              <w:rPr>
                <w:color w:val="392C69"/>
              </w:rPr>
              <w:t>,</w:t>
            </w:r>
          </w:p>
          <w:p w:rsidR="00781028" w:rsidRDefault="00781028">
            <w:pPr>
              <w:pStyle w:val="ConsPlusNormal"/>
              <w:jc w:val="center"/>
            </w:pPr>
            <w:r>
              <w:rPr>
                <w:color w:val="392C69"/>
              </w:rPr>
              <w:t xml:space="preserve">от 20.12.2018 </w:t>
            </w:r>
            <w:hyperlink r:id="rId55">
              <w:r>
                <w:rPr>
                  <w:color w:val="0000FF"/>
                </w:rPr>
                <w:t>N 6-2351</w:t>
              </w:r>
            </w:hyperlink>
            <w:r>
              <w:rPr>
                <w:color w:val="392C69"/>
              </w:rPr>
              <w:t xml:space="preserve">, от 20.12.2018 </w:t>
            </w:r>
            <w:hyperlink r:id="rId56">
              <w:r>
                <w:rPr>
                  <w:color w:val="0000FF"/>
                </w:rPr>
                <w:t>N 6-2395</w:t>
              </w:r>
            </w:hyperlink>
            <w:r>
              <w:rPr>
                <w:color w:val="392C69"/>
              </w:rPr>
              <w:t xml:space="preserve">, от 21.03.2019 </w:t>
            </w:r>
            <w:hyperlink r:id="rId57">
              <w:r>
                <w:rPr>
                  <w:color w:val="0000FF"/>
                </w:rPr>
                <w:t>N 7-2615</w:t>
              </w:r>
            </w:hyperlink>
            <w:r>
              <w:rPr>
                <w:color w:val="392C69"/>
              </w:rPr>
              <w:t>,</w:t>
            </w:r>
          </w:p>
          <w:p w:rsidR="00781028" w:rsidRDefault="00781028">
            <w:pPr>
              <w:pStyle w:val="ConsPlusNormal"/>
              <w:jc w:val="center"/>
            </w:pPr>
            <w:r>
              <w:rPr>
                <w:color w:val="392C69"/>
              </w:rPr>
              <w:t xml:space="preserve">от 21.03.2019 </w:t>
            </w:r>
            <w:hyperlink r:id="rId58">
              <w:r>
                <w:rPr>
                  <w:color w:val="0000FF"/>
                </w:rPr>
                <w:t>N 7-2617</w:t>
              </w:r>
            </w:hyperlink>
            <w:r>
              <w:rPr>
                <w:color w:val="392C69"/>
              </w:rPr>
              <w:t xml:space="preserve">, от 04.06.2019 </w:t>
            </w:r>
            <w:hyperlink r:id="rId59">
              <w:r>
                <w:rPr>
                  <w:color w:val="0000FF"/>
                </w:rPr>
                <w:t>N 7-2828</w:t>
              </w:r>
            </w:hyperlink>
            <w:r>
              <w:rPr>
                <w:color w:val="392C69"/>
              </w:rPr>
              <w:t xml:space="preserve">, от 11.07.2019 </w:t>
            </w:r>
            <w:hyperlink r:id="rId60">
              <w:r>
                <w:rPr>
                  <w:color w:val="0000FF"/>
                </w:rPr>
                <w:t>N 7-2934</w:t>
              </w:r>
            </w:hyperlink>
            <w:r>
              <w:rPr>
                <w:color w:val="392C69"/>
              </w:rPr>
              <w:t>,</w:t>
            </w:r>
          </w:p>
          <w:p w:rsidR="00781028" w:rsidRDefault="00781028">
            <w:pPr>
              <w:pStyle w:val="ConsPlusNormal"/>
              <w:jc w:val="center"/>
            </w:pPr>
            <w:r>
              <w:rPr>
                <w:color w:val="392C69"/>
              </w:rPr>
              <w:t xml:space="preserve">от 31.10.2019 </w:t>
            </w:r>
            <w:hyperlink r:id="rId61">
              <w:r>
                <w:rPr>
                  <w:color w:val="0000FF"/>
                </w:rPr>
                <w:t>N 8-3263</w:t>
              </w:r>
            </w:hyperlink>
            <w:r>
              <w:rPr>
                <w:color w:val="392C69"/>
              </w:rPr>
              <w:t xml:space="preserve">, от 19.12.2019 </w:t>
            </w:r>
            <w:hyperlink r:id="rId62">
              <w:r>
                <w:rPr>
                  <w:color w:val="0000FF"/>
                </w:rPr>
                <w:t>N 8-3540</w:t>
              </w:r>
            </w:hyperlink>
            <w:r>
              <w:rPr>
                <w:color w:val="392C69"/>
              </w:rPr>
              <w:t xml:space="preserve">, от 09.07.2020 </w:t>
            </w:r>
            <w:hyperlink r:id="rId63">
              <w:r>
                <w:rPr>
                  <w:color w:val="0000FF"/>
                </w:rPr>
                <w:t>N 9-4058</w:t>
              </w:r>
            </w:hyperlink>
            <w:r>
              <w:rPr>
                <w:color w:val="392C69"/>
              </w:rPr>
              <w:t>,</w:t>
            </w:r>
          </w:p>
          <w:p w:rsidR="00781028" w:rsidRDefault="00781028">
            <w:pPr>
              <w:pStyle w:val="ConsPlusNormal"/>
              <w:jc w:val="center"/>
            </w:pPr>
            <w:r>
              <w:rPr>
                <w:color w:val="392C69"/>
              </w:rPr>
              <w:t xml:space="preserve">от 10.12.2020 </w:t>
            </w:r>
            <w:hyperlink r:id="rId64">
              <w:r>
                <w:rPr>
                  <w:color w:val="0000FF"/>
                </w:rPr>
                <w:t>N 10-4511</w:t>
              </w:r>
            </w:hyperlink>
            <w:r>
              <w:rPr>
                <w:color w:val="392C69"/>
              </w:rPr>
              <w:t xml:space="preserve">, от 10.12.2020 </w:t>
            </w:r>
            <w:hyperlink r:id="rId65">
              <w:r>
                <w:rPr>
                  <w:color w:val="0000FF"/>
                </w:rPr>
                <w:t>N 10-4549</w:t>
              </w:r>
            </w:hyperlink>
            <w:r>
              <w:rPr>
                <w:color w:val="392C69"/>
              </w:rPr>
              <w:t xml:space="preserve">, от 22.04.2021 </w:t>
            </w:r>
            <w:hyperlink r:id="rId66">
              <w:r>
                <w:rPr>
                  <w:color w:val="0000FF"/>
                </w:rPr>
                <w:t>N 11-4947</w:t>
              </w:r>
            </w:hyperlink>
            <w:r>
              <w:rPr>
                <w:color w:val="392C69"/>
              </w:rPr>
              <w:t>,</w:t>
            </w:r>
          </w:p>
          <w:p w:rsidR="00781028" w:rsidRDefault="00781028">
            <w:pPr>
              <w:pStyle w:val="ConsPlusNormal"/>
              <w:jc w:val="center"/>
            </w:pPr>
            <w:r>
              <w:rPr>
                <w:color w:val="392C69"/>
              </w:rPr>
              <w:t xml:space="preserve">от 22.04.2021 </w:t>
            </w:r>
            <w:hyperlink r:id="rId67">
              <w:r>
                <w:rPr>
                  <w:color w:val="0000FF"/>
                </w:rPr>
                <w:t>N 11-4949</w:t>
              </w:r>
            </w:hyperlink>
            <w:r>
              <w:rPr>
                <w:color w:val="392C69"/>
              </w:rPr>
              <w:t xml:space="preserve">, от 23.11.2021 </w:t>
            </w:r>
            <w:hyperlink r:id="rId68">
              <w:r>
                <w:rPr>
                  <w:color w:val="0000FF"/>
                </w:rPr>
                <w:t>N 2-158</w:t>
              </w:r>
            </w:hyperlink>
            <w:r>
              <w:rPr>
                <w:color w:val="392C69"/>
              </w:rPr>
              <w:t xml:space="preserve">, от 21.04.2022 </w:t>
            </w:r>
            <w:hyperlink r:id="rId69">
              <w:r>
                <w:rPr>
                  <w:color w:val="0000FF"/>
                </w:rPr>
                <w:t>N 3-717</w:t>
              </w:r>
            </w:hyperlink>
            <w:r>
              <w:rPr>
                <w:color w:val="392C69"/>
              </w:rPr>
              <w:t>,</w:t>
            </w:r>
          </w:p>
          <w:p w:rsidR="00781028" w:rsidRDefault="00781028">
            <w:pPr>
              <w:pStyle w:val="ConsPlusNormal"/>
              <w:jc w:val="center"/>
            </w:pPr>
            <w:r>
              <w:rPr>
                <w:color w:val="392C69"/>
              </w:rPr>
              <w:t xml:space="preserve">от 06.10.2022 </w:t>
            </w:r>
            <w:hyperlink r:id="rId70">
              <w:r>
                <w:rPr>
                  <w:color w:val="0000FF"/>
                </w:rPr>
                <w:t>N 4-1124</w:t>
              </w:r>
            </w:hyperlink>
            <w:r>
              <w:rPr>
                <w:color w:val="392C69"/>
              </w:rPr>
              <w:t xml:space="preserve">, от 23.11.2023 </w:t>
            </w:r>
            <w:hyperlink r:id="rId71">
              <w:r>
                <w:rPr>
                  <w:color w:val="0000FF"/>
                </w:rPr>
                <w:t>N 6-2213</w:t>
              </w:r>
            </w:hyperlink>
            <w:r>
              <w:rPr>
                <w:color w:val="392C69"/>
              </w:rPr>
              <w:t xml:space="preserve">, от 07.12.2023 </w:t>
            </w:r>
            <w:hyperlink r:id="rId72">
              <w:r>
                <w:rPr>
                  <w:color w:val="0000FF"/>
                </w:rPr>
                <w:t>N 6-2322</w:t>
              </w:r>
            </w:hyperlink>
            <w:r>
              <w:rPr>
                <w:color w:val="392C69"/>
              </w:rPr>
              <w:t>,</w:t>
            </w:r>
          </w:p>
          <w:p w:rsidR="00781028" w:rsidRDefault="00781028">
            <w:pPr>
              <w:pStyle w:val="ConsPlusNormal"/>
              <w:jc w:val="center"/>
            </w:pPr>
            <w:r>
              <w:rPr>
                <w:color w:val="392C69"/>
              </w:rPr>
              <w:t xml:space="preserve">от 18.04.2024 </w:t>
            </w:r>
            <w:hyperlink r:id="rId73">
              <w:r>
                <w:rPr>
                  <w:color w:val="0000FF"/>
                </w:rPr>
                <w:t>N 7-2685</w:t>
              </w:r>
            </w:hyperlink>
            <w:r>
              <w:rPr>
                <w:color w:val="392C69"/>
              </w:rPr>
              <w:t xml:space="preserve">, от 18.04.2024 </w:t>
            </w:r>
            <w:hyperlink r:id="rId74">
              <w:r>
                <w:rPr>
                  <w:color w:val="0000FF"/>
                </w:rPr>
                <w:t>N 7-2687</w:t>
              </w:r>
            </w:hyperlink>
            <w:r>
              <w:rPr>
                <w:color w:val="392C69"/>
              </w:rPr>
              <w:t xml:space="preserve">, от 13.06.2024 </w:t>
            </w:r>
            <w:hyperlink r:id="rId75">
              <w:r>
                <w:rPr>
                  <w:color w:val="0000FF"/>
                </w:rPr>
                <w:t>N 7-2885</w:t>
              </w:r>
            </w:hyperlink>
            <w:r>
              <w:rPr>
                <w:color w:val="392C69"/>
              </w:rPr>
              <w:t>,</w:t>
            </w:r>
          </w:p>
          <w:p w:rsidR="00781028" w:rsidRDefault="00781028">
            <w:pPr>
              <w:pStyle w:val="ConsPlusNormal"/>
              <w:jc w:val="center"/>
            </w:pPr>
            <w:r>
              <w:rPr>
                <w:color w:val="392C69"/>
              </w:rPr>
              <w:t xml:space="preserve">от 13.06.2024 </w:t>
            </w:r>
            <w:hyperlink r:id="rId76">
              <w:r>
                <w:rPr>
                  <w:color w:val="0000FF"/>
                </w:rPr>
                <w:t>N 7-2887</w:t>
              </w:r>
            </w:hyperlink>
            <w:r>
              <w:rPr>
                <w:color w:val="392C69"/>
              </w:rPr>
              <w:t xml:space="preserve">, от 05.12.2024 </w:t>
            </w:r>
            <w:hyperlink r:id="rId77">
              <w:r>
                <w:rPr>
                  <w:color w:val="0000FF"/>
                </w:rPr>
                <w:t>N 8-3408</w:t>
              </w:r>
            </w:hyperlink>
            <w:r>
              <w:rPr>
                <w:color w:val="392C69"/>
              </w:rPr>
              <w:t xml:space="preserve">, от 19.12.2024 </w:t>
            </w:r>
            <w:hyperlink r:id="rId78">
              <w:r>
                <w:rPr>
                  <w:color w:val="0000FF"/>
                </w:rPr>
                <w:t>N 8-3455</w:t>
              </w:r>
            </w:hyperlink>
            <w:r>
              <w:rPr>
                <w:color w:val="392C69"/>
              </w:rPr>
              <w:t>,</w:t>
            </w:r>
          </w:p>
          <w:p w:rsidR="00781028" w:rsidRDefault="00781028">
            <w:pPr>
              <w:pStyle w:val="ConsPlusNormal"/>
              <w:jc w:val="center"/>
            </w:pPr>
            <w:r>
              <w:rPr>
                <w:color w:val="392C69"/>
              </w:rPr>
              <w:t xml:space="preserve">с изм., внесенными Законами Красноярского края от 04.12.2008 </w:t>
            </w:r>
            <w:hyperlink r:id="rId79">
              <w:r>
                <w:rPr>
                  <w:color w:val="0000FF"/>
                </w:rPr>
                <w:t>N 7-2558</w:t>
              </w:r>
            </w:hyperlink>
            <w:r>
              <w:rPr>
                <w:color w:val="392C69"/>
              </w:rPr>
              <w:t>,</w:t>
            </w:r>
          </w:p>
          <w:p w:rsidR="00781028" w:rsidRDefault="00781028">
            <w:pPr>
              <w:pStyle w:val="ConsPlusNormal"/>
              <w:jc w:val="center"/>
            </w:pPr>
            <w:r>
              <w:rPr>
                <w:color w:val="392C69"/>
              </w:rPr>
              <w:t xml:space="preserve">от 10.12.2009 </w:t>
            </w:r>
            <w:hyperlink r:id="rId80">
              <w:r>
                <w:rPr>
                  <w:color w:val="0000FF"/>
                </w:rPr>
                <w:t>N 9-4155</w:t>
              </w:r>
            </w:hyperlink>
            <w:r>
              <w:rPr>
                <w:color w:val="392C69"/>
              </w:rPr>
              <w:t xml:space="preserve">, от 09.12.2010 </w:t>
            </w:r>
            <w:hyperlink r:id="rId81">
              <w:r>
                <w:rPr>
                  <w:color w:val="0000FF"/>
                </w:rPr>
                <w:t>N 11-5419</w:t>
              </w:r>
            </w:hyperlink>
            <w:r>
              <w:rPr>
                <w:color w:val="392C69"/>
              </w:rPr>
              <w:t xml:space="preserve">, от 21.12.2010 </w:t>
            </w:r>
            <w:hyperlink r:id="rId82">
              <w:r>
                <w:rPr>
                  <w:color w:val="0000FF"/>
                </w:rPr>
                <w:t>N 11-5558</w:t>
              </w:r>
            </w:hyperlink>
            <w:r>
              <w:rPr>
                <w:color w:val="392C69"/>
              </w:rPr>
              <w:t>,</w:t>
            </w:r>
          </w:p>
          <w:p w:rsidR="00781028" w:rsidRDefault="00781028">
            <w:pPr>
              <w:pStyle w:val="ConsPlusNormal"/>
              <w:jc w:val="center"/>
            </w:pPr>
            <w:r>
              <w:rPr>
                <w:color w:val="392C69"/>
              </w:rPr>
              <w:t xml:space="preserve">от 01.12.2011 </w:t>
            </w:r>
            <w:hyperlink r:id="rId83">
              <w:r>
                <w:rPr>
                  <w:color w:val="0000FF"/>
                </w:rPr>
                <w:t>N 13-6649</w:t>
              </w:r>
            </w:hyperlink>
            <w:r>
              <w:rPr>
                <w:color w:val="392C69"/>
              </w:rPr>
              <w:t xml:space="preserve">, от 11.12.2012 </w:t>
            </w:r>
            <w:hyperlink r:id="rId84">
              <w:r>
                <w:rPr>
                  <w:color w:val="0000FF"/>
                </w:rPr>
                <w:t>N 3-811</w:t>
              </w:r>
            </w:hyperlink>
            <w:r>
              <w:rPr>
                <w:color w:val="392C69"/>
              </w:rPr>
              <w:t xml:space="preserve">, от 05.12.2013 </w:t>
            </w:r>
            <w:hyperlink r:id="rId85">
              <w:r>
                <w:rPr>
                  <w:color w:val="0000FF"/>
                </w:rPr>
                <w:t>N 5-1881</w:t>
              </w:r>
            </w:hyperlink>
            <w:r>
              <w:rPr>
                <w:color w:val="392C69"/>
              </w:rPr>
              <w:t>,</w:t>
            </w:r>
          </w:p>
          <w:p w:rsidR="00781028" w:rsidRDefault="00781028">
            <w:pPr>
              <w:pStyle w:val="ConsPlusNormal"/>
              <w:jc w:val="center"/>
            </w:pPr>
            <w:r>
              <w:rPr>
                <w:color w:val="392C69"/>
              </w:rPr>
              <w:t xml:space="preserve">от 01.12.2014 </w:t>
            </w:r>
            <w:hyperlink r:id="rId86">
              <w:r>
                <w:rPr>
                  <w:color w:val="0000FF"/>
                </w:rPr>
                <w:t>N 7-2873</w:t>
              </w:r>
            </w:hyperlink>
            <w:r>
              <w:rPr>
                <w:color w:val="392C69"/>
              </w:rPr>
              <w:t xml:space="preserve"> (ред. 17.11.2015), от 01.12.2014 </w:t>
            </w:r>
            <w:hyperlink r:id="rId87">
              <w:r>
                <w:rPr>
                  <w:color w:val="0000FF"/>
                </w:rPr>
                <w:t>N 7-2877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jc w:val="both"/>
      </w:pPr>
    </w:p>
    <w:p w:rsidR="00781028" w:rsidRDefault="00781028">
      <w:pPr>
        <w:pStyle w:val="ConsPlusTitle"/>
        <w:ind w:firstLine="540"/>
        <w:jc w:val="both"/>
        <w:outlineLvl w:val="1"/>
      </w:pPr>
      <w:r>
        <w:t xml:space="preserve">Статья 1. Наделение органов местного самоуправления государственными полномочиями по социальной поддержке отдельных категорий граждан, проживающих в Таймырском </w:t>
      </w:r>
      <w:r>
        <w:lastRenderedPageBreak/>
        <w:t>Долгано-Ненецком муниципальном районе</w:t>
      </w:r>
    </w:p>
    <w:p w:rsidR="00781028" w:rsidRDefault="00781028">
      <w:pPr>
        <w:pStyle w:val="ConsPlusNormal"/>
        <w:jc w:val="both"/>
      </w:pPr>
    </w:p>
    <w:p w:rsidR="00781028" w:rsidRDefault="00781028">
      <w:pPr>
        <w:pStyle w:val="ConsPlusNormal"/>
        <w:ind w:firstLine="540"/>
        <w:jc w:val="both"/>
      </w:pPr>
      <w:r>
        <w:t xml:space="preserve">1. Наделить исполнительно-распорядительные органы местного самоуправления Таймырского Долгано-Ненецкого муниципального района (далее - органы местного самоуправления муниципального района) государственными полномочиями по предоставлению мер социальной поддержки гражданам, проживающим в Таймырском Долгано-Ненецком муниципальном районе (далее - муниципальный район), в соответствии с </w:t>
      </w:r>
      <w:hyperlink r:id="rId88">
        <w:r>
          <w:rPr>
            <w:color w:val="0000FF"/>
          </w:rPr>
          <w:t>Законом</w:t>
        </w:r>
      </w:hyperlink>
      <w:r>
        <w:t xml:space="preserve"> края "О социальной поддержке граждан, проживающих в Таймырском Долгано-Ненецком муниципальном районе Красноярского края" (далее - государственные полномочия), включающими в себя:</w:t>
      </w:r>
    </w:p>
    <w:p w:rsidR="00781028" w:rsidRDefault="00781028">
      <w:pPr>
        <w:pStyle w:val="ConsPlusNormal"/>
        <w:jc w:val="both"/>
      </w:pPr>
      <w:r>
        <w:t xml:space="preserve">(в ред. </w:t>
      </w:r>
      <w:hyperlink r:id="rId89">
        <w:r>
          <w:rPr>
            <w:color w:val="0000FF"/>
          </w:rPr>
          <w:t>Закона</w:t>
        </w:r>
      </w:hyperlink>
      <w:r>
        <w:t xml:space="preserve"> Красноярского края от 31.03.2011 N 12-5704)</w:t>
      </w:r>
    </w:p>
    <w:p w:rsidR="00781028" w:rsidRDefault="00781028">
      <w:pPr>
        <w:pStyle w:val="ConsPlusNormal"/>
        <w:spacing w:before="220"/>
        <w:ind w:firstLine="540"/>
        <w:jc w:val="both"/>
      </w:pPr>
      <w:r>
        <w:t xml:space="preserve">а) - б) утратили силу. - </w:t>
      </w:r>
      <w:hyperlink r:id="rId90">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r>
        <w:t xml:space="preserve">в) утратил силу. - </w:t>
      </w:r>
      <w:hyperlink r:id="rId91">
        <w:r>
          <w:rPr>
            <w:color w:val="0000FF"/>
          </w:rPr>
          <w:t>Закон</w:t>
        </w:r>
      </w:hyperlink>
      <w:r>
        <w:t xml:space="preserve"> Красноярского края от 09.04.2015 N 8-3326;</w:t>
      </w:r>
    </w:p>
    <w:p w:rsidR="00781028" w:rsidRDefault="00781028">
      <w:pPr>
        <w:pStyle w:val="ConsPlusNormal"/>
        <w:spacing w:before="220"/>
        <w:ind w:firstLine="540"/>
        <w:jc w:val="both"/>
      </w:pPr>
      <w:bookmarkStart w:id="0" w:name="P54"/>
      <w:bookmarkEnd w:id="0"/>
      <w:r>
        <w:t>г) предоставление пенсионерам, проживающим на территории муниципального района, имеющим стаж работы в районах Крайнего Севера и приравненных к ним местностях более 15 лет и состоящим в администрации муниципального района в очереди по переселению в другие регионы Российской Федерации, не имеющим жилых помещений на праве собственности за пределами муниципального района, социальных выплат на приобретение (строительство) жилья в пределах Российской Федерации с учетом членов их семей, проживающих совместно с ними, не имеющих жилых помещений в собственности за пределами муниципального района;</w:t>
      </w:r>
    </w:p>
    <w:p w:rsidR="00781028" w:rsidRDefault="00781028">
      <w:pPr>
        <w:pStyle w:val="ConsPlusNormal"/>
        <w:jc w:val="both"/>
      </w:pPr>
      <w:r>
        <w:t xml:space="preserve">(в ред. </w:t>
      </w:r>
      <w:hyperlink r:id="rId92">
        <w:r>
          <w:rPr>
            <w:color w:val="0000FF"/>
          </w:rPr>
          <w:t>Закона</w:t>
        </w:r>
      </w:hyperlink>
      <w:r>
        <w:t xml:space="preserve"> Красноярского края от 18.06.2009 N 8-3454)</w:t>
      </w:r>
    </w:p>
    <w:p w:rsidR="00781028" w:rsidRDefault="00781028">
      <w:pPr>
        <w:pStyle w:val="ConsPlusNonformat"/>
        <w:spacing w:before="200"/>
        <w:jc w:val="both"/>
      </w:pPr>
      <w:r>
        <w:t xml:space="preserve">     1</w:t>
      </w:r>
    </w:p>
    <w:p w:rsidR="00781028" w:rsidRDefault="00781028">
      <w:pPr>
        <w:pStyle w:val="ConsPlusNonformat"/>
        <w:jc w:val="both"/>
      </w:pPr>
      <w:r>
        <w:t xml:space="preserve">    г ) утратил силу. - </w:t>
      </w:r>
      <w:hyperlink r:id="rId93">
        <w:r>
          <w:rPr>
            <w:color w:val="0000FF"/>
          </w:rPr>
          <w:t>Закон</w:t>
        </w:r>
      </w:hyperlink>
      <w:r>
        <w:t xml:space="preserve"> Красноярского края от 23.11.2021 N 2-158;</w:t>
      </w:r>
    </w:p>
    <w:p w:rsidR="00781028" w:rsidRDefault="00781028">
      <w:pPr>
        <w:pStyle w:val="ConsPlusNormal"/>
        <w:ind w:firstLine="540"/>
        <w:jc w:val="both"/>
      </w:pPr>
      <w:r>
        <w:t xml:space="preserve">д) - е) утратили силу. - </w:t>
      </w:r>
      <w:hyperlink r:id="rId94">
        <w:r>
          <w:rPr>
            <w:color w:val="0000FF"/>
          </w:rPr>
          <w:t>Закон</w:t>
        </w:r>
      </w:hyperlink>
      <w:r>
        <w:t xml:space="preserve"> Красноярского края от 05.12.2013 N 5-1916;</w:t>
      </w:r>
    </w:p>
    <w:p w:rsidR="00781028" w:rsidRDefault="00781028">
      <w:pPr>
        <w:pStyle w:val="ConsPlusNormal"/>
        <w:spacing w:before="220"/>
        <w:ind w:firstLine="540"/>
        <w:jc w:val="both"/>
      </w:pPr>
      <w:r>
        <w:t>е) обеспечение молоком и продуктами, обогащенными йодом,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w:t>
      </w:r>
    </w:p>
    <w:p w:rsidR="00781028" w:rsidRDefault="00781028">
      <w:pPr>
        <w:pStyle w:val="ConsPlusNormal"/>
        <w:jc w:val="both"/>
      </w:pPr>
      <w:r>
        <w:t xml:space="preserve">(пп. "е" введен </w:t>
      </w:r>
      <w:hyperlink r:id="rId95">
        <w:r>
          <w:rPr>
            <w:color w:val="0000FF"/>
          </w:rPr>
          <w:t>Законом</w:t>
        </w:r>
      </w:hyperlink>
      <w:r>
        <w:t xml:space="preserve"> Красноярского края от 10.12.2020 N 10-4549)</w:t>
      </w:r>
    </w:p>
    <w:p w:rsidR="00781028" w:rsidRDefault="00781028">
      <w:pPr>
        <w:pStyle w:val="ConsPlusNormal"/>
        <w:spacing w:before="220"/>
        <w:ind w:firstLine="540"/>
        <w:jc w:val="both"/>
      </w:pPr>
      <w:r>
        <w:t xml:space="preserve">ж) утратил силу. - </w:t>
      </w:r>
      <w:hyperlink r:id="rId96">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r>
        <w:t>ж) обеспечение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установленной по соответствующей группе территорий края на душу населения, а также находящихся в трудной жизненной ситуации:</w:t>
      </w:r>
    </w:p>
    <w:p w:rsidR="00781028" w:rsidRDefault="00781028">
      <w:pPr>
        <w:pStyle w:val="ConsPlusNormal"/>
        <w:spacing w:before="220"/>
        <w:ind w:firstLine="540"/>
        <w:jc w:val="both"/>
      </w:pPr>
      <w:r>
        <w:t>горячим завтраком - если они обучаются в первую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rsidR="00781028" w:rsidRDefault="00781028">
      <w:pPr>
        <w:pStyle w:val="ConsPlusNormal"/>
        <w:spacing w:before="220"/>
        <w:ind w:firstLine="540"/>
        <w:jc w:val="both"/>
      </w:pPr>
      <w:r>
        <w:t>горячим обедом - если они обучаются в первую смену по образовательным программам начального общего образования в сельских населенных пунктах и поселке городского типа Диксон; если они обучаются во вторую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rsidR="00781028" w:rsidRDefault="00781028">
      <w:pPr>
        <w:pStyle w:val="ConsPlusNormal"/>
        <w:spacing w:before="220"/>
        <w:ind w:firstLine="540"/>
        <w:jc w:val="both"/>
      </w:pPr>
      <w:r>
        <w:t>полдником - если они обучаются во вторую смену по образовательным программам начального общего образования в сельских населенных пунктах и поселке городского типа Диксон;</w:t>
      </w:r>
    </w:p>
    <w:p w:rsidR="00781028" w:rsidRDefault="00781028">
      <w:pPr>
        <w:pStyle w:val="ConsPlusNormal"/>
        <w:spacing w:before="220"/>
        <w:ind w:firstLine="540"/>
        <w:jc w:val="both"/>
      </w:pPr>
      <w:r>
        <w:lastRenderedPageBreak/>
        <w:t>горячим завтраком и горячим обедом - если они обучаются в первую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rsidR="00781028" w:rsidRDefault="00781028">
      <w:pPr>
        <w:pStyle w:val="ConsPlusNormal"/>
        <w:spacing w:before="220"/>
        <w:ind w:firstLine="540"/>
        <w:jc w:val="both"/>
      </w:pPr>
      <w:r>
        <w:t>горячим обедом и полдником - если они обучаются во вторую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rsidR="00781028" w:rsidRDefault="00781028">
      <w:pPr>
        <w:pStyle w:val="ConsPlusNormal"/>
        <w:spacing w:before="220"/>
        <w:ind w:firstLine="540"/>
        <w:jc w:val="both"/>
      </w:pPr>
      <w:r>
        <w:t>Прием заявлений и документов в целях определения права обучающихся муниципальных общеобразовательных организаций, находящихся в трудной жизненной ситуации, на обеспечение бесплатным горячим питанием;</w:t>
      </w:r>
    </w:p>
    <w:p w:rsidR="00781028" w:rsidRDefault="00781028">
      <w:pPr>
        <w:pStyle w:val="ConsPlusNormal"/>
        <w:jc w:val="both"/>
      </w:pPr>
      <w:r>
        <w:t xml:space="preserve">(пп. "ж" введен </w:t>
      </w:r>
      <w:hyperlink r:id="rId97">
        <w:r>
          <w:rPr>
            <w:color w:val="0000FF"/>
          </w:rPr>
          <w:t>Законом</w:t>
        </w:r>
      </w:hyperlink>
      <w:r>
        <w:t xml:space="preserve"> Красноярского края от 10.12.2020 N 10-4549)</w:t>
      </w:r>
    </w:p>
    <w:p w:rsidR="00781028" w:rsidRDefault="00781028">
      <w:pPr>
        <w:pStyle w:val="ConsPlusNormal"/>
        <w:spacing w:before="220"/>
        <w:ind w:firstLine="540"/>
        <w:jc w:val="both"/>
      </w:pPr>
      <w:bookmarkStart w:id="1" w:name="P70"/>
      <w:bookmarkEnd w:id="1"/>
      <w:r>
        <w:t>з) осуществление выплаты ежемесячных денежных компенсаций взамен бесплатного горячего питания обучающимся муниципальных общеобразовательных организаций из семей со среднедушевым доходом ниже величины прожиточного минимума, установленной для соответствующей группы территорий края на душу населения, а также находящихся в трудной жизненной ситуации, страдающим хроническими заболеваниями, при которых по медицинским показаниям требуется специальное (диетическое) питание;</w:t>
      </w:r>
    </w:p>
    <w:p w:rsidR="00781028" w:rsidRDefault="00781028">
      <w:pPr>
        <w:pStyle w:val="ConsPlusNormal"/>
        <w:jc w:val="both"/>
      </w:pPr>
      <w:r>
        <w:t xml:space="preserve">(пп. "з" в ред. </w:t>
      </w:r>
      <w:hyperlink r:id="rId98">
        <w:r>
          <w:rPr>
            <w:color w:val="0000FF"/>
          </w:rPr>
          <w:t>Закона</w:t>
        </w:r>
      </w:hyperlink>
      <w:r>
        <w:t xml:space="preserve"> Красноярского края от 10.12.2020 N 10-4549)</w:t>
      </w:r>
    </w:p>
    <w:p w:rsidR="00781028" w:rsidRDefault="00781028">
      <w:pPr>
        <w:pStyle w:val="ConsPlusNormal"/>
        <w:spacing w:before="220"/>
        <w:ind w:firstLine="540"/>
        <w:jc w:val="both"/>
      </w:pPr>
      <w:r>
        <w:t>и) осуществление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p w:rsidR="00781028" w:rsidRDefault="00781028">
      <w:pPr>
        <w:pStyle w:val="ConsPlusNormal"/>
        <w:jc w:val="both"/>
      </w:pPr>
      <w:r>
        <w:t xml:space="preserve">(в ред. Законов Красноярского края от 24.12.2009 </w:t>
      </w:r>
      <w:hyperlink r:id="rId99">
        <w:r>
          <w:rPr>
            <w:color w:val="0000FF"/>
          </w:rPr>
          <w:t>N 9-4273</w:t>
        </w:r>
      </w:hyperlink>
      <w:r>
        <w:t xml:space="preserve">, от 12.02.2015 </w:t>
      </w:r>
      <w:hyperlink r:id="rId100">
        <w:r>
          <w:rPr>
            <w:color w:val="0000FF"/>
          </w:rPr>
          <w:t>N 8-3108</w:t>
        </w:r>
      </w:hyperlink>
      <w:r>
        <w:t>)</w:t>
      </w:r>
    </w:p>
    <w:p w:rsidR="00781028" w:rsidRDefault="00781028">
      <w:pPr>
        <w:pStyle w:val="ConsPlusNormal"/>
        <w:spacing w:before="220"/>
        <w:ind w:firstLine="540"/>
        <w:jc w:val="both"/>
      </w:pPr>
      <w:r>
        <w:t>к) обеспечение одеждой, обувью и мягким инвентарем учащихся из числа коренных малочисленных народов Российской Федерации (далее - малочисленные народы)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
    <w:p w:rsidR="00781028" w:rsidRDefault="00781028">
      <w:pPr>
        <w:pStyle w:val="ConsPlusNormal"/>
        <w:jc w:val="both"/>
      </w:pPr>
      <w:r>
        <w:t xml:space="preserve">(в ред. Законов Красноярского края от 12.02.2015 </w:t>
      </w:r>
      <w:hyperlink r:id="rId101">
        <w:r>
          <w:rPr>
            <w:color w:val="0000FF"/>
          </w:rPr>
          <w:t>N 8-3108</w:t>
        </w:r>
      </w:hyperlink>
      <w:r>
        <w:t xml:space="preserve">, от 06.10.2022 </w:t>
      </w:r>
      <w:hyperlink r:id="rId102">
        <w:r>
          <w:rPr>
            <w:color w:val="0000FF"/>
          </w:rPr>
          <w:t>N 4-1124</w:t>
        </w:r>
      </w:hyperlink>
      <w:r>
        <w:t>)</w:t>
      </w:r>
    </w:p>
    <w:p w:rsidR="00781028" w:rsidRDefault="00781028">
      <w:pPr>
        <w:pStyle w:val="ConsPlusNormal"/>
        <w:spacing w:before="220"/>
        <w:ind w:firstLine="540"/>
        <w:jc w:val="both"/>
      </w:pPr>
      <w:r>
        <w:t>л) осуществление оплаты стоимости проезда к месту жительства и обратно к месту учебы один раз в год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осуществление выплаты материальной помощи для оплаты питания и проживания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w:t>
      </w:r>
    </w:p>
    <w:p w:rsidR="00781028" w:rsidRDefault="00781028">
      <w:pPr>
        <w:pStyle w:val="ConsPlusNormal"/>
        <w:jc w:val="both"/>
      </w:pPr>
      <w:r>
        <w:t xml:space="preserve">(пп. "л" в ред. </w:t>
      </w:r>
      <w:hyperlink r:id="rId103">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bookmarkStart w:id="2" w:name="P78"/>
      <w:bookmarkEnd w:id="2"/>
      <w:r>
        <w:t xml:space="preserve">м) предоставление ежемесячно родителям (законным представителям) социальных выплат (компенсации)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 детей, у которых один из родителей является участником ликвидации последствий катастрофы на Чернобыльской АЭС; детей, проживающих в семьях, среднедушевой доход которых ниже </w:t>
      </w:r>
      <w:r>
        <w:lastRenderedPageBreak/>
        <w:t>величины прожиточного минимума, установленного для соответствующей группы территорий края на душу населения;</w:t>
      </w:r>
    </w:p>
    <w:p w:rsidR="00781028" w:rsidRDefault="00781028">
      <w:pPr>
        <w:pStyle w:val="ConsPlusNormal"/>
        <w:jc w:val="both"/>
      </w:pPr>
      <w:r>
        <w:t xml:space="preserve">(в ред. Законов Красноярского края от 18.06.2009 </w:t>
      </w:r>
      <w:hyperlink r:id="rId104">
        <w:r>
          <w:rPr>
            <w:color w:val="0000FF"/>
          </w:rPr>
          <w:t>N 8-3407</w:t>
        </w:r>
      </w:hyperlink>
      <w:r>
        <w:t xml:space="preserve">, от 29.04.2010 </w:t>
      </w:r>
      <w:hyperlink r:id="rId105">
        <w:r>
          <w:rPr>
            <w:color w:val="0000FF"/>
          </w:rPr>
          <w:t>N 10-4634</w:t>
        </w:r>
      </w:hyperlink>
      <w:r>
        <w:t xml:space="preserve">, от 12.02.2015 </w:t>
      </w:r>
      <w:hyperlink r:id="rId106">
        <w:r>
          <w:rPr>
            <w:color w:val="0000FF"/>
          </w:rPr>
          <w:t>N 8-3108</w:t>
        </w:r>
      </w:hyperlink>
      <w:r>
        <w:t>)</w:t>
      </w:r>
    </w:p>
    <w:p w:rsidR="00781028" w:rsidRDefault="00781028">
      <w:pPr>
        <w:pStyle w:val="ConsPlusNormal"/>
        <w:spacing w:before="220"/>
        <w:ind w:firstLine="540"/>
        <w:jc w:val="both"/>
      </w:pPr>
      <w:bookmarkStart w:id="3" w:name="P80"/>
      <w:bookmarkEnd w:id="3"/>
      <w:r>
        <w:t>н) назначение ежемесячных денежных выплат:</w:t>
      </w:r>
    </w:p>
    <w:p w:rsidR="00781028" w:rsidRDefault="00781028">
      <w:pPr>
        <w:pStyle w:val="ConsPlusNormal"/>
        <w:jc w:val="both"/>
      </w:pPr>
      <w:r>
        <w:t xml:space="preserve">(в ред. </w:t>
      </w:r>
      <w:hyperlink r:id="rId107">
        <w:r>
          <w:rPr>
            <w:color w:val="0000FF"/>
          </w:rPr>
          <w:t>Закона</w:t>
        </w:r>
      </w:hyperlink>
      <w:r>
        <w:t xml:space="preserve"> Красноярского края от 16.12.2014 N 7-3005)</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hyperlink r:id="rId108">
              <w:r>
                <w:rPr>
                  <w:color w:val="0000FF"/>
                </w:rPr>
                <w:t>Законом</w:t>
              </w:r>
            </w:hyperlink>
            <w:r>
              <w:rPr>
                <w:color w:val="392C69"/>
              </w:rPr>
              <w:t xml:space="preserve"> Красноярского края от 20.12.2018 N 6-2351 в абзац второй подпункта "н" пункта 1 статьи 1 внесены изменения, которые </w:t>
            </w:r>
            <w:hyperlink r:id="rId109">
              <w:r>
                <w:rPr>
                  <w:color w:val="0000FF"/>
                </w:rPr>
                <w:t>действуют</w:t>
              </w:r>
            </w:hyperlink>
            <w:r>
              <w:rPr>
                <w:color w:val="392C69"/>
              </w:rPr>
              <w:t xml:space="preserve"> по 31 декабря 2029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ветеранам труда, а также гражданам, приравненным к ним по состоянию на 31 декабря 2004 года, при достижении возраста, дающего право на страховую пенсию по старости, установленного Федеральным </w:t>
      </w:r>
      <w:hyperlink r:id="rId110">
        <w:r>
          <w:rPr>
            <w:color w:val="0000FF"/>
          </w:rPr>
          <w:t>законом</w:t>
        </w:r>
      </w:hyperlink>
      <w:r>
        <w:t xml:space="preserve"> "О страховых пенсиях" по состоянию на 31 декабря 2018 года;</w:t>
      </w:r>
    </w:p>
    <w:p w:rsidR="00781028" w:rsidRDefault="00781028">
      <w:pPr>
        <w:pStyle w:val="ConsPlusNormal"/>
        <w:jc w:val="both"/>
      </w:pPr>
      <w:r>
        <w:t xml:space="preserve">(в ред. Законов Красноярского края от 05.11.2015 </w:t>
      </w:r>
      <w:hyperlink r:id="rId111">
        <w:r>
          <w:rPr>
            <w:color w:val="0000FF"/>
          </w:rPr>
          <w:t>N 9-3814</w:t>
        </w:r>
      </w:hyperlink>
      <w:r>
        <w:t xml:space="preserve">, от 20.12.2018 </w:t>
      </w:r>
      <w:hyperlink r:id="rId112">
        <w:r>
          <w:rPr>
            <w:color w:val="0000FF"/>
          </w:rPr>
          <w:t>N 6-2351</w:t>
        </w:r>
      </w:hyperlink>
      <w:r>
        <w:t>)</w:t>
      </w:r>
    </w:p>
    <w:p w:rsidR="00781028" w:rsidRDefault="00781028">
      <w:pPr>
        <w:pStyle w:val="ConsPlusNormal"/>
        <w:spacing w:before="220"/>
        <w:ind w:firstLine="540"/>
        <w:jc w:val="both"/>
      </w:pPr>
      <w: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труженики тыла);</w:t>
      </w:r>
    </w:p>
    <w:p w:rsidR="00781028" w:rsidRDefault="00781028">
      <w:pPr>
        <w:pStyle w:val="ConsPlusNormal"/>
        <w:jc w:val="both"/>
      </w:pPr>
      <w:r>
        <w:t xml:space="preserve">(в ред. </w:t>
      </w:r>
      <w:hyperlink r:id="rId113">
        <w:r>
          <w:rPr>
            <w:color w:val="0000FF"/>
          </w:rPr>
          <w:t>Закона</w:t>
        </w:r>
      </w:hyperlink>
      <w:r>
        <w:t xml:space="preserve"> Красноярского края от 24.12.2009 N 9-4273)</w:t>
      </w:r>
    </w:p>
    <w:p w:rsidR="00781028" w:rsidRDefault="00781028">
      <w:pPr>
        <w:pStyle w:val="ConsPlusNormal"/>
        <w:spacing w:before="220"/>
        <w:ind w:firstLine="540"/>
        <w:jc w:val="both"/>
      </w:pPr>
      <w:r>
        <w:t>реабилитированным лицам и лицам, признанным пострадавшими от политических репрессий;</w:t>
      </w:r>
    </w:p>
    <w:p w:rsidR="00781028" w:rsidRDefault="00781028">
      <w:pPr>
        <w:pStyle w:val="ConsPlusNormal"/>
        <w:spacing w:before="220"/>
        <w:ind w:firstLine="540"/>
        <w:jc w:val="both"/>
      </w:pPr>
      <w:r>
        <w:t>ветеранам Великой Отечественной войны;</w:t>
      </w:r>
    </w:p>
    <w:p w:rsidR="00781028" w:rsidRDefault="00781028">
      <w:pPr>
        <w:pStyle w:val="ConsPlusNormal"/>
        <w:jc w:val="both"/>
      </w:pPr>
      <w:r>
        <w:t xml:space="preserve">(в ред. </w:t>
      </w:r>
      <w:hyperlink r:id="rId114">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r>
        <w:t xml:space="preserve">абзац утратил силу. - </w:t>
      </w:r>
      <w:hyperlink r:id="rId115">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bookmarkStart w:id="4" w:name="P91"/>
      <w:bookmarkEnd w:id="4"/>
      <w:r>
        <w:t>о) назначение единовременной денежной выплаты ветеранам боевых действий ко Дню защитника Отечества;</w:t>
      </w:r>
    </w:p>
    <w:p w:rsidR="00781028" w:rsidRDefault="00781028">
      <w:pPr>
        <w:pStyle w:val="ConsPlusNormal"/>
        <w:jc w:val="both"/>
      </w:pPr>
      <w:r>
        <w:t xml:space="preserve">(в ред. </w:t>
      </w:r>
      <w:hyperlink r:id="rId116">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r>
        <w:t xml:space="preserve">п) утратил силу. - </w:t>
      </w:r>
      <w:hyperlink r:id="rId117">
        <w:r>
          <w:rPr>
            <w:color w:val="0000FF"/>
          </w:rPr>
          <w:t>Закон</w:t>
        </w:r>
      </w:hyperlink>
      <w:r>
        <w:t xml:space="preserve"> Красноярского края от 11.12.2012 N 3-876;</w:t>
      </w:r>
    </w:p>
    <w:p w:rsidR="00781028" w:rsidRDefault="00781028">
      <w:pPr>
        <w:pStyle w:val="ConsPlusNormal"/>
        <w:spacing w:before="220"/>
        <w:ind w:firstLine="540"/>
        <w:jc w:val="both"/>
      </w:pPr>
      <w:bookmarkStart w:id="5" w:name="P94"/>
      <w:bookmarkEnd w:id="5"/>
      <w:r>
        <w:t>р) назначение ежемесячной денежной выплаты лицам, удостоенным почетного звания "Почетный гражданин Таймыра" по состоянию на 31 декабря 2006 года;</w:t>
      </w:r>
    </w:p>
    <w:p w:rsidR="00781028" w:rsidRDefault="00781028">
      <w:pPr>
        <w:pStyle w:val="ConsPlusNormal"/>
        <w:jc w:val="both"/>
      </w:pPr>
      <w:r>
        <w:t xml:space="preserve">(пп. "р" в ред. </w:t>
      </w:r>
      <w:hyperlink r:id="rId118">
        <w:r>
          <w:rPr>
            <w:color w:val="0000FF"/>
          </w:rPr>
          <w:t>Закона</w:t>
        </w:r>
      </w:hyperlink>
      <w:r>
        <w:t xml:space="preserve"> Красноярского края от 16.11.2017 N 4-1075)</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hyperlink r:id="rId119">
              <w:r>
                <w:rPr>
                  <w:color w:val="0000FF"/>
                </w:rPr>
                <w:t>Законом</w:t>
              </w:r>
            </w:hyperlink>
            <w:r>
              <w:rPr>
                <w:color w:val="392C69"/>
              </w:rPr>
              <w:t xml:space="preserve"> Красноярского края от 20.12.2018 N 6-2351 в подпункт "с" пункта 1 статьи 1 внесены изменения, которые </w:t>
            </w:r>
            <w:hyperlink r:id="rId120">
              <w:r>
                <w:rPr>
                  <w:color w:val="0000FF"/>
                </w:rPr>
                <w:t>действуют</w:t>
              </w:r>
            </w:hyperlink>
            <w:r>
              <w:rPr>
                <w:color w:val="392C69"/>
              </w:rPr>
              <w:t xml:space="preserve"> по 31 декабря 2029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с) назначение ежемесячной денежной выплаты неработающим гражданам, достигшим возраста 55 и 50 лет (мужчинам и женщинам соответственно), или 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w:t>
      </w:r>
      <w:hyperlink r:id="rId121">
        <w:r>
          <w:rPr>
            <w:color w:val="0000FF"/>
          </w:rPr>
          <w:t>статьях 15</w:t>
        </w:r>
      </w:hyperlink>
      <w:r>
        <w:t xml:space="preserve"> - </w:t>
      </w:r>
      <w:hyperlink r:id="rId122">
        <w:r>
          <w:rPr>
            <w:color w:val="0000FF"/>
          </w:rPr>
          <w:t>17</w:t>
        </w:r>
      </w:hyperlink>
      <w:r>
        <w:t xml:space="preserve">, </w:t>
      </w:r>
      <w:hyperlink r:id="rId123">
        <w:r>
          <w:rPr>
            <w:color w:val="0000FF"/>
          </w:rPr>
          <w:t>21</w:t>
        </w:r>
      </w:hyperlink>
      <w:r>
        <w:t xml:space="preserve">, </w:t>
      </w:r>
      <w:hyperlink r:id="rId124">
        <w:r>
          <w:rPr>
            <w:color w:val="0000FF"/>
          </w:rPr>
          <w:t>22</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jc w:val="both"/>
      </w:pPr>
      <w:r>
        <w:t xml:space="preserve">(в ред. Законов Красноярского края от 16.12.2014 </w:t>
      </w:r>
      <w:hyperlink r:id="rId125">
        <w:r>
          <w:rPr>
            <w:color w:val="0000FF"/>
          </w:rPr>
          <w:t>N 7-3005</w:t>
        </w:r>
      </w:hyperlink>
      <w:r>
        <w:t xml:space="preserve">, от 20.12.2018 </w:t>
      </w:r>
      <w:hyperlink r:id="rId126">
        <w:r>
          <w:rPr>
            <w:color w:val="0000FF"/>
          </w:rPr>
          <w:t>N 6-2351</w:t>
        </w:r>
      </w:hyperlink>
      <w:r>
        <w:t>)</w:t>
      </w:r>
    </w:p>
    <w:p w:rsidR="00781028" w:rsidRDefault="00781028">
      <w:pPr>
        <w:pStyle w:val="ConsPlusNormal"/>
        <w:spacing w:before="220"/>
        <w:ind w:firstLine="540"/>
        <w:jc w:val="both"/>
      </w:pPr>
      <w:bookmarkStart w:id="6" w:name="P99"/>
      <w:bookmarkEnd w:id="6"/>
      <w:r>
        <w:lastRenderedPageBreak/>
        <w:t>т) назначение ежемесячной денежной выплаты в период обучения по очной форме в профессиональных образовательных организациях,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период обучения по очной форме обоих или единственного родителя;</w:t>
      </w:r>
    </w:p>
    <w:p w:rsidR="00781028" w:rsidRDefault="00781028">
      <w:pPr>
        <w:pStyle w:val="ConsPlusNormal"/>
        <w:jc w:val="both"/>
      </w:pPr>
      <w:r>
        <w:t xml:space="preserve">(в ред. Законов Красноярского края от 23.05.2013 </w:t>
      </w:r>
      <w:hyperlink r:id="rId127">
        <w:r>
          <w:rPr>
            <w:color w:val="0000FF"/>
          </w:rPr>
          <w:t>N 4-1337</w:t>
        </w:r>
      </w:hyperlink>
      <w:r>
        <w:t xml:space="preserve">, от 16.12.2014 </w:t>
      </w:r>
      <w:hyperlink r:id="rId128">
        <w:r>
          <w:rPr>
            <w:color w:val="0000FF"/>
          </w:rPr>
          <w:t>N 7-3005</w:t>
        </w:r>
      </w:hyperlink>
      <w:r>
        <w:t xml:space="preserve">, от 12.02.2015 </w:t>
      </w:r>
      <w:hyperlink r:id="rId129">
        <w:r>
          <w:rPr>
            <w:color w:val="0000FF"/>
          </w:rPr>
          <w:t>N 8-3108</w:t>
        </w:r>
      </w:hyperlink>
      <w:r>
        <w:t>)</w:t>
      </w:r>
    </w:p>
    <w:p w:rsidR="00781028" w:rsidRDefault="00781028">
      <w:pPr>
        <w:pStyle w:val="ConsPlusNormal"/>
        <w:spacing w:before="220"/>
        <w:ind w:firstLine="540"/>
        <w:jc w:val="both"/>
      </w:pPr>
      <w:r>
        <w:t xml:space="preserve">у) утратил силу. - </w:t>
      </w:r>
      <w:hyperlink r:id="rId130">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bookmarkStart w:id="7" w:name="P102"/>
      <w:bookmarkEnd w:id="7"/>
      <w:r>
        <w:t>ф) регистрацию многодетных семей; назначение единовременного дополнительного пособия при рождении третьего и последующего ребенка, ежемесячного пособия по уходу за ребенком многодетным семьям, имеющим детей-близнецов, двойняшек, ежемесячной денежной выплаты многодетным семьям, имеющим троих или четверых детей, ежемесячной денежной выплаты многодетным семьям, имеющим пятерых и более детей;</w:t>
      </w:r>
    </w:p>
    <w:p w:rsidR="00781028" w:rsidRDefault="00781028">
      <w:pPr>
        <w:pStyle w:val="ConsPlusNormal"/>
        <w:jc w:val="both"/>
      </w:pPr>
      <w:r>
        <w:t xml:space="preserve">(в ред. </w:t>
      </w:r>
      <w:hyperlink r:id="rId131">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r>
        <w:t>х) назначение дополнительного ежемесячного материального обеспечения за особые заслуги перед Таймырским Долгано-Ненецким муниципальным районом неработающим пенсионерам, многодетным матерям;</w:t>
      </w:r>
    </w:p>
    <w:p w:rsidR="00781028" w:rsidRDefault="00781028">
      <w:pPr>
        <w:pStyle w:val="ConsPlusNormal"/>
        <w:jc w:val="both"/>
      </w:pPr>
      <w:r>
        <w:t xml:space="preserve">(в ред. </w:t>
      </w:r>
      <w:hyperlink r:id="rId132">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bookmarkStart w:id="8" w:name="P106"/>
      <w:bookmarkEnd w:id="8"/>
      <w:r>
        <w:t>ц) назначение мер социальной поддержки по оплате жилья и коммунальных услуг ветеранам труда, реабилитированным лицам и лицам, признанным пострадавшими от политических репрессий, ветеранам Великой Отечественной войны, отдельным категориям граждан, работающим и проживающим в сельской местности, поселках городского типа, многодетным семьям, имеющим трех или четырех детей, включая запрос информации о наличии у граждан задолженности по уплате ежемесячных взносов на капитальный ремонт общего имущества в многоквартирном доме у Регионального фонда капитального ремонта многоквартирных домов на территории Красноярского края либо владельца специального счета;</w:t>
      </w:r>
    </w:p>
    <w:p w:rsidR="00781028" w:rsidRDefault="00781028">
      <w:pPr>
        <w:pStyle w:val="ConsPlusNormal"/>
        <w:jc w:val="both"/>
      </w:pPr>
      <w:r>
        <w:t xml:space="preserve">(в ред. Законов Красноярского края от 16.12.2014 </w:t>
      </w:r>
      <w:hyperlink r:id="rId133">
        <w:r>
          <w:rPr>
            <w:color w:val="0000FF"/>
          </w:rPr>
          <w:t>N 7-3005</w:t>
        </w:r>
      </w:hyperlink>
      <w:r>
        <w:t xml:space="preserve">, от 19.03.2015 </w:t>
      </w:r>
      <w:hyperlink r:id="rId134">
        <w:r>
          <w:rPr>
            <w:color w:val="0000FF"/>
          </w:rPr>
          <w:t>N 8-3271</w:t>
        </w:r>
      </w:hyperlink>
      <w:r>
        <w:t xml:space="preserve">, от 11.07.2019 </w:t>
      </w:r>
      <w:hyperlink r:id="rId135">
        <w:r>
          <w:rPr>
            <w:color w:val="0000FF"/>
          </w:rPr>
          <w:t>N 7-2934</w:t>
        </w:r>
      </w:hyperlink>
      <w:r>
        <w:t>)</w:t>
      </w:r>
    </w:p>
    <w:p w:rsidR="00781028" w:rsidRDefault="00781028">
      <w:pPr>
        <w:pStyle w:val="ConsPlusNormal"/>
        <w:spacing w:before="220"/>
        <w:ind w:firstLine="540"/>
        <w:jc w:val="both"/>
      </w:pPr>
      <w:bookmarkStart w:id="9" w:name="P108"/>
      <w:bookmarkEnd w:id="9"/>
      <w:r>
        <w:t>ч) обеспечение твердым топливом (углем), включая его доставку, граждан, проживающих в домах с печным отоплением, а также лиц из числа малочисленных народов,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w:t>
      </w:r>
    </w:p>
    <w:p w:rsidR="00781028" w:rsidRDefault="00781028">
      <w:pPr>
        <w:pStyle w:val="ConsPlusNormal"/>
        <w:jc w:val="both"/>
      </w:pPr>
      <w:r>
        <w:t xml:space="preserve">(в ред. Законов Красноярского края от 08.02.2018 </w:t>
      </w:r>
      <w:hyperlink r:id="rId136">
        <w:r>
          <w:rPr>
            <w:color w:val="0000FF"/>
          </w:rPr>
          <w:t>N 5-1354</w:t>
        </w:r>
      </w:hyperlink>
      <w:r>
        <w:t xml:space="preserve">, от 06.10.2022 </w:t>
      </w:r>
      <w:hyperlink r:id="rId137">
        <w:r>
          <w:rPr>
            <w:color w:val="0000FF"/>
          </w:rPr>
          <w:t>N 4-1124</w:t>
        </w:r>
      </w:hyperlink>
      <w:r>
        <w:t>)</w:t>
      </w:r>
    </w:p>
    <w:p w:rsidR="00781028" w:rsidRDefault="00781028">
      <w:pPr>
        <w:pStyle w:val="ConsPlusNormal"/>
        <w:spacing w:before="220"/>
        <w:ind w:firstLine="540"/>
        <w:jc w:val="both"/>
      </w:pPr>
      <w:bookmarkStart w:id="10" w:name="P110"/>
      <w:bookmarkEnd w:id="10"/>
      <w:r>
        <w:t>ш) назначение субсидий на оплату жилого помещения и коммунальных услуг гражданам с учетом их доходов;</w:t>
      </w:r>
    </w:p>
    <w:p w:rsidR="00781028" w:rsidRDefault="00781028">
      <w:pPr>
        <w:pStyle w:val="ConsPlusNormal"/>
        <w:jc w:val="both"/>
      </w:pPr>
      <w:r>
        <w:t xml:space="preserve">(в ред. </w:t>
      </w:r>
      <w:hyperlink r:id="rId138">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r>
        <w:t xml:space="preserve">щ) утратил силу. - </w:t>
      </w:r>
      <w:hyperlink r:id="rId139">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bookmarkStart w:id="11" w:name="P113"/>
      <w:bookmarkEnd w:id="11"/>
      <w:r>
        <w:t>ы) предоставление дополнительных мер социальной поддержки гражданам, проживающим в муниципальном районе, в том числе:</w:t>
      </w:r>
    </w:p>
    <w:p w:rsidR="00781028" w:rsidRDefault="00781028">
      <w:pPr>
        <w:pStyle w:val="ConsPlusNormal"/>
        <w:spacing w:before="220"/>
        <w:ind w:firstLine="540"/>
        <w:jc w:val="both"/>
      </w:pPr>
      <w:r>
        <w:t xml:space="preserve">абзацы второй - четвертый утратили силу. - </w:t>
      </w:r>
      <w:hyperlink r:id="rId140">
        <w:r>
          <w:rPr>
            <w:color w:val="0000FF"/>
          </w:rPr>
          <w:t>Закон</w:t>
        </w:r>
      </w:hyperlink>
      <w:r>
        <w:t xml:space="preserve"> Красноярского края от 24.12.2009 N 9-4273;</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hyperlink r:id="rId141">
              <w:r>
                <w:rPr>
                  <w:color w:val="0000FF"/>
                </w:rPr>
                <w:t>Законом</w:t>
              </w:r>
            </w:hyperlink>
            <w:r>
              <w:rPr>
                <w:color w:val="392C69"/>
              </w:rPr>
              <w:t xml:space="preserve"> Красноярского края от 20.12.2018 N 6-2351 в абзац второй подпункта "ы" пункта 1 статьи 1 внесены изменения, которые </w:t>
            </w:r>
            <w:hyperlink r:id="rId142">
              <w:r>
                <w:rPr>
                  <w:color w:val="0000FF"/>
                </w:rPr>
                <w:t>действуют</w:t>
              </w:r>
            </w:hyperlink>
            <w:r>
              <w:rPr>
                <w:color w:val="392C69"/>
              </w:rPr>
              <w:t xml:space="preserve"> по 31 декабря 2029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lastRenderedPageBreak/>
        <w:t>назначение ежемесячной материальной помощи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w:t>
      </w:r>
    </w:p>
    <w:p w:rsidR="00781028" w:rsidRDefault="00781028">
      <w:pPr>
        <w:pStyle w:val="ConsPlusNormal"/>
        <w:jc w:val="both"/>
      </w:pPr>
      <w:r>
        <w:t xml:space="preserve">(в ред. Законов Красноярского края от 16.12.2014 </w:t>
      </w:r>
      <w:hyperlink r:id="rId143">
        <w:r>
          <w:rPr>
            <w:color w:val="0000FF"/>
          </w:rPr>
          <w:t>N 7-3005</w:t>
        </w:r>
      </w:hyperlink>
      <w:r>
        <w:t xml:space="preserve">, от 20.12.2018 </w:t>
      </w:r>
      <w:hyperlink r:id="rId144">
        <w:r>
          <w:rPr>
            <w:color w:val="0000FF"/>
          </w:rPr>
          <w:t>N 6-2351</w:t>
        </w:r>
      </w:hyperlink>
      <w:r>
        <w:t>)</w:t>
      </w:r>
    </w:p>
    <w:p w:rsidR="00781028" w:rsidRDefault="00781028">
      <w:pPr>
        <w:pStyle w:val="ConsPlusNormal"/>
        <w:spacing w:before="220"/>
        <w:ind w:firstLine="540"/>
        <w:jc w:val="both"/>
      </w:pPr>
      <w:r>
        <w:t xml:space="preserve">абзацы шестой - седьмой утратили силу. - </w:t>
      </w:r>
      <w:hyperlink r:id="rId145">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r>
        <w:t>назначение материальной помощи инвалидам и сопровождающим их лицам на проезд к месту нахождения протезно-ортопедического предприятия и обратно; назначение материальной помощи на обеспечение инвалидов техническими средствами реабилитации;</w:t>
      </w:r>
    </w:p>
    <w:p w:rsidR="00781028" w:rsidRDefault="00781028">
      <w:pPr>
        <w:pStyle w:val="ConsPlusNormal"/>
        <w:jc w:val="both"/>
      </w:pPr>
      <w:r>
        <w:t xml:space="preserve">(в ред. Законов Красноярского края от 18.06.2009 </w:t>
      </w:r>
      <w:hyperlink r:id="rId146">
        <w:r>
          <w:rPr>
            <w:color w:val="0000FF"/>
          </w:rPr>
          <w:t>N 8-3454</w:t>
        </w:r>
      </w:hyperlink>
      <w:r>
        <w:t xml:space="preserve">, от 16.12.2014 </w:t>
      </w:r>
      <w:hyperlink r:id="rId147">
        <w:r>
          <w:rPr>
            <w:color w:val="0000FF"/>
          </w:rPr>
          <w:t>N 7-3005</w:t>
        </w:r>
      </w:hyperlink>
      <w:r>
        <w:t>)</w:t>
      </w:r>
    </w:p>
    <w:p w:rsidR="00781028" w:rsidRDefault="00781028">
      <w:pPr>
        <w:pStyle w:val="ConsPlusNormal"/>
        <w:spacing w:before="220"/>
        <w:ind w:firstLine="540"/>
        <w:jc w:val="both"/>
      </w:pPr>
      <w:r>
        <w:t xml:space="preserve">абзац утратил силу. - </w:t>
      </w:r>
      <w:hyperlink r:id="rId148">
        <w:r>
          <w:rPr>
            <w:color w:val="0000FF"/>
          </w:rPr>
          <w:t>Закон</w:t>
        </w:r>
      </w:hyperlink>
      <w:r>
        <w:t xml:space="preserve"> Красноярского края от 24.12.2009 N 9-4273;</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hyperlink r:id="rId149">
              <w:r>
                <w:rPr>
                  <w:color w:val="0000FF"/>
                </w:rPr>
                <w:t>Законом</w:t>
              </w:r>
            </w:hyperlink>
            <w:r>
              <w:rPr>
                <w:color w:val="392C69"/>
              </w:rPr>
              <w:t xml:space="preserve"> Красноярского края от 20.12.2018 N 6-2351 в абзац четвертый подпункта "ы" пункта 1 статьи 1 внесены изменения, которые </w:t>
            </w:r>
            <w:hyperlink r:id="rId150">
              <w:r>
                <w:rPr>
                  <w:color w:val="0000FF"/>
                </w:rPr>
                <w:t>действуют</w:t>
              </w:r>
            </w:hyperlink>
            <w:r>
              <w:rPr>
                <w:color w:val="392C69"/>
              </w:rPr>
              <w:t xml:space="preserve"> по 31 декабря 2029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оплата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имеющим доход ниже двукратного размера величины прожиточного минимума, установленного для пенсионеров по соответствующей группе территорий Красноярского края,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w:t>
      </w:r>
    </w:p>
    <w:p w:rsidR="00781028" w:rsidRDefault="00781028">
      <w:pPr>
        <w:pStyle w:val="ConsPlusNormal"/>
        <w:jc w:val="both"/>
      </w:pPr>
      <w:r>
        <w:t xml:space="preserve">(в ред. </w:t>
      </w:r>
      <w:hyperlink r:id="rId151">
        <w:r>
          <w:rPr>
            <w:color w:val="0000FF"/>
          </w:rPr>
          <w:t>Закона</w:t>
        </w:r>
      </w:hyperlink>
      <w:r>
        <w:t xml:space="preserve"> Красноярского края от 20.12.2018 N 6-2351)</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hyperlink r:id="rId152">
              <w:r>
                <w:rPr>
                  <w:color w:val="0000FF"/>
                </w:rPr>
                <w:t>Законом</w:t>
              </w:r>
            </w:hyperlink>
            <w:r>
              <w:rPr>
                <w:color w:val="392C69"/>
              </w:rPr>
              <w:t xml:space="preserve"> Красноярского края от 20.12.2018 N 6-2351 в абзац пятый подпункта "ы" пункта 1 статьи 1 внесены изменения, которые </w:t>
            </w:r>
            <w:hyperlink r:id="rId153">
              <w:r>
                <w:rPr>
                  <w:color w:val="0000FF"/>
                </w:rPr>
                <w:t>действуют</w:t>
              </w:r>
            </w:hyperlink>
            <w:r>
              <w:rPr>
                <w:color w:val="392C69"/>
              </w:rPr>
              <w:t xml:space="preserve"> по 31 декабря 2029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назначение единовременной материальной помощи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w:t>
      </w:r>
      <w:hyperlink r:id="rId154">
        <w:r>
          <w:rPr>
            <w:color w:val="0000FF"/>
          </w:rPr>
          <w:t>подпунктах 1</w:t>
        </w:r>
      </w:hyperlink>
      <w:r>
        <w:t xml:space="preserve">, </w:t>
      </w:r>
      <w:hyperlink r:id="rId155">
        <w:r>
          <w:rPr>
            <w:color w:val="0000FF"/>
          </w:rPr>
          <w:t>4</w:t>
        </w:r>
      </w:hyperlink>
      <w:r>
        <w:t xml:space="preserve"> и </w:t>
      </w:r>
      <w:hyperlink r:id="rId156">
        <w:r>
          <w:rPr>
            <w:color w:val="0000FF"/>
          </w:rPr>
          <w:t>5 пункта 1 статьи 11</w:t>
        </w:r>
      </w:hyperlink>
      <w:r>
        <w:t xml:space="preserve"> Федерального закона "О государственном пенсионном обеспечении в Российской Федерации", выезжающим на постоянное место жительства за пределы муниципального района;</w:t>
      </w:r>
    </w:p>
    <w:p w:rsidR="00781028" w:rsidRDefault="00781028">
      <w:pPr>
        <w:pStyle w:val="ConsPlusNormal"/>
        <w:jc w:val="both"/>
      </w:pPr>
      <w:r>
        <w:t xml:space="preserve">(в ред. Законов Красноярского края от 25.03.2010 </w:t>
      </w:r>
      <w:hyperlink r:id="rId157">
        <w:r>
          <w:rPr>
            <w:color w:val="0000FF"/>
          </w:rPr>
          <w:t>N 10-4510</w:t>
        </w:r>
      </w:hyperlink>
      <w:r>
        <w:t xml:space="preserve">, от 16.12.2014 </w:t>
      </w:r>
      <w:hyperlink r:id="rId158">
        <w:r>
          <w:rPr>
            <w:color w:val="0000FF"/>
          </w:rPr>
          <w:t>N 7-3005</w:t>
        </w:r>
      </w:hyperlink>
      <w:r>
        <w:t xml:space="preserve">, от 05.11.2015 </w:t>
      </w:r>
      <w:hyperlink r:id="rId159">
        <w:r>
          <w:rPr>
            <w:color w:val="0000FF"/>
          </w:rPr>
          <w:t>N 9-3814</w:t>
        </w:r>
      </w:hyperlink>
      <w:r>
        <w:t xml:space="preserve">, от 20.12.2018 </w:t>
      </w:r>
      <w:hyperlink r:id="rId160">
        <w:r>
          <w:rPr>
            <w:color w:val="0000FF"/>
          </w:rPr>
          <w:t>N 6-2351</w:t>
        </w:r>
      </w:hyperlink>
      <w:r>
        <w:t>)</w:t>
      </w:r>
    </w:p>
    <w:p w:rsidR="00781028" w:rsidRDefault="00781028">
      <w:pPr>
        <w:pStyle w:val="ConsPlusNormal"/>
        <w:spacing w:before="220"/>
        <w:ind w:firstLine="540"/>
        <w:jc w:val="both"/>
      </w:pPr>
      <w:r>
        <w:t xml:space="preserve">абзац утратил силу. - </w:t>
      </w:r>
      <w:hyperlink r:id="rId161">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r>
        <w:t xml:space="preserve">абзац утратил силу с 1 января 2016 года. - </w:t>
      </w:r>
      <w:hyperlink r:id="rId162">
        <w:r>
          <w:rPr>
            <w:color w:val="0000FF"/>
          </w:rPr>
          <w:t>Закон</w:t>
        </w:r>
      </w:hyperlink>
      <w:r>
        <w:t xml:space="preserve"> Красноярского края от 02.12.2015 N 9-3971;</w:t>
      </w:r>
    </w:p>
    <w:p w:rsidR="00781028" w:rsidRDefault="00781028">
      <w:pPr>
        <w:pStyle w:val="ConsPlusNormal"/>
        <w:spacing w:before="220"/>
        <w:ind w:firstLine="540"/>
        <w:jc w:val="both"/>
      </w:pPr>
      <w:r>
        <w:t xml:space="preserve">абзац утратил силу. - </w:t>
      </w:r>
      <w:hyperlink r:id="rId163">
        <w:r>
          <w:rPr>
            <w:color w:val="0000FF"/>
          </w:rPr>
          <w:t>Закон</w:t>
        </w:r>
      </w:hyperlink>
      <w:r>
        <w:t xml:space="preserve"> Красноярского края от 11.10.2018 N 6-1956;</w:t>
      </w:r>
    </w:p>
    <w:p w:rsidR="00781028" w:rsidRDefault="00781028">
      <w:pPr>
        <w:pStyle w:val="ConsPlusNormal"/>
        <w:spacing w:before="220"/>
        <w:ind w:firstLine="540"/>
        <w:jc w:val="both"/>
      </w:pPr>
      <w:r>
        <w:t>назначение разовой материальной помощи на обзаведение хозяйством при устройстве на работу, ежемесячной денежной выплаты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w:t>
      </w:r>
    </w:p>
    <w:p w:rsidR="00781028" w:rsidRDefault="00781028">
      <w:pPr>
        <w:pStyle w:val="ConsPlusNormal"/>
        <w:jc w:val="both"/>
      </w:pPr>
      <w:r>
        <w:t xml:space="preserve">(в ред. Законов Красноярского края от 01.12.2011 </w:t>
      </w:r>
      <w:hyperlink r:id="rId164">
        <w:r>
          <w:rPr>
            <w:color w:val="0000FF"/>
          </w:rPr>
          <w:t>N 13-6590</w:t>
        </w:r>
      </w:hyperlink>
      <w:r>
        <w:t xml:space="preserve">, от 16.12.2014 </w:t>
      </w:r>
      <w:hyperlink r:id="rId165">
        <w:r>
          <w:rPr>
            <w:color w:val="0000FF"/>
          </w:rPr>
          <w:t>N 7-3005</w:t>
        </w:r>
      </w:hyperlink>
      <w:r>
        <w:t xml:space="preserve">, от 31.10.2019 </w:t>
      </w:r>
      <w:hyperlink r:id="rId166">
        <w:r>
          <w:rPr>
            <w:color w:val="0000FF"/>
          </w:rPr>
          <w:t>N 8-3263</w:t>
        </w:r>
      </w:hyperlink>
      <w:r>
        <w:t>)</w:t>
      </w:r>
    </w:p>
    <w:p w:rsidR="00781028" w:rsidRDefault="00781028">
      <w:pPr>
        <w:pStyle w:val="ConsPlusNormal"/>
        <w:spacing w:before="220"/>
        <w:ind w:firstLine="540"/>
        <w:jc w:val="both"/>
      </w:pPr>
      <w:r>
        <w:lastRenderedPageBreak/>
        <w:t xml:space="preserve">абзац утратил силу. - </w:t>
      </w:r>
      <w:hyperlink r:id="rId167">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r>
        <w:t>назначение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p>
    <w:p w:rsidR="00781028" w:rsidRDefault="00781028">
      <w:pPr>
        <w:pStyle w:val="ConsPlusNormal"/>
        <w:jc w:val="both"/>
      </w:pPr>
      <w:r>
        <w:t xml:space="preserve">(в ред. </w:t>
      </w:r>
      <w:hyperlink r:id="rId168">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r>
        <w:t xml:space="preserve">абзац утратил силу. - </w:t>
      </w:r>
      <w:hyperlink r:id="rId169">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r>
        <w:t>назначение единовременных денежных выплат в честь годовщины Победы в Великой Отечественной войне 1941 - 1945 годов: участникам и инвалидам Великой Отечественной войны; лицам, награжденным знаком "Жителю блокадного Ленинграда";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ветеранам Великой Отечественной войны, принимавшим участие в обороне п. Диксон, в том числе проживающим за пределами муниципального района; вдовам погибших (умерших) участников Великой Отечественной войны;</w:t>
      </w:r>
    </w:p>
    <w:p w:rsidR="00781028" w:rsidRDefault="00781028">
      <w:pPr>
        <w:pStyle w:val="ConsPlusNormal"/>
        <w:jc w:val="both"/>
      </w:pPr>
      <w:r>
        <w:t xml:space="preserve">(в ред. </w:t>
      </w:r>
      <w:hyperlink r:id="rId170">
        <w:r>
          <w:rPr>
            <w:color w:val="0000FF"/>
          </w:rPr>
          <w:t>Закона</w:t>
        </w:r>
      </w:hyperlink>
      <w:r>
        <w:t xml:space="preserve"> Красноярского края от 16.12.2014 N 7-3005)</w:t>
      </w:r>
    </w:p>
    <w:p w:rsidR="00781028" w:rsidRDefault="00781028">
      <w:pPr>
        <w:pStyle w:val="ConsPlusNormal"/>
        <w:spacing w:before="220"/>
        <w:ind w:firstLine="540"/>
        <w:jc w:val="both"/>
      </w:pPr>
      <w:r>
        <w:t>организация проведения мероприятий для неработающих пенсионеров в честь Дня пожилого человека, Дня инвалидов, Дня памяти жертв политических репрессий, Дня Победы;</w:t>
      </w:r>
    </w:p>
    <w:p w:rsidR="00781028" w:rsidRDefault="00781028">
      <w:pPr>
        <w:pStyle w:val="ConsPlusNormal"/>
        <w:spacing w:before="220"/>
        <w:ind w:firstLine="540"/>
        <w:jc w:val="both"/>
      </w:pPr>
      <w:bookmarkStart w:id="12" w:name="P140"/>
      <w:bookmarkEnd w:id="12"/>
      <w:r>
        <w:t>э) обеспечение предоставления гарантий прав малочисленных народов, в том числе:</w:t>
      </w:r>
    </w:p>
    <w:p w:rsidR="00781028" w:rsidRDefault="00781028">
      <w:pPr>
        <w:pStyle w:val="ConsPlusNormal"/>
        <w:jc w:val="both"/>
      </w:pPr>
      <w:r>
        <w:t xml:space="preserve">(в ред. </w:t>
      </w:r>
      <w:hyperlink r:id="rId171">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организация деятельности органов местного самоуправления, обеспечивающих решение вопросов обеспечения гарантий прав малочисленных народов;</w:t>
      </w:r>
    </w:p>
    <w:p w:rsidR="00781028" w:rsidRDefault="00781028">
      <w:pPr>
        <w:pStyle w:val="ConsPlusNormal"/>
        <w:jc w:val="both"/>
      </w:pPr>
      <w:r>
        <w:t xml:space="preserve">(в ред. </w:t>
      </w:r>
      <w:hyperlink r:id="rId172">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 безвозмездного обеспечения керосином для освещения кочевого жилья либо компенсации расходов на приобретение и доставку керосина, безвозмездного обеспечения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а также идентификационным электронным модулем абонента с тарифом эфирного времени не более 250 минут лиц, получивших спутниковые телефоны в 2019 году; безвозмездного обеспечения проведения экспертизы и регистрации средств связи в установленном порядке;</w:t>
      </w:r>
    </w:p>
    <w:p w:rsidR="00781028" w:rsidRDefault="00781028">
      <w:pPr>
        <w:pStyle w:val="ConsPlusNormal"/>
        <w:jc w:val="both"/>
      </w:pPr>
      <w:r>
        <w:t xml:space="preserve">(в ред. Законов Красноярского края от 01.11.2018 </w:t>
      </w:r>
      <w:hyperlink r:id="rId173">
        <w:r>
          <w:rPr>
            <w:color w:val="0000FF"/>
          </w:rPr>
          <w:t>N 6-2151</w:t>
        </w:r>
      </w:hyperlink>
      <w:r>
        <w:t xml:space="preserve">, от 10.12.2020 </w:t>
      </w:r>
      <w:hyperlink r:id="rId174">
        <w:r>
          <w:rPr>
            <w:color w:val="0000FF"/>
          </w:rPr>
          <w:t>N 10-4511</w:t>
        </w:r>
      </w:hyperlink>
      <w:r>
        <w:t xml:space="preserve">, от 06.10.2022 </w:t>
      </w:r>
      <w:hyperlink r:id="rId175">
        <w:r>
          <w:rPr>
            <w:color w:val="0000FF"/>
          </w:rPr>
          <w:t>N 4-1124</w:t>
        </w:r>
      </w:hyperlink>
      <w:r>
        <w:t>)</w:t>
      </w:r>
    </w:p>
    <w:p w:rsidR="00781028" w:rsidRDefault="00781028">
      <w:pPr>
        <w:pStyle w:val="ConsPlusNormal"/>
        <w:spacing w:before="220"/>
        <w:ind w:firstLine="540"/>
        <w:jc w:val="both"/>
      </w:pPr>
      <w:r>
        <w:t xml:space="preserve">предоставление ежемесячной социальной выплаты гражданам, ведущим традиционный образ жизни и осуществляющим традиционную хозяйственную деятельность (оленеводство),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гражданам, ведущим традиционный образ жизни и </w:t>
      </w:r>
      <w:r>
        <w:lastRenderedPageBreak/>
        <w:t>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w:t>
      </w:r>
    </w:p>
    <w:p w:rsidR="00781028" w:rsidRDefault="00781028">
      <w:pPr>
        <w:pStyle w:val="ConsPlusNormal"/>
        <w:jc w:val="both"/>
      </w:pPr>
      <w:r>
        <w:t xml:space="preserve">(в ред. Законов Красноярского края от 19.12.2017 </w:t>
      </w:r>
      <w:hyperlink r:id="rId176">
        <w:r>
          <w:rPr>
            <w:color w:val="0000FF"/>
          </w:rPr>
          <w:t>N 4-1240</w:t>
        </w:r>
      </w:hyperlink>
      <w:r>
        <w:t xml:space="preserve">, от 23.11.2023 </w:t>
      </w:r>
      <w:hyperlink r:id="rId177">
        <w:r>
          <w:rPr>
            <w:color w:val="0000FF"/>
          </w:rPr>
          <w:t>N 6-2213</w:t>
        </w:r>
      </w:hyperlink>
      <w:r>
        <w:t>)</w:t>
      </w:r>
    </w:p>
    <w:p w:rsidR="00781028" w:rsidRDefault="00781028">
      <w:pPr>
        <w:pStyle w:val="ConsPlusNormal"/>
        <w:spacing w:before="220"/>
        <w:ind w:firstLine="540"/>
        <w:jc w:val="both"/>
      </w:pPr>
      <w:r>
        <w:t>осуществление компенсации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w:t>
      </w:r>
    </w:p>
    <w:p w:rsidR="00781028" w:rsidRDefault="00781028">
      <w:pPr>
        <w:pStyle w:val="ConsPlusNormal"/>
        <w:jc w:val="both"/>
      </w:pPr>
      <w:r>
        <w:t xml:space="preserve">(в ред. </w:t>
      </w:r>
      <w:hyperlink r:id="rId178">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осуществление выплаты дополнительной стипендии студентам, обучающимся за пределами муниципального района;</w:t>
      </w:r>
    </w:p>
    <w:p w:rsidR="00781028" w:rsidRDefault="00781028">
      <w:pPr>
        <w:pStyle w:val="ConsPlusNormal"/>
        <w:jc w:val="both"/>
      </w:pPr>
      <w:r>
        <w:t xml:space="preserve">(абзац введен </w:t>
      </w:r>
      <w:hyperlink r:id="rId179">
        <w:r>
          <w:rPr>
            <w:color w:val="0000FF"/>
          </w:rPr>
          <w:t>Законом</w:t>
        </w:r>
      </w:hyperlink>
      <w:r>
        <w:t xml:space="preserve"> Красноярского края от 06.10.2022 N 4-1124)</w:t>
      </w:r>
    </w:p>
    <w:p w:rsidR="00781028" w:rsidRDefault="00781028">
      <w:pPr>
        <w:pStyle w:val="ConsPlusNormal"/>
        <w:spacing w:before="220"/>
        <w:ind w:firstLine="540"/>
        <w:jc w:val="both"/>
      </w:pPr>
      <w:r>
        <w:t>осуществление частичной оплаты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w:t>
      </w:r>
    </w:p>
    <w:p w:rsidR="00781028" w:rsidRDefault="00781028">
      <w:pPr>
        <w:pStyle w:val="ConsPlusNormal"/>
        <w:jc w:val="both"/>
      </w:pPr>
      <w:r>
        <w:t xml:space="preserve">(абзац введен </w:t>
      </w:r>
      <w:hyperlink r:id="rId180">
        <w:r>
          <w:rPr>
            <w:color w:val="0000FF"/>
          </w:rPr>
          <w:t>Законом</w:t>
        </w:r>
      </w:hyperlink>
      <w:r>
        <w:t xml:space="preserve"> Красноярского края от 06.10.2022 N 4-1124)</w:t>
      </w:r>
    </w:p>
    <w:p w:rsidR="00781028" w:rsidRDefault="00781028">
      <w:pPr>
        <w:pStyle w:val="ConsPlusNormal"/>
        <w:spacing w:before="220"/>
        <w:ind w:firstLine="540"/>
        <w:jc w:val="both"/>
      </w:pPr>
      <w:r>
        <w:t>осуществление компенсации расходов на оплату проезда от места жительства до города Дудинки и обратно один раз в год абитуриентам из числа малочисленных народов, проживающим в сельских поселениях муниципального района; обеспечение в городе Дудинке бесплатным горячим питанием в период поступления в профессиональные образовательные организации и образовательные организации высшего образования Российской Федерации;</w:t>
      </w:r>
    </w:p>
    <w:p w:rsidR="00781028" w:rsidRDefault="00781028">
      <w:pPr>
        <w:pStyle w:val="ConsPlusNormal"/>
        <w:jc w:val="both"/>
      </w:pPr>
      <w:r>
        <w:t xml:space="preserve">(в ред. Законов Красноярского края от 31.03.2011 </w:t>
      </w:r>
      <w:hyperlink r:id="rId181">
        <w:r>
          <w:rPr>
            <w:color w:val="0000FF"/>
          </w:rPr>
          <w:t>N 12-5704</w:t>
        </w:r>
      </w:hyperlink>
      <w:r>
        <w:t xml:space="preserve">, от 01.11.2018 </w:t>
      </w:r>
      <w:hyperlink r:id="rId182">
        <w:r>
          <w:rPr>
            <w:color w:val="0000FF"/>
          </w:rPr>
          <w:t>N 6-2151</w:t>
        </w:r>
      </w:hyperlink>
      <w:r>
        <w:t xml:space="preserve">, от 06.10.2022 </w:t>
      </w:r>
      <w:hyperlink r:id="rId183">
        <w:r>
          <w:rPr>
            <w:color w:val="0000FF"/>
          </w:rPr>
          <w:t>N 4-1124</w:t>
        </w:r>
      </w:hyperlink>
      <w:r>
        <w:t>)</w:t>
      </w:r>
    </w:p>
    <w:p w:rsidR="00781028" w:rsidRDefault="00781028">
      <w:pPr>
        <w:pStyle w:val="ConsPlusNormal"/>
        <w:spacing w:before="220"/>
        <w:ind w:firstLine="540"/>
        <w:jc w:val="both"/>
      </w:pPr>
      <w:r>
        <w:t>обеспечение комплектами для новорожденных женщин из числа малочисленных народов, проживающих в сельской местности, вне зависимости от дохода семьи, а также женщин из числа малочисленных народов, проживающих в городе Дудинка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w:t>
      </w:r>
    </w:p>
    <w:p w:rsidR="00781028" w:rsidRDefault="00781028">
      <w:pPr>
        <w:pStyle w:val="ConsPlusNormal"/>
        <w:jc w:val="both"/>
      </w:pPr>
      <w:r>
        <w:t xml:space="preserve">(в ред. Законов Красноярского края от 01.11.2018 </w:t>
      </w:r>
      <w:hyperlink r:id="rId184">
        <w:r>
          <w:rPr>
            <w:color w:val="0000FF"/>
          </w:rPr>
          <w:t>N 6-2151</w:t>
        </w:r>
      </w:hyperlink>
      <w:r>
        <w:t xml:space="preserve">, от 06.10.2022 </w:t>
      </w:r>
      <w:hyperlink r:id="rId185">
        <w:r>
          <w:rPr>
            <w:color w:val="0000FF"/>
          </w:rPr>
          <w:t>N 4-1124</w:t>
        </w:r>
      </w:hyperlink>
      <w:r>
        <w:t>)</w:t>
      </w:r>
    </w:p>
    <w:p w:rsidR="00781028" w:rsidRDefault="00781028">
      <w:pPr>
        <w:pStyle w:val="ConsPlusNormal"/>
        <w:spacing w:before="220"/>
        <w:ind w:firstLine="540"/>
        <w:jc w:val="both"/>
      </w:pPr>
      <w:r>
        <w:t>обеспечение лиц из числа малочисленных народов, осуществляющих виды традиционной хозяйственной деятельности - оленеводство, рыболовство, промысловая охота, медицинскими аптечками, содержащими лекарственные препараты и медицинские изделия (далее - медицинские аптечки);</w:t>
      </w:r>
    </w:p>
    <w:p w:rsidR="00781028" w:rsidRDefault="00781028">
      <w:pPr>
        <w:pStyle w:val="ConsPlusNormal"/>
        <w:jc w:val="both"/>
      </w:pPr>
      <w:r>
        <w:t xml:space="preserve">(в ред. Законов Красноярского края от 20.12.2018 </w:t>
      </w:r>
      <w:hyperlink r:id="rId186">
        <w:r>
          <w:rPr>
            <w:color w:val="0000FF"/>
          </w:rPr>
          <w:t>N 6-2395</w:t>
        </w:r>
      </w:hyperlink>
      <w:r>
        <w:t xml:space="preserve">, от 06.10.2022 </w:t>
      </w:r>
      <w:hyperlink r:id="rId187">
        <w:r>
          <w:rPr>
            <w:color w:val="0000FF"/>
          </w:rPr>
          <w:t>N 4-1124</w:t>
        </w:r>
      </w:hyperlink>
      <w:r>
        <w:t>)</w:t>
      </w:r>
    </w:p>
    <w:p w:rsidR="00781028" w:rsidRDefault="00781028">
      <w:pPr>
        <w:pStyle w:val="ConsPlusNormal"/>
        <w:spacing w:before="220"/>
        <w:ind w:firstLine="540"/>
        <w:jc w:val="both"/>
      </w:pPr>
      <w:r>
        <w:t xml:space="preserve">предоставление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w:t>
      </w:r>
      <w:r>
        <w:lastRenderedPageBreak/>
        <w:t>электроэнергии, связанного с производством мяса домашнего северного оленя, сельскохозяйственным товаропроизводителям всех форм собственности и индивидуальным предпринимателям, осуществляющим производство сельскохозяйственной продукции; предоставление субсидий на возмещение части затрат, связанных с реализацией мяса домашнего северного оленя, сельскохозяйственным товаропроизводителям всех форм собственности и индивидуальным предпринимателям, осуществляющим реализацию мяса домашнего северного оленя;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малочисленных народов, проживающих в муниципальном районе;</w:t>
      </w:r>
    </w:p>
    <w:p w:rsidR="00781028" w:rsidRDefault="00781028">
      <w:pPr>
        <w:pStyle w:val="ConsPlusNormal"/>
        <w:jc w:val="both"/>
      </w:pPr>
      <w:r>
        <w:t xml:space="preserve">(в ред. Законов Красноярского края от 01.11.2018 </w:t>
      </w:r>
      <w:hyperlink r:id="rId188">
        <w:r>
          <w:rPr>
            <w:color w:val="0000FF"/>
          </w:rPr>
          <w:t>N 6-2151</w:t>
        </w:r>
      </w:hyperlink>
      <w:r>
        <w:t xml:space="preserve">, от 06.10.2022 </w:t>
      </w:r>
      <w:hyperlink r:id="rId189">
        <w:r>
          <w:rPr>
            <w:color w:val="0000FF"/>
          </w:rPr>
          <w:t>N 4-1124</w:t>
        </w:r>
      </w:hyperlink>
      <w:r>
        <w:t>)</w:t>
      </w:r>
    </w:p>
    <w:p w:rsidR="00781028" w:rsidRDefault="00781028">
      <w:pPr>
        <w:pStyle w:val="ConsPlusNormal"/>
        <w:spacing w:before="220"/>
        <w:ind w:firstLine="540"/>
        <w:jc w:val="both"/>
      </w:pPr>
      <w:r>
        <w:t xml:space="preserve">организация и проведение социально значимых мероприятий малочисленных народов (День оленевода,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а также конкурсов в рамках проведения социально значимых мероприятий малочисленных народов, обеспечение участия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 в соответствии с устанавливаемыми Правительством края </w:t>
      </w:r>
      <w:hyperlink r:id="rId190">
        <w:r>
          <w:rPr>
            <w:color w:val="0000FF"/>
          </w:rPr>
          <w:t>перечнем</w:t>
        </w:r>
      </w:hyperlink>
      <w:r>
        <w:t xml:space="preserve">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малочисленных народов, и </w:t>
      </w:r>
      <w:hyperlink r:id="rId191">
        <w:r>
          <w:rPr>
            <w:color w:val="0000FF"/>
          </w:rPr>
          <w:t>порядком</w:t>
        </w:r>
      </w:hyperlink>
      <w:r>
        <w:t xml:space="preserve"> участия этих лиц в социально значимых мероприятиях малочисленных народов межмуниципального, краевого, межрегионального и всероссийского уровня;</w:t>
      </w:r>
    </w:p>
    <w:p w:rsidR="00781028" w:rsidRDefault="00781028">
      <w:pPr>
        <w:pStyle w:val="ConsPlusNormal"/>
        <w:jc w:val="both"/>
      </w:pPr>
      <w:r>
        <w:t xml:space="preserve">(в ред. Законов Красноярского края от 30.06.2011 </w:t>
      </w:r>
      <w:hyperlink r:id="rId192">
        <w:r>
          <w:rPr>
            <w:color w:val="0000FF"/>
          </w:rPr>
          <w:t>N 12-6098</w:t>
        </w:r>
      </w:hyperlink>
      <w:r>
        <w:t xml:space="preserve">, от 05.03.2013 </w:t>
      </w:r>
      <w:hyperlink r:id="rId193">
        <w:r>
          <w:rPr>
            <w:color w:val="0000FF"/>
          </w:rPr>
          <w:t>N 4-1110</w:t>
        </w:r>
      </w:hyperlink>
      <w:r>
        <w:t xml:space="preserve">, от 08.12.2016 </w:t>
      </w:r>
      <w:hyperlink r:id="rId194">
        <w:r>
          <w:rPr>
            <w:color w:val="0000FF"/>
          </w:rPr>
          <w:t>N 2-249</w:t>
        </w:r>
      </w:hyperlink>
      <w:r>
        <w:t xml:space="preserve">, от 06.10.2022 </w:t>
      </w:r>
      <w:hyperlink r:id="rId195">
        <w:r>
          <w:rPr>
            <w:color w:val="0000FF"/>
          </w:rPr>
          <w:t>N 4-1124</w:t>
        </w:r>
      </w:hyperlink>
      <w:r>
        <w:t>)</w:t>
      </w:r>
    </w:p>
    <w:p w:rsidR="00781028" w:rsidRDefault="00781028">
      <w:pPr>
        <w:pStyle w:val="ConsPlusNormal"/>
        <w:spacing w:before="220"/>
        <w:ind w:firstLine="540"/>
        <w:jc w:val="both"/>
      </w:pPr>
      <w:r>
        <w:t>организация выпуска приложения к газете "Таймыр", программ радиовещания и телевидения на языках малочисленных народов;</w:t>
      </w:r>
    </w:p>
    <w:p w:rsidR="00781028" w:rsidRDefault="00781028">
      <w:pPr>
        <w:pStyle w:val="ConsPlusNormal"/>
        <w:jc w:val="both"/>
      </w:pPr>
      <w:r>
        <w:t xml:space="preserve">(в ред. </w:t>
      </w:r>
      <w:hyperlink r:id="rId196">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осуществление социальных выплат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 необходимости защиты их семей, имущества (в том числе оленьего стада) от нападения волков;</w:t>
      </w:r>
    </w:p>
    <w:p w:rsidR="00781028" w:rsidRDefault="00781028">
      <w:pPr>
        <w:pStyle w:val="ConsPlusNormal"/>
        <w:jc w:val="both"/>
      </w:pPr>
      <w:r>
        <w:t xml:space="preserve">(в ред. Законов Красноярского края от 01.11.2018 </w:t>
      </w:r>
      <w:hyperlink r:id="rId197">
        <w:r>
          <w:rPr>
            <w:color w:val="0000FF"/>
          </w:rPr>
          <w:t>N 6-2151</w:t>
        </w:r>
      </w:hyperlink>
      <w:r>
        <w:t xml:space="preserve">, от 06.10.2022 </w:t>
      </w:r>
      <w:hyperlink r:id="rId198">
        <w:r>
          <w:rPr>
            <w:color w:val="0000FF"/>
          </w:rPr>
          <w:t>N 4-1124</w:t>
        </w:r>
      </w:hyperlink>
      <w:r>
        <w:t>)</w:t>
      </w:r>
    </w:p>
    <w:p w:rsidR="00781028" w:rsidRDefault="00781028">
      <w:pPr>
        <w:pStyle w:val="ConsPlusNormal"/>
        <w:spacing w:before="220"/>
        <w:ind w:firstLine="540"/>
        <w:jc w:val="both"/>
      </w:pPr>
      <w:r>
        <w:t xml:space="preserve">абзац утратил силу. - </w:t>
      </w:r>
      <w:hyperlink r:id="rId199">
        <w:r>
          <w:rPr>
            <w:color w:val="0000FF"/>
          </w:rPr>
          <w:t>Закон</w:t>
        </w:r>
      </w:hyperlink>
      <w:r>
        <w:t xml:space="preserve"> Красноярского края от 05.12.2013 N 5-1916;</w:t>
      </w:r>
    </w:p>
    <w:p w:rsidR="00781028" w:rsidRDefault="00781028">
      <w:pPr>
        <w:pStyle w:val="ConsPlusNormal"/>
        <w:spacing w:before="220"/>
        <w:ind w:firstLine="540"/>
        <w:jc w:val="both"/>
      </w:pPr>
      <w:r>
        <w:t xml:space="preserve">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включая формирование списка детей из числа малочисленных народов, нуждающихся в обеспечении проездом, заключение в установленном законодательством Российской Федерации порядке </w:t>
      </w:r>
      <w:r>
        <w:lastRenderedPageBreak/>
        <w:t>муниципальных контрактов для организации специальных рейсов;</w:t>
      </w:r>
    </w:p>
    <w:p w:rsidR="00781028" w:rsidRDefault="00781028">
      <w:pPr>
        <w:pStyle w:val="ConsPlusNormal"/>
        <w:jc w:val="both"/>
      </w:pPr>
      <w:r>
        <w:t xml:space="preserve">(абзац введен </w:t>
      </w:r>
      <w:hyperlink r:id="rId200">
        <w:r>
          <w:rPr>
            <w:color w:val="0000FF"/>
          </w:rPr>
          <w:t>Законом</w:t>
        </w:r>
      </w:hyperlink>
      <w:r>
        <w:t xml:space="preserve"> Красноярского края от 31.03.2011 N 12-5704; в ред. Законов Красноярского края от 08.02.2018 </w:t>
      </w:r>
      <w:hyperlink r:id="rId201">
        <w:r>
          <w:rPr>
            <w:color w:val="0000FF"/>
          </w:rPr>
          <w:t>N 5-1352</w:t>
        </w:r>
      </w:hyperlink>
      <w:r>
        <w:t xml:space="preserve">, от 01.11.2018 </w:t>
      </w:r>
      <w:hyperlink r:id="rId202">
        <w:r>
          <w:rPr>
            <w:color w:val="0000FF"/>
          </w:rPr>
          <w:t>N 6-2151</w:t>
        </w:r>
      </w:hyperlink>
      <w:r>
        <w:t xml:space="preserve">, от 06.10.2022 </w:t>
      </w:r>
      <w:hyperlink r:id="rId203">
        <w:r>
          <w:rPr>
            <w:color w:val="0000FF"/>
          </w:rPr>
          <w:t>N 4-1124</w:t>
        </w:r>
      </w:hyperlink>
      <w:r>
        <w:t>)</w:t>
      </w:r>
    </w:p>
    <w:p w:rsidR="00781028" w:rsidRDefault="00781028">
      <w:pPr>
        <w:pStyle w:val="ConsPlusNormal"/>
        <w:spacing w:before="220"/>
        <w:ind w:firstLine="540"/>
        <w:jc w:val="both"/>
      </w:pPr>
      <w:r>
        <w:t xml:space="preserve">абзацы шестнадцатый - двадцатый утратили силу. - </w:t>
      </w:r>
      <w:hyperlink r:id="rId204">
        <w:r>
          <w:rPr>
            <w:color w:val="0000FF"/>
          </w:rPr>
          <w:t>Закон</w:t>
        </w:r>
      </w:hyperlink>
      <w:r>
        <w:t xml:space="preserve"> Красноярского края от 19.12.2024 N 8-3455;</w:t>
      </w:r>
    </w:p>
    <w:p w:rsidR="00781028" w:rsidRDefault="00781028">
      <w:pPr>
        <w:pStyle w:val="ConsPlusNormal"/>
        <w:spacing w:before="220"/>
        <w:ind w:firstLine="540"/>
        <w:jc w:val="both"/>
      </w:pPr>
      <w:r>
        <w:t>предоставление санаторно-курортного и восстановительного лечения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членам их семей, в том числе:</w:t>
      </w:r>
    </w:p>
    <w:p w:rsidR="00781028" w:rsidRDefault="00781028">
      <w:pPr>
        <w:pStyle w:val="ConsPlusNormal"/>
        <w:jc w:val="both"/>
      </w:pPr>
      <w:r>
        <w:t xml:space="preserve">(в ред. Законов Красноярского края от 22.04.2021 </w:t>
      </w:r>
      <w:hyperlink r:id="rId205">
        <w:r>
          <w:rPr>
            <w:color w:val="0000FF"/>
          </w:rPr>
          <w:t>N 11-4947</w:t>
        </w:r>
      </w:hyperlink>
      <w:r>
        <w:t xml:space="preserve">, от 06.10.2022 </w:t>
      </w:r>
      <w:hyperlink r:id="rId206">
        <w:r>
          <w:rPr>
            <w:color w:val="0000FF"/>
          </w:rPr>
          <w:t>N 4-1124</w:t>
        </w:r>
      </w:hyperlink>
      <w:r>
        <w:t>)</w:t>
      </w:r>
    </w:p>
    <w:p w:rsidR="00781028" w:rsidRDefault="00781028">
      <w:pPr>
        <w:pStyle w:val="ConsPlusNormal"/>
        <w:spacing w:before="220"/>
        <w:ind w:firstLine="540"/>
        <w:jc w:val="both"/>
      </w:pPr>
      <w:r>
        <w:t>прием у лиц из числа малочисленных народов, осуществляющих вид традиционной хозяйственной деятельности - оленеводство, и членов их семей заявлений о предоставлении путевок на санаторно-курортное и восстановительное лечение, оплате проезда к месту санаторно-курортного и восстановительного лечения и обратно или компенсации расходов, связанных с проездом;</w:t>
      </w:r>
    </w:p>
    <w:p w:rsidR="00781028" w:rsidRDefault="00781028">
      <w:pPr>
        <w:pStyle w:val="ConsPlusNormal"/>
        <w:jc w:val="both"/>
      </w:pPr>
      <w:r>
        <w:t xml:space="preserve">(абзац введен </w:t>
      </w:r>
      <w:hyperlink r:id="rId207">
        <w:r>
          <w:rPr>
            <w:color w:val="0000FF"/>
          </w:rPr>
          <w:t>Законом</w:t>
        </w:r>
      </w:hyperlink>
      <w:r>
        <w:t xml:space="preserve"> Красноярского края от 22.04.2021 N 11-4947; в ред. </w:t>
      </w:r>
      <w:hyperlink r:id="rId208">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принятие решения о предоставлении либо мотивированном отказе в предоставлении санаторно-курортного и восстановительного лечения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w:t>
      </w:r>
    </w:p>
    <w:p w:rsidR="00781028" w:rsidRDefault="00781028">
      <w:pPr>
        <w:pStyle w:val="ConsPlusNormal"/>
        <w:jc w:val="both"/>
      </w:pPr>
      <w:r>
        <w:t xml:space="preserve">(абзац введен </w:t>
      </w:r>
      <w:hyperlink r:id="rId209">
        <w:r>
          <w:rPr>
            <w:color w:val="0000FF"/>
          </w:rPr>
          <w:t>Законом</w:t>
        </w:r>
      </w:hyperlink>
      <w:r>
        <w:t xml:space="preserve"> Красноярского края от 22.04.2021 N 11-4947)</w:t>
      </w:r>
    </w:p>
    <w:p w:rsidR="00781028" w:rsidRDefault="00781028">
      <w:pPr>
        <w:pStyle w:val="ConsPlusNormal"/>
        <w:spacing w:before="220"/>
        <w:ind w:firstLine="540"/>
        <w:jc w:val="both"/>
      </w:pPr>
      <w:r>
        <w:t>уведомление о принятом решении лиц, подавших заявления о предоставлении путевок на санаторно-курортное и восстановительное лечение, оплате проезда к месту санаторно-курортного и восстановительного лечения и обратно или компенсации расходов, связанных с проездом;</w:t>
      </w:r>
    </w:p>
    <w:p w:rsidR="00781028" w:rsidRDefault="00781028">
      <w:pPr>
        <w:pStyle w:val="ConsPlusNormal"/>
        <w:jc w:val="both"/>
      </w:pPr>
      <w:r>
        <w:t xml:space="preserve">(абзац введен </w:t>
      </w:r>
      <w:hyperlink r:id="rId210">
        <w:r>
          <w:rPr>
            <w:color w:val="0000FF"/>
          </w:rPr>
          <w:t>Законом</w:t>
        </w:r>
      </w:hyperlink>
      <w:r>
        <w:t xml:space="preserve"> Красноярского края от 22.04.2021 N 11-4947)</w:t>
      </w:r>
    </w:p>
    <w:p w:rsidR="00781028" w:rsidRDefault="00781028">
      <w:pPr>
        <w:pStyle w:val="ConsPlusNormal"/>
        <w:spacing w:before="220"/>
        <w:ind w:firstLine="540"/>
        <w:jc w:val="both"/>
      </w:pPr>
      <w:r>
        <w:t>приобретение путевок, оплата проезда к месту санаторно-курортного и восстановительного лечения и обратно или компенсация расходов, связанных с проездом, для лиц из числа малочисленных народов, осуществляющих вид традиционной хозяйственной деятельности - оленеводство, и членов их семей в порядке, установленном Правительством края.</w:t>
      </w:r>
    </w:p>
    <w:p w:rsidR="00781028" w:rsidRDefault="00781028">
      <w:pPr>
        <w:pStyle w:val="ConsPlusNormal"/>
        <w:jc w:val="both"/>
      </w:pPr>
      <w:r>
        <w:t xml:space="preserve">(абзац введен </w:t>
      </w:r>
      <w:hyperlink r:id="rId211">
        <w:r>
          <w:rPr>
            <w:color w:val="0000FF"/>
          </w:rPr>
          <w:t>Законом</w:t>
        </w:r>
      </w:hyperlink>
      <w:r>
        <w:t xml:space="preserve"> Красноярского края от 22.04.2021 N 11-4947; в ред. </w:t>
      </w:r>
      <w:hyperlink r:id="rId212">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 xml:space="preserve">ю) утратил силу. - </w:t>
      </w:r>
      <w:hyperlink r:id="rId213">
        <w:r>
          <w:rPr>
            <w:color w:val="0000FF"/>
          </w:rPr>
          <w:t>Закон</w:t>
        </w:r>
      </w:hyperlink>
      <w:r>
        <w:t xml:space="preserve"> Красноярского края от 09.04.2015 N 8-3326.</w:t>
      </w:r>
    </w:p>
    <w:p w:rsidR="00781028" w:rsidRDefault="00781028">
      <w:pPr>
        <w:pStyle w:val="ConsPlusNormal"/>
        <w:spacing w:before="220"/>
        <w:ind w:firstLine="540"/>
        <w:jc w:val="both"/>
      </w:pPr>
      <w:bookmarkStart w:id="13" w:name="P183"/>
      <w:bookmarkEnd w:id="13"/>
      <w:r>
        <w:t xml:space="preserve">2. Наделить органы местного самоуправления муниципального района государственными полномочиями по исчислению размера, перерасчету пенсий за выслугу лет гражданам, замещавшим государственные должности, должности государственной гражданской службы Таймырского (Долгано-Ненецкого) автономного округа, в соответствии со </w:t>
      </w:r>
      <w:hyperlink r:id="rId214">
        <w:r>
          <w:rPr>
            <w:color w:val="0000FF"/>
          </w:rPr>
          <w:t>статьей 11.3</w:t>
        </w:r>
      </w:hyperlink>
      <w:r>
        <w:t xml:space="preserve"> Закона края от 20 декабря 2005 года N 17-4314 "Об особенностях организации и правового регулирования государственной гражданской службы Красноярского края", </w:t>
      </w:r>
      <w:hyperlink r:id="rId215">
        <w:r>
          <w:rPr>
            <w:color w:val="0000FF"/>
          </w:rPr>
          <w:t>статьей 7.1</w:t>
        </w:r>
      </w:hyperlink>
      <w:r>
        <w:t xml:space="preserve"> Закона края от 26 декабря 2006 года N 21-5553 "О государственных должностях Красноярского края".</w:t>
      </w:r>
    </w:p>
    <w:p w:rsidR="00781028" w:rsidRDefault="00781028">
      <w:pPr>
        <w:pStyle w:val="ConsPlusNormal"/>
        <w:jc w:val="both"/>
      </w:pPr>
      <w:r>
        <w:t xml:space="preserve">(в ред. Законов Красноярского края от 23.05.2013 </w:t>
      </w:r>
      <w:hyperlink r:id="rId216">
        <w:r>
          <w:rPr>
            <w:color w:val="0000FF"/>
          </w:rPr>
          <w:t>N 4-1339</w:t>
        </w:r>
      </w:hyperlink>
      <w:r>
        <w:t xml:space="preserve">, от 16.12.2014 </w:t>
      </w:r>
      <w:hyperlink r:id="rId217">
        <w:r>
          <w:rPr>
            <w:color w:val="0000FF"/>
          </w:rPr>
          <w:t>N 7-3005</w:t>
        </w:r>
      </w:hyperlink>
      <w:r>
        <w:t>)</w:t>
      </w:r>
    </w:p>
    <w:p w:rsidR="00781028" w:rsidRDefault="00781028">
      <w:pPr>
        <w:pStyle w:val="ConsPlusNormal"/>
        <w:spacing w:before="220"/>
        <w:ind w:firstLine="540"/>
        <w:jc w:val="both"/>
      </w:pPr>
      <w:r>
        <w:t xml:space="preserve">3. Утратил силу. - </w:t>
      </w:r>
      <w:hyperlink r:id="rId218">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bookmarkStart w:id="14" w:name="P186"/>
      <w:bookmarkEnd w:id="14"/>
      <w:r>
        <w:t>3.1. Наделить органы местного самоуправления муниципального района государственными полномочиями по:</w:t>
      </w:r>
    </w:p>
    <w:p w:rsidR="00781028" w:rsidRDefault="00781028">
      <w:pPr>
        <w:pStyle w:val="ConsPlusNormal"/>
        <w:spacing w:before="220"/>
        <w:ind w:firstLine="540"/>
        <w:jc w:val="both"/>
      </w:pPr>
      <w:bookmarkStart w:id="15" w:name="P187"/>
      <w:bookmarkEnd w:id="15"/>
      <w:r>
        <w:lastRenderedPageBreak/>
        <w:t>а) подготовке и направлению в краевое государственное казенное учреждение, уполномоченное на исполнение публичных обязательств в сфере социальной поддержки населения (далее - уполномоченное учреждение), до 10-го числа каждого календарного месяца в электронном виде расчетных ведомостей по отделениям почтовой связи и российским кредитным организациям с указанием общей численности получателей и назначенных им сумм:</w:t>
      </w:r>
    </w:p>
    <w:p w:rsidR="00781028" w:rsidRDefault="00781028">
      <w:pPr>
        <w:pStyle w:val="ConsPlusNormal"/>
        <w:jc w:val="both"/>
      </w:pPr>
      <w:r>
        <w:t xml:space="preserve">(в ред. </w:t>
      </w:r>
      <w:hyperlink r:id="rId219">
        <w:r>
          <w:rPr>
            <w:color w:val="0000FF"/>
          </w:rPr>
          <w:t>Закона</w:t>
        </w:r>
      </w:hyperlink>
      <w:r>
        <w:t xml:space="preserve"> Красноярского края от 06.12.2018 N 6-2309)</w:t>
      </w:r>
    </w:p>
    <w:p w:rsidR="00781028" w:rsidRDefault="00781028">
      <w:pPr>
        <w:pStyle w:val="ConsPlusNormal"/>
        <w:spacing w:before="220"/>
        <w:ind w:firstLine="540"/>
        <w:jc w:val="both"/>
      </w:pPr>
      <w:r>
        <w:t>- компенсаций расходов неработающим пенсионерам, инвалидам и их несовершеннолетним детям, связанных с выездом из муниципального района, в размере стоимости проезда по фактическим расходам и стоимости провоза багажа;</w:t>
      </w:r>
    </w:p>
    <w:p w:rsidR="00781028" w:rsidRDefault="00781028">
      <w:pPr>
        <w:pStyle w:val="ConsPlusNormal"/>
        <w:spacing w:before="220"/>
        <w:ind w:firstLine="540"/>
        <w:jc w:val="both"/>
      </w:pPr>
      <w:r>
        <w:t xml:space="preserve">- ежемесячных денежных выплат ветеранам труда, а также гражданам, приравненным к ним по состоянию на 31 декабря 2004 года, при достижении возраста, дающего право на страховую пенсию в соответствии с Федеральным </w:t>
      </w:r>
      <w:hyperlink r:id="rId220">
        <w:r>
          <w:rPr>
            <w:color w:val="0000FF"/>
          </w:rPr>
          <w:t>законом</w:t>
        </w:r>
      </w:hyperlink>
      <w:r>
        <w:t xml:space="preserve"> "О страховых пенсиях"; труженикам тыла; реабилитированным лицам и лицам, признанным пострадавшими от политических репрессий; ветеранам Великой Отечественной войны;</w:t>
      </w:r>
    </w:p>
    <w:p w:rsidR="00781028" w:rsidRDefault="00781028">
      <w:pPr>
        <w:pStyle w:val="ConsPlusNormal"/>
        <w:jc w:val="both"/>
      </w:pPr>
      <w:r>
        <w:t xml:space="preserve">(в ред. </w:t>
      </w:r>
      <w:hyperlink r:id="rId221">
        <w:r>
          <w:rPr>
            <w:color w:val="0000FF"/>
          </w:rPr>
          <w:t>Закона</w:t>
        </w:r>
      </w:hyperlink>
      <w:r>
        <w:t xml:space="preserve"> Красноярского края от 05.11.2015 N 9-3814)</w:t>
      </w:r>
    </w:p>
    <w:p w:rsidR="00781028" w:rsidRDefault="00781028">
      <w:pPr>
        <w:pStyle w:val="ConsPlusNormal"/>
        <w:spacing w:before="220"/>
        <w:ind w:firstLine="540"/>
        <w:jc w:val="both"/>
      </w:pPr>
      <w:r>
        <w:t>- ежемесячной денежной выплаты гражданам, удостоенным почетного звания "Почетный гражданин Таймыра" по состоянию на 31 декабря 2006 года; ежемесячной денежной выплаты неработающим пенсионерам;</w:t>
      </w:r>
    </w:p>
    <w:p w:rsidR="00781028" w:rsidRDefault="00781028">
      <w:pPr>
        <w:pStyle w:val="ConsPlusNormal"/>
        <w:spacing w:before="220"/>
        <w:ind w:firstLine="540"/>
        <w:jc w:val="both"/>
      </w:pPr>
      <w:r>
        <w:t>- ежемесячной денежной выплаты в период обучения по очной форме в профессиональных образовательных организациях и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период обучения по очной форме обоих или единственного родителя;</w:t>
      </w:r>
    </w:p>
    <w:p w:rsidR="00781028" w:rsidRDefault="00781028">
      <w:pPr>
        <w:pStyle w:val="ConsPlusNormal"/>
        <w:spacing w:before="220"/>
        <w:ind w:firstLine="540"/>
        <w:jc w:val="both"/>
      </w:pPr>
      <w:r>
        <w:t>- единовременного дополнительного пособия при рождении третьего и последующего ребенка, ежемесячного пособия по уходу за ребенком многодетным семьям, имеющим детей-близнецов, двойняшек, ежемесячной денежной выплаты многодетным семьям, имеющим троих или четверых детей, ежемесячной денежной выплаты многодетным семьям, имеющим пятерых и более детей;</w:t>
      </w:r>
    </w:p>
    <w:p w:rsidR="00781028" w:rsidRDefault="00781028">
      <w:pPr>
        <w:pStyle w:val="ConsPlusNormal"/>
        <w:spacing w:before="220"/>
        <w:ind w:firstLine="540"/>
        <w:jc w:val="both"/>
      </w:pPr>
      <w:r>
        <w:t>- дополнительного ежемесячного материального обеспечения за особые заслуги перед Таймырским Долгано-Ненецким муниципальным районом неработающим пенсионерам, многодетным матерям;</w:t>
      </w:r>
    </w:p>
    <w:p w:rsidR="00781028" w:rsidRDefault="00781028">
      <w:pPr>
        <w:pStyle w:val="ConsPlusNormal"/>
        <w:spacing w:before="220"/>
        <w:ind w:firstLine="540"/>
        <w:jc w:val="both"/>
      </w:pPr>
      <w:r>
        <w:t>- ежемесячной материальной помощи неработающим пенсионерам, страдающим сахарным диабетом, онкологическим заболеванием;</w:t>
      </w:r>
    </w:p>
    <w:p w:rsidR="00781028" w:rsidRDefault="00781028">
      <w:pPr>
        <w:pStyle w:val="ConsPlusNormal"/>
        <w:spacing w:before="220"/>
        <w:ind w:firstLine="540"/>
        <w:jc w:val="both"/>
      </w:pPr>
      <w:r>
        <w:t>- материальной помощи инвалидам и сопровождающим их лицам на проезд к месту нахождения протезно-ортопедического предприятия и обратно;</w:t>
      </w:r>
    </w:p>
    <w:p w:rsidR="00781028" w:rsidRDefault="00781028">
      <w:pPr>
        <w:pStyle w:val="ConsPlusNormal"/>
        <w:spacing w:before="220"/>
        <w:ind w:firstLine="540"/>
        <w:jc w:val="both"/>
      </w:pPr>
      <w:r>
        <w:t>- материальной помощи на обеспечение инвалидов техническими средствами реабилитации;</w:t>
      </w:r>
    </w:p>
    <w:p w:rsidR="00781028" w:rsidRDefault="00781028">
      <w:pPr>
        <w:pStyle w:val="ConsPlusNormal"/>
        <w:spacing w:before="220"/>
        <w:ind w:firstLine="540"/>
        <w:jc w:val="both"/>
      </w:pPr>
      <w:r>
        <w:t xml:space="preserve">- единовременной материальной помощи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w:t>
      </w:r>
      <w:hyperlink r:id="rId222">
        <w:r>
          <w:rPr>
            <w:color w:val="0000FF"/>
          </w:rPr>
          <w:t>подпунктах 1</w:t>
        </w:r>
      </w:hyperlink>
      <w:r>
        <w:t xml:space="preserve">, </w:t>
      </w:r>
      <w:hyperlink r:id="rId223">
        <w:r>
          <w:rPr>
            <w:color w:val="0000FF"/>
          </w:rPr>
          <w:t>4</w:t>
        </w:r>
      </w:hyperlink>
      <w:r>
        <w:t xml:space="preserve"> и </w:t>
      </w:r>
      <w:hyperlink r:id="rId224">
        <w:r>
          <w:rPr>
            <w:color w:val="0000FF"/>
          </w:rPr>
          <w:t>5 пункта 1 статьи 11</w:t>
        </w:r>
      </w:hyperlink>
      <w:r>
        <w:t xml:space="preserve"> Федерального закона "О государственном пенсионном обеспечении в Российской Федерации", выезжающим на постоянное место жительства за пределы муниципального района;</w:t>
      </w:r>
    </w:p>
    <w:p w:rsidR="00781028" w:rsidRDefault="00781028">
      <w:pPr>
        <w:pStyle w:val="ConsPlusNormal"/>
        <w:jc w:val="both"/>
      </w:pPr>
      <w:r>
        <w:t xml:space="preserve">(в ред. </w:t>
      </w:r>
      <w:hyperlink r:id="rId225">
        <w:r>
          <w:rPr>
            <w:color w:val="0000FF"/>
          </w:rPr>
          <w:t>Закона</w:t>
        </w:r>
      </w:hyperlink>
      <w:r>
        <w:t xml:space="preserve"> Красноярского края от 05.11.2015 N 9-3814)</w:t>
      </w:r>
    </w:p>
    <w:p w:rsidR="00781028" w:rsidRDefault="00781028">
      <w:pPr>
        <w:pStyle w:val="ConsPlusNormal"/>
        <w:spacing w:before="220"/>
        <w:ind w:firstLine="540"/>
        <w:jc w:val="both"/>
      </w:pPr>
      <w:r>
        <w:t xml:space="preserve">- разовой материальной помощи на обзаведение хозяйством при устройстве на работу, </w:t>
      </w:r>
      <w:r>
        <w:lastRenderedPageBreak/>
        <w:t>ежемесячной денежной выплаты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w:t>
      </w:r>
    </w:p>
    <w:p w:rsidR="00781028" w:rsidRDefault="00781028">
      <w:pPr>
        <w:pStyle w:val="ConsPlusNormal"/>
        <w:spacing w:before="220"/>
        <w:ind w:firstLine="540"/>
        <w:jc w:val="both"/>
      </w:pPr>
      <w:r>
        <w:t>-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p>
    <w:p w:rsidR="00781028" w:rsidRDefault="00781028">
      <w:pPr>
        <w:pStyle w:val="ConsPlusNormal"/>
        <w:spacing w:before="220"/>
        <w:ind w:firstLine="540"/>
        <w:jc w:val="both"/>
      </w:pPr>
      <w:r>
        <w:t xml:space="preserve">- абзац утратил силу. - </w:t>
      </w:r>
      <w:hyperlink r:id="rId226">
        <w:r>
          <w:rPr>
            <w:color w:val="0000FF"/>
          </w:rPr>
          <w:t>Закон</w:t>
        </w:r>
      </w:hyperlink>
      <w:r>
        <w:t xml:space="preserve"> Красноярского края от 23.11.2021 N 2-158;</w:t>
      </w:r>
    </w:p>
    <w:p w:rsidR="00781028" w:rsidRDefault="00781028">
      <w:pPr>
        <w:pStyle w:val="ConsPlusNormal"/>
        <w:spacing w:before="220"/>
        <w:ind w:firstLine="540"/>
        <w:jc w:val="both"/>
      </w:pPr>
      <w:r>
        <w:t>б) подготовке и направлению в уполномоченное учреждение до 10-го числа каждого календарного месяца в электронном виде:</w:t>
      </w:r>
    </w:p>
    <w:p w:rsidR="00781028" w:rsidRDefault="00781028">
      <w:pPr>
        <w:pStyle w:val="ConsPlusNormal"/>
        <w:spacing w:before="220"/>
        <w:ind w:firstLine="540"/>
        <w:jc w:val="both"/>
      </w:pPr>
      <w:r>
        <w:t xml:space="preserve">поименных списков получателей компенсаций, денежных выплат, материальной помощи (перечисленных в </w:t>
      </w:r>
      <w:hyperlink w:anchor="P187">
        <w:r>
          <w:rPr>
            <w:color w:val="0000FF"/>
          </w:rPr>
          <w:t>подпункте "а" пункта 3.1 статьи 1</w:t>
        </w:r>
      </w:hyperlink>
      <w:r>
        <w:t xml:space="preserve"> настоящего Закона) с указанием счетов, открытых ими в российских кредитных организациях, и назначенных им сумм;</w:t>
      </w:r>
    </w:p>
    <w:p w:rsidR="00781028" w:rsidRDefault="00781028">
      <w:pPr>
        <w:pStyle w:val="ConsPlusNormal"/>
        <w:spacing w:before="220"/>
        <w:ind w:firstLine="540"/>
        <w:jc w:val="both"/>
      </w:pPr>
      <w:r>
        <w:t>поименных ведомостей получателей компенсаций, денежных выплат, материальной помощи через отделения почтовой связи с указанием назначенных им сумм;</w:t>
      </w:r>
    </w:p>
    <w:p w:rsidR="00781028" w:rsidRDefault="00781028">
      <w:pPr>
        <w:pStyle w:val="ConsPlusNormal"/>
        <w:jc w:val="both"/>
      </w:pPr>
      <w:r>
        <w:t xml:space="preserve">(пп. "б" в ред. </w:t>
      </w:r>
      <w:hyperlink r:id="rId227">
        <w:r>
          <w:rPr>
            <w:color w:val="0000FF"/>
          </w:rPr>
          <w:t>Закона</w:t>
        </w:r>
      </w:hyperlink>
      <w:r>
        <w:t xml:space="preserve"> Красноярского края от 06.12.2018 N 6-2309)</w:t>
      </w:r>
    </w:p>
    <w:p w:rsidR="00781028" w:rsidRDefault="00781028">
      <w:pPr>
        <w:pStyle w:val="ConsPlusNormal"/>
        <w:spacing w:before="220"/>
        <w:ind w:firstLine="540"/>
        <w:jc w:val="both"/>
      </w:pPr>
      <w:r>
        <w:t>в) подготовке и направлению в уполномоченное учреждение до 15-го числа каждого календарного месяца в электронном виде:</w:t>
      </w:r>
    </w:p>
    <w:p w:rsidR="00781028" w:rsidRDefault="00781028">
      <w:pPr>
        <w:pStyle w:val="ConsPlusNormal"/>
        <w:spacing w:before="220"/>
        <w:ind w:firstLine="540"/>
        <w:jc w:val="both"/>
      </w:pPr>
      <w:r>
        <w:t>расчетных ведомостей с указанием общей численности получателей и исчисленных (пересчитанных) сумм пенсий за выслугу лет по российским кредитным организациям;</w:t>
      </w:r>
    </w:p>
    <w:p w:rsidR="00781028" w:rsidRDefault="00781028">
      <w:pPr>
        <w:pStyle w:val="ConsPlusNormal"/>
        <w:spacing w:before="220"/>
        <w:ind w:firstLine="540"/>
        <w:jc w:val="both"/>
      </w:pPr>
      <w:r>
        <w:t>поименных списков получателей пенсий за выслугу лет с указанием счетов, открытых ими в российских кредитных организациях, и назначенных им сумм;</w:t>
      </w:r>
    </w:p>
    <w:p w:rsidR="00781028" w:rsidRDefault="00781028">
      <w:pPr>
        <w:pStyle w:val="ConsPlusNormal"/>
        <w:jc w:val="both"/>
      </w:pPr>
      <w:r>
        <w:t xml:space="preserve">(пп. "в" в ред. </w:t>
      </w:r>
      <w:hyperlink r:id="rId228">
        <w:r>
          <w:rPr>
            <w:color w:val="0000FF"/>
          </w:rPr>
          <w:t>Закона</w:t>
        </w:r>
      </w:hyperlink>
      <w:r>
        <w:t xml:space="preserve"> Красноярского края от 06.12.2018 N 6-2309)</w:t>
      </w:r>
    </w:p>
    <w:p w:rsidR="00781028" w:rsidRDefault="00781028">
      <w:pPr>
        <w:pStyle w:val="ConsPlusNormal"/>
        <w:spacing w:before="220"/>
        <w:ind w:firstLine="540"/>
        <w:jc w:val="both"/>
      </w:pPr>
      <w:r>
        <w:t>г) подготовке и направлению до 22-го числа каждого календарного месяца в уполномоченное учреждение в электронном виде:</w:t>
      </w:r>
    </w:p>
    <w:p w:rsidR="00781028" w:rsidRDefault="00781028">
      <w:pPr>
        <w:pStyle w:val="ConsPlusNormal"/>
        <w:spacing w:before="220"/>
        <w:ind w:firstLine="540"/>
        <w:jc w:val="both"/>
      </w:pPr>
      <w:r>
        <w:t>расчетных ведомостей с указанием общей численности получателей и сумм назначенных субсидий и мер социальной поддержки по оплате жилья и коммунальных услуг по отделениям почтовой связи и российским кредитным организациям;</w:t>
      </w:r>
    </w:p>
    <w:p w:rsidR="00781028" w:rsidRDefault="00781028">
      <w:pPr>
        <w:pStyle w:val="ConsPlusNormal"/>
        <w:spacing w:before="220"/>
        <w:ind w:firstLine="540"/>
        <w:jc w:val="both"/>
      </w:pPr>
      <w:r>
        <w:t>поименных списков получателей субсидий и мер социальной поддержки по оплате жилья и коммунальных услуг с указанием счетов, открытых ими в российских кредитных организациях, и назначенных им сумм;</w:t>
      </w:r>
    </w:p>
    <w:p w:rsidR="00781028" w:rsidRDefault="00781028">
      <w:pPr>
        <w:pStyle w:val="ConsPlusNormal"/>
        <w:spacing w:before="220"/>
        <w:ind w:firstLine="540"/>
        <w:jc w:val="both"/>
      </w:pPr>
      <w:r>
        <w:t>поименных ведомостей получателей субсидий и мер социальной поддержки по оплате жилья и коммунальных услуг через отделения почтовой связи с указанием назначенных им сумм;</w:t>
      </w:r>
    </w:p>
    <w:p w:rsidR="00781028" w:rsidRDefault="00781028">
      <w:pPr>
        <w:pStyle w:val="ConsPlusNormal"/>
        <w:jc w:val="both"/>
      </w:pPr>
      <w:r>
        <w:t xml:space="preserve">(пп. "г" в ред. </w:t>
      </w:r>
      <w:hyperlink r:id="rId229">
        <w:r>
          <w:rPr>
            <w:color w:val="0000FF"/>
          </w:rPr>
          <w:t>Закона</w:t>
        </w:r>
      </w:hyperlink>
      <w:r>
        <w:t xml:space="preserve"> Красноярского края от 06.12.2018 N 6-2309)</w:t>
      </w:r>
    </w:p>
    <w:p w:rsidR="00781028" w:rsidRDefault="00781028">
      <w:pPr>
        <w:pStyle w:val="ConsPlusNormal"/>
        <w:spacing w:before="220"/>
        <w:ind w:firstLine="540"/>
        <w:jc w:val="both"/>
      </w:pPr>
      <w:r>
        <w:t>д) подготовке и направлению в уполномоченное учреждение до 20 января календарного года в электронном виде:</w:t>
      </w:r>
    </w:p>
    <w:p w:rsidR="00781028" w:rsidRDefault="00781028">
      <w:pPr>
        <w:pStyle w:val="ConsPlusNormal"/>
        <w:spacing w:before="220"/>
        <w:ind w:firstLine="540"/>
        <w:jc w:val="both"/>
      </w:pPr>
      <w:r>
        <w:t>расчетных ведомостей с указанием общей численности получателей и сумм назначенных единовременных денежных выплат ветеранам боевых действий ко Дню защитника Отечества (далее - единовременные денежные выплаты ко Дню защитника Отечества) по отделениям почтовой связи и российским кредитным организациям;</w:t>
      </w:r>
    </w:p>
    <w:p w:rsidR="00781028" w:rsidRDefault="00781028">
      <w:pPr>
        <w:pStyle w:val="ConsPlusNormal"/>
        <w:spacing w:before="220"/>
        <w:ind w:firstLine="540"/>
        <w:jc w:val="both"/>
      </w:pPr>
      <w:r>
        <w:t xml:space="preserve">поименных списков получателей единовременных денежных выплат ко Дню защитника Отечества с указанием счетов, открытых ими в российских кредитных организациях, и </w:t>
      </w:r>
      <w:r>
        <w:lastRenderedPageBreak/>
        <w:t>назначенных им сумм;</w:t>
      </w:r>
    </w:p>
    <w:p w:rsidR="00781028" w:rsidRDefault="00781028">
      <w:pPr>
        <w:pStyle w:val="ConsPlusNormal"/>
        <w:spacing w:before="220"/>
        <w:ind w:firstLine="540"/>
        <w:jc w:val="both"/>
      </w:pPr>
      <w:r>
        <w:t>поименных ведомостей получателей единовременных денежных выплат ко Дню защитника Отечества через отделения почтовой связи с указанием назначенных им сумм;</w:t>
      </w:r>
    </w:p>
    <w:p w:rsidR="00781028" w:rsidRDefault="00781028">
      <w:pPr>
        <w:pStyle w:val="ConsPlusNormal"/>
        <w:jc w:val="both"/>
      </w:pPr>
      <w:r>
        <w:t xml:space="preserve">(пп. "д" в ред. </w:t>
      </w:r>
      <w:hyperlink r:id="rId230">
        <w:r>
          <w:rPr>
            <w:color w:val="0000FF"/>
          </w:rPr>
          <w:t>Закона</w:t>
        </w:r>
      </w:hyperlink>
      <w:r>
        <w:t xml:space="preserve"> Красноярского края от 06.12.2018 N 6-2309)</w:t>
      </w:r>
    </w:p>
    <w:p w:rsidR="00781028" w:rsidRDefault="00781028">
      <w:pPr>
        <w:pStyle w:val="ConsPlusNormal"/>
        <w:spacing w:before="220"/>
        <w:ind w:firstLine="540"/>
        <w:jc w:val="both"/>
      </w:pPr>
      <w:r>
        <w:t>е) подготовке и направлению в уполномоченное учреждение до 1 апреля календарного года в электронном виде:</w:t>
      </w:r>
    </w:p>
    <w:p w:rsidR="00781028" w:rsidRDefault="00781028">
      <w:pPr>
        <w:pStyle w:val="ConsPlusNormal"/>
        <w:spacing w:before="220"/>
        <w:ind w:firstLine="540"/>
        <w:jc w:val="both"/>
      </w:pPr>
      <w:r>
        <w:t>расчетных ведомостей с указанием общей численности получателей и сумм назначенных единовременных денежных выплат в честь годовщины Победы в Великой Отечественной войне 1941 - 1945 годов: участникам и инвалидам Великой Отечественной войны; лицам, награжденным знаком "Жителю блокадного Ленинграда";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ветеранам Великой Отечественной войны, принимавшим участие в обороне поселка Диксон, в том числе проживающим за пределами муниципального района; вдовам погибших (умерших) участников Великой Отечественной войны (далее - единовременные денежные выплаты в честь годовщины Победы в Великой Отечественной войне 1941 - 1945 годов) - по отделениям почтовой связи и российским кредитным организациям;</w:t>
      </w:r>
    </w:p>
    <w:p w:rsidR="00781028" w:rsidRDefault="00781028">
      <w:pPr>
        <w:pStyle w:val="ConsPlusNormal"/>
        <w:spacing w:before="220"/>
        <w:ind w:firstLine="540"/>
        <w:jc w:val="both"/>
      </w:pPr>
      <w:r>
        <w:t>поименных списков получателей единовременных денежных выплат в честь годовщины Победы в Великой Отечественной войне 1941 - 1945 годов с указанием счетов, открытых ими в российских кредитных организациях, и назначенных им сумм;</w:t>
      </w:r>
    </w:p>
    <w:p w:rsidR="00781028" w:rsidRDefault="00781028">
      <w:pPr>
        <w:pStyle w:val="ConsPlusNormal"/>
        <w:spacing w:before="220"/>
        <w:ind w:firstLine="540"/>
        <w:jc w:val="both"/>
      </w:pPr>
      <w:r>
        <w:t>поименных ведомостей получателей единовременных денежных выплат в честь годовщины Победы в Великой Отечественной войне 1941 - 1945 годов через отделения почтовой связи с указанием назначенных им сумм.</w:t>
      </w:r>
    </w:p>
    <w:p w:rsidR="00781028" w:rsidRDefault="00781028">
      <w:pPr>
        <w:pStyle w:val="ConsPlusNormal"/>
        <w:jc w:val="both"/>
      </w:pPr>
      <w:r>
        <w:t xml:space="preserve">(пп. "е" в ред. </w:t>
      </w:r>
      <w:hyperlink r:id="rId231">
        <w:r>
          <w:rPr>
            <w:color w:val="0000FF"/>
          </w:rPr>
          <w:t>Закона</w:t>
        </w:r>
      </w:hyperlink>
      <w:r>
        <w:t xml:space="preserve"> Красноярского края от 06.12.2018 N 6-2309)</w:t>
      </w:r>
    </w:p>
    <w:p w:rsidR="00781028" w:rsidRDefault="00781028">
      <w:pPr>
        <w:pStyle w:val="ConsPlusNormal"/>
        <w:jc w:val="both"/>
      </w:pPr>
      <w:r>
        <w:t xml:space="preserve">(п. 3.1 введен </w:t>
      </w:r>
      <w:hyperlink r:id="rId232">
        <w:r>
          <w:rPr>
            <w:color w:val="0000FF"/>
          </w:rPr>
          <w:t>Законом</w:t>
        </w:r>
      </w:hyperlink>
      <w:r>
        <w:t xml:space="preserve"> Красноярского края от 16.12.2014 N 7-3005)</w:t>
      </w:r>
    </w:p>
    <w:p w:rsidR="00781028" w:rsidRDefault="00781028">
      <w:pPr>
        <w:pStyle w:val="ConsPlusNormal"/>
        <w:spacing w:before="220"/>
        <w:ind w:firstLine="540"/>
        <w:jc w:val="both"/>
      </w:pPr>
      <w:bookmarkStart w:id="16" w:name="P228"/>
      <w:bookmarkEnd w:id="16"/>
      <w:r>
        <w:t xml:space="preserve">4. Наделить представительный орган муниципального района государственными полномочиями по обеспечению гарантий прав малочисленных народов в соответствии с </w:t>
      </w:r>
      <w:hyperlink r:id="rId233">
        <w:r>
          <w:rPr>
            <w:color w:val="0000FF"/>
          </w:rPr>
          <w:t>Законом</w:t>
        </w:r>
      </w:hyperlink>
      <w:r>
        <w:t xml:space="preserve"> края "О социальной поддержке граждан, проживающих в Таймырском Долгано-Ненецком муниципальном районе Красноярского края", включающими в себя:</w:t>
      </w:r>
    </w:p>
    <w:p w:rsidR="00781028" w:rsidRDefault="00781028">
      <w:pPr>
        <w:pStyle w:val="ConsPlusNormal"/>
        <w:jc w:val="both"/>
      </w:pPr>
      <w:r>
        <w:t xml:space="preserve">(в ред. </w:t>
      </w:r>
      <w:hyperlink r:id="rId234">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определение порядка проведения социально значимых мероприятий малочисленных народов;</w:t>
      </w:r>
    </w:p>
    <w:p w:rsidR="00781028" w:rsidRDefault="00781028">
      <w:pPr>
        <w:pStyle w:val="ConsPlusNormal"/>
        <w:jc w:val="both"/>
      </w:pPr>
      <w:r>
        <w:t xml:space="preserve">(в ред. </w:t>
      </w:r>
      <w:hyperlink r:id="rId235">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определение порядка и условий вручения подарков в рамках проведения социально значимых мероприятий малочисленных народов лицам, внесшим значительный вклад в развитие традиционной хозяйственной деятельности, родной культуры, национальных видов спорта, языков малочисленных народов, а также активно участвующим в организации социально значимых мероприятий малочисленных народов;</w:t>
      </w:r>
    </w:p>
    <w:p w:rsidR="00781028" w:rsidRDefault="00781028">
      <w:pPr>
        <w:pStyle w:val="ConsPlusNormal"/>
        <w:jc w:val="both"/>
      </w:pPr>
      <w:r>
        <w:t xml:space="preserve">(в ред. </w:t>
      </w:r>
      <w:hyperlink r:id="rId236">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определение номинаций, порядка и условий проведения конкурсов в рамках проведения социально значимых мероприятий малочисленных народов.</w:t>
      </w:r>
    </w:p>
    <w:p w:rsidR="00781028" w:rsidRDefault="00781028">
      <w:pPr>
        <w:pStyle w:val="ConsPlusNormal"/>
        <w:jc w:val="both"/>
      </w:pPr>
      <w:r>
        <w:t xml:space="preserve">(в ред. </w:t>
      </w:r>
      <w:hyperlink r:id="rId237">
        <w:r>
          <w:rPr>
            <w:color w:val="0000FF"/>
          </w:rPr>
          <w:t>Закона</w:t>
        </w:r>
      </w:hyperlink>
      <w:r>
        <w:t xml:space="preserve"> Красноярского края от 06.10.2022 N 4-1124)</w:t>
      </w:r>
    </w:p>
    <w:p w:rsidR="00781028" w:rsidRDefault="00781028">
      <w:pPr>
        <w:pStyle w:val="ConsPlusNormal"/>
        <w:jc w:val="both"/>
      </w:pPr>
      <w:r>
        <w:t xml:space="preserve">(п. 4 введен </w:t>
      </w:r>
      <w:hyperlink r:id="rId238">
        <w:r>
          <w:rPr>
            <w:color w:val="0000FF"/>
          </w:rPr>
          <w:t>Законом</w:t>
        </w:r>
      </w:hyperlink>
      <w:r>
        <w:t xml:space="preserve"> Красноярского края от 30.06.2011 N 12-6098)</w:t>
      </w:r>
    </w:p>
    <w:p w:rsidR="00781028" w:rsidRDefault="00781028">
      <w:pPr>
        <w:pStyle w:val="ConsPlusNormal"/>
        <w:spacing w:before="220"/>
        <w:ind w:firstLine="540"/>
        <w:jc w:val="both"/>
      </w:pPr>
      <w:r>
        <w:t xml:space="preserve">5. Утратил силу. - </w:t>
      </w:r>
      <w:hyperlink r:id="rId239">
        <w:r>
          <w:rPr>
            <w:color w:val="0000FF"/>
          </w:rPr>
          <w:t>Закон</w:t>
        </w:r>
      </w:hyperlink>
      <w:r>
        <w:t xml:space="preserve"> Красноярского края от 04.02.2016 N 10-4205.</w:t>
      </w:r>
    </w:p>
    <w:p w:rsidR="00781028" w:rsidRDefault="00781028">
      <w:pPr>
        <w:pStyle w:val="ConsPlusNormal"/>
        <w:spacing w:before="220"/>
        <w:ind w:firstLine="540"/>
        <w:jc w:val="both"/>
      </w:pPr>
      <w:bookmarkStart w:id="17" w:name="P238"/>
      <w:bookmarkEnd w:id="17"/>
      <w:r>
        <w:lastRenderedPageBreak/>
        <w:t xml:space="preserve">6. Наделить органы местного самоуправления муниципального района государственными полномочиями по учету сведений о лицах из числа малочисленных народов и субъектах хозяйственной деятельности малочисленных народов, предусмотренных </w:t>
      </w:r>
      <w:hyperlink r:id="rId240">
        <w:r>
          <w:rPr>
            <w:color w:val="0000FF"/>
          </w:rPr>
          <w:t>статьей 23</w:t>
        </w:r>
      </w:hyperlink>
      <w:r>
        <w:t xml:space="preserve"> Закона края "О защите исконной среды обитания и традиционного образа жизни коренных малочисленных народов, проживающих в Красноярском крае", включающими в себя:</w:t>
      </w:r>
    </w:p>
    <w:p w:rsidR="00781028" w:rsidRDefault="00781028">
      <w:pPr>
        <w:pStyle w:val="ConsPlusNormal"/>
        <w:jc w:val="both"/>
      </w:pPr>
      <w:r>
        <w:t xml:space="preserve">(в ред. </w:t>
      </w:r>
      <w:hyperlink r:id="rId241">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прием заявлений от лиц из числа малочисленных народов и субъектов традиционной хозяйственной деятельности малочисленных народов об осуществлении учета сведений о заявителе;</w:t>
      </w:r>
    </w:p>
    <w:p w:rsidR="00781028" w:rsidRDefault="00781028">
      <w:pPr>
        <w:pStyle w:val="ConsPlusNormal"/>
        <w:jc w:val="both"/>
      </w:pPr>
      <w:r>
        <w:t xml:space="preserve">(в ред. </w:t>
      </w:r>
      <w:hyperlink r:id="rId242">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принятие решения об учете сведений о заявителе или о мотивированном отказе в учете сведений о заявителе;</w:t>
      </w:r>
    </w:p>
    <w:p w:rsidR="00781028" w:rsidRDefault="00781028">
      <w:pPr>
        <w:pStyle w:val="ConsPlusNormal"/>
        <w:spacing w:before="220"/>
        <w:ind w:firstLine="540"/>
        <w:jc w:val="both"/>
      </w:pPr>
      <w:r>
        <w:t>уведомление заявителя об учете сведений или о мотивированном отказе в учете сведений о заявителе;</w:t>
      </w:r>
    </w:p>
    <w:p w:rsidR="00781028" w:rsidRDefault="00781028">
      <w:pPr>
        <w:pStyle w:val="ConsPlusNormal"/>
        <w:spacing w:before="220"/>
        <w:ind w:firstLine="540"/>
        <w:jc w:val="both"/>
      </w:pPr>
      <w:r>
        <w:t>размещение подлежащих учету сведений о заявителях в электронной форме в информационной базе данных;</w:t>
      </w:r>
    </w:p>
    <w:p w:rsidR="00781028" w:rsidRDefault="00781028">
      <w:pPr>
        <w:pStyle w:val="ConsPlusNormal"/>
        <w:spacing w:before="220"/>
        <w:ind w:firstLine="540"/>
        <w:jc w:val="both"/>
      </w:pPr>
      <w:r>
        <w:t>исключение подлежащих учету сведений о заявителях из информационной базы данных;</w:t>
      </w:r>
    </w:p>
    <w:p w:rsidR="00781028" w:rsidRDefault="00781028">
      <w:pPr>
        <w:pStyle w:val="ConsPlusNormal"/>
        <w:spacing w:before="220"/>
        <w:ind w:firstLine="540"/>
        <w:jc w:val="both"/>
      </w:pPr>
      <w:r>
        <w:t>передача подлежащих учету сведений о заявителях в уполномоченный орган исполнительной власти края в сфере организации и обеспечения защиты исконной среды обитания и традиционного образа жизни малочисленных народов.</w:t>
      </w:r>
    </w:p>
    <w:p w:rsidR="00781028" w:rsidRDefault="00781028">
      <w:pPr>
        <w:pStyle w:val="ConsPlusNormal"/>
        <w:spacing w:before="220"/>
        <w:ind w:firstLine="540"/>
        <w:jc w:val="both"/>
      </w:pPr>
      <w:r>
        <w:t xml:space="preserve">Органы местного самоуправления муниципального района осуществляют переданные государственные полномочия в соответствии с </w:t>
      </w:r>
      <w:hyperlink r:id="rId243">
        <w:r>
          <w:rPr>
            <w:color w:val="0000FF"/>
          </w:rPr>
          <w:t>порядком</w:t>
        </w:r>
      </w:hyperlink>
      <w:r>
        <w:t xml:space="preserve"> ведения учета и перечнем подлежащих учету сведений о лицах из числа малочисленных народов и субъектах хозяйственной деятельности малочисленных народов, утвержденными Правительством края.</w:t>
      </w:r>
    </w:p>
    <w:p w:rsidR="00781028" w:rsidRDefault="00781028">
      <w:pPr>
        <w:pStyle w:val="ConsPlusNormal"/>
        <w:jc w:val="both"/>
      </w:pPr>
      <w:r>
        <w:t xml:space="preserve">(в ред. </w:t>
      </w:r>
      <w:hyperlink r:id="rId244">
        <w:r>
          <w:rPr>
            <w:color w:val="0000FF"/>
          </w:rPr>
          <w:t>Закона</w:t>
        </w:r>
      </w:hyperlink>
      <w:r>
        <w:t xml:space="preserve"> Красноярского края от 06.10.2022 N 4-1124)</w:t>
      </w:r>
    </w:p>
    <w:p w:rsidR="00781028" w:rsidRDefault="00781028">
      <w:pPr>
        <w:pStyle w:val="ConsPlusNormal"/>
        <w:jc w:val="both"/>
      </w:pPr>
      <w:r>
        <w:t xml:space="preserve">(п. 6 введен </w:t>
      </w:r>
      <w:hyperlink r:id="rId245">
        <w:r>
          <w:rPr>
            <w:color w:val="0000FF"/>
          </w:rPr>
          <w:t>Законом</w:t>
        </w:r>
      </w:hyperlink>
      <w:r>
        <w:t xml:space="preserve"> Красноярского края от 24.05.2012 N 2-306)</w:t>
      </w:r>
    </w:p>
    <w:p w:rsidR="00781028" w:rsidRDefault="00781028">
      <w:pPr>
        <w:pStyle w:val="ConsPlusNormal"/>
        <w:jc w:val="both"/>
      </w:pPr>
    </w:p>
    <w:p w:rsidR="00781028" w:rsidRDefault="00781028">
      <w:pPr>
        <w:pStyle w:val="ConsPlusTitle"/>
        <w:ind w:firstLine="540"/>
        <w:jc w:val="both"/>
        <w:outlineLvl w:val="1"/>
      </w:pPr>
      <w:r>
        <w:t>Статья 2. Наделение органов местного самоуправления государственными полномочиями по регистрации актов гражданского состояния</w:t>
      </w:r>
    </w:p>
    <w:p w:rsidR="00781028" w:rsidRDefault="00781028">
      <w:pPr>
        <w:pStyle w:val="ConsPlusNormal"/>
        <w:jc w:val="both"/>
      </w:pPr>
    </w:p>
    <w:p w:rsidR="00781028" w:rsidRDefault="00781028">
      <w:pPr>
        <w:pStyle w:val="ConsPlusNormal"/>
        <w:ind w:firstLine="540"/>
        <w:jc w:val="both"/>
      </w:pPr>
      <w:bookmarkStart w:id="18" w:name="P253"/>
      <w:bookmarkEnd w:id="18"/>
      <w:r>
        <w:t>1. Наделить органы местного самоуправления муниципального района государственными полномочиями по государственной регистрации актов гражданского состояния, включающими в себя:</w:t>
      </w:r>
    </w:p>
    <w:p w:rsidR="00781028" w:rsidRDefault="00781028">
      <w:pPr>
        <w:pStyle w:val="ConsPlusNormal"/>
        <w:spacing w:before="220"/>
        <w:ind w:firstLine="540"/>
        <w:jc w:val="both"/>
      </w:pPr>
      <w:r>
        <w:t>а) осуществление государственной регистрации рождения, заключения брака, расторжения брака, установления отцовства, усыновления (удочерения), перемены имени и смерти;</w:t>
      </w:r>
    </w:p>
    <w:p w:rsidR="00781028" w:rsidRDefault="00781028">
      <w:pPr>
        <w:pStyle w:val="ConsPlusNormal"/>
        <w:spacing w:before="220"/>
        <w:ind w:firstLine="540"/>
        <w:jc w:val="both"/>
      </w:pPr>
      <w:r>
        <w:t>б) внесение исправлений, изменений в первые экземпляры записей актов гражданского состояния; информирование органов, определенных законодательством, об исправлениях и изменениях, внесенных в записи актов гражданского состояния;</w:t>
      </w:r>
    </w:p>
    <w:p w:rsidR="00781028" w:rsidRDefault="00781028">
      <w:pPr>
        <w:pStyle w:val="ConsPlusNormal"/>
        <w:spacing w:before="220"/>
        <w:ind w:firstLine="540"/>
        <w:jc w:val="both"/>
      </w:pPr>
      <w:r>
        <w:t>в) аннулирование и восстановление записей актов гражданского состояния, в том числе восстановление утраченных актов гражданского состояния, составленных на территории муниципального района на основании решения суда;</w:t>
      </w:r>
    </w:p>
    <w:p w:rsidR="00781028" w:rsidRDefault="00781028">
      <w:pPr>
        <w:pStyle w:val="ConsPlusNormal"/>
        <w:spacing w:before="220"/>
        <w:ind w:firstLine="540"/>
        <w:jc w:val="both"/>
      </w:pPr>
      <w:r>
        <w:t>г) выдача повторных свидетельств о государственной регистрации актов гражданского состояния и иных документов, подтверждающих факт государственной регистрации актов гражданского состояния, справок о наличии или отсутствии актовых записей;</w:t>
      </w:r>
    </w:p>
    <w:p w:rsidR="00781028" w:rsidRDefault="00781028">
      <w:pPr>
        <w:pStyle w:val="ConsPlusNormal"/>
        <w:spacing w:before="220"/>
        <w:ind w:firstLine="540"/>
        <w:jc w:val="both"/>
      </w:pPr>
      <w:r>
        <w:lastRenderedPageBreak/>
        <w:t xml:space="preserve">д) расчет и предоставление субвенций бюджетам поселений на осуществление государственных полномочий, предусмотренных </w:t>
      </w:r>
      <w:hyperlink w:anchor="P260">
        <w:r>
          <w:rPr>
            <w:color w:val="0000FF"/>
          </w:rPr>
          <w:t>пунктом 2</w:t>
        </w:r>
      </w:hyperlink>
      <w:r>
        <w:t xml:space="preserve"> настоящей статьи;</w:t>
      </w:r>
    </w:p>
    <w:p w:rsidR="00781028" w:rsidRDefault="00781028">
      <w:pPr>
        <w:pStyle w:val="ConsPlusNormal"/>
        <w:spacing w:before="220"/>
        <w:ind w:firstLine="540"/>
        <w:jc w:val="both"/>
      </w:pPr>
      <w:r>
        <w:t>е) обеспечение надлежащих условий хранения и хранение книг государственной регистрации актов гражданского состояния, собранных из первых экземпляров записей актов гражданского состояния, составленных на территории муниципального района.</w:t>
      </w:r>
    </w:p>
    <w:p w:rsidR="00781028" w:rsidRDefault="00781028">
      <w:pPr>
        <w:pStyle w:val="ConsPlusNormal"/>
        <w:spacing w:before="220"/>
        <w:ind w:firstLine="540"/>
        <w:jc w:val="both"/>
      </w:pPr>
      <w:bookmarkStart w:id="19" w:name="P260"/>
      <w:bookmarkEnd w:id="19"/>
      <w:r>
        <w:t>2. Наделить исполнительные органы местного самоуправления городских и сельских поселений, входящих в состав Таймырского Долгано-Ненецкого муниципального района (далее - органы местного самоуправления поселений муниципального района), государственными полномочиями по осуществлению государственной регистрации актов гражданского состояния о рождении, заключении брака, расторжении брака, установлении отцовства, смерти в населенных пунктах, на территории которых отсутствуют структурные подразделения органов местного самоуправления муниципального района, наделенные государственными полномочиями по регистрации актов гражданского состояния.</w:t>
      </w:r>
    </w:p>
    <w:p w:rsidR="00781028" w:rsidRDefault="00781028">
      <w:pPr>
        <w:pStyle w:val="ConsPlusNormal"/>
        <w:jc w:val="both"/>
      </w:pPr>
      <w:r>
        <w:t xml:space="preserve">(в ред. </w:t>
      </w:r>
      <w:hyperlink r:id="rId246">
        <w:r>
          <w:rPr>
            <w:color w:val="0000FF"/>
          </w:rPr>
          <w:t>Закона</w:t>
        </w:r>
      </w:hyperlink>
      <w:r>
        <w:t xml:space="preserve"> Красноярского края от 24.05.2012 N 2-318)</w:t>
      </w:r>
    </w:p>
    <w:p w:rsidR="00781028" w:rsidRDefault="00781028">
      <w:pPr>
        <w:pStyle w:val="ConsPlusNormal"/>
        <w:spacing w:before="220"/>
        <w:ind w:firstLine="540"/>
        <w:jc w:val="both"/>
      </w:pPr>
      <w:r>
        <w:t xml:space="preserve">3. Местом хранения записей актов гражданского состояния на бумажных носителях, местом восстановления утраченных записей актов гражданского состояния, составленных органами местного самоуправления поселений муниципального района на бумажных носителях, являются органы местного самоуправления, осуществившие государственные полномочия в соответствии с </w:t>
      </w:r>
      <w:hyperlink w:anchor="P260">
        <w:r>
          <w:rPr>
            <w:color w:val="0000FF"/>
          </w:rPr>
          <w:t>пунктом 2</w:t>
        </w:r>
      </w:hyperlink>
      <w:r>
        <w:t xml:space="preserve"> настоящей статьи.</w:t>
      </w:r>
    </w:p>
    <w:p w:rsidR="00781028" w:rsidRDefault="00781028">
      <w:pPr>
        <w:pStyle w:val="ConsPlusNormal"/>
        <w:jc w:val="both"/>
      </w:pPr>
      <w:r>
        <w:t xml:space="preserve">(п. 3 введен </w:t>
      </w:r>
      <w:hyperlink r:id="rId247">
        <w:r>
          <w:rPr>
            <w:color w:val="0000FF"/>
          </w:rPr>
          <w:t>Законом</w:t>
        </w:r>
      </w:hyperlink>
      <w:r>
        <w:t xml:space="preserve"> Красноярского края от 22.04.2021 N 11-4949)</w:t>
      </w:r>
    </w:p>
    <w:p w:rsidR="00781028" w:rsidRDefault="00781028">
      <w:pPr>
        <w:pStyle w:val="ConsPlusNormal"/>
        <w:jc w:val="both"/>
      </w:pPr>
    </w:p>
    <w:p w:rsidR="00781028" w:rsidRDefault="00781028">
      <w:pPr>
        <w:pStyle w:val="ConsPlusTitle"/>
        <w:ind w:firstLine="540"/>
        <w:jc w:val="both"/>
        <w:outlineLvl w:val="1"/>
      </w:pPr>
      <w:r>
        <w:t>Статья 3. Срок осуществления органами местного самоуправления государственных полномочий</w:t>
      </w:r>
    </w:p>
    <w:p w:rsidR="00781028" w:rsidRDefault="00781028">
      <w:pPr>
        <w:pStyle w:val="ConsPlusNormal"/>
        <w:ind w:firstLine="540"/>
        <w:jc w:val="both"/>
      </w:pPr>
    </w:p>
    <w:p w:rsidR="00781028" w:rsidRDefault="00781028">
      <w:pPr>
        <w:pStyle w:val="ConsPlusNormal"/>
        <w:ind w:firstLine="540"/>
        <w:jc w:val="both"/>
      </w:pPr>
      <w:r>
        <w:t xml:space="preserve">(в ред. </w:t>
      </w:r>
      <w:hyperlink r:id="rId248">
        <w:r>
          <w:rPr>
            <w:color w:val="0000FF"/>
          </w:rPr>
          <w:t>Закона</w:t>
        </w:r>
      </w:hyperlink>
      <w:r>
        <w:t xml:space="preserve"> Красноярского края от 04.06.2019 N 7-2828)</w:t>
      </w:r>
    </w:p>
    <w:p w:rsidR="00781028" w:rsidRDefault="00781028">
      <w:pPr>
        <w:pStyle w:val="ConsPlusNormal"/>
        <w:jc w:val="both"/>
      </w:pPr>
    </w:p>
    <w:p w:rsidR="00781028" w:rsidRDefault="00781028">
      <w:pPr>
        <w:pStyle w:val="ConsPlusNormal"/>
        <w:ind w:firstLine="540"/>
        <w:jc w:val="both"/>
      </w:pPr>
      <w:r>
        <w:t xml:space="preserve">Органы местного самоуправления муниципального района наделяются государственными полномочиями, указанными в </w:t>
      </w:r>
      <w:hyperlink w:anchor="P80">
        <w:r>
          <w:rPr>
            <w:color w:val="0000FF"/>
          </w:rPr>
          <w:t>подпунктах "н"</w:t>
        </w:r>
      </w:hyperlink>
      <w:r>
        <w:t xml:space="preserve">, </w:t>
      </w:r>
      <w:hyperlink w:anchor="P91">
        <w:r>
          <w:rPr>
            <w:color w:val="0000FF"/>
          </w:rPr>
          <w:t>"о"</w:t>
        </w:r>
      </w:hyperlink>
      <w:r>
        <w:t xml:space="preserve">, </w:t>
      </w:r>
      <w:hyperlink w:anchor="P94">
        <w:r>
          <w:rPr>
            <w:color w:val="0000FF"/>
          </w:rPr>
          <w:t>"р"</w:t>
        </w:r>
      </w:hyperlink>
      <w:r>
        <w:t xml:space="preserve"> - </w:t>
      </w:r>
      <w:hyperlink w:anchor="P99">
        <w:r>
          <w:rPr>
            <w:color w:val="0000FF"/>
          </w:rPr>
          <w:t>"т"</w:t>
        </w:r>
      </w:hyperlink>
      <w:r>
        <w:t xml:space="preserve">, </w:t>
      </w:r>
      <w:hyperlink w:anchor="P102">
        <w:r>
          <w:rPr>
            <w:color w:val="0000FF"/>
          </w:rPr>
          <w:t>"ф"</w:t>
        </w:r>
      </w:hyperlink>
      <w:r>
        <w:t xml:space="preserve"> - </w:t>
      </w:r>
      <w:hyperlink w:anchor="P106">
        <w:r>
          <w:rPr>
            <w:color w:val="0000FF"/>
          </w:rPr>
          <w:t>"ц"</w:t>
        </w:r>
      </w:hyperlink>
      <w:r>
        <w:t xml:space="preserve">, </w:t>
      </w:r>
      <w:hyperlink w:anchor="P110">
        <w:r>
          <w:rPr>
            <w:color w:val="0000FF"/>
          </w:rPr>
          <w:t>"ш"</w:t>
        </w:r>
      </w:hyperlink>
      <w:r>
        <w:t xml:space="preserve">, </w:t>
      </w:r>
      <w:hyperlink w:anchor="P113">
        <w:r>
          <w:rPr>
            <w:color w:val="0000FF"/>
          </w:rPr>
          <w:t>"ы" пункта 1</w:t>
        </w:r>
      </w:hyperlink>
      <w:r>
        <w:t xml:space="preserve">, </w:t>
      </w:r>
      <w:hyperlink w:anchor="P183">
        <w:r>
          <w:rPr>
            <w:color w:val="0000FF"/>
          </w:rPr>
          <w:t>пунктах 2</w:t>
        </w:r>
      </w:hyperlink>
      <w:r>
        <w:t xml:space="preserve">, </w:t>
      </w:r>
      <w:hyperlink w:anchor="P186">
        <w:r>
          <w:rPr>
            <w:color w:val="0000FF"/>
          </w:rPr>
          <w:t>3.1 статьи 1</w:t>
        </w:r>
      </w:hyperlink>
      <w:r>
        <w:t xml:space="preserve"> настоящего Закона, на срок до 31 декабря 2019 года включительно.</w:t>
      </w:r>
    </w:p>
    <w:p w:rsidR="00781028" w:rsidRDefault="00781028">
      <w:pPr>
        <w:pStyle w:val="ConsPlusNormal"/>
        <w:spacing w:before="220"/>
        <w:ind w:firstLine="540"/>
        <w:jc w:val="both"/>
      </w:pPr>
      <w:r>
        <w:t xml:space="preserve">Органы местного самоуправления муниципального района наделяются государственными полномочиями, указанными в </w:t>
      </w:r>
      <w:hyperlink w:anchor="P54">
        <w:r>
          <w:rPr>
            <w:color w:val="0000FF"/>
          </w:rPr>
          <w:t>подпунктах "г"</w:t>
        </w:r>
      </w:hyperlink>
      <w:r>
        <w:t xml:space="preserve">, </w:t>
      </w:r>
      <w:hyperlink w:anchor="P70">
        <w:r>
          <w:rPr>
            <w:color w:val="0000FF"/>
          </w:rPr>
          <w:t>"з"</w:t>
        </w:r>
      </w:hyperlink>
      <w:r>
        <w:t xml:space="preserve"> - </w:t>
      </w:r>
      <w:hyperlink w:anchor="P78">
        <w:r>
          <w:rPr>
            <w:color w:val="0000FF"/>
          </w:rPr>
          <w:t>"м"</w:t>
        </w:r>
      </w:hyperlink>
      <w:r>
        <w:t xml:space="preserve">, </w:t>
      </w:r>
      <w:hyperlink w:anchor="P108">
        <w:r>
          <w:rPr>
            <w:color w:val="0000FF"/>
          </w:rPr>
          <w:t>"ч"</w:t>
        </w:r>
      </w:hyperlink>
      <w:r>
        <w:t xml:space="preserve">, </w:t>
      </w:r>
      <w:hyperlink w:anchor="P140">
        <w:r>
          <w:rPr>
            <w:color w:val="0000FF"/>
          </w:rPr>
          <w:t>"э" пункта 1</w:t>
        </w:r>
      </w:hyperlink>
      <w:r>
        <w:t xml:space="preserve">, </w:t>
      </w:r>
      <w:hyperlink w:anchor="P228">
        <w:r>
          <w:rPr>
            <w:color w:val="0000FF"/>
          </w:rPr>
          <w:t>пунктах 4</w:t>
        </w:r>
      </w:hyperlink>
      <w:r>
        <w:t xml:space="preserve">, </w:t>
      </w:r>
      <w:hyperlink w:anchor="P238">
        <w:r>
          <w:rPr>
            <w:color w:val="0000FF"/>
          </w:rPr>
          <w:t>6 статьи 1</w:t>
        </w:r>
      </w:hyperlink>
      <w:r>
        <w:t xml:space="preserve">, </w:t>
      </w:r>
      <w:hyperlink w:anchor="P253">
        <w:r>
          <w:rPr>
            <w:color w:val="0000FF"/>
          </w:rPr>
          <w:t>пункте 1 статьи 2</w:t>
        </w:r>
      </w:hyperlink>
      <w:r>
        <w:t xml:space="preserve"> настоящего Закона, на неограниченный срок.</w:t>
      </w:r>
    </w:p>
    <w:p w:rsidR="00781028" w:rsidRDefault="00781028">
      <w:pPr>
        <w:pStyle w:val="ConsPlusNormal"/>
        <w:spacing w:before="220"/>
        <w:ind w:firstLine="540"/>
        <w:jc w:val="both"/>
      </w:pPr>
      <w:r>
        <w:t xml:space="preserve">Органы местного самоуправления поселений муниципального района наделяются государственными полномочиями, указанными в </w:t>
      </w:r>
      <w:hyperlink w:anchor="P260">
        <w:r>
          <w:rPr>
            <w:color w:val="0000FF"/>
          </w:rPr>
          <w:t>пункте 2 статьи 2</w:t>
        </w:r>
      </w:hyperlink>
      <w:r>
        <w:t xml:space="preserve"> настоящего Закона, на неограниченный срок.</w:t>
      </w:r>
    </w:p>
    <w:p w:rsidR="00781028" w:rsidRDefault="00781028">
      <w:pPr>
        <w:pStyle w:val="ConsPlusNormal"/>
        <w:jc w:val="both"/>
      </w:pPr>
    </w:p>
    <w:p w:rsidR="00781028" w:rsidRDefault="00781028">
      <w:pPr>
        <w:pStyle w:val="ConsPlusTitle"/>
        <w:ind w:firstLine="540"/>
        <w:jc w:val="both"/>
        <w:outlineLvl w:val="1"/>
      </w:pPr>
      <w:r>
        <w:t>Статья 4. Права и обязанности органов исполнительной власти края при осуществлении органами местного самоуправления государственных полномочий</w:t>
      </w:r>
    </w:p>
    <w:p w:rsidR="00781028" w:rsidRDefault="00781028">
      <w:pPr>
        <w:pStyle w:val="ConsPlusNormal"/>
        <w:jc w:val="both"/>
      </w:pPr>
    </w:p>
    <w:p w:rsidR="00781028" w:rsidRDefault="00781028">
      <w:pPr>
        <w:pStyle w:val="ConsPlusNormal"/>
        <w:ind w:firstLine="540"/>
        <w:jc w:val="both"/>
      </w:pPr>
      <w:r>
        <w:t>Уполномоченные органы исполнительной власти края при осуществлении органами местного самоуправления переданных настоящим Законом полномочий в пределах своей компетенции:</w:t>
      </w:r>
    </w:p>
    <w:p w:rsidR="00781028" w:rsidRDefault="00781028">
      <w:pPr>
        <w:pStyle w:val="ConsPlusNormal"/>
        <w:spacing w:before="220"/>
        <w:ind w:firstLine="540"/>
        <w:jc w:val="both"/>
      </w:pPr>
      <w:r>
        <w:t>издают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осуществляют контроль за их исполнением;</w:t>
      </w:r>
    </w:p>
    <w:p w:rsidR="00781028" w:rsidRDefault="00781028">
      <w:pPr>
        <w:pStyle w:val="ConsPlusNormal"/>
        <w:spacing w:before="220"/>
        <w:ind w:firstLine="540"/>
        <w:jc w:val="both"/>
      </w:pPr>
      <w:r>
        <w:t>вправе вносить предложения по совершенствованию деятельности органов местного самоуправления по осуществлению ими государственных полномочий;</w:t>
      </w:r>
    </w:p>
    <w:p w:rsidR="00781028" w:rsidRDefault="00781028">
      <w:pPr>
        <w:pStyle w:val="ConsPlusNormal"/>
        <w:jc w:val="both"/>
      </w:pPr>
      <w:r>
        <w:t xml:space="preserve">(в ред. </w:t>
      </w:r>
      <w:hyperlink r:id="rId249">
        <w:r>
          <w:rPr>
            <w:color w:val="0000FF"/>
          </w:rPr>
          <w:t>Закона</w:t>
        </w:r>
      </w:hyperlink>
      <w:r>
        <w:t xml:space="preserve"> Красноярского края от 24.12.2009 N 9-4273)</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hyperlink r:id="rId250">
              <w:r>
                <w:rPr>
                  <w:color w:val="0000FF"/>
                </w:rPr>
                <w:t>Законом</w:t>
              </w:r>
            </w:hyperlink>
            <w:r>
              <w:rPr>
                <w:color w:val="392C69"/>
              </w:rPr>
              <w:t xml:space="preserve"> Красноярского края от 24.12.2009 N 9-4273 в абзаце четвертом статьи 4 слова "и иную информацию, связанную" заменены словом ", связанные".</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запрашивают у органов местного самоуправления отчеты, документы и иную необходимую информацию, связанную с осуществлением ими государственных полномочий;</w:t>
      </w:r>
    </w:p>
    <w:p w:rsidR="00781028" w:rsidRDefault="00781028">
      <w:pPr>
        <w:pStyle w:val="ConsPlusNormal"/>
        <w:spacing w:before="220"/>
        <w:ind w:firstLine="540"/>
        <w:jc w:val="both"/>
      </w:pPr>
      <w:r>
        <w:t>устанавливают сроки и формы отчетов органов местного самоуправления по осуществлению ими государственных полномочий;</w:t>
      </w:r>
    </w:p>
    <w:p w:rsidR="00781028" w:rsidRDefault="00781028">
      <w:pPr>
        <w:pStyle w:val="ConsPlusNormal"/>
        <w:spacing w:before="220"/>
        <w:ind w:firstLine="540"/>
        <w:jc w:val="both"/>
      </w:pPr>
      <w:r>
        <w:t>дают письменные предписания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 обязательные для исполнения органами местного самоуправления и должностными лицами органов местного самоуправления;</w:t>
      </w:r>
    </w:p>
    <w:p w:rsidR="00781028" w:rsidRDefault="00781028">
      <w:pPr>
        <w:pStyle w:val="ConsPlusNormal"/>
        <w:spacing w:before="220"/>
        <w:ind w:firstLine="540"/>
        <w:jc w:val="both"/>
      </w:pPr>
      <w:r>
        <w:t>взыскивают в установленном порядке использованные не по целевому назначению финансовые средства, предоставленные на осуществление государственных полномочий;</w:t>
      </w:r>
    </w:p>
    <w:p w:rsidR="00781028" w:rsidRDefault="00781028">
      <w:pPr>
        <w:pStyle w:val="ConsPlusNormal"/>
        <w:spacing w:before="220"/>
        <w:ind w:firstLine="540"/>
        <w:jc w:val="both"/>
      </w:pPr>
      <w:r>
        <w:t>своевременно предоставляют бюджету муниципального района субвенции на исполнение государственных полномочий в объеме, установленном законом края о краевом бюджете;</w:t>
      </w:r>
    </w:p>
    <w:p w:rsidR="00781028" w:rsidRDefault="00781028">
      <w:pPr>
        <w:pStyle w:val="ConsPlusNormal"/>
        <w:jc w:val="both"/>
      </w:pPr>
      <w:r>
        <w:t xml:space="preserve">(в ред. Законов Красноярского края от 24.12.2009 </w:t>
      </w:r>
      <w:hyperlink r:id="rId251">
        <w:r>
          <w:rPr>
            <w:color w:val="0000FF"/>
          </w:rPr>
          <w:t>N 9-4273</w:t>
        </w:r>
      </w:hyperlink>
      <w:r>
        <w:t xml:space="preserve">, от 05.12.2013 </w:t>
      </w:r>
      <w:hyperlink r:id="rId252">
        <w:r>
          <w:rPr>
            <w:color w:val="0000FF"/>
          </w:rPr>
          <w:t>N 5-1916</w:t>
        </w:r>
      </w:hyperlink>
      <w:r>
        <w:t>)</w:t>
      </w:r>
    </w:p>
    <w:p w:rsidR="00781028" w:rsidRDefault="00781028">
      <w:pPr>
        <w:pStyle w:val="ConsPlusNormal"/>
        <w:spacing w:before="220"/>
        <w:ind w:firstLine="540"/>
        <w:jc w:val="both"/>
      </w:pPr>
      <w:r>
        <w:t>координируют деятельность органов местного самоуправления по осуществлению ими государственных полномочий;</w:t>
      </w:r>
    </w:p>
    <w:p w:rsidR="00781028" w:rsidRDefault="00781028">
      <w:pPr>
        <w:pStyle w:val="ConsPlusNormal"/>
        <w:spacing w:before="220"/>
        <w:ind w:firstLine="540"/>
        <w:jc w:val="both"/>
      </w:pPr>
      <w:r>
        <w:t>принимают отчеты органов местного самоуправления и должностных лиц органов местного самоуправления по вопросам осуществления государственных полномочий;</w:t>
      </w:r>
    </w:p>
    <w:p w:rsidR="00781028" w:rsidRDefault="00781028">
      <w:pPr>
        <w:pStyle w:val="ConsPlusNormal"/>
        <w:spacing w:before="220"/>
        <w:ind w:firstLine="540"/>
        <w:jc w:val="both"/>
      </w:pPr>
      <w:r>
        <w:t>оказывают методическую и консультационную помощь органам местного самоуправления в разрешении вопросов, связанных с осуществлением ими государственных полномочий;</w:t>
      </w:r>
    </w:p>
    <w:p w:rsidR="00781028" w:rsidRDefault="00781028">
      <w:pPr>
        <w:pStyle w:val="ConsPlusNormal"/>
        <w:spacing w:before="220"/>
        <w:ind w:firstLine="540"/>
        <w:jc w:val="both"/>
      </w:pPr>
      <w:r>
        <w:t xml:space="preserve">абзац исключен. - </w:t>
      </w:r>
      <w:hyperlink r:id="rId253">
        <w:r>
          <w:rPr>
            <w:color w:val="0000FF"/>
          </w:rPr>
          <w:t>Закон</w:t>
        </w:r>
      </w:hyperlink>
      <w:r>
        <w:t xml:space="preserve"> Красноярского края от 24.12.2009 N 9-4273.</w:t>
      </w:r>
    </w:p>
    <w:p w:rsidR="00781028" w:rsidRDefault="00781028">
      <w:pPr>
        <w:pStyle w:val="ConsPlusNormal"/>
        <w:jc w:val="both"/>
      </w:pPr>
    </w:p>
    <w:p w:rsidR="00781028" w:rsidRDefault="00781028">
      <w:pPr>
        <w:pStyle w:val="ConsPlusTitle"/>
        <w:ind w:firstLine="540"/>
        <w:jc w:val="both"/>
        <w:outlineLvl w:val="1"/>
      </w:pPr>
      <w:r>
        <w:t>Статья 5. Права и обязанности органов местного самоуправления при осуществлении государственных полномочий</w:t>
      </w:r>
    </w:p>
    <w:p w:rsidR="00781028" w:rsidRDefault="00781028">
      <w:pPr>
        <w:pStyle w:val="ConsPlusNormal"/>
        <w:jc w:val="both"/>
      </w:pPr>
    </w:p>
    <w:p w:rsidR="00781028" w:rsidRDefault="00781028">
      <w:pPr>
        <w:pStyle w:val="ConsPlusNormal"/>
        <w:ind w:firstLine="540"/>
        <w:jc w:val="both"/>
      </w:pPr>
      <w:r>
        <w:t>Органы местного самоуправления при осуществлении переданных настоящим Законом государственных полномочий в пределах их компетенции:</w:t>
      </w:r>
    </w:p>
    <w:p w:rsidR="00781028" w:rsidRDefault="00781028">
      <w:pPr>
        <w:pStyle w:val="ConsPlusNormal"/>
        <w:spacing w:before="220"/>
        <w:ind w:firstLine="540"/>
        <w:jc w:val="both"/>
      </w:pPr>
      <w:r>
        <w:t>осуществляют государственные полномочия надлежащим образом в соответствии с настоящим Законом, законодательством Российской Федерации и Красноярского края;</w:t>
      </w:r>
    </w:p>
    <w:p w:rsidR="00781028" w:rsidRDefault="00781028">
      <w:pPr>
        <w:pStyle w:val="ConsPlusNormal"/>
        <w:spacing w:before="220"/>
        <w:ind w:firstLine="540"/>
        <w:jc w:val="both"/>
      </w:pPr>
      <w:r>
        <w:t>получают в бюджет муниципального района субвенции из краевого бюджета на осуществление государственных полномочий в объеме, утвержденном законом края о краевом бюджете;</w:t>
      </w:r>
    </w:p>
    <w:p w:rsidR="00781028" w:rsidRDefault="00781028">
      <w:pPr>
        <w:pStyle w:val="ConsPlusNormal"/>
        <w:jc w:val="both"/>
      </w:pPr>
      <w:r>
        <w:t xml:space="preserve">(в ред. Законов Красноярского края от 24.12.2009 </w:t>
      </w:r>
      <w:hyperlink r:id="rId254">
        <w:r>
          <w:rPr>
            <w:color w:val="0000FF"/>
          </w:rPr>
          <w:t>N 9-4273</w:t>
        </w:r>
      </w:hyperlink>
      <w:r>
        <w:t xml:space="preserve">, от 06.03.2014 </w:t>
      </w:r>
      <w:hyperlink r:id="rId255">
        <w:r>
          <w:rPr>
            <w:color w:val="0000FF"/>
          </w:rPr>
          <w:t>N 6-2117</w:t>
        </w:r>
      </w:hyperlink>
      <w:r>
        <w:t>)</w:t>
      </w:r>
    </w:p>
    <w:p w:rsidR="00781028" w:rsidRDefault="00781028">
      <w:pPr>
        <w:pStyle w:val="ConsPlusNormal"/>
        <w:spacing w:before="220"/>
        <w:ind w:firstLine="540"/>
        <w:jc w:val="both"/>
      </w:pPr>
      <w:r>
        <w:t>используют по целевому назначению финансовые средства, предоставленные на осуществление государственных полномочий;</w:t>
      </w:r>
    </w:p>
    <w:p w:rsidR="00781028" w:rsidRDefault="00781028">
      <w:pPr>
        <w:pStyle w:val="ConsPlusNormal"/>
        <w:spacing w:before="220"/>
        <w:ind w:firstLine="540"/>
        <w:jc w:val="both"/>
      </w:pPr>
      <w:r>
        <w:t>представляют в уполномоченные органы исполнительной власти края отчеты, документы, связанные с осуществлением органами местного самоуправления государственных полномочий, а также отчеты об использовании финансовых средств, предоставленных для осуществления государственных полномочий;</w:t>
      </w:r>
    </w:p>
    <w:p w:rsidR="00781028" w:rsidRDefault="00781028">
      <w:pPr>
        <w:pStyle w:val="ConsPlusNormal"/>
        <w:jc w:val="both"/>
      </w:pPr>
      <w:r>
        <w:t xml:space="preserve">(в ред. Законов Красноярского края от 24.12.2009 </w:t>
      </w:r>
      <w:hyperlink r:id="rId256">
        <w:r>
          <w:rPr>
            <w:color w:val="0000FF"/>
          </w:rPr>
          <w:t>N 9-4273</w:t>
        </w:r>
      </w:hyperlink>
      <w:r>
        <w:t xml:space="preserve">, от 21.03.2019 </w:t>
      </w:r>
      <w:hyperlink r:id="rId257">
        <w:r>
          <w:rPr>
            <w:color w:val="0000FF"/>
          </w:rPr>
          <w:t>N 7-2617</w:t>
        </w:r>
      </w:hyperlink>
      <w:r>
        <w:t>)</w:t>
      </w:r>
    </w:p>
    <w:p w:rsidR="00781028" w:rsidRDefault="00781028">
      <w:pPr>
        <w:pStyle w:val="ConsPlusNormal"/>
        <w:spacing w:before="220"/>
        <w:ind w:firstLine="540"/>
        <w:jc w:val="both"/>
      </w:pPr>
      <w:r>
        <w:lastRenderedPageBreak/>
        <w:t xml:space="preserve">абзац исключен. - </w:t>
      </w:r>
      <w:hyperlink r:id="rId258">
        <w:r>
          <w:rPr>
            <w:color w:val="0000FF"/>
          </w:rPr>
          <w:t>Закон</w:t>
        </w:r>
      </w:hyperlink>
      <w:r>
        <w:t xml:space="preserve"> Красноярского края от 21.03.2019 N 7-2617;</w:t>
      </w:r>
    </w:p>
    <w:p w:rsidR="00781028" w:rsidRDefault="00781028">
      <w:pPr>
        <w:pStyle w:val="ConsPlusNormal"/>
        <w:spacing w:before="220"/>
        <w:ind w:firstLine="540"/>
        <w:jc w:val="both"/>
      </w:pPr>
      <w:r>
        <w:t>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781028" w:rsidRDefault="00781028">
      <w:pPr>
        <w:pStyle w:val="ConsPlusNormal"/>
        <w:jc w:val="both"/>
      </w:pPr>
      <w:r>
        <w:t xml:space="preserve">(в ред. </w:t>
      </w:r>
      <w:hyperlink r:id="rId259">
        <w:r>
          <w:rPr>
            <w:color w:val="0000FF"/>
          </w:rPr>
          <w:t>Закона</w:t>
        </w:r>
      </w:hyperlink>
      <w:r>
        <w:t xml:space="preserve"> Красноярского края от 24.12.2009 N 9-4273)</w:t>
      </w:r>
    </w:p>
    <w:p w:rsidR="00781028" w:rsidRDefault="00781028">
      <w:pPr>
        <w:pStyle w:val="ConsPlusNormal"/>
        <w:spacing w:before="220"/>
        <w:ind w:firstLine="540"/>
        <w:jc w:val="both"/>
      </w:pPr>
      <w:r>
        <w:t>вправе издавать муниципальные правовые акты по вопросам осуществления государственных полномочий;</w:t>
      </w:r>
    </w:p>
    <w:p w:rsidR="00781028" w:rsidRDefault="00781028">
      <w:pPr>
        <w:pStyle w:val="ConsPlusNormal"/>
        <w:jc w:val="both"/>
      </w:pPr>
      <w:r>
        <w:t xml:space="preserve">(в ред. </w:t>
      </w:r>
      <w:hyperlink r:id="rId260">
        <w:r>
          <w:rPr>
            <w:color w:val="0000FF"/>
          </w:rPr>
          <w:t>Закона</w:t>
        </w:r>
      </w:hyperlink>
      <w:r>
        <w:t xml:space="preserve"> Красноярского края от 24.12.2009 N 9-4273)</w:t>
      </w:r>
    </w:p>
    <w:p w:rsidR="00781028" w:rsidRDefault="00781028">
      <w:pPr>
        <w:pStyle w:val="ConsPlusNormal"/>
        <w:spacing w:before="220"/>
        <w:ind w:firstLine="540"/>
        <w:jc w:val="both"/>
      </w:pPr>
      <w:r>
        <w:t>исполняют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w:t>
      </w:r>
    </w:p>
    <w:p w:rsidR="00781028" w:rsidRDefault="00781028">
      <w:pPr>
        <w:pStyle w:val="ConsPlusNormal"/>
        <w:spacing w:before="220"/>
        <w:ind w:firstLine="540"/>
        <w:jc w:val="both"/>
      </w:pPr>
      <w:r>
        <w:t>вправе обжаловать в судебном порядке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w:t>
      </w:r>
    </w:p>
    <w:p w:rsidR="00781028" w:rsidRDefault="00781028">
      <w:pPr>
        <w:pStyle w:val="ConsPlusNormal"/>
        <w:jc w:val="both"/>
      </w:pPr>
      <w:r>
        <w:t xml:space="preserve">(в ред. </w:t>
      </w:r>
      <w:hyperlink r:id="rId261">
        <w:r>
          <w:rPr>
            <w:color w:val="0000FF"/>
          </w:rPr>
          <w:t>Закона</w:t>
        </w:r>
      </w:hyperlink>
      <w:r>
        <w:t xml:space="preserve"> Красноярского края от 24.12.2009 N 9-4273)</w:t>
      </w:r>
    </w:p>
    <w:p w:rsidR="00781028" w:rsidRDefault="00781028">
      <w:pPr>
        <w:pStyle w:val="ConsPlusNormal"/>
        <w:spacing w:before="220"/>
        <w:ind w:firstLine="540"/>
        <w:jc w:val="both"/>
      </w:pPr>
      <w:r>
        <w:t>обеспечивают условия для беспрепятственного проведения уполномоченными органами исполнительной власти края проверок осуществления государственных полномочий и использования финансовых средств, предоставленных для указанных целей;</w:t>
      </w:r>
    </w:p>
    <w:p w:rsidR="00781028" w:rsidRDefault="00781028">
      <w:pPr>
        <w:pStyle w:val="ConsPlusNormal"/>
        <w:spacing w:before="220"/>
        <w:ind w:firstLine="540"/>
        <w:jc w:val="both"/>
      </w:pPr>
      <w:r>
        <w:t>получают разъяснения от уполномоченных органов исполнительной власти края по вопросам осуществления государственных полномочий;</w:t>
      </w:r>
    </w:p>
    <w:p w:rsidR="00781028" w:rsidRDefault="00781028">
      <w:pPr>
        <w:pStyle w:val="ConsPlusNormal"/>
        <w:spacing w:before="220"/>
        <w:ind w:firstLine="540"/>
        <w:jc w:val="both"/>
      </w:pPr>
      <w:r>
        <w:t>в случае неиспользования до 31 декабря текущего финансового года средств субвенции, а также в случае прекращения исполнения передаваемых настоящим Законом государственных полномочий возвращают неиспользованные финансовые средства в краевой бюджет;</w:t>
      </w:r>
    </w:p>
    <w:p w:rsidR="00781028" w:rsidRDefault="00781028">
      <w:pPr>
        <w:pStyle w:val="ConsPlusNormal"/>
        <w:jc w:val="both"/>
      </w:pPr>
      <w:r>
        <w:t xml:space="preserve">(в ред. </w:t>
      </w:r>
      <w:hyperlink r:id="rId262">
        <w:r>
          <w:rPr>
            <w:color w:val="0000FF"/>
          </w:rPr>
          <w:t>Закона</w:t>
        </w:r>
      </w:hyperlink>
      <w:r>
        <w:t xml:space="preserve"> Красноярского края от 08.07.2010 N 10-4878)</w:t>
      </w:r>
    </w:p>
    <w:p w:rsidR="00781028" w:rsidRDefault="00781028">
      <w:pPr>
        <w:pStyle w:val="ConsPlusNormal"/>
        <w:spacing w:before="220"/>
        <w:ind w:firstLine="540"/>
        <w:jc w:val="both"/>
      </w:pPr>
      <w:r>
        <w:t xml:space="preserve">абзац исключен. - </w:t>
      </w:r>
      <w:hyperlink r:id="rId263">
        <w:r>
          <w:rPr>
            <w:color w:val="0000FF"/>
          </w:rPr>
          <w:t>Закон</w:t>
        </w:r>
      </w:hyperlink>
      <w:r>
        <w:t xml:space="preserve"> Красноярского края от 24.12.2009 N 9-4273.</w:t>
      </w:r>
    </w:p>
    <w:p w:rsidR="00781028" w:rsidRDefault="00781028">
      <w:pPr>
        <w:pStyle w:val="ConsPlusNormal"/>
        <w:jc w:val="both"/>
      </w:pPr>
    </w:p>
    <w:p w:rsidR="00781028" w:rsidRDefault="00781028">
      <w:pPr>
        <w:pStyle w:val="ConsPlusTitle"/>
        <w:ind w:firstLine="540"/>
        <w:jc w:val="both"/>
        <w:outlineLvl w:val="1"/>
      </w:pPr>
      <w:r>
        <w:t>Статья 6. Финансовое обеспечение осуществления органами местного самоуправления государственных полномочий</w:t>
      </w:r>
    </w:p>
    <w:p w:rsidR="00781028" w:rsidRDefault="00781028">
      <w:pPr>
        <w:pStyle w:val="ConsPlusNormal"/>
        <w:jc w:val="both"/>
      </w:pPr>
    </w:p>
    <w:p w:rsidR="00781028" w:rsidRDefault="00781028">
      <w:pPr>
        <w:pStyle w:val="ConsPlusNormal"/>
        <w:ind w:firstLine="540"/>
        <w:jc w:val="both"/>
      </w:pPr>
      <w:r>
        <w:t>1. На осуществление переданных органам местного самоуправления настоящим Законом государственных полномочий бюджету муниципального района предоставляются субвенции из краевого бюджета.</w:t>
      </w:r>
    </w:p>
    <w:p w:rsidR="00781028" w:rsidRDefault="00781028">
      <w:pPr>
        <w:pStyle w:val="ConsPlusNormal"/>
        <w:jc w:val="both"/>
      </w:pPr>
      <w:r>
        <w:t xml:space="preserve">(в ред. Законов Красноярского края от 18.06.2009 </w:t>
      </w:r>
      <w:hyperlink r:id="rId264">
        <w:r>
          <w:rPr>
            <w:color w:val="0000FF"/>
          </w:rPr>
          <w:t>N 8-3454</w:t>
        </w:r>
      </w:hyperlink>
      <w:r>
        <w:t xml:space="preserve">, от 05.12.2013 </w:t>
      </w:r>
      <w:hyperlink r:id="rId265">
        <w:r>
          <w:rPr>
            <w:color w:val="0000FF"/>
          </w:rPr>
          <w:t>N 5-1916</w:t>
        </w:r>
      </w:hyperlink>
      <w:r>
        <w:t xml:space="preserve">, от 19.12.2013 </w:t>
      </w:r>
      <w:hyperlink r:id="rId266">
        <w:r>
          <w:rPr>
            <w:color w:val="0000FF"/>
          </w:rPr>
          <w:t>N 5-1943</w:t>
        </w:r>
      </w:hyperlink>
      <w:r>
        <w:t>)</w:t>
      </w:r>
    </w:p>
    <w:p w:rsidR="00781028" w:rsidRDefault="00781028">
      <w:pPr>
        <w:pStyle w:val="ConsPlusNormal"/>
        <w:spacing w:before="220"/>
        <w:ind w:firstLine="540"/>
        <w:jc w:val="both"/>
      </w:pPr>
      <w:r>
        <w:t xml:space="preserve">2. Общий объем субвенций на осуществление переданных органам местного самоуправления государственных полномочий определяется в соответствии с </w:t>
      </w:r>
      <w:hyperlink w:anchor="P397">
        <w:r>
          <w:rPr>
            <w:color w:val="0000FF"/>
          </w:rPr>
          <w:t>порядком</w:t>
        </w:r>
      </w:hyperlink>
      <w:r>
        <w:t xml:space="preserve">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Таймырском Долгано-Ненецком муниципальном районе, а также по государственной регистрации актов гражданского состояния согласно приложению к настоящему Закону и утверждается законом края о краевом бюджете.</w:t>
      </w:r>
    </w:p>
    <w:p w:rsidR="00781028" w:rsidRDefault="00781028">
      <w:pPr>
        <w:pStyle w:val="ConsPlusNormal"/>
        <w:jc w:val="both"/>
      </w:pPr>
      <w:r>
        <w:t xml:space="preserve">(в ред. Законов Красноярского края от 24.12.2009 </w:t>
      </w:r>
      <w:hyperlink r:id="rId267">
        <w:r>
          <w:rPr>
            <w:color w:val="0000FF"/>
          </w:rPr>
          <w:t>N 9-4273</w:t>
        </w:r>
      </w:hyperlink>
      <w:r>
        <w:t xml:space="preserve">, от 10.12.2020 </w:t>
      </w:r>
      <w:hyperlink r:id="rId268">
        <w:r>
          <w:rPr>
            <w:color w:val="0000FF"/>
          </w:rPr>
          <w:t>N 10-4549</w:t>
        </w:r>
      </w:hyperlink>
      <w:r>
        <w:t>)</w:t>
      </w:r>
    </w:p>
    <w:p w:rsidR="00781028" w:rsidRDefault="00781028">
      <w:pPr>
        <w:pStyle w:val="ConsPlusNormal"/>
        <w:spacing w:before="220"/>
        <w:ind w:firstLine="540"/>
        <w:jc w:val="both"/>
      </w:pPr>
      <w:r>
        <w:t xml:space="preserve">3. Утратил силу с 1 января 2020 года. - </w:t>
      </w:r>
      <w:hyperlink r:id="rId269">
        <w:r>
          <w:rPr>
            <w:color w:val="0000FF"/>
          </w:rPr>
          <w:t>Закон</w:t>
        </w:r>
      </w:hyperlink>
      <w:r>
        <w:t xml:space="preserve"> Красноярского края от 04.06.2019 N 7-2828.</w:t>
      </w:r>
    </w:p>
    <w:p w:rsidR="00781028" w:rsidRDefault="00781028">
      <w:pPr>
        <w:pStyle w:val="ConsPlusNormal"/>
        <w:jc w:val="both"/>
      </w:pPr>
    </w:p>
    <w:p w:rsidR="00781028" w:rsidRDefault="00781028">
      <w:pPr>
        <w:pStyle w:val="ConsPlusTitle"/>
        <w:ind w:firstLine="540"/>
        <w:jc w:val="both"/>
        <w:outlineLvl w:val="1"/>
      </w:pPr>
      <w:r>
        <w:lastRenderedPageBreak/>
        <w:t xml:space="preserve">Статья 6.1. Утратила силу. - </w:t>
      </w:r>
      <w:hyperlink r:id="rId270">
        <w:r>
          <w:rPr>
            <w:color w:val="0000FF"/>
          </w:rPr>
          <w:t>Закон</w:t>
        </w:r>
      </w:hyperlink>
      <w:r>
        <w:t xml:space="preserve"> Красноярского края от 04.02.2016 N 10-4205.</w:t>
      </w:r>
    </w:p>
    <w:p w:rsidR="00781028" w:rsidRDefault="00781028">
      <w:pPr>
        <w:pStyle w:val="ConsPlusNormal"/>
        <w:jc w:val="both"/>
      </w:pPr>
    </w:p>
    <w:p w:rsidR="00781028" w:rsidRDefault="00781028">
      <w:pPr>
        <w:pStyle w:val="ConsPlusTitle"/>
        <w:ind w:firstLine="540"/>
        <w:jc w:val="both"/>
        <w:outlineLvl w:val="1"/>
      </w:pPr>
      <w:r>
        <w:t>Статья 7. Порядок отчетности органов местного самоуправления об осуществлении государственных полномочий</w:t>
      </w:r>
    </w:p>
    <w:p w:rsidR="00781028" w:rsidRDefault="00781028">
      <w:pPr>
        <w:pStyle w:val="ConsPlusNormal"/>
        <w:ind w:firstLine="540"/>
        <w:jc w:val="both"/>
      </w:pPr>
    </w:p>
    <w:p w:rsidR="00781028" w:rsidRDefault="00781028">
      <w:pPr>
        <w:pStyle w:val="ConsPlusNormal"/>
        <w:ind w:firstLine="540"/>
        <w:jc w:val="both"/>
      </w:pPr>
      <w:r>
        <w:t xml:space="preserve">(в ред. </w:t>
      </w:r>
      <w:hyperlink r:id="rId271">
        <w:r>
          <w:rPr>
            <w:color w:val="0000FF"/>
          </w:rPr>
          <w:t>Закона</w:t>
        </w:r>
      </w:hyperlink>
      <w:r>
        <w:t xml:space="preserve"> Красноярского края от 19.12.2013 N 5-1943)</w:t>
      </w:r>
    </w:p>
    <w:p w:rsidR="00781028" w:rsidRDefault="00781028">
      <w:pPr>
        <w:pStyle w:val="ConsPlusNormal"/>
        <w:jc w:val="both"/>
      </w:pPr>
    </w:p>
    <w:p w:rsidR="00781028" w:rsidRDefault="00781028">
      <w:pPr>
        <w:pStyle w:val="ConsPlusNormal"/>
        <w:ind w:firstLine="540"/>
        <w:jc w:val="both"/>
      </w:pPr>
      <w:r>
        <w:t>Орган местного самоуправления представляет в уполномоченные органы исполнительной власти края отчеты, документы и информацию об осуществлении переданных государственных полномочий, а также отчеты об использовании средств субвенции, предоставленной из краевого бюджета на осуществление переданных государственных полномочий, по формам и в сроки, установленные уполномоченными органами исполнительной власти края.</w:t>
      </w:r>
    </w:p>
    <w:p w:rsidR="00781028" w:rsidRDefault="00781028">
      <w:pPr>
        <w:pStyle w:val="ConsPlusNormal"/>
        <w:jc w:val="both"/>
      </w:pPr>
    </w:p>
    <w:p w:rsidR="00781028" w:rsidRDefault="00781028">
      <w:pPr>
        <w:pStyle w:val="ConsPlusTitle"/>
        <w:ind w:firstLine="540"/>
        <w:jc w:val="both"/>
        <w:outlineLvl w:val="1"/>
      </w:pPr>
      <w:r>
        <w:t>Статья 8. Порядок контроля за осуществлением органами местного самоуправления государственных полномочий</w:t>
      </w:r>
    </w:p>
    <w:p w:rsidR="00781028" w:rsidRDefault="00781028">
      <w:pPr>
        <w:pStyle w:val="ConsPlusNormal"/>
        <w:ind w:firstLine="540"/>
        <w:jc w:val="both"/>
      </w:pPr>
    </w:p>
    <w:p w:rsidR="00781028" w:rsidRDefault="00781028">
      <w:pPr>
        <w:pStyle w:val="ConsPlusNormal"/>
        <w:ind w:firstLine="540"/>
        <w:jc w:val="both"/>
      </w:pPr>
      <w:r>
        <w:t xml:space="preserve">(в ред. </w:t>
      </w:r>
      <w:hyperlink r:id="rId272">
        <w:r>
          <w:rPr>
            <w:color w:val="0000FF"/>
          </w:rPr>
          <w:t>Закона</w:t>
        </w:r>
      </w:hyperlink>
      <w:r>
        <w:t xml:space="preserve"> Красноярского края от 19.12.2013 N 5-1943)</w:t>
      </w:r>
    </w:p>
    <w:p w:rsidR="00781028" w:rsidRDefault="00781028">
      <w:pPr>
        <w:pStyle w:val="ConsPlusNormal"/>
        <w:jc w:val="both"/>
      </w:pPr>
    </w:p>
    <w:p w:rsidR="00781028" w:rsidRDefault="00781028">
      <w:pPr>
        <w:pStyle w:val="ConsPlusNormal"/>
        <w:ind w:firstLine="540"/>
        <w:jc w:val="both"/>
      </w:pPr>
      <w:r>
        <w:t>1. Контроль за осуществлением органом местного самоуправления государственных полномочий осуществляют уполномоченные органы исполнительной власти края путем проведения проверок, запросов отчетов, документов и информации, связанной с осуществлением переданных государственных полномочий. Периодичность, сроки и формы проведения проверок устанавливаются уполномоченными органами исполнительной власти края.</w:t>
      </w:r>
    </w:p>
    <w:p w:rsidR="00781028" w:rsidRDefault="00781028">
      <w:pPr>
        <w:pStyle w:val="ConsPlusNormal"/>
        <w:spacing w:before="220"/>
        <w:ind w:firstLine="540"/>
        <w:jc w:val="both"/>
      </w:pPr>
      <w:r>
        <w:t>2. Контроль за использованием органами местного самоуправления финансовых средств, предоставленных для осуществления государственных полномочий, осуществляют служба финансово-экономического контроля и контроля в сфере закупок Красноярского края и Счетная палата Красноярского края в порядке, установленном действующим законодательством.</w:t>
      </w:r>
    </w:p>
    <w:p w:rsidR="00781028" w:rsidRDefault="00781028">
      <w:pPr>
        <w:pStyle w:val="ConsPlusNormal"/>
        <w:jc w:val="both"/>
      </w:pPr>
      <w:r>
        <w:t xml:space="preserve">(п. 2 в ред. </w:t>
      </w:r>
      <w:hyperlink r:id="rId273">
        <w:r>
          <w:rPr>
            <w:color w:val="0000FF"/>
          </w:rPr>
          <w:t>Закона</w:t>
        </w:r>
      </w:hyperlink>
      <w:r>
        <w:t xml:space="preserve"> Красноярского края от 06.03.2014 N 6-2117)</w:t>
      </w:r>
    </w:p>
    <w:p w:rsidR="00781028" w:rsidRDefault="00781028">
      <w:pPr>
        <w:pStyle w:val="ConsPlusNormal"/>
        <w:jc w:val="both"/>
      </w:pPr>
    </w:p>
    <w:p w:rsidR="00781028" w:rsidRDefault="00781028">
      <w:pPr>
        <w:pStyle w:val="ConsPlusTitle"/>
        <w:ind w:firstLine="540"/>
        <w:jc w:val="both"/>
        <w:outlineLvl w:val="1"/>
      </w:pPr>
      <w:r>
        <w:t>Статья 9. Условия и порядок прекращения осуществления органами местного самоуправления государственных полномочий</w:t>
      </w:r>
    </w:p>
    <w:p w:rsidR="00781028" w:rsidRDefault="00781028">
      <w:pPr>
        <w:pStyle w:val="ConsPlusNormal"/>
        <w:jc w:val="both"/>
      </w:pPr>
    </w:p>
    <w:p w:rsidR="00781028" w:rsidRDefault="00781028">
      <w:pPr>
        <w:pStyle w:val="ConsPlusNormal"/>
        <w:ind w:firstLine="540"/>
        <w:jc w:val="both"/>
      </w:pPr>
      <w:r>
        <w:t>1. Осуществление государственных полномочий органами местного самоуправления прекращается законом края.</w:t>
      </w:r>
    </w:p>
    <w:p w:rsidR="00781028" w:rsidRDefault="00781028">
      <w:pPr>
        <w:pStyle w:val="ConsPlusNormal"/>
        <w:spacing w:before="220"/>
        <w:ind w:firstLine="540"/>
        <w:jc w:val="both"/>
      </w:pPr>
      <w:r>
        <w:t>2. Условиями прекращения осуществления органами местного самоуправления государственных полномочий являются:</w:t>
      </w:r>
    </w:p>
    <w:p w:rsidR="00781028" w:rsidRDefault="00781028">
      <w:pPr>
        <w:pStyle w:val="ConsPlusNormal"/>
        <w:spacing w:before="220"/>
        <w:ind w:firstLine="540"/>
        <w:jc w:val="both"/>
      </w:pPr>
      <w:r>
        <w:t>вступление в силу федерального закона, в соответствии с которым осуществление органами местного самоуправления государственных полномочий является невозможным;</w:t>
      </w:r>
    </w:p>
    <w:p w:rsidR="00781028" w:rsidRDefault="00781028">
      <w:pPr>
        <w:pStyle w:val="ConsPlusNormal"/>
        <w:jc w:val="both"/>
      </w:pPr>
      <w:r>
        <w:t xml:space="preserve">(в ред. </w:t>
      </w:r>
      <w:hyperlink r:id="rId274">
        <w:r>
          <w:rPr>
            <w:color w:val="0000FF"/>
          </w:rPr>
          <w:t>Закона</w:t>
        </w:r>
      </w:hyperlink>
      <w:r>
        <w:t xml:space="preserve"> Красноярского края от 06.03.2014 N 6-2117)</w:t>
      </w:r>
    </w:p>
    <w:p w:rsidR="00781028" w:rsidRDefault="00781028">
      <w:pPr>
        <w:pStyle w:val="ConsPlusNormal"/>
        <w:spacing w:before="220"/>
        <w:ind w:firstLine="540"/>
        <w:jc w:val="both"/>
      </w:pPr>
      <w:r>
        <w:t>невозможность обеспечения переданных государственных полномочий необходимыми финансовыми средствами;</w:t>
      </w:r>
    </w:p>
    <w:p w:rsidR="00781028" w:rsidRDefault="00781028">
      <w:pPr>
        <w:pStyle w:val="ConsPlusNormal"/>
        <w:spacing w:before="220"/>
        <w:ind w:firstLine="540"/>
        <w:jc w:val="both"/>
      </w:pPr>
      <w:r>
        <w:t>неисполнение или ненадлежащее исполнение органами местного самоуправления государственных полномочий;</w:t>
      </w:r>
    </w:p>
    <w:p w:rsidR="00781028" w:rsidRDefault="00781028">
      <w:pPr>
        <w:pStyle w:val="ConsPlusNormal"/>
        <w:spacing w:before="220"/>
        <w:ind w:firstLine="540"/>
        <w:jc w:val="both"/>
      </w:pPr>
      <w:r>
        <w:t>выявление фактов нарушения органами местного самоуправления законодательства Российской Федерации, Красноярского края при осуществлении государственных полномочий;</w:t>
      </w:r>
    </w:p>
    <w:p w:rsidR="00781028" w:rsidRDefault="00781028">
      <w:pPr>
        <w:pStyle w:val="ConsPlusNormal"/>
        <w:jc w:val="both"/>
      </w:pPr>
      <w:r>
        <w:t xml:space="preserve">(в ред. </w:t>
      </w:r>
      <w:hyperlink r:id="rId275">
        <w:r>
          <w:rPr>
            <w:color w:val="0000FF"/>
          </w:rPr>
          <w:t>Закона</w:t>
        </w:r>
      </w:hyperlink>
      <w:r>
        <w:t xml:space="preserve"> Красноярского края от 02.12.2015 N 9-3971)</w:t>
      </w:r>
    </w:p>
    <w:p w:rsidR="00781028" w:rsidRDefault="00781028">
      <w:pPr>
        <w:pStyle w:val="ConsPlusNormal"/>
        <w:spacing w:before="220"/>
        <w:ind w:firstLine="540"/>
        <w:jc w:val="both"/>
      </w:pPr>
      <w:r>
        <w:t xml:space="preserve">абзац утратил силу. - </w:t>
      </w:r>
      <w:hyperlink r:id="rId276">
        <w:r>
          <w:rPr>
            <w:color w:val="0000FF"/>
          </w:rPr>
          <w:t>Закон</w:t>
        </w:r>
      </w:hyperlink>
      <w:r>
        <w:t xml:space="preserve"> Красноярского края от 02.12.2015 N 9-3971;</w:t>
      </w:r>
    </w:p>
    <w:p w:rsidR="00781028" w:rsidRDefault="00781028">
      <w:pPr>
        <w:pStyle w:val="ConsPlusNormal"/>
        <w:spacing w:before="220"/>
        <w:ind w:firstLine="540"/>
        <w:jc w:val="both"/>
      </w:pPr>
      <w:r>
        <w:lastRenderedPageBreak/>
        <w:t xml:space="preserve">абзац исключен. - </w:t>
      </w:r>
      <w:hyperlink r:id="rId277">
        <w:r>
          <w:rPr>
            <w:color w:val="0000FF"/>
          </w:rPr>
          <w:t>Закон</w:t>
        </w:r>
      </w:hyperlink>
      <w:r>
        <w:t xml:space="preserve"> Красноярского края от 24.12.2009 N 9-4273;</w:t>
      </w:r>
    </w:p>
    <w:p w:rsidR="00781028" w:rsidRDefault="00781028">
      <w:pPr>
        <w:pStyle w:val="ConsPlusNormal"/>
        <w:spacing w:before="220"/>
        <w:ind w:firstLine="540"/>
        <w:jc w:val="both"/>
      </w:pPr>
      <w:r>
        <w:t>истечение срока, на который органы местного самоуправления наделены государственными полномочиями.</w:t>
      </w:r>
    </w:p>
    <w:p w:rsidR="00781028" w:rsidRDefault="00781028">
      <w:pPr>
        <w:pStyle w:val="ConsPlusNormal"/>
        <w:jc w:val="both"/>
      </w:pPr>
      <w:r>
        <w:t xml:space="preserve">(абзац введен </w:t>
      </w:r>
      <w:hyperlink r:id="rId278">
        <w:r>
          <w:rPr>
            <w:color w:val="0000FF"/>
          </w:rPr>
          <w:t>Законом</w:t>
        </w:r>
      </w:hyperlink>
      <w:r>
        <w:t xml:space="preserve"> Красноярского края от 04.06.2019 N 7-2828)</w:t>
      </w:r>
    </w:p>
    <w:p w:rsidR="00781028" w:rsidRDefault="00781028">
      <w:pPr>
        <w:pStyle w:val="ConsPlusNormal"/>
        <w:jc w:val="both"/>
      </w:pPr>
    </w:p>
    <w:p w:rsidR="00781028" w:rsidRDefault="00781028">
      <w:pPr>
        <w:pStyle w:val="ConsPlusTitle"/>
        <w:ind w:firstLine="540"/>
        <w:jc w:val="both"/>
        <w:outlineLvl w:val="1"/>
      </w:pPr>
      <w:r>
        <w:t>Статья 10. Вступление настоящего Закона в силу</w:t>
      </w:r>
    </w:p>
    <w:p w:rsidR="00781028" w:rsidRDefault="00781028">
      <w:pPr>
        <w:pStyle w:val="ConsPlusNormal"/>
        <w:jc w:val="both"/>
      </w:pPr>
    </w:p>
    <w:p w:rsidR="00781028" w:rsidRDefault="00781028">
      <w:pPr>
        <w:pStyle w:val="ConsPlusNormal"/>
        <w:ind w:firstLine="540"/>
        <w:jc w:val="both"/>
      </w:pPr>
      <w:r>
        <w:t>Настоящий Закон вступает в силу с 1 января 2009 года, но не ранее дня, следующего за днем его официального опубликования.</w:t>
      </w:r>
    </w:p>
    <w:p w:rsidR="00781028" w:rsidRDefault="00781028">
      <w:pPr>
        <w:pStyle w:val="ConsPlusNormal"/>
        <w:jc w:val="both"/>
      </w:pPr>
      <w:r>
        <w:t xml:space="preserve">(в ред. Законов Красноярского края от 08.07.2010 </w:t>
      </w:r>
      <w:hyperlink r:id="rId279">
        <w:r>
          <w:rPr>
            <w:color w:val="0000FF"/>
          </w:rPr>
          <w:t>N 10-4878</w:t>
        </w:r>
      </w:hyperlink>
      <w:r>
        <w:t xml:space="preserve">, от 02.12.2015 </w:t>
      </w:r>
      <w:hyperlink r:id="rId280">
        <w:r>
          <w:rPr>
            <w:color w:val="0000FF"/>
          </w:rPr>
          <w:t>N 9-3971</w:t>
        </w:r>
      </w:hyperlink>
      <w:r>
        <w:t>)</w:t>
      </w:r>
    </w:p>
    <w:p w:rsidR="00781028" w:rsidRDefault="00781028">
      <w:pPr>
        <w:pStyle w:val="ConsPlusNormal"/>
        <w:jc w:val="both"/>
      </w:pPr>
    </w:p>
    <w:p w:rsidR="00781028" w:rsidRDefault="00781028">
      <w:pPr>
        <w:pStyle w:val="ConsPlusTitle"/>
        <w:ind w:firstLine="540"/>
        <w:jc w:val="both"/>
        <w:outlineLvl w:val="1"/>
      </w:pPr>
      <w:r>
        <w:t>Статья 11. Признание утратившими силу отдельных нормативных правовых актов (положений нормативных правовых актов)</w:t>
      </w:r>
    </w:p>
    <w:p w:rsidR="00781028" w:rsidRDefault="00781028">
      <w:pPr>
        <w:pStyle w:val="ConsPlusNormal"/>
        <w:jc w:val="both"/>
      </w:pPr>
    </w:p>
    <w:p w:rsidR="00781028" w:rsidRDefault="00781028">
      <w:pPr>
        <w:pStyle w:val="ConsPlusNormal"/>
        <w:ind w:firstLine="540"/>
        <w:jc w:val="both"/>
      </w:pPr>
      <w:r>
        <w:t>Со дня вступления в силу настоящего Закона признать утратившими силу:</w:t>
      </w:r>
    </w:p>
    <w:p w:rsidR="00781028" w:rsidRDefault="00781028">
      <w:pPr>
        <w:pStyle w:val="ConsPlusNormal"/>
        <w:spacing w:before="220"/>
        <w:ind w:firstLine="540"/>
        <w:jc w:val="both"/>
      </w:pPr>
      <w:r>
        <w:t xml:space="preserve">1) </w:t>
      </w:r>
      <w:hyperlink r:id="rId281">
        <w:r>
          <w:rPr>
            <w:color w:val="0000FF"/>
          </w:rPr>
          <w:t>статью 4</w:t>
        </w:r>
      </w:hyperlink>
      <w:r>
        <w:t xml:space="preserve"> Закона Красноярского края от 20 декабря 2007 года N 4-1033 "О некоторых вопросах правового регулирования в области социальной защиты отдельных категорий граждан на территории края" (Краевой вестник - приложение к газете "Вечерний Красноярск", 2007, 28 декабря);</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r>
              <w:rPr>
                <w:color w:val="392C69"/>
              </w:rPr>
              <w:t>КонсультантПлюс: примечание.</w:t>
            </w:r>
          </w:p>
          <w:p w:rsidR="00781028" w:rsidRDefault="00781028">
            <w:pPr>
              <w:pStyle w:val="ConsPlusNormal"/>
              <w:jc w:val="both"/>
            </w:pPr>
            <w:hyperlink r:id="rId282">
              <w:r>
                <w:rPr>
                  <w:color w:val="0000FF"/>
                </w:rPr>
                <w:t>Закон</w:t>
              </w:r>
            </w:hyperlink>
            <w:r>
              <w:rPr>
                <w:color w:val="392C69"/>
              </w:rPr>
              <w:t xml:space="preserve"> Красноярского края от 20.12.2007 N 4-1037, отдельные положения которого пунктом 2 статьи 11 данного документа признаны утратившими силу, отменен </w:t>
            </w:r>
            <w:hyperlink r:id="rId283">
              <w:r>
                <w:rPr>
                  <w:color w:val="0000FF"/>
                </w:rPr>
                <w:t>Законом</w:t>
              </w:r>
            </w:hyperlink>
            <w:r>
              <w:rPr>
                <w:color w:val="392C69"/>
              </w:rPr>
              <w:t xml:space="preserve"> Красноярского края от 09.12.2010 N 11-5397.</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2) </w:t>
      </w:r>
      <w:hyperlink r:id="rId284">
        <w:r>
          <w:rPr>
            <w:color w:val="0000FF"/>
          </w:rPr>
          <w:t>статью 2</w:t>
        </w:r>
      </w:hyperlink>
      <w:r>
        <w:t xml:space="preserve"> Закона Красноярского края от 20 декабря 2007 года N 4-1037 "О внесении изменений в некоторые законы края, Таймырского (Долгано-Ненецкого) автономного округа, Эвенкийского автономного округа о наделении органов местного самоуправления отдельными государственными полномочиями" (Краевой вестник - приложение к газете "Вечерний Красноярск", 2007, 28 декабря);</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r>
              <w:rPr>
                <w:color w:val="392C69"/>
              </w:rPr>
              <w:t>КонсультантПлюс: примечание.</w:t>
            </w:r>
          </w:p>
          <w:p w:rsidR="00781028" w:rsidRDefault="00781028">
            <w:pPr>
              <w:pStyle w:val="ConsPlusNormal"/>
              <w:jc w:val="both"/>
            </w:pPr>
            <w:hyperlink r:id="rId285">
              <w:r>
                <w:rPr>
                  <w:color w:val="0000FF"/>
                </w:rPr>
                <w:t>Закон</w:t>
              </w:r>
            </w:hyperlink>
            <w:r>
              <w:rPr>
                <w:color w:val="392C69"/>
              </w:rPr>
              <w:t xml:space="preserve"> Красноярского края от 20.12.2007 N 4-1047, отдельные положения которого пунктом 3 статьи 11 данного документа признаны утратившими силу, отменен </w:t>
            </w:r>
            <w:hyperlink r:id="rId286">
              <w:r>
                <w:rPr>
                  <w:color w:val="0000FF"/>
                </w:rPr>
                <w:t>Законом</w:t>
              </w:r>
            </w:hyperlink>
            <w:r>
              <w:rPr>
                <w:color w:val="392C69"/>
              </w:rPr>
              <w:t xml:space="preserve"> Красноярского края от 24.10.2013 N 5-1673.</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3) </w:t>
      </w:r>
      <w:hyperlink r:id="rId287">
        <w:r>
          <w:rPr>
            <w:color w:val="0000FF"/>
          </w:rPr>
          <w:t>пункт 4 статьи 2</w:t>
        </w:r>
      </w:hyperlink>
      <w:r>
        <w:t xml:space="preserve"> Закона Красноярского края от 20 декабря 2007 года N 4-1047 "О наделении органов местного самоуправления муниципальных районов и городских округов края государственными полномочиями по предоставлению материальной помощи гражданам, находящимся в трудной жизненной ситуации, в соответствии с </w:t>
      </w:r>
      <w:hyperlink r:id="rId288">
        <w:r>
          <w:rPr>
            <w:color w:val="0000FF"/>
          </w:rPr>
          <w:t>Законом</w:t>
        </w:r>
      </w:hyperlink>
      <w:r>
        <w:t xml:space="preserve"> края "О краевой целевой программе "Социальная поддержка населения, находящегося в трудной жизненной ситуации" на 2008 - 2010 годы" (Ведомости высших органов государственной власти Красноярского края, 29 декабря 2007 года, N 68 (220) в части определения общего объема субвенций на обеспечение деятельности муниципальных служащих, реализующих переданные государственные полномочия в Таймырском Долгано-Ненецком муниципальном районе;</w:t>
      </w:r>
    </w:p>
    <w:p w:rsidR="00781028" w:rsidRDefault="00781028">
      <w:pPr>
        <w:pStyle w:val="ConsPlusNormal"/>
        <w:spacing w:before="220"/>
        <w:ind w:firstLine="540"/>
        <w:jc w:val="both"/>
      </w:pPr>
      <w:r>
        <w:t xml:space="preserve">4) утратил силу. - </w:t>
      </w:r>
      <w:hyperlink r:id="rId289">
        <w:r>
          <w:rPr>
            <w:color w:val="0000FF"/>
          </w:rPr>
          <w:t>Закон</w:t>
        </w:r>
      </w:hyperlink>
      <w:r>
        <w:t xml:space="preserve"> Красноярского края от 19.12.2013 N 5-1967;</w:t>
      </w:r>
    </w:p>
    <w:p w:rsidR="00781028" w:rsidRDefault="00781028">
      <w:pPr>
        <w:pStyle w:val="ConsPlusNormal"/>
        <w:spacing w:before="220"/>
        <w:ind w:firstLine="540"/>
        <w:jc w:val="both"/>
      </w:pPr>
      <w:r>
        <w:t xml:space="preserve">5) </w:t>
      </w:r>
      <w:hyperlink r:id="rId290">
        <w:r>
          <w:rPr>
            <w:color w:val="0000FF"/>
          </w:rPr>
          <w:t>статью 4</w:t>
        </w:r>
      </w:hyperlink>
      <w:r>
        <w:t xml:space="preserve"> Закона Красноярского края от 20 декабря 2007 года N 4-1220 "О некоторых вопросах правового регулирования порядка и условий присвоения званий "Ветеран труда" и "Ветеран труда Эвенкийского автономного округа" на территории края" (Краевой вестник - </w:t>
      </w:r>
      <w:r>
        <w:lastRenderedPageBreak/>
        <w:t>приложение к газете "Вечерний Красноярск", 2008, 15 января);</w:t>
      </w:r>
    </w:p>
    <w:p w:rsidR="00781028" w:rsidRDefault="00781028">
      <w:pPr>
        <w:pStyle w:val="ConsPlusNormal"/>
        <w:spacing w:before="220"/>
        <w:ind w:firstLine="540"/>
        <w:jc w:val="both"/>
      </w:pPr>
      <w:r>
        <w:t xml:space="preserve">6) </w:t>
      </w:r>
      <w:hyperlink r:id="rId291">
        <w:r>
          <w:rPr>
            <w:color w:val="0000FF"/>
          </w:rPr>
          <w:t>статью 2</w:t>
        </w:r>
      </w:hyperlink>
      <w:r>
        <w:t xml:space="preserve"> Закона Красноярского края от 20 декабря 2007 года N 4-1224 "О некоторых вопросах правового регулирования в области социального обслуживания населения на территории края" (Ведомости высших органов государственной власти Красноярского края, 29 декабря 2007 года, N 68 (220);</w:t>
      </w:r>
    </w:p>
    <w:p w:rsidR="00781028" w:rsidRDefault="00781028">
      <w:pPr>
        <w:pStyle w:val="ConsPlusNormal"/>
        <w:spacing w:before="220"/>
        <w:ind w:firstLine="540"/>
        <w:jc w:val="both"/>
      </w:pPr>
      <w:r>
        <w:t xml:space="preserve">7) </w:t>
      </w:r>
      <w:hyperlink r:id="rId292">
        <w:r>
          <w:rPr>
            <w:color w:val="0000FF"/>
          </w:rPr>
          <w:t>абзац второй статьи 2</w:t>
        </w:r>
      </w:hyperlink>
      <w:r>
        <w:t xml:space="preserve"> Закона Красноярского края от 6 марта 2008 года N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(Ведомости высших органов государственной власти Красноярского края, 31 марта 2008 года, N 13 (234);</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r>
              <w:rPr>
                <w:color w:val="392C69"/>
              </w:rPr>
              <w:t>КонсультантПлюс: примечание.</w:t>
            </w:r>
          </w:p>
          <w:p w:rsidR="00781028" w:rsidRDefault="00781028">
            <w:pPr>
              <w:pStyle w:val="ConsPlusNormal"/>
              <w:jc w:val="both"/>
            </w:pPr>
            <w:hyperlink r:id="rId293">
              <w:r>
                <w:rPr>
                  <w:color w:val="0000FF"/>
                </w:rPr>
                <w:t>Закон</w:t>
              </w:r>
            </w:hyperlink>
            <w:r>
              <w:rPr>
                <w:color w:val="392C69"/>
              </w:rPr>
              <w:t xml:space="preserve"> Красноярского края от 06.03.2008 N 4-1385, отдельные положения которого пунктом 8 статьи 11 данного документа признаны утратившими силу, отменен </w:t>
            </w:r>
            <w:hyperlink r:id="rId294">
              <w:r>
                <w:rPr>
                  <w:color w:val="0000FF"/>
                </w:rPr>
                <w:t>Законом</w:t>
              </w:r>
            </w:hyperlink>
            <w:r>
              <w:rPr>
                <w:color w:val="392C69"/>
              </w:rPr>
              <w:t xml:space="preserve"> Красноярского края от 09.12.2010 N 11-5397.</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8) </w:t>
      </w:r>
      <w:hyperlink r:id="rId295">
        <w:r>
          <w:rPr>
            <w:color w:val="0000FF"/>
          </w:rPr>
          <w:t>пункт 2 статьи 3</w:t>
        </w:r>
      </w:hyperlink>
      <w:r>
        <w:t xml:space="preserve"> Закона Красноярского края от 6 марта 2008 года N 4-1385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лиц, признанных недееспособными или ограниченными в дееспособности, а также совершеннолетних дееспособных лиц, нуждающихся в попечительстве по состоянию здоровья" (Ведомости высших органов государственной власти Красноярского края, 31 марта 2008 года, N 13 (234);</w:t>
      </w:r>
    </w:p>
    <w:p w:rsidR="00781028" w:rsidRDefault="00781028">
      <w:pPr>
        <w:pStyle w:val="ConsPlusNormal"/>
        <w:spacing w:before="220"/>
        <w:ind w:firstLine="540"/>
        <w:jc w:val="both"/>
      </w:pPr>
      <w:r>
        <w:t xml:space="preserve">9) </w:t>
      </w:r>
      <w:hyperlink r:id="rId296">
        <w:r>
          <w:rPr>
            <w:color w:val="0000FF"/>
          </w:rPr>
          <w:t>Закон</w:t>
        </w:r>
      </w:hyperlink>
      <w:r>
        <w:t xml:space="preserve"> Таймырского (Долгано-Ненецкого) автономного округа от 7 декабря 2005 года N 92-ОкЗ "О наделении органов местного самоуправления Таймырского Долгано-Ненецкого муниципального района государственными полномочиями на государственную регистрацию актов гражданского состояния, по расчету и предоставлению субвенций бюджетам поселений на осуществление государственных полномочий на государственную регистрацию актов гражданского состояния и о наделении органов местного самоуправления поселений Таймырского Долгано-Ненецкого муниципального района государственными полномочиями на государственную регистрацию актов гражданского состояния" (Таймыр, 2005, 14 декабря);</w:t>
      </w:r>
    </w:p>
    <w:p w:rsidR="00781028" w:rsidRDefault="00781028">
      <w:pPr>
        <w:pStyle w:val="ConsPlusNormal"/>
        <w:spacing w:before="220"/>
        <w:ind w:firstLine="540"/>
        <w:jc w:val="both"/>
      </w:pPr>
      <w:r>
        <w:t xml:space="preserve">10) </w:t>
      </w:r>
      <w:hyperlink r:id="rId297">
        <w:r>
          <w:rPr>
            <w:color w:val="0000FF"/>
          </w:rPr>
          <w:t>Закон</w:t>
        </w:r>
      </w:hyperlink>
      <w:r>
        <w:t xml:space="preserve"> Таймырского (Долгано-Ненецкого) автономного округа от 7 декабря 2005 года N 94-ОкЗ "О наделении органов местного самоуправления Таймырского Долгано-Ненецкого муниципального района отдельными государственными полномочиями в области национальной политики и развития традиционных видов хозяйственной деятельности коренных малочисленных народов Севера" (Таймыр, 2005, 14 декабря);</w:t>
      </w:r>
    </w:p>
    <w:p w:rsidR="00781028" w:rsidRDefault="00781028">
      <w:pPr>
        <w:pStyle w:val="ConsPlusNormal"/>
        <w:spacing w:before="220"/>
        <w:ind w:firstLine="540"/>
        <w:jc w:val="both"/>
      </w:pPr>
      <w:r>
        <w:t xml:space="preserve">11) </w:t>
      </w:r>
      <w:hyperlink r:id="rId298">
        <w:r>
          <w:rPr>
            <w:color w:val="0000FF"/>
          </w:rPr>
          <w:t>Закон</w:t>
        </w:r>
      </w:hyperlink>
      <w:r>
        <w:t xml:space="preserve"> Таймырского (Долгано-Ненецкого) автономного округа от 7 декабря 2005 года N 97-ОкЗ "О наделении органов местного самоуправления Таймырского Долгано-Ненецкого муниципального района отдельными государственными полномочиями в области образования, предоставления дополнительных гарантий по социальной поддержке детей-сирот и детей, оставшихся без попечения родителей" (Таймыр, 2005, 14 декабря);</w:t>
      </w:r>
    </w:p>
    <w:p w:rsidR="00781028" w:rsidRDefault="00781028">
      <w:pPr>
        <w:pStyle w:val="ConsPlusNormal"/>
        <w:spacing w:before="220"/>
        <w:ind w:firstLine="540"/>
        <w:jc w:val="both"/>
      </w:pPr>
      <w:r>
        <w:t xml:space="preserve">12) </w:t>
      </w:r>
      <w:hyperlink r:id="rId299">
        <w:r>
          <w:rPr>
            <w:color w:val="0000FF"/>
          </w:rPr>
          <w:t>Закон</w:t>
        </w:r>
      </w:hyperlink>
      <w:r>
        <w:t xml:space="preserve"> Таймырского (Долгано-Ненецкого) автономного округа от 7 декабря 2005 года N 99-ОкЗ "О наделении органов местного самоуправления Таймырского Долгано-Ненецкого муниципального района отдельными государственными полномочиями в области охраны здоровья граждан" (Таймыр, 2005, 14 декабря);</w:t>
      </w:r>
    </w:p>
    <w:p w:rsidR="00781028" w:rsidRDefault="00781028">
      <w:pPr>
        <w:pStyle w:val="ConsPlusNormal"/>
        <w:spacing w:before="220"/>
        <w:ind w:firstLine="540"/>
        <w:jc w:val="both"/>
      </w:pPr>
      <w:r>
        <w:t xml:space="preserve">13) </w:t>
      </w:r>
      <w:hyperlink r:id="rId300">
        <w:r>
          <w:rPr>
            <w:color w:val="0000FF"/>
          </w:rPr>
          <w:t>Закон</w:t>
        </w:r>
      </w:hyperlink>
      <w:r>
        <w:t xml:space="preserve"> Таймырского (Долгано-Ненецкого) автономного округа от 7 декабря 2005 года N 100-ОкЗ "О наделении органов местного самоуправления Таймырского Долгано-Ненецкого </w:t>
      </w:r>
      <w:r>
        <w:lastRenderedPageBreak/>
        <w:t>муниципального района отдельными государственными полномочиями в области социальной поддержки населения, предоставления гарантий и компенсаций отдельным категориям граждан, жилищной и миграционной политики" (Таймыр, 2005, 14 декабря);</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both"/>
            </w:pPr>
            <w:r>
              <w:rPr>
                <w:color w:val="392C69"/>
              </w:rPr>
              <w:t>КонсультантПлюс: примечание.</w:t>
            </w:r>
          </w:p>
          <w:p w:rsidR="00781028" w:rsidRDefault="00781028">
            <w:pPr>
              <w:pStyle w:val="ConsPlusNormal"/>
              <w:jc w:val="both"/>
            </w:pPr>
            <w:hyperlink r:id="rId301">
              <w:r>
                <w:rPr>
                  <w:color w:val="0000FF"/>
                </w:rPr>
                <w:t>Закон</w:t>
              </w:r>
            </w:hyperlink>
            <w:r>
              <w:rPr>
                <w:color w:val="392C69"/>
              </w:rPr>
              <w:t xml:space="preserve"> Таймырского (Долгано-Ненецкого) автономного округа от 21 декабря 2006 года N 219-ОкЗ ранее был признан утратившим </w:t>
            </w:r>
            <w:hyperlink r:id="rId302">
              <w:r>
                <w:rPr>
                  <w:color w:val="0000FF"/>
                </w:rPr>
                <w:t>Законом</w:t>
              </w:r>
            </w:hyperlink>
            <w:r>
              <w:rPr>
                <w:color w:val="392C69"/>
              </w:rPr>
              <w:t xml:space="preserve"> Красноярского края от 04.12.2008 N 7-2489.</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spacing w:before="280"/>
        <w:ind w:firstLine="540"/>
        <w:jc w:val="both"/>
      </w:pPr>
      <w:r>
        <w:t xml:space="preserve">14) </w:t>
      </w:r>
      <w:hyperlink r:id="rId303">
        <w:r>
          <w:rPr>
            <w:color w:val="0000FF"/>
          </w:rPr>
          <w:t>Закон</w:t>
        </w:r>
      </w:hyperlink>
      <w:r>
        <w:t xml:space="preserve"> Таймырского (Долгано-Ненецкого) автономного округа от 21 декабря 2006 года N 219-ОкЗ "О внесении изменений в отдельные законы Таймырского (Долгано-Ненецкого) автономного округа по вопросам наделения органов местного самоуправления отдельными государственными полномочиями" (Таймыр, 2006, 27 декабря).</w:t>
      </w:r>
    </w:p>
    <w:p w:rsidR="00781028" w:rsidRDefault="00781028">
      <w:pPr>
        <w:pStyle w:val="ConsPlusNormal"/>
        <w:jc w:val="both"/>
      </w:pPr>
    </w:p>
    <w:p w:rsidR="00781028" w:rsidRDefault="00781028">
      <w:pPr>
        <w:pStyle w:val="ConsPlusNormal"/>
        <w:jc w:val="right"/>
      </w:pPr>
      <w:r>
        <w:t>Губернатор</w:t>
      </w:r>
    </w:p>
    <w:p w:rsidR="00781028" w:rsidRDefault="00781028">
      <w:pPr>
        <w:pStyle w:val="ConsPlusNormal"/>
        <w:jc w:val="right"/>
      </w:pPr>
      <w:r>
        <w:t>Красноярского края</w:t>
      </w:r>
    </w:p>
    <w:p w:rsidR="00781028" w:rsidRDefault="00781028">
      <w:pPr>
        <w:pStyle w:val="ConsPlusNormal"/>
        <w:jc w:val="right"/>
      </w:pPr>
      <w:r>
        <w:t>А.Г.ХЛОПОНИН</w:t>
      </w:r>
    </w:p>
    <w:p w:rsidR="00781028" w:rsidRDefault="00781028">
      <w:pPr>
        <w:pStyle w:val="ConsPlusNormal"/>
        <w:jc w:val="right"/>
      </w:pPr>
      <w:r>
        <w:t>26.12.2008</w:t>
      </w:r>
    </w:p>
    <w:p w:rsidR="00781028" w:rsidRDefault="00781028">
      <w:pPr>
        <w:pStyle w:val="ConsPlusNormal"/>
        <w:jc w:val="both"/>
      </w:pPr>
    </w:p>
    <w:p w:rsidR="00781028" w:rsidRDefault="00781028">
      <w:pPr>
        <w:pStyle w:val="ConsPlusNormal"/>
        <w:jc w:val="both"/>
      </w:pPr>
    </w:p>
    <w:p w:rsidR="00781028" w:rsidRDefault="00781028">
      <w:pPr>
        <w:pStyle w:val="ConsPlusNormal"/>
        <w:jc w:val="both"/>
      </w:pPr>
    </w:p>
    <w:p w:rsidR="00781028" w:rsidRDefault="00781028">
      <w:pPr>
        <w:pStyle w:val="ConsPlusNormal"/>
        <w:jc w:val="both"/>
      </w:pPr>
    </w:p>
    <w:p w:rsidR="00781028" w:rsidRDefault="00781028">
      <w:pPr>
        <w:pStyle w:val="ConsPlusNormal"/>
        <w:jc w:val="both"/>
      </w:pPr>
    </w:p>
    <w:p w:rsidR="00781028" w:rsidRDefault="00781028">
      <w:pPr>
        <w:pStyle w:val="ConsPlusNormal"/>
        <w:jc w:val="right"/>
        <w:outlineLvl w:val="0"/>
      </w:pPr>
      <w:r>
        <w:t>Приложение</w:t>
      </w:r>
    </w:p>
    <w:p w:rsidR="00781028" w:rsidRDefault="00781028">
      <w:pPr>
        <w:pStyle w:val="ConsPlusNormal"/>
        <w:jc w:val="right"/>
      </w:pPr>
      <w:r>
        <w:t>к Закону Красноярского края</w:t>
      </w:r>
    </w:p>
    <w:p w:rsidR="00781028" w:rsidRDefault="00781028">
      <w:pPr>
        <w:pStyle w:val="ConsPlusNormal"/>
        <w:jc w:val="right"/>
      </w:pPr>
      <w:r>
        <w:t>от 18 декабря 2008 г. N 7-2670</w:t>
      </w:r>
    </w:p>
    <w:p w:rsidR="00781028" w:rsidRDefault="00781028">
      <w:pPr>
        <w:pStyle w:val="ConsPlusNormal"/>
        <w:jc w:val="both"/>
      </w:pPr>
    </w:p>
    <w:p w:rsidR="00781028" w:rsidRDefault="00781028">
      <w:pPr>
        <w:pStyle w:val="ConsPlusTitle"/>
        <w:jc w:val="center"/>
      </w:pPr>
      <w:bookmarkStart w:id="20" w:name="P397"/>
      <w:bookmarkEnd w:id="20"/>
      <w:r>
        <w:t>ПОРЯДОК</w:t>
      </w:r>
    </w:p>
    <w:p w:rsidR="00781028" w:rsidRDefault="00781028">
      <w:pPr>
        <w:pStyle w:val="ConsPlusTitle"/>
        <w:jc w:val="center"/>
      </w:pPr>
      <w:r>
        <w:t>ОПРЕДЕЛЕНИЯ ОБЩЕГО ОБЪЕМА СУБВЕНЦИЙ БЮДЖЕТУ</w:t>
      </w:r>
    </w:p>
    <w:p w:rsidR="00781028" w:rsidRDefault="00781028">
      <w:pPr>
        <w:pStyle w:val="ConsPlusTitle"/>
        <w:jc w:val="center"/>
      </w:pPr>
      <w:r>
        <w:t>МУНИЦИПАЛЬНОГО РАЙОНА НА ИСПОЛНЕНИЕ ОРГАНАМИ МЕСТНОГО</w:t>
      </w:r>
    </w:p>
    <w:p w:rsidR="00781028" w:rsidRDefault="00781028">
      <w:pPr>
        <w:pStyle w:val="ConsPlusTitle"/>
        <w:jc w:val="center"/>
      </w:pPr>
      <w:r>
        <w:t>САМОУПРАВЛЕНИЯ ГОСУДАРСТВЕННЫХ ПОЛНОМОЧИЙ ПО СОЦИАЛЬНОЙ</w:t>
      </w:r>
    </w:p>
    <w:p w:rsidR="00781028" w:rsidRDefault="00781028">
      <w:pPr>
        <w:pStyle w:val="ConsPlusTitle"/>
        <w:jc w:val="center"/>
      </w:pPr>
      <w:r>
        <w:t>ПОДДЕРЖКЕ ОТДЕЛЬНЫХ КАТЕГОРИЙ ГРАЖДАН, ПРОЖИВАЮЩИХ</w:t>
      </w:r>
    </w:p>
    <w:p w:rsidR="00781028" w:rsidRDefault="00781028">
      <w:pPr>
        <w:pStyle w:val="ConsPlusTitle"/>
        <w:jc w:val="center"/>
      </w:pPr>
      <w:r>
        <w:t>В ТАЙМЫРСКОМ ДОЛГАНО-НЕНЕЦКОМ МУНИЦИПАЛЬНОМ РАЙОНЕ,</w:t>
      </w:r>
    </w:p>
    <w:p w:rsidR="00781028" w:rsidRDefault="00781028">
      <w:pPr>
        <w:pStyle w:val="ConsPlusTitle"/>
        <w:jc w:val="center"/>
      </w:pPr>
      <w:r>
        <w:t>А ТАКЖЕ ПО ГОСУДАРСТВЕННОЙ РЕГИСТРАЦИИ АКТОВ</w:t>
      </w:r>
    </w:p>
    <w:p w:rsidR="00781028" w:rsidRDefault="00781028">
      <w:pPr>
        <w:pStyle w:val="ConsPlusTitle"/>
        <w:jc w:val="center"/>
      </w:pPr>
      <w:r>
        <w:t>ГРАЖДАНСКОГО СОСТОЯНИЯ</w:t>
      </w:r>
    </w:p>
    <w:p w:rsidR="00781028" w:rsidRDefault="007810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0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028" w:rsidRDefault="007810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028" w:rsidRDefault="00781028">
            <w:pPr>
              <w:pStyle w:val="ConsPlusNormal"/>
              <w:jc w:val="center"/>
            </w:pPr>
            <w:r>
              <w:rPr>
                <w:color w:val="392C69"/>
              </w:rPr>
              <w:t>Список изменяющих документов</w:t>
            </w:r>
          </w:p>
          <w:p w:rsidR="00781028" w:rsidRDefault="00781028">
            <w:pPr>
              <w:pStyle w:val="ConsPlusNormal"/>
              <w:jc w:val="center"/>
            </w:pPr>
            <w:r>
              <w:rPr>
                <w:color w:val="392C69"/>
              </w:rPr>
              <w:t xml:space="preserve">(в ред. Законов Красноярского края от 24.12.2009 </w:t>
            </w:r>
            <w:hyperlink r:id="rId304">
              <w:r>
                <w:rPr>
                  <w:color w:val="0000FF"/>
                </w:rPr>
                <w:t>N 9-4273</w:t>
              </w:r>
            </w:hyperlink>
            <w:r>
              <w:rPr>
                <w:color w:val="392C69"/>
              </w:rPr>
              <w:t>,</w:t>
            </w:r>
          </w:p>
          <w:p w:rsidR="00781028" w:rsidRDefault="00781028">
            <w:pPr>
              <w:pStyle w:val="ConsPlusNormal"/>
              <w:jc w:val="center"/>
            </w:pPr>
            <w:r>
              <w:rPr>
                <w:color w:val="392C69"/>
              </w:rPr>
              <w:t xml:space="preserve">от 25.03.2010 </w:t>
            </w:r>
            <w:hyperlink r:id="rId305">
              <w:r>
                <w:rPr>
                  <w:color w:val="0000FF"/>
                </w:rPr>
                <w:t>N 10-4502</w:t>
              </w:r>
            </w:hyperlink>
            <w:r>
              <w:rPr>
                <w:color w:val="392C69"/>
              </w:rPr>
              <w:t xml:space="preserve">, от 25.03.2010 </w:t>
            </w:r>
            <w:hyperlink r:id="rId306">
              <w:r>
                <w:rPr>
                  <w:color w:val="0000FF"/>
                </w:rPr>
                <w:t>N 10-4510</w:t>
              </w:r>
            </w:hyperlink>
            <w:r>
              <w:rPr>
                <w:color w:val="392C69"/>
              </w:rPr>
              <w:t xml:space="preserve">, от 29.04.2010 </w:t>
            </w:r>
            <w:hyperlink r:id="rId307">
              <w:r>
                <w:rPr>
                  <w:color w:val="0000FF"/>
                </w:rPr>
                <w:t>N 10-4634</w:t>
              </w:r>
            </w:hyperlink>
            <w:r>
              <w:rPr>
                <w:color w:val="392C69"/>
              </w:rPr>
              <w:t>,</w:t>
            </w:r>
          </w:p>
          <w:p w:rsidR="00781028" w:rsidRDefault="00781028">
            <w:pPr>
              <w:pStyle w:val="ConsPlusNormal"/>
              <w:jc w:val="center"/>
            </w:pPr>
            <w:r>
              <w:rPr>
                <w:color w:val="392C69"/>
              </w:rPr>
              <w:t xml:space="preserve">от 25.11.2010 </w:t>
            </w:r>
            <w:hyperlink r:id="rId308">
              <w:r>
                <w:rPr>
                  <w:color w:val="0000FF"/>
                </w:rPr>
                <w:t>N 11-5318</w:t>
              </w:r>
            </w:hyperlink>
            <w:r>
              <w:rPr>
                <w:color w:val="392C69"/>
              </w:rPr>
              <w:t xml:space="preserve">, от 03.03.2011 </w:t>
            </w:r>
            <w:hyperlink r:id="rId309">
              <w:r>
                <w:rPr>
                  <w:color w:val="0000FF"/>
                </w:rPr>
                <w:t>N 12-5660</w:t>
              </w:r>
            </w:hyperlink>
            <w:r>
              <w:rPr>
                <w:color w:val="392C69"/>
              </w:rPr>
              <w:t xml:space="preserve">, от 31.03.2011 </w:t>
            </w:r>
            <w:hyperlink r:id="rId310">
              <w:r>
                <w:rPr>
                  <w:color w:val="0000FF"/>
                </w:rPr>
                <w:t>N 12-5704</w:t>
              </w:r>
            </w:hyperlink>
            <w:r>
              <w:rPr>
                <w:color w:val="392C69"/>
              </w:rPr>
              <w:t>,</w:t>
            </w:r>
          </w:p>
          <w:p w:rsidR="00781028" w:rsidRDefault="00781028">
            <w:pPr>
              <w:pStyle w:val="ConsPlusNormal"/>
              <w:jc w:val="center"/>
            </w:pPr>
            <w:r>
              <w:rPr>
                <w:color w:val="392C69"/>
              </w:rPr>
              <w:t xml:space="preserve">от 09.06.2011 </w:t>
            </w:r>
            <w:hyperlink r:id="rId311">
              <w:r>
                <w:rPr>
                  <w:color w:val="0000FF"/>
                </w:rPr>
                <w:t>N 12-5962</w:t>
              </w:r>
            </w:hyperlink>
            <w:r>
              <w:rPr>
                <w:color w:val="392C69"/>
              </w:rPr>
              <w:t xml:space="preserve">, от 30.06.2011 </w:t>
            </w:r>
            <w:hyperlink r:id="rId312">
              <w:r>
                <w:rPr>
                  <w:color w:val="0000FF"/>
                </w:rPr>
                <w:t>N 12-6098</w:t>
              </w:r>
            </w:hyperlink>
            <w:r>
              <w:rPr>
                <w:color w:val="392C69"/>
              </w:rPr>
              <w:t xml:space="preserve">, от 01.12.2011 </w:t>
            </w:r>
            <w:hyperlink r:id="rId313">
              <w:r>
                <w:rPr>
                  <w:color w:val="0000FF"/>
                </w:rPr>
                <w:t>N 13-6590</w:t>
              </w:r>
            </w:hyperlink>
            <w:r>
              <w:rPr>
                <w:color w:val="392C69"/>
              </w:rPr>
              <w:t>,</w:t>
            </w:r>
          </w:p>
          <w:p w:rsidR="00781028" w:rsidRDefault="00781028">
            <w:pPr>
              <w:pStyle w:val="ConsPlusNormal"/>
              <w:jc w:val="center"/>
            </w:pPr>
            <w:r>
              <w:rPr>
                <w:color w:val="392C69"/>
              </w:rPr>
              <w:t xml:space="preserve">от 01.12.2011 </w:t>
            </w:r>
            <w:hyperlink r:id="rId314">
              <w:r>
                <w:rPr>
                  <w:color w:val="0000FF"/>
                </w:rPr>
                <w:t>N 13-6685</w:t>
              </w:r>
            </w:hyperlink>
            <w:r>
              <w:rPr>
                <w:color w:val="392C69"/>
              </w:rPr>
              <w:t xml:space="preserve">, от 01.12.2011 </w:t>
            </w:r>
            <w:hyperlink r:id="rId315">
              <w:r>
                <w:rPr>
                  <w:color w:val="0000FF"/>
                </w:rPr>
                <w:t>N 13-6688</w:t>
              </w:r>
            </w:hyperlink>
            <w:r>
              <w:rPr>
                <w:color w:val="392C69"/>
              </w:rPr>
              <w:t xml:space="preserve">, от 24.05.2012 </w:t>
            </w:r>
            <w:hyperlink r:id="rId316">
              <w:r>
                <w:rPr>
                  <w:color w:val="0000FF"/>
                </w:rPr>
                <w:t>N 2-306</w:t>
              </w:r>
            </w:hyperlink>
            <w:r>
              <w:rPr>
                <w:color w:val="392C69"/>
              </w:rPr>
              <w:t>,</w:t>
            </w:r>
          </w:p>
          <w:p w:rsidR="00781028" w:rsidRDefault="00781028">
            <w:pPr>
              <w:pStyle w:val="ConsPlusNormal"/>
              <w:jc w:val="center"/>
            </w:pPr>
            <w:r>
              <w:rPr>
                <w:color w:val="392C69"/>
              </w:rPr>
              <w:t xml:space="preserve">от 11.12.2012 </w:t>
            </w:r>
            <w:hyperlink r:id="rId317">
              <w:r>
                <w:rPr>
                  <w:color w:val="0000FF"/>
                </w:rPr>
                <w:t>N 3-882</w:t>
              </w:r>
            </w:hyperlink>
            <w:r>
              <w:rPr>
                <w:color w:val="392C69"/>
              </w:rPr>
              <w:t xml:space="preserve">, от 11.12.2012 </w:t>
            </w:r>
            <w:hyperlink r:id="rId318">
              <w:r>
                <w:rPr>
                  <w:color w:val="0000FF"/>
                </w:rPr>
                <w:t>N 3-876</w:t>
              </w:r>
            </w:hyperlink>
            <w:r>
              <w:rPr>
                <w:color w:val="392C69"/>
              </w:rPr>
              <w:t xml:space="preserve">, от 20.12.2012 </w:t>
            </w:r>
            <w:hyperlink r:id="rId319">
              <w:r>
                <w:rPr>
                  <w:color w:val="0000FF"/>
                </w:rPr>
                <w:t>N 3-965</w:t>
              </w:r>
            </w:hyperlink>
            <w:r>
              <w:rPr>
                <w:color w:val="392C69"/>
              </w:rPr>
              <w:t>,</w:t>
            </w:r>
          </w:p>
          <w:p w:rsidR="00781028" w:rsidRDefault="00781028">
            <w:pPr>
              <w:pStyle w:val="ConsPlusNormal"/>
              <w:jc w:val="center"/>
            </w:pPr>
            <w:r>
              <w:rPr>
                <w:color w:val="392C69"/>
              </w:rPr>
              <w:t xml:space="preserve">от 05.03.2013 </w:t>
            </w:r>
            <w:hyperlink r:id="rId320">
              <w:r>
                <w:rPr>
                  <w:color w:val="0000FF"/>
                </w:rPr>
                <w:t>N 4-1110</w:t>
              </w:r>
            </w:hyperlink>
            <w:r>
              <w:rPr>
                <w:color w:val="392C69"/>
              </w:rPr>
              <w:t xml:space="preserve">, от 04.04.2013 </w:t>
            </w:r>
            <w:hyperlink r:id="rId321">
              <w:r>
                <w:rPr>
                  <w:color w:val="0000FF"/>
                </w:rPr>
                <w:t>N 4-1189</w:t>
              </w:r>
            </w:hyperlink>
            <w:r>
              <w:rPr>
                <w:color w:val="392C69"/>
              </w:rPr>
              <w:t xml:space="preserve">, от 23.05.2013 </w:t>
            </w:r>
            <w:hyperlink r:id="rId322">
              <w:r>
                <w:rPr>
                  <w:color w:val="0000FF"/>
                </w:rPr>
                <w:t>N 4-1337</w:t>
              </w:r>
            </w:hyperlink>
            <w:r>
              <w:rPr>
                <w:color w:val="392C69"/>
              </w:rPr>
              <w:t>,</w:t>
            </w:r>
          </w:p>
          <w:p w:rsidR="00781028" w:rsidRDefault="00781028">
            <w:pPr>
              <w:pStyle w:val="ConsPlusNormal"/>
              <w:jc w:val="center"/>
            </w:pPr>
            <w:r>
              <w:rPr>
                <w:color w:val="392C69"/>
              </w:rPr>
              <w:t xml:space="preserve">от 23.05.2013 </w:t>
            </w:r>
            <w:hyperlink r:id="rId323">
              <w:r>
                <w:rPr>
                  <w:color w:val="0000FF"/>
                </w:rPr>
                <w:t>N 4-1339</w:t>
              </w:r>
            </w:hyperlink>
            <w:r>
              <w:rPr>
                <w:color w:val="392C69"/>
              </w:rPr>
              <w:t xml:space="preserve">, от 05.12.2013 </w:t>
            </w:r>
            <w:hyperlink r:id="rId324">
              <w:r>
                <w:rPr>
                  <w:color w:val="0000FF"/>
                </w:rPr>
                <w:t>N 5-1916</w:t>
              </w:r>
            </w:hyperlink>
            <w:r>
              <w:rPr>
                <w:color w:val="392C69"/>
              </w:rPr>
              <w:t xml:space="preserve">, от 19.12.2013 </w:t>
            </w:r>
            <w:hyperlink r:id="rId325">
              <w:r>
                <w:rPr>
                  <w:color w:val="0000FF"/>
                </w:rPr>
                <w:t>N 5-1943</w:t>
              </w:r>
            </w:hyperlink>
            <w:r>
              <w:rPr>
                <w:color w:val="392C69"/>
              </w:rPr>
              <w:t>,</w:t>
            </w:r>
          </w:p>
          <w:p w:rsidR="00781028" w:rsidRDefault="00781028">
            <w:pPr>
              <w:pStyle w:val="ConsPlusNormal"/>
              <w:jc w:val="center"/>
            </w:pPr>
            <w:r>
              <w:rPr>
                <w:color w:val="392C69"/>
              </w:rPr>
              <w:t xml:space="preserve">от 08.10.2014 </w:t>
            </w:r>
            <w:hyperlink r:id="rId326">
              <w:r>
                <w:rPr>
                  <w:color w:val="0000FF"/>
                </w:rPr>
                <w:t>N 7-2644</w:t>
              </w:r>
            </w:hyperlink>
            <w:r>
              <w:rPr>
                <w:color w:val="392C69"/>
              </w:rPr>
              <w:t xml:space="preserve">, от 01.12.2014 </w:t>
            </w:r>
            <w:hyperlink r:id="rId327">
              <w:r>
                <w:rPr>
                  <w:color w:val="0000FF"/>
                </w:rPr>
                <w:t>N 7-2894</w:t>
              </w:r>
            </w:hyperlink>
            <w:r>
              <w:rPr>
                <w:color w:val="392C69"/>
              </w:rPr>
              <w:t xml:space="preserve">, от 16.12.2014 </w:t>
            </w:r>
            <w:hyperlink r:id="rId328">
              <w:r>
                <w:rPr>
                  <w:color w:val="0000FF"/>
                </w:rPr>
                <w:t>N 7-3005</w:t>
              </w:r>
            </w:hyperlink>
            <w:r>
              <w:rPr>
                <w:color w:val="392C69"/>
              </w:rPr>
              <w:t>,</w:t>
            </w:r>
          </w:p>
          <w:p w:rsidR="00781028" w:rsidRDefault="00781028">
            <w:pPr>
              <w:pStyle w:val="ConsPlusNormal"/>
              <w:jc w:val="center"/>
            </w:pPr>
            <w:r>
              <w:rPr>
                <w:color w:val="392C69"/>
              </w:rPr>
              <w:t xml:space="preserve">от 12.02.2015 </w:t>
            </w:r>
            <w:hyperlink r:id="rId329">
              <w:r>
                <w:rPr>
                  <w:color w:val="0000FF"/>
                </w:rPr>
                <w:t>N 8-3108</w:t>
              </w:r>
            </w:hyperlink>
            <w:r>
              <w:rPr>
                <w:color w:val="392C69"/>
              </w:rPr>
              <w:t xml:space="preserve">, от 09.04.2015 </w:t>
            </w:r>
            <w:hyperlink r:id="rId330">
              <w:r>
                <w:rPr>
                  <w:color w:val="0000FF"/>
                </w:rPr>
                <w:t>N 8-3326</w:t>
              </w:r>
            </w:hyperlink>
            <w:r>
              <w:rPr>
                <w:color w:val="392C69"/>
              </w:rPr>
              <w:t xml:space="preserve">, от 02.12.2015 </w:t>
            </w:r>
            <w:hyperlink r:id="rId331">
              <w:r>
                <w:rPr>
                  <w:color w:val="0000FF"/>
                </w:rPr>
                <w:t>N 9-3971</w:t>
              </w:r>
            </w:hyperlink>
            <w:r>
              <w:rPr>
                <w:color w:val="392C69"/>
              </w:rPr>
              <w:t>,</w:t>
            </w:r>
          </w:p>
          <w:p w:rsidR="00781028" w:rsidRDefault="00781028">
            <w:pPr>
              <w:pStyle w:val="ConsPlusNormal"/>
              <w:jc w:val="center"/>
            </w:pPr>
            <w:r>
              <w:rPr>
                <w:color w:val="392C69"/>
              </w:rPr>
              <w:t xml:space="preserve">от 08.12.2016 </w:t>
            </w:r>
            <w:hyperlink r:id="rId332">
              <w:r>
                <w:rPr>
                  <w:color w:val="0000FF"/>
                </w:rPr>
                <w:t>N 2-249</w:t>
              </w:r>
            </w:hyperlink>
            <w:r>
              <w:rPr>
                <w:color w:val="392C69"/>
              </w:rPr>
              <w:t xml:space="preserve">, от 22.12.2016 </w:t>
            </w:r>
            <w:hyperlink r:id="rId333">
              <w:r>
                <w:rPr>
                  <w:color w:val="0000FF"/>
                </w:rPr>
                <w:t>N 2-305</w:t>
              </w:r>
            </w:hyperlink>
            <w:r>
              <w:rPr>
                <w:color w:val="392C69"/>
              </w:rPr>
              <w:t xml:space="preserve">, от 16.02.2017 </w:t>
            </w:r>
            <w:hyperlink r:id="rId334">
              <w:r>
                <w:rPr>
                  <w:color w:val="0000FF"/>
                </w:rPr>
                <w:t>N 3-441</w:t>
              </w:r>
            </w:hyperlink>
            <w:r>
              <w:rPr>
                <w:color w:val="392C69"/>
              </w:rPr>
              <w:t>,</w:t>
            </w:r>
          </w:p>
          <w:p w:rsidR="00781028" w:rsidRDefault="00781028">
            <w:pPr>
              <w:pStyle w:val="ConsPlusNormal"/>
              <w:jc w:val="center"/>
            </w:pPr>
            <w:r>
              <w:rPr>
                <w:color w:val="392C69"/>
              </w:rPr>
              <w:t xml:space="preserve">от 19.12.2017 </w:t>
            </w:r>
            <w:hyperlink r:id="rId335">
              <w:r>
                <w:rPr>
                  <w:color w:val="0000FF"/>
                </w:rPr>
                <w:t>N 4-1240</w:t>
              </w:r>
            </w:hyperlink>
            <w:r>
              <w:rPr>
                <w:color w:val="392C69"/>
              </w:rPr>
              <w:t xml:space="preserve">, от 08.02.2018 </w:t>
            </w:r>
            <w:hyperlink r:id="rId336">
              <w:r>
                <w:rPr>
                  <w:color w:val="0000FF"/>
                </w:rPr>
                <w:t>N 5-1352</w:t>
              </w:r>
            </w:hyperlink>
            <w:r>
              <w:rPr>
                <w:color w:val="392C69"/>
              </w:rPr>
              <w:t xml:space="preserve">, от 08.02.2018 </w:t>
            </w:r>
            <w:hyperlink r:id="rId337">
              <w:r>
                <w:rPr>
                  <w:color w:val="0000FF"/>
                </w:rPr>
                <w:t>N 5-1354</w:t>
              </w:r>
            </w:hyperlink>
            <w:r>
              <w:rPr>
                <w:color w:val="392C69"/>
              </w:rPr>
              <w:t>,</w:t>
            </w:r>
          </w:p>
          <w:p w:rsidR="00781028" w:rsidRDefault="00781028">
            <w:pPr>
              <w:pStyle w:val="ConsPlusNormal"/>
              <w:jc w:val="center"/>
            </w:pPr>
            <w:r>
              <w:rPr>
                <w:color w:val="392C69"/>
              </w:rPr>
              <w:t xml:space="preserve">от 19.04.2018 </w:t>
            </w:r>
            <w:hyperlink r:id="rId338">
              <w:r>
                <w:rPr>
                  <w:color w:val="0000FF"/>
                </w:rPr>
                <w:t>N 5-1559</w:t>
              </w:r>
            </w:hyperlink>
            <w:r>
              <w:rPr>
                <w:color w:val="392C69"/>
              </w:rPr>
              <w:t xml:space="preserve">, от 11.10.2018 </w:t>
            </w:r>
            <w:hyperlink r:id="rId339">
              <w:r>
                <w:rPr>
                  <w:color w:val="0000FF"/>
                </w:rPr>
                <w:t>N 6-1956</w:t>
              </w:r>
            </w:hyperlink>
            <w:r>
              <w:rPr>
                <w:color w:val="392C69"/>
              </w:rPr>
              <w:t xml:space="preserve">, от 01.11.2018 </w:t>
            </w:r>
            <w:hyperlink r:id="rId340">
              <w:r>
                <w:rPr>
                  <w:color w:val="0000FF"/>
                </w:rPr>
                <w:t>N 6-2151</w:t>
              </w:r>
            </w:hyperlink>
            <w:r>
              <w:rPr>
                <w:color w:val="392C69"/>
              </w:rPr>
              <w:t>,</w:t>
            </w:r>
          </w:p>
          <w:p w:rsidR="00781028" w:rsidRDefault="00781028">
            <w:pPr>
              <w:pStyle w:val="ConsPlusNormal"/>
              <w:jc w:val="center"/>
            </w:pPr>
            <w:r>
              <w:rPr>
                <w:color w:val="392C69"/>
              </w:rPr>
              <w:t xml:space="preserve">от 20.12.2018 </w:t>
            </w:r>
            <w:hyperlink r:id="rId341">
              <w:r>
                <w:rPr>
                  <w:color w:val="0000FF"/>
                </w:rPr>
                <w:t>N 6-2351</w:t>
              </w:r>
            </w:hyperlink>
            <w:r>
              <w:rPr>
                <w:color w:val="392C69"/>
              </w:rPr>
              <w:t xml:space="preserve">, от 20.12.2018 </w:t>
            </w:r>
            <w:hyperlink r:id="rId342">
              <w:r>
                <w:rPr>
                  <w:color w:val="0000FF"/>
                </w:rPr>
                <w:t>N 6-2395</w:t>
              </w:r>
            </w:hyperlink>
            <w:r>
              <w:rPr>
                <w:color w:val="392C69"/>
              </w:rPr>
              <w:t xml:space="preserve">, от 21.03.2019 </w:t>
            </w:r>
            <w:hyperlink r:id="rId343">
              <w:r>
                <w:rPr>
                  <w:color w:val="0000FF"/>
                </w:rPr>
                <w:t>N 7-2615</w:t>
              </w:r>
            </w:hyperlink>
            <w:r>
              <w:rPr>
                <w:color w:val="392C69"/>
              </w:rPr>
              <w:t>,</w:t>
            </w:r>
          </w:p>
          <w:p w:rsidR="00781028" w:rsidRDefault="00781028">
            <w:pPr>
              <w:pStyle w:val="ConsPlusNormal"/>
              <w:jc w:val="center"/>
            </w:pPr>
            <w:r>
              <w:rPr>
                <w:color w:val="392C69"/>
              </w:rPr>
              <w:t xml:space="preserve">от 04.06.2019 </w:t>
            </w:r>
            <w:hyperlink r:id="rId344">
              <w:r>
                <w:rPr>
                  <w:color w:val="0000FF"/>
                </w:rPr>
                <w:t>N 7-2828</w:t>
              </w:r>
            </w:hyperlink>
            <w:r>
              <w:rPr>
                <w:color w:val="392C69"/>
              </w:rPr>
              <w:t xml:space="preserve">, от 19.12.2019 </w:t>
            </w:r>
            <w:hyperlink r:id="rId345">
              <w:r>
                <w:rPr>
                  <w:color w:val="0000FF"/>
                </w:rPr>
                <w:t>N 8-3540</w:t>
              </w:r>
            </w:hyperlink>
            <w:r>
              <w:rPr>
                <w:color w:val="392C69"/>
              </w:rPr>
              <w:t xml:space="preserve">, от 10.12.2020 </w:t>
            </w:r>
            <w:hyperlink r:id="rId346">
              <w:r>
                <w:rPr>
                  <w:color w:val="0000FF"/>
                </w:rPr>
                <w:t>N 10-4511</w:t>
              </w:r>
            </w:hyperlink>
            <w:r>
              <w:rPr>
                <w:color w:val="392C69"/>
              </w:rPr>
              <w:t>,</w:t>
            </w:r>
          </w:p>
          <w:p w:rsidR="00781028" w:rsidRDefault="00781028">
            <w:pPr>
              <w:pStyle w:val="ConsPlusNormal"/>
              <w:jc w:val="center"/>
            </w:pPr>
            <w:r>
              <w:rPr>
                <w:color w:val="392C69"/>
              </w:rPr>
              <w:t xml:space="preserve">от 10.12.2020 </w:t>
            </w:r>
            <w:hyperlink r:id="rId347">
              <w:r>
                <w:rPr>
                  <w:color w:val="0000FF"/>
                </w:rPr>
                <w:t>N 10-4549</w:t>
              </w:r>
            </w:hyperlink>
            <w:r>
              <w:rPr>
                <w:color w:val="392C69"/>
              </w:rPr>
              <w:t xml:space="preserve">, от 22.04.2021 </w:t>
            </w:r>
            <w:hyperlink r:id="rId348">
              <w:r>
                <w:rPr>
                  <w:color w:val="0000FF"/>
                </w:rPr>
                <w:t>N 11-4947</w:t>
              </w:r>
            </w:hyperlink>
            <w:r>
              <w:rPr>
                <w:color w:val="392C69"/>
              </w:rPr>
              <w:t xml:space="preserve">, от 21.04.2022 </w:t>
            </w:r>
            <w:hyperlink r:id="rId349">
              <w:r>
                <w:rPr>
                  <w:color w:val="0000FF"/>
                </w:rPr>
                <w:t>N 3-717</w:t>
              </w:r>
            </w:hyperlink>
            <w:r>
              <w:rPr>
                <w:color w:val="392C69"/>
              </w:rPr>
              <w:t>,</w:t>
            </w:r>
          </w:p>
          <w:p w:rsidR="00781028" w:rsidRDefault="00781028">
            <w:pPr>
              <w:pStyle w:val="ConsPlusNormal"/>
              <w:jc w:val="center"/>
            </w:pPr>
            <w:r>
              <w:rPr>
                <w:color w:val="392C69"/>
              </w:rPr>
              <w:lastRenderedPageBreak/>
              <w:t xml:space="preserve">от 06.10.2022 </w:t>
            </w:r>
            <w:hyperlink r:id="rId350">
              <w:r>
                <w:rPr>
                  <w:color w:val="0000FF"/>
                </w:rPr>
                <w:t>N 4-1124</w:t>
              </w:r>
            </w:hyperlink>
            <w:r>
              <w:rPr>
                <w:color w:val="392C69"/>
              </w:rPr>
              <w:t xml:space="preserve">, от 23.11.2023 </w:t>
            </w:r>
            <w:hyperlink r:id="rId351">
              <w:r>
                <w:rPr>
                  <w:color w:val="0000FF"/>
                </w:rPr>
                <w:t>N 6-2213</w:t>
              </w:r>
            </w:hyperlink>
            <w:r>
              <w:rPr>
                <w:color w:val="392C69"/>
              </w:rPr>
              <w:t xml:space="preserve">, от 07.12.2023 </w:t>
            </w:r>
            <w:hyperlink r:id="rId352">
              <w:r>
                <w:rPr>
                  <w:color w:val="0000FF"/>
                </w:rPr>
                <w:t>N 6-2322</w:t>
              </w:r>
            </w:hyperlink>
            <w:r>
              <w:rPr>
                <w:color w:val="392C69"/>
              </w:rPr>
              <w:t>,</w:t>
            </w:r>
          </w:p>
          <w:p w:rsidR="00781028" w:rsidRDefault="00781028">
            <w:pPr>
              <w:pStyle w:val="ConsPlusNormal"/>
              <w:jc w:val="center"/>
            </w:pPr>
            <w:r>
              <w:rPr>
                <w:color w:val="392C69"/>
              </w:rPr>
              <w:t xml:space="preserve">от 18.04.2024 </w:t>
            </w:r>
            <w:hyperlink r:id="rId353">
              <w:r>
                <w:rPr>
                  <w:color w:val="0000FF"/>
                </w:rPr>
                <w:t>N 7-2685</w:t>
              </w:r>
            </w:hyperlink>
            <w:r>
              <w:rPr>
                <w:color w:val="392C69"/>
              </w:rPr>
              <w:t xml:space="preserve">, от 18.04.2024 </w:t>
            </w:r>
            <w:hyperlink r:id="rId354">
              <w:r>
                <w:rPr>
                  <w:color w:val="0000FF"/>
                </w:rPr>
                <w:t>N 7-2687</w:t>
              </w:r>
            </w:hyperlink>
            <w:r>
              <w:rPr>
                <w:color w:val="392C69"/>
              </w:rPr>
              <w:t xml:space="preserve">, от 13.06.2024 </w:t>
            </w:r>
            <w:hyperlink r:id="rId355">
              <w:r>
                <w:rPr>
                  <w:color w:val="0000FF"/>
                </w:rPr>
                <w:t>N 7-2885</w:t>
              </w:r>
            </w:hyperlink>
            <w:r>
              <w:rPr>
                <w:color w:val="392C69"/>
              </w:rPr>
              <w:t>,</w:t>
            </w:r>
          </w:p>
          <w:p w:rsidR="00781028" w:rsidRDefault="00781028">
            <w:pPr>
              <w:pStyle w:val="ConsPlusNormal"/>
              <w:jc w:val="center"/>
            </w:pPr>
            <w:r>
              <w:rPr>
                <w:color w:val="392C69"/>
              </w:rPr>
              <w:t xml:space="preserve">от 13.06.2024 </w:t>
            </w:r>
            <w:hyperlink r:id="rId356">
              <w:r>
                <w:rPr>
                  <w:color w:val="0000FF"/>
                </w:rPr>
                <w:t>N 7-2887</w:t>
              </w:r>
            </w:hyperlink>
            <w:r>
              <w:rPr>
                <w:color w:val="392C69"/>
              </w:rPr>
              <w:t xml:space="preserve">, от 05.12.2024 </w:t>
            </w:r>
            <w:hyperlink r:id="rId357">
              <w:r>
                <w:rPr>
                  <w:color w:val="0000FF"/>
                </w:rPr>
                <w:t>N 8-3408</w:t>
              </w:r>
            </w:hyperlink>
            <w:r>
              <w:rPr>
                <w:color w:val="392C69"/>
              </w:rPr>
              <w:t xml:space="preserve">, от 19.12.2024 </w:t>
            </w:r>
            <w:hyperlink r:id="rId358">
              <w:r>
                <w:rPr>
                  <w:color w:val="0000FF"/>
                </w:rPr>
                <w:t>N 8-3455</w:t>
              </w:r>
            </w:hyperlink>
            <w:r>
              <w:rPr>
                <w:color w:val="392C69"/>
              </w:rPr>
              <w:t>,</w:t>
            </w:r>
          </w:p>
          <w:p w:rsidR="00781028" w:rsidRDefault="00781028">
            <w:pPr>
              <w:pStyle w:val="ConsPlusNormal"/>
              <w:jc w:val="center"/>
            </w:pPr>
            <w:r>
              <w:rPr>
                <w:color w:val="392C69"/>
              </w:rPr>
              <w:t xml:space="preserve">с изм., внесенными Законами Красноярского края от 21.12.2010 </w:t>
            </w:r>
            <w:hyperlink r:id="rId359">
              <w:r>
                <w:rPr>
                  <w:color w:val="0000FF"/>
                </w:rPr>
                <w:t>N 11-5558</w:t>
              </w:r>
            </w:hyperlink>
            <w:r>
              <w:rPr>
                <w:color w:val="392C69"/>
              </w:rPr>
              <w:t>,</w:t>
            </w:r>
          </w:p>
          <w:p w:rsidR="00781028" w:rsidRDefault="00781028">
            <w:pPr>
              <w:pStyle w:val="ConsPlusNormal"/>
              <w:jc w:val="center"/>
            </w:pPr>
            <w:r>
              <w:rPr>
                <w:color w:val="392C69"/>
              </w:rPr>
              <w:t xml:space="preserve">от 01.12.2014 </w:t>
            </w:r>
            <w:hyperlink r:id="rId360">
              <w:r>
                <w:rPr>
                  <w:color w:val="0000FF"/>
                </w:rPr>
                <w:t>N 7-2873</w:t>
              </w:r>
            </w:hyperlink>
            <w:r>
              <w:rPr>
                <w:color w:val="392C69"/>
              </w:rPr>
              <w:t xml:space="preserve"> (ред. 17.11.2015))</w:t>
            </w:r>
          </w:p>
        </w:tc>
        <w:tc>
          <w:tcPr>
            <w:tcW w:w="113" w:type="dxa"/>
            <w:tcBorders>
              <w:top w:val="nil"/>
              <w:left w:val="nil"/>
              <w:bottom w:val="nil"/>
              <w:right w:val="nil"/>
            </w:tcBorders>
            <w:shd w:val="clear" w:color="auto" w:fill="F4F3F8"/>
            <w:tcMar>
              <w:top w:w="0" w:type="dxa"/>
              <w:left w:w="0" w:type="dxa"/>
              <w:bottom w:w="0" w:type="dxa"/>
              <w:right w:w="0" w:type="dxa"/>
            </w:tcMar>
          </w:tcPr>
          <w:p w:rsidR="00781028" w:rsidRDefault="00781028">
            <w:pPr>
              <w:pStyle w:val="ConsPlusNormal"/>
            </w:pPr>
          </w:p>
        </w:tc>
      </w:tr>
    </w:tbl>
    <w:p w:rsidR="00781028" w:rsidRDefault="00781028">
      <w:pPr>
        <w:pStyle w:val="ConsPlusNormal"/>
        <w:jc w:val="both"/>
      </w:pPr>
    </w:p>
    <w:p w:rsidR="00781028" w:rsidRDefault="00781028">
      <w:pPr>
        <w:pStyle w:val="ConsPlusNormal"/>
        <w:ind w:firstLine="540"/>
        <w:jc w:val="both"/>
      </w:pPr>
      <w:r>
        <w:t>1. Для целей настоящего порядка применяются следующие общие (сквозные) обозначения:</w:t>
      </w:r>
    </w:p>
    <w:p w:rsidR="00781028" w:rsidRDefault="00781028">
      <w:pPr>
        <w:pStyle w:val="ConsPlusNormal"/>
        <w:jc w:val="both"/>
      </w:pPr>
      <w:r>
        <w:t xml:space="preserve">(в ред. </w:t>
      </w:r>
      <w:hyperlink r:id="rId361">
        <w:r>
          <w:rPr>
            <w:color w:val="0000FF"/>
          </w:rPr>
          <w:t>Закона</w:t>
        </w:r>
      </w:hyperlink>
      <w:r>
        <w:t xml:space="preserve"> Красноярского края от 10.12.2020 N 10-4549)</w:t>
      </w:r>
    </w:p>
    <w:p w:rsidR="00781028" w:rsidRDefault="00781028">
      <w:pPr>
        <w:pStyle w:val="ConsPlusNormal"/>
        <w:spacing w:before="220"/>
        <w:ind w:firstLine="540"/>
        <w:jc w:val="both"/>
      </w:pPr>
      <w:r>
        <w:t>G - коэффициент, учитывающий оплату услуг почтовой связи или российских кредитных организаций (1,02);</w:t>
      </w:r>
    </w:p>
    <w:p w:rsidR="00781028" w:rsidRDefault="00781028">
      <w:pPr>
        <w:pStyle w:val="ConsPlusNormal"/>
        <w:spacing w:before="220"/>
        <w:ind w:firstLine="540"/>
        <w:jc w:val="both"/>
      </w:pPr>
      <w:r>
        <w:t>K - коэффициент, учитывающий уровень инфляции на планируемый год по отношению к предыдущему году;</w:t>
      </w:r>
    </w:p>
    <w:p w:rsidR="00781028" w:rsidRDefault="00781028">
      <w:pPr>
        <w:pStyle w:val="ConsPlusNormal"/>
        <w:spacing w:before="220"/>
        <w:ind w:firstLine="540"/>
        <w:jc w:val="both"/>
      </w:pPr>
      <w:r>
        <w:t>12 - количество месяцев в календарном году.</w:t>
      </w:r>
    </w:p>
    <w:p w:rsidR="00781028" w:rsidRDefault="00781028">
      <w:pPr>
        <w:pStyle w:val="ConsPlusNormal"/>
        <w:spacing w:before="220"/>
        <w:ind w:firstLine="540"/>
        <w:jc w:val="both"/>
      </w:pPr>
      <w:r>
        <w:t xml:space="preserve">2. Утратил силу. - </w:t>
      </w:r>
      <w:hyperlink r:id="rId362">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r>
        <w:t xml:space="preserve">2.1. Утратил силу. - </w:t>
      </w:r>
      <w:hyperlink r:id="rId363">
        <w:r>
          <w:rPr>
            <w:color w:val="0000FF"/>
          </w:rPr>
          <w:t>Закон</w:t>
        </w:r>
      </w:hyperlink>
      <w:r>
        <w:t xml:space="preserve"> Красноярского края от 09.04.2015 N 8-3326.</w:t>
      </w:r>
    </w:p>
    <w:p w:rsidR="00781028" w:rsidRDefault="00781028">
      <w:pPr>
        <w:pStyle w:val="ConsPlusNormal"/>
        <w:spacing w:before="220"/>
        <w:ind w:firstLine="540"/>
        <w:jc w:val="both"/>
      </w:pPr>
      <w:r>
        <w:t>3. Объем субвенции бюджету Таймырского Долгано-Ненецкого муниципального района на исполнение государственных полномочий по предоставлению пенсионерам, не имеющим жилых помещений в собственности за пределами муниципального района, проживающим на территории муниципального района, имеющим стаж работы в районах Крайнего Севера и приравненных к ним местностях более 15 лет и состоящим в администрации муниципального района в очереди по переселению в другие регионы Российской Федерации, социальных выплат на приобретение (строительство) жилья в пределах Российской Федерации с учетом членов их семей, проживающих совместно с ними, не имеющих жилых помещений в собственности за пределами муниципального района, (S) определяется по следующей формуле:</w:t>
      </w:r>
    </w:p>
    <w:p w:rsidR="00781028" w:rsidRDefault="00781028">
      <w:pPr>
        <w:pStyle w:val="ConsPlusNormal"/>
        <w:jc w:val="both"/>
      </w:pPr>
    </w:p>
    <w:p w:rsidR="00781028" w:rsidRDefault="00781028">
      <w:pPr>
        <w:pStyle w:val="ConsPlusNormal"/>
        <w:jc w:val="center"/>
      </w:pPr>
      <w:r>
        <w:t>S = R x K, (2)</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R - расходы бюджета Таймырского Долгано-Ненецкого муниципального района на предоставление социальных выплат пенсионерам, не имеющим жилых помещений в собственности за пределами муниципального района, проживающим на территории муниципального района, имеющим стаж работы в районах крайнего Севера и приравненных к ним местностях более 15 лет и состоящим в администрации муниципального района в очереди по переселению в другие регионы Российской Федерации, социальных выплат на приобретение (строительство) жилья в пределах Российской Федерации с учетом членов их семей, проживающих совместно с ними, не имеющих жилых помещений в собственности за пределами муниципального района, в году, предшествующем планируемому.</w:t>
      </w:r>
    </w:p>
    <w:p w:rsidR="00781028" w:rsidRDefault="00781028">
      <w:pPr>
        <w:pStyle w:val="ConsPlusNormal"/>
        <w:spacing w:before="220"/>
        <w:ind w:firstLine="540"/>
        <w:jc w:val="both"/>
      </w:pPr>
      <w:r>
        <w:t xml:space="preserve">4 - 5. Утратили силу. - </w:t>
      </w:r>
      <w:hyperlink r:id="rId364">
        <w:r>
          <w:rPr>
            <w:color w:val="0000FF"/>
          </w:rPr>
          <w:t>Закон</w:t>
        </w:r>
      </w:hyperlink>
      <w:r>
        <w:t xml:space="preserve"> Красноярского края от 05.12.2013 N 5-1916.</w:t>
      </w:r>
    </w:p>
    <w:p w:rsidR="00781028" w:rsidRDefault="00781028">
      <w:pPr>
        <w:pStyle w:val="ConsPlusNormal"/>
        <w:spacing w:before="220"/>
        <w:ind w:firstLine="540"/>
        <w:jc w:val="both"/>
      </w:pPr>
      <w:r>
        <w:t xml:space="preserve">6. Объем субвенции бюджету Таймырского Долгано-Ненецкого муниципального района на исполнение государственных полномочий по обеспечению молоком и продуктами, обогащенными йодом,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по обеспечению бесплатным питанием обучающихся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установленной для соответствующей группы территорий края </w:t>
      </w:r>
      <w:r>
        <w:lastRenderedPageBreak/>
        <w:t xml:space="preserve">на душу населения, а также находящихся в трудной жизненной ситуации, в соответствии с </w:t>
      </w:r>
      <w:hyperlink r:id="rId365">
        <w:r>
          <w:rPr>
            <w:color w:val="0000FF"/>
          </w:rPr>
          <w:t>пунктом 2 статьи 10</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 (далее по тексту настоящего пункта - Закон края N 7-2660) (S) определяется по следующей формуле:</w:t>
      </w:r>
    </w:p>
    <w:p w:rsidR="00781028" w:rsidRDefault="00781028">
      <w:pPr>
        <w:pStyle w:val="ConsPlusNormal"/>
        <w:jc w:val="both"/>
      </w:pPr>
    </w:p>
    <w:p w:rsidR="00781028" w:rsidRDefault="00781028">
      <w:pPr>
        <w:pStyle w:val="ConsPlusNormal"/>
        <w:jc w:val="center"/>
      </w:pPr>
      <w:r>
        <w:t>S = N x W x B + ((O1 + О3) x L1 + (O2 + O4) x L2 + (O5 +</w:t>
      </w:r>
    </w:p>
    <w:p w:rsidR="00781028" w:rsidRDefault="00781028">
      <w:pPr>
        <w:pStyle w:val="ConsPlusNormal"/>
        <w:jc w:val="both"/>
      </w:pPr>
    </w:p>
    <w:p w:rsidR="00781028" w:rsidRDefault="00781028">
      <w:pPr>
        <w:pStyle w:val="ConsPlusNormal"/>
        <w:jc w:val="center"/>
      </w:pPr>
      <w:r>
        <w:t>+ O7) x L3 + (O6 + O8) x L4 + (O9 + O11) x L5 + (O10 +</w:t>
      </w:r>
    </w:p>
    <w:p w:rsidR="00781028" w:rsidRDefault="00781028">
      <w:pPr>
        <w:pStyle w:val="ConsPlusNormal"/>
        <w:jc w:val="both"/>
      </w:pPr>
    </w:p>
    <w:p w:rsidR="00781028" w:rsidRDefault="00781028">
      <w:pPr>
        <w:pStyle w:val="ConsPlusNormal"/>
        <w:jc w:val="center"/>
      </w:pPr>
      <w:r>
        <w:t>+ O12) x L6) x C, (1)</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 - численность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w:t>
      </w:r>
    </w:p>
    <w:p w:rsidR="00781028" w:rsidRDefault="00781028">
      <w:pPr>
        <w:pStyle w:val="ConsPlusNormal"/>
        <w:spacing w:before="220"/>
        <w:ind w:firstLine="540"/>
        <w:jc w:val="both"/>
      </w:pPr>
      <w:r>
        <w:t>W - стоимость молока и продуктов, обогащенных йодом, в день на одного обучающегося муниципальной общеобразовательной организации с 1-го по 4-й класс;</w:t>
      </w:r>
    </w:p>
    <w:p w:rsidR="00781028" w:rsidRDefault="00781028">
      <w:pPr>
        <w:pStyle w:val="ConsPlusNormal"/>
        <w:spacing w:before="220"/>
        <w:ind w:firstLine="540"/>
        <w:jc w:val="both"/>
      </w:pPr>
      <w:r>
        <w:t>B - среднегодовое количество дней обучения в муниципальных общеобразовательных организациях по образовательным программам начального общего образования;</w:t>
      </w:r>
    </w:p>
    <w:p w:rsidR="00781028" w:rsidRDefault="00781028">
      <w:pPr>
        <w:pStyle w:val="ConsPlusNormal"/>
        <w:spacing w:before="220"/>
        <w:ind w:firstLine="540"/>
        <w:jc w:val="both"/>
      </w:pPr>
      <w:r>
        <w:t xml:space="preserve">O1 - численность обучающихся муниципальных общеобразовательных организаций в возрасте от 6 до 10 лет включительно, имеющих право на обеспечение бесплатным горячим завтраком в соответствии с </w:t>
      </w:r>
      <w:hyperlink r:id="rId366">
        <w:r>
          <w:rPr>
            <w:color w:val="0000FF"/>
          </w:rPr>
          <w:t>подпунктами "а"</w:t>
        </w:r>
      </w:hyperlink>
      <w:r>
        <w:t xml:space="preserve">, </w:t>
      </w:r>
      <w:hyperlink r:id="rId367">
        <w:r>
          <w:rPr>
            <w:color w:val="0000FF"/>
          </w:rPr>
          <w:t>"г" пункта 2 статьи 10</w:t>
        </w:r>
      </w:hyperlink>
      <w:r>
        <w:t xml:space="preserve"> Закона края N 7-2660;</w:t>
      </w:r>
    </w:p>
    <w:p w:rsidR="00781028" w:rsidRDefault="00781028">
      <w:pPr>
        <w:pStyle w:val="ConsPlusNormal"/>
        <w:spacing w:before="220"/>
        <w:ind w:firstLine="540"/>
        <w:jc w:val="both"/>
      </w:pPr>
      <w:r>
        <w:t xml:space="preserve">O2 - численность обучающихся муниципальных общеобразовательных организаций в возрасте от 11 до 18 лет включительно, имеющих право на обеспечение бесплатным горячим завтраком в соответствии с </w:t>
      </w:r>
      <w:hyperlink r:id="rId368">
        <w:r>
          <w:rPr>
            <w:color w:val="0000FF"/>
          </w:rPr>
          <w:t>подпунктами "а"</w:t>
        </w:r>
      </w:hyperlink>
      <w:r>
        <w:t xml:space="preserve">, </w:t>
      </w:r>
      <w:hyperlink r:id="rId369">
        <w:r>
          <w:rPr>
            <w:color w:val="0000FF"/>
          </w:rPr>
          <w:t>"г" пункта 2 статьи 10</w:t>
        </w:r>
      </w:hyperlink>
      <w:r>
        <w:t xml:space="preserve"> Закона края N 7-2660;</w:t>
      </w:r>
    </w:p>
    <w:p w:rsidR="00781028" w:rsidRDefault="00781028">
      <w:pPr>
        <w:pStyle w:val="ConsPlusNormal"/>
        <w:spacing w:before="220"/>
        <w:ind w:firstLine="540"/>
        <w:jc w:val="both"/>
      </w:pPr>
      <w:r>
        <w:t xml:space="preserve">O3 - численность обучающихся муниципальных общеобразовательных организаций в возрасте от 6 до 10 лет включительно, получающих ежемесячную денежную компенсацию в соответствии с </w:t>
      </w:r>
      <w:hyperlink r:id="rId370">
        <w:r>
          <w:rPr>
            <w:color w:val="0000FF"/>
          </w:rPr>
          <w:t>пунктом 5 статьи 10</w:t>
        </w:r>
      </w:hyperlink>
      <w:r>
        <w:t xml:space="preserve"> Закона края N 7-2660 (далее по тексту настоящего пункта - ежемесячная денежная компенсация) взамен бесплатного горячего завтрака в соответствии с </w:t>
      </w:r>
      <w:hyperlink r:id="rId371">
        <w:r>
          <w:rPr>
            <w:color w:val="0000FF"/>
          </w:rPr>
          <w:t>подпунктами "а"</w:t>
        </w:r>
      </w:hyperlink>
      <w:r>
        <w:t xml:space="preserve">, </w:t>
      </w:r>
      <w:hyperlink r:id="rId372">
        <w:r>
          <w:rPr>
            <w:color w:val="0000FF"/>
          </w:rPr>
          <w:t>"г" пункта 2 статьи 10</w:t>
        </w:r>
      </w:hyperlink>
      <w:r>
        <w:t xml:space="preserve"> Закона края N 7-2660;</w:t>
      </w:r>
    </w:p>
    <w:p w:rsidR="00781028" w:rsidRDefault="00781028">
      <w:pPr>
        <w:pStyle w:val="ConsPlusNormal"/>
        <w:spacing w:before="220"/>
        <w:ind w:firstLine="540"/>
        <w:jc w:val="both"/>
      </w:pPr>
      <w:r>
        <w:t xml:space="preserve">O4 - численность обучающихся муниципальных общеобразовательных организаций в возрасте от 11 до 18 лет включительно, получающих ежемесячную денежную компенсацию взамен бесплатного горячего завтрака в соответствии с </w:t>
      </w:r>
      <w:hyperlink r:id="rId373">
        <w:r>
          <w:rPr>
            <w:color w:val="0000FF"/>
          </w:rPr>
          <w:t>подпунктами "а"</w:t>
        </w:r>
      </w:hyperlink>
      <w:r>
        <w:t xml:space="preserve">, </w:t>
      </w:r>
      <w:hyperlink r:id="rId374">
        <w:r>
          <w:rPr>
            <w:color w:val="0000FF"/>
          </w:rPr>
          <w:t>"г" пункта 2 статьи 10</w:t>
        </w:r>
      </w:hyperlink>
      <w:r>
        <w:t xml:space="preserve"> Закона края N 7-2660;</w:t>
      </w:r>
    </w:p>
    <w:p w:rsidR="00781028" w:rsidRDefault="00781028">
      <w:pPr>
        <w:pStyle w:val="ConsPlusNormal"/>
        <w:spacing w:before="220"/>
        <w:ind w:firstLine="540"/>
        <w:jc w:val="both"/>
      </w:pPr>
      <w:r>
        <w:t>L1 - стоимость продуктов питания для приготовления горячего завтрака в день на одного обучающегося в возрасте от 6 до 10 лет включительно;</w:t>
      </w:r>
    </w:p>
    <w:p w:rsidR="00781028" w:rsidRDefault="00781028">
      <w:pPr>
        <w:pStyle w:val="ConsPlusNormal"/>
        <w:spacing w:before="220"/>
        <w:ind w:firstLine="540"/>
        <w:jc w:val="both"/>
      </w:pPr>
      <w:r>
        <w:t>L2 - стоимость продуктов питания для приготовления горячего завтрака в день на одного обучающегося в возрасте от 11 до 18 лет включительно;</w:t>
      </w:r>
    </w:p>
    <w:p w:rsidR="00781028" w:rsidRDefault="00781028">
      <w:pPr>
        <w:pStyle w:val="ConsPlusNormal"/>
        <w:spacing w:before="220"/>
        <w:ind w:firstLine="540"/>
        <w:jc w:val="both"/>
      </w:pPr>
      <w:r>
        <w:t>C - среднегодовое количество дней обучения обучающихся в муниципальных общеобразовательных организациях;</w:t>
      </w:r>
    </w:p>
    <w:p w:rsidR="00781028" w:rsidRDefault="00781028">
      <w:pPr>
        <w:pStyle w:val="ConsPlusNormal"/>
        <w:spacing w:before="220"/>
        <w:ind w:firstLine="540"/>
        <w:jc w:val="both"/>
      </w:pPr>
      <w:r>
        <w:t xml:space="preserve">O5 - численность обучающихся муниципальных общеобразовательных организаций в возрасте от 6 до 10 лет включительно, имеющих право на обеспечение бесплатным горячим обедом в соответствии с </w:t>
      </w:r>
      <w:hyperlink r:id="rId375">
        <w:r>
          <w:rPr>
            <w:color w:val="0000FF"/>
          </w:rPr>
          <w:t>подпунктами "б"</w:t>
        </w:r>
      </w:hyperlink>
      <w:r>
        <w:t xml:space="preserve">, </w:t>
      </w:r>
      <w:hyperlink r:id="rId376">
        <w:r>
          <w:rPr>
            <w:color w:val="0000FF"/>
          </w:rPr>
          <w:t>"г"</w:t>
        </w:r>
      </w:hyperlink>
      <w:r>
        <w:t xml:space="preserve">, </w:t>
      </w:r>
      <w:hyperlink r:id="rId377">
        <w:r>
          <w:rPr>
            <w:color w:val="0000FF"/>
          </w:rPr>
          <w:t>"д" пункта 2 статьи 10</w:t>
        </w:r>
      </w:hyperlink>
      <w:r>
        <w:t xml:space="preserve"> Закона края N 7-2660;</w:t>
      </w:r>
    </w:p>
    <w:p w:rsidR="00781028" w:rsidRDefault="00781028">
      <w:pPr>
        <w:pStyle w:val="ConsPlusNormal"/>
        <w:spacing w:before="220"/>
        <w:ind w:firstLine="540"/>
        <w:jc w:val="both"/>
      </w:pPr>
      <w:r>
        <w:lastRenderedPageBreak/>
        <w:t xml:space="preserve">O6 - численность обучающихся муниципальных общеобразовательных организаций в возрасте от 11 до 18 лет включительно, имеющих право на обеспечение бесплатным горячим обедом в соответствии с </w:t>
      </w:r>
      <w:hyperlink r:id="rId378">
        <w:r>
          <w:rPr>
            <w:color w:val="0000FF"/>
          </w:rPr>
          <w:t>подпунктами "б"</w:t>
        </w:r>
      </w:hyperlink>
      <w:r>
        <w:t xml:space="preserve">, </w:t>
      </w:r>
      <w:hyperlink r:id="rId379">
        <w:r>
          <w:rPr>
            <w:color w:val="0000FF"/>
          </w:rPr>
          <w:t>"г"</w:t>
        </w:r>
      </w:hyperlink>
      <w:r>
        <w:t xml:space="preserve">, </w:t>
      </w:r>
      <w:hyperlink r:id="rId380">
        <w:r>
          <w:rPr>
            <w:color w:val="0000FF"/>
          </w:rPr>
          <w:t>"д" пункта 2 статьи 10</w:t>
        </w:r>
      </w:hyperlink>
      <w:r>
        <w:t xml:space="preserve"> Закона края N 7-2660;</w:t>
      </w:r>
    </w:p>
    <w:p w:rsidR="00781028" w:rsidRDefault="00781028">
      <w:pPr>
        <w:pStyle w:val="ConsPlusNormal"/>
        <w:spacing w:before="220"/>
        <w:ind w:firstLine="540"/>
        <w:jc w:val="both"/>
      </w:pPr>
      <w:r>
        <w:t xml:space="preserve">O7 - численность обучающихся муниципальных общеобразовательных организаций в возрасте от 6 до 10 лет включительно, получающих ежемесячную денежную компенсацию взамен бесплатного горячего обеда в соответствии с </w:t>
      </w:r>
      <w:hyperlink r:id="rId381">
        <w:r>
          <w:rPr>
            <w:color w:val="0000FF"/>
          </w:rPr>
          <w:t>подпунктами "б"</w:t>
        </w:r>
      </w:hyperlink>
      <w:r>
        <w:t xml:space="preserve">, </w:t>
      </w:r>
      <w:hyperlink r:id="rId382">
        <w:r>
          <w:rPr>
            <w:color w:val="0000FF"/>
          </w:rPr>
          <w:t>"г"</w:t>
        </w:r>
      </w:hyperlink>
      <w:r>
        <w:t xml:space="preserve">, </w:t>
      </w:r>
      <w:hyperlink r:id="rId383">
        <w:r>
          <w:rPr>
            <w:color w:val="0000FF"/>
          </w:rPr>
          <w:t>"д" пункта 2 статьи 10</w:t>
        </w:r>
      </w:hyperlink>
      <w:r>
        <w:t xml:space="preserve"> Закона края N 7-2660;</w:t>
      </w:r>
    </w:p>
    <w:p w:rsidR="00781028" w:rsidRDefault="00781028">
      <w:pPr>
        <w:pStyle w:val="ConsPlusNormal"/>
        <w:spacing w:before="220"/>
        <w:ind w:firstLine="540"/>
        <w:jc w:val="both"/>
      </w:pPr>
      <w:r>
        <w:t xml:space="preserve">O8 - численность обучающихся муниципальных общеобразовательных организаций в возрасте от 11 до 18 лет включительно, получающих ежемесячную денежную компенсацию взамен бесплатного горячего обеда в соответствии с </w:t>
      </w:r>
      <w:hyperlink r:id="rId384">
        <w:r>
          <w:rPr>
            <w:color w:val="0000FF"/>
          </w:rPr>
          <w:t>подпунктами "б"</w:t>
        </w:r>
      </w:hyperlink>
      <w:r>
        <w:t xml:space="preserve">, </w:t>
      </w:r>
      <w:hyperlink r:id="rId385">
        <w:r>
          <w:rPr>
            <w:color w:val="0000FF"/>
          </w:rPr>
          <w:t>"г"</w:t>
        </w:r>
      </w:hyperlink>
      <w:r>
        <w:t xml:space="preserve">, </w:t>
      </w:r>
      <w:hyperlink r:id="rId386">
        <w:r>
          <w:rPr>
            <w:color w:val="0000FF"/>
          </w:rPr>
          <w:t>"д" пункта 2 статьи 10</w:t>
        </w:r>
      </w:hyperlink>
      <w:r>
        <w:t xml:space="preserve"> Закона края N 7-2660;</w:t>
      </w:r>
    </w:p>
    <w:p w:rsidR="00781028" w:rsidRDefault="00781028">
      <w:pPr>
        <w:pStyle w:val="ConsPlusNormal"/>
        <w:spacing w:before="220"/>
        <w:ind w:firstLine="540"/>
        <w:jc w:val="both"/>
      </w:pPr>
      <w:r>
        <w:t>L3 - стоимость продуктов питания для приготовления горячего обеда в день на одного обучающегося в возрасте от 6 до 10 лет включительно;</w:t>
      </w:r>
    </w:p>
    <w:p w:rsidR="00781028" w:rsidRDefault="00781028">
      <w:pPr>
        <w:pStyle w:val="ConsPlusNormal"/>
        <w:spacing w:before="220"/>
        <w:ind w:firstLine="540"/>
        <w:jc w:val="both"/>
      </w:pPr>
      <w:r>
        <w:t>L4 - стоимость продуктов питания для приготовления горячего обеда в день на одного обучающегося в возрасте от 11 до 18 лет включительно;</w:t>
      </w:r>
    </w:p>
    <w:p w:rsidR="00781028" w:rsidRDefault="00781028">
      <w:pPr>
        <w:pStyle w:val="ConsPlusNormal"/>
        <w:spacing w:before="220"/>
        <w:ind w:firstLine="540"/>
        <w:jc w:val="both"/>
      </w:pPr>
      <w:r>
        <w:t xml:space="preserve">O9 - численность обучающихся муниципальных общеобразовательных организаций в возрасте от 6 до 10 лет включительно, имеющих право на обеспечение бесплатным полдником в соответствии с </w:t>
      </w:r>
      <w:hyperlink r:id="rId387">
        <w:r>
          <w:rPr>
            <w:color w:val="0000FF"/>
          </w:rPr>
          <w:t>подпунктами "в"</w:t>
        </w:r>
      </w:hyperlink>
      <w:r>
        <w:t xml:space="preserve">, </w:t>
      </w:r>
      <w:hyperlink r:id="rId388">
        <w:r>
          <w:rPr>
            <w:color w:val="0000FF"/>
          </w:rPr>
          <w:t>"д" пункта 2 статьи 10</w:t>
        </w:r>
      </w:hyperlink>
      <w:r>
        <w:t xml:space="preserve"> Закона края N 7-2660;</w:t>
      </w:r>
    </w:p>
    <w:p w:rsidR="00781028" w:rsidRDefault="00781028">
      <w:pPr>
        <w:pStyle w:val="ConsPlusNormal"/>
        <w:spacing w:before="220"/>
        <w:ind w:firstLine="540"/>
        <w:jc w:val="both"/>
      </w:pPr>
      <w:r>
        <w:t xml:space="preserve">O10 - численность обучающихся муниципальных общеобразовательных организаций в возрасте от 11 до 18 лет включительно, имеющих право на обеспечение бесплатным полдником в соответствии с </w:t>
      </w:r>
      <w:hyperlink r:id="rId389">
        <w:r>
          <w:rPr>
            <w:color w:val="0000FF"/>
          </w:rPr>
          <w:t>подпунктами "в"</w:t>
        </w:r>
      </w:hyperlink>
      <w:r>
        <w:t xml:space="preserve">, </w:t>
      </w:r>
      <w:hyperlink r:id="rId390">
        <w:r>
          <w:rPr>
            <w:color w:val="0000FF"/>
          </w:rPr>
          <w:t>"д" пункта 2 статьи 10</w:t>
        </w:r>
      </w:hyperlink>
      <w:r>
        <w:t xml:space="preserve"> Закона края N 7-2660;</w:t>
      </w:r>
    </w:p>
    <w:p w:rsidR="00781028" w:rsidRDefault="00781028">
      <w:pPr>
        <w:pStyle w:val="ConsPlusNormal"/>
        <w:spacing w:before="220"/>
        <w:ind w:firstLine="540"/>
        <w:jc w:val="both"/>
      </w:pPr>
      <w:r>
        <w:t xml:space="preserve">O11 - численность обучающихся муниципальных общеобразовательных организаций в возрасте от 6 до 10 лет включительно, получающих ежемесячную денежную компенсацию взамен бесплатного полдника в соответствии с </w:t>
      </w:r>
      <w:hyperlink r:id="rId391">
        <w:r>
          <w:rPr>
            <w:color w:val="0000FF"/>
          </w:rPr>
          <w:t>подпунктами "в"</w:t>
        </w:r>
      </w:hyperlink>
      <w:r>
        <w:t xml:space="preserve">, </w:t>
      </w:r>
      <w:hyperlink r:id="rId392">
        <w:r>
          <w:rPr>
            <w:color w:val="0000FF"/>
          </w:rPr>
          <w:t>"д" пункта 2 статьи 10</w:t>
        </w:r>
      </w:hyperlink>
      <w:r>
        <w:t xml:space="preserve"> Закона края N 7-2660;</w:t>
      </w:r>
    </w:p>
    <w:p w:rsidR="00781028" w:rsidRDefault="00781028">
      <w:pPr>
        <w:pStyle w:val="ConsPlusNormal"/>
        <w:spacing w:before="220"/>
        <w:ind w:firstLine="540"/>
        <w:jc w:val="both"/>
      </w:pPr>
      <w:r>
        <w:t xml:space="preserve">O12 - численность обучающихся муниципальных общеобразовательных организаций в возрасте от 11 до 18 лет включительно, получающих ежемесячную денежную компенсацию взамен бесплатного полдника в соответствии с </w:t>
      </w:r>
      <w:hyperlink r:id="rId393">
        <w:r>
          <w:rPr>
            <w:color w:val="0000FF"/>
          </w:rPr>
          <w:t>подпунктами "в"</w:t>
        </w:r>
      </w:hyperlink>
      <w:r>
        <w:t xml:space="preserve">, </w:t>
      </w:r>
      <w:hyperlink r:id="rId394">
        <w:r>
          <w:rPr>
            <w:color w:val="0000FF"/>
          </w:rPr>
          <w:t>"д" пункта 2 статьи 10</w:t>
        </w:r>
      </w:hyperlink>
      <w:r>
        <w:t xml:space="preserve"> Закона края N 7-2660;</w:t>
      </w:r>
    </w:p>
    <w:p w:rsidR="00781028" w:rsidRDefault="00781028">
      <w:pPr>
        <w:pStyle w:val="ConsPlusNormal"/>
        <w:spacing w:before="220"/>
        <w:ind w:firstLine="540"/>
        <w:jc w:val="both"/>
      </w:pPr>
      <w:r>
        <w:t>L5 - стоимость продуктов питания для приготовления полдника в день на одного обучающегося в возрасте от 6 до 10 лет включительно;</w:t>
      </w:r>
    </w:p>
    <w:p w:rsidR="00781028" w:rsidRDefault="00781028">
      <w:pPr>
        <w:pStyle w:val="ConsPlusNormal"/>
        <w:spacing w:before="220"/>
        <w:ind w:firstLine="540"/>
        <w:jc w:val="both"/>
      </w:pPr>
      <w:r>
        <w:t>L6 - стоимость продуктов питания для приготовления полдника в день на одного обучающегося в возрасте от 11 до 18 лет включительно.</w:t>
      </w:r>
    </w:p>
    <w:p w:rsidR="00781028" w:rsidRDefault="00781028">
      <w:pPr>
        <w:pStyle w:val="ConsPlusNormal"/>
        <w:jc w:val="both"/>
      </w:pPr>
      <w:r>
        <w:t xml:space="preserve">(п. 6 в ред. </w:t>
      </w:r>
      <w:hyperlink r:id="rId395">
        <w:r>
          <w:rPr>
            <w:color w:val="0000FF"/>
          </w:rPr>
          <w:t>Закона</w:t>
        </w:r>
      </w:hyperlink>
      <w:r>
        <w:t xml:space="preserve"> Красноярского края от 10.12.2020 N 10-4549)</w:t>
      </w:r>
    </w:p>
    <w:p w:rsidR="00781028" w:rsidRDefault="00781028">
      <w:pPr>
        <w:pStyle w:val="ConsPlusNormal"/>
        <w:spacing w:before="220"/>
        <w:ind w:firstLine="540"/>
        <w:jc w:val="both"/>
      </w:pPr>
      <w:r>
        <w:t>7. Объем субвенции бюджету Таймырского Долгано-Ненецкого муниципального района на исполнение государственных полномочий по осуществлению выплаты дополнительного ежемесячного денежного вознаграждения за функции классного руководителя педагогам муниципальных общеобразовательных организаций (S) определяется по следующей формуле:</w:t>
      </w:r>
    </w:p>
    <w:p w:rsidR="00781028" w:rsidRDefault="00781028">
      <w:pPr>
        <w:pStyle w:val="ConsPlusNormal"/>
        <w:jc w:val="both"/>
      </w:pPr>
      <w:r>
        <w:t xml:space="preserve">(в ред. </w:t>
      </w:r>
      <w:hyperlink r:id="rId396">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jc w:val="center"/>
      </w:pPr>
      <w:r>
        <w:t>S = (B1 x D1 + B2 x D2) x 12 х E, (8)</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 xml:space="preserve">B1 - численность педагогов, осуществляющих классное руководство в 1 - 4-х классах </w:t>
      </w:r>
      <w:r>
        <w:lastRenderedPageBreak/>
        <w:t>муниципальных общеобразовательных организаций, расположенных в муниципальном районе;</w:t>
      </w:r>
    </w:p>
    <w:p w:rsidR="00781028" w:rsidRDefault="00781028">
      <w:pPr>
        <w:pStyle w:val="ConsPlusNormal"/>
        <w:jc w:val="both"/>
      </w:pPr>
      <w:r>
        <w:t xml:space="preserve">(в ред. </w:t>
      </w:r>
      <w:hyperlink r:id="rId397">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D1 - ежемесячное денежное вознаграждение за выполнение функций классного руководителя в 1 - 4-х классах (5748 рублей);</w:t>
      </w:r>
    </w:p>
    <w:p w:rsidR="00781028" w:rsidRDefault="00781028">
      <w:pPr>
        <w:pStyle w:val="ConsPlusNormal"/>
        <w:spacing w:before="220"/>
        <w:ind w:firstLine="540"/>
        <w:jc w:val="both"/>
      </w:pPr>
      <w:r>
        <w:t>B2 - численность педагогов, осуществляющих классное руководство в 5-х классах муниципальных общеобразовательных организаций, расположенных в муниципальном районе;</w:t>
      </w:r>
    </w:p>
    <w:p w:rsidR="00781028" w:rsidRDefault="00781028">
      <w:pPr>
        <w:pStyle w:val="ConsPlusNormal"/>
        <w:jc w:val="both"/>
      </w:pPr>
      <w:r>
        <w:t xml:space="preserve">(в ред. </w:t>
      </w:r>
      <w:hyperlink r:id="rId398">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D2 - ежемесячное денежное вознаграждение за выполнение функций классного руководителя в 5-х классах (2874 рубля);</w:t>
      </w:r>
    </w:p>
    <w:p w:rsidR="00781028" w:rsidRDefault="00781028">
      <w:pPr>
        <w:pStyle w:val="ConsPlusNormal"/>
        <w:spacing w:before="220"/>
        <w:ind w:firstLine="540"/>
        <w:jc w:val="both"/>
      </w:pPr>
      <w: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781028" w:rsidRDefault="00781028">
      <w:pPr>
        <w:pStyle w:val="ConsPlusNormal"/>
        <w:jc w:val="both"/>
      </w:pPr>
      <w:r>
        <w:t xml:space="preserve">(в ред. </w:t>
      </w:r>
      <w:hyperlink r:id="rId399">
        <w:r>
          <w:rPr>
            <w:color w:val="0000FF"/>
          </w:rPr>
          <w:t>Закона</w:t>
        </w:r>
      </w:hyperlink>
      <w:r>
        <w:t xml:space="preserve"> Красноярского края от 25.11.2010 N 11-5318)</w:t>
      </w:r>
    </w:p>
    <w:p w:rsidR="00781028" w:rsidRDefault="00781028">
      <w:pPr>
        <w:pStyle w:val="ConsPlusNormal"/>
        <w:spacing w:before="220"/>
        <w:ind w:firstLine="540"/>
        <w:jc w:val="both"/>
      </w:pPr>
      <w:r>
        <w:t>При определении численности педагогов, осуществляющих классное руководство 1 - 5-х классах, в целях определения объема указанной субвенции учитываются нормативы наполняемости классов для:</w:t>
      </w:r>
    </w:p>
    <w:p w:rsidR="00781028" w:rsidRDefault="00781028">
      <w:pPr>
        <w:pStyle w:val="ConsPlusNormal"/>
        <w:spacing w:before="220"/>
        <w:ind w:firstLine="540"/>
        <w:jc w:val="both"/>
      </w:pPr>
      <w:r>
        <w:t>города Дудинки - 25 человек;</w:t>
      </w:r>
    </w:p>
    <w:p w:rsidR="00781028" w:rsidRDefault="00781028">
      <w:pPr>
        <w:pStyle w:val="ConsPlusNormal"/>
        <w:spacing w:before="220"/>
        <w:ind w:firstLine="540"/>
        <w:jc w:val="both"/>
      </w:pPr>
      <w:r>
        <w:t>сел и поселка городского типа Диксон - 14 человек;</w:t>
      </w:r>
    </w:p>
    <w:p w:rsidR="00781028" w:rsidRDefault="00781028">
      <w:pPr>
        <w:pStyle w:val="ConsPlusNormal"/>
        <w:spacing w:before="220"/>
        <w:ind w:firstLine="540"/>
        <w:jc w:val="both"/>
      </w:pPr>
      <w:r>
        <w:t>коррекционных классов - 12 человек.</w:t>
      </w:r>
    </w:p>
    <w:p w:rsidR="00781028" w:rsidRDefault="00781028">
      <w:pPr>
        <w:pStyle w:val="ConsPlusNormal"/>
        <w:spacing w:before="220"/>
        <w:ind w:firstLine="540"/>
        <w:jc w:val="both"/>
      </w:pPr>
      <w:r>
        <w:t>8. Объем субвенции бюджету Таймырского Долгано-Ненецкого муниципального района на исполнение государственных полномочий по обеспечению одеждой, обувью и мягким инвентарем учащихся из числа малочисленных народов и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 (S) определяется по следующей формуле:</w:t>
      </w:r>
    </w:p>
    <w:p w:rsidR="00781028" w:rsidRDefault="00781028">
      <w:pPr>
        <w:pStyle w:val="ConsPlusNormal"/>
        <w:jc w:val="both"/>
      </w:pPr>
      <w:r>
        <w:t xml:space="preserve">(в ред. Законов Красноярского края от 12.02.2015 </w:t>
      </w:r>
      <w:hyperlink r:id="rId400">
        <w:r>
          <w:rPr>
            <w:color w:val="0000FF"/>
          </w:rPr>
          <w:t>N 8-3108</w:t>
        </w:r>
      </w:hyperlink>
      <w:r>
        <w:t xml:space="preserve">, от 06.10.2022 </w:t>
      </w:r>
      <w:hyperlink r:id="rId401">
        <w:r>
          <w:rPr>
            <w:color w:val="0000FF"/>
          </w:rPr>
          <w:t>N 4-1124</w:t>
        </w:r>
      </w:hyperlink>
      <w:r>
        <w:t>)</w:t>
      </w:r>
    </w:p>
    <w:p w:rsidR="00781028" w:rsidRDefault="00781028">
      <w:pPr>
        <w:pStyle w:val="ConsPlusNormal"/>
        <w:jc w:val="both"/>
      </w:pPr>
    </w:p>
    <w:p w:rsidR="00781028" w:rsidRDefault="00781028">
      <w:pPr>
        <w:pStyle w:val="ConsPlusNormal"/>
        <w:jc w:val="center"/>
      </w:pPr>
      <w:r>
        <w:t>S = N x T, (9)</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 - численность обучающихся из числа малочисленных народов и из семей, среднедушевой доход которых ниже величины прожиточного минимума, установленной на душу населения для муниципального района,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
    <w:p w:rsidR="00781028" w:rsidRDefault="00781028">
      <w:pPr>
        <w:pStyle w:val="ConsPlusNormal"/>
        <w:jc w:val="both"/>
      </w:pPr>
      <w:r>
        <w:t xml:space="preserve">(в ред. Законов Красноярского края от 12.02.2015 </w:t>
      </w:r>
      <w:hyperlink r:id="rId402">
        <w:r>
          <w:rPr>
            <w:color w:val="0000FF"/>
          </w:rPr>
          <w:t>N 8-3108</w:t>
        </w:r>
      </w:hyperlink>
      <w:r>
        <w:t xml:space="preserve">, от 06.10.2022 </w:t>
      </w:r>
      <w:hyperlink r:id="rId403">
        <w:r>
          <w:rPr>
            <w:color w:val="0000FF"/>
          </w:rPr>
          <w:t>N 4-1124</w:t>
        </w:r>
      </w:hyperlink>
      <w:r>
        <w:t>)</w:t>
      </w:r>
    </w:p>
    <w:p w:rsidR="00781028" w:rsidRDefault="00781028">
      <w:pPr>
        <w:pStyle w:val="ConsPlusNormal"/>
        <w:spacing w:before="220"/>
        <w:ind w:firstLine="540"/>
        <w:jc w:val="both"/>
      </w:pPr>
      <w:r>
        <w:t>T - норматив расходов на материальное обеспечение на одного обучающегося из числа малочисленных народов и из семей, среднедушевой доход которых ниже величины прожиточного минимума, установленной на душу населения для муниципального района, проживающего в интернате муниципальной общеобразовательной организации, расположенной в муниципальном районе, за исключением обучающихся с ограниченными возможностями здоровья.</w:t>
      </w:r>
    </w:p>
    <w:p w:rsidR="00781028" w:rsidRDefault="00781028">
      <w:pPr>
        <w:pStyle w:val="ConsPlusNormal"/>
        <w:jc w:val="both"/>
      </w:pPr>
      <w:r>
        <w:t xml:space="preserve">(в ред. Законов Красноярского края от 12.02.2015 </w:t>
      </w:r>
      <w:hyperlink r:id="rId404">
        <w:r>
          <w:rPr>
            <w:color w:val="0000FF"/>
          </w:rPr>
          <w:t>N 8-3108</w:t>
        </w:r>
      </w:hyperlink>
      <w:r>
        <w:t xml:space="preserve">, от 06.10.2022 </w:t>
      </w:r>
      <w:hyperlink r:id="rId405">
        <w:r>
          <w:rPr>
            <w:color w:val="0000FF"/>
          </w:rPr>
          <w:t>N 4-1124</w:t>
        </w:r>
      </w:hyperlink>
      <w:r>
        <w:t>)</w:t>
      </w:r>
    </w:p>
    <w:p w:rsidR="00781028" w:rsidRDefault="00781028">
      <w:pPr>
        <w:pStyle w:val="ConsPlusNormal"/>
        <w:spacing w:before="220"/>
        <w:ind w:firstLine="540"/>
        <w:jc w:val="both"/>
      </w:pPr>
      <w:r>
        <w:lastRenderedPageBreak/>
        <w:t>9. Объем субвенции бюджету Таймырского Долгано-Ненецкого муниципального района на исполнение государственных полномочий по осуществлению оплаты стоимости проезда к месту жительства и обратно к месту обучения один раз в год студентам и слушателям из семей со среднедушевым доходом ниже величины прожиточного минимума, установленного для соответствующей группы территорий края на душу населения, обучающимся в профессиональных образовательных организациях и образовательных организациях высшего образования, находящихся за пределами муниципального района; осуществлению выплаты материальной помощи для оплаты питания и проживания студентам и слушателям, обучающимся в профессиональных образовательных организациях и образовательных организациях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(S) определяется по следующей формуле:</w:t>
      </w:r>
    </w:p>
    <w:p w:rsidR="00781028" w:rsidRDefault="00781028">
      <w:pPr>
        <w:pStyle w:val="ConsPlusNormal"/>
        <w:jc w:val="both"/>
      </w:pPr>
      <w:r>
        <w:t xml:space="preserve">(в ред. </w:t>
      </w:r>
      <w:hyperlink r:id="rId406">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jc w:val="center"/>
      </w:pPr>
      <w:r>
        <w:t>S = P + M, (10)</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P - расчетная потребность на оплату проезда студентов и слушателей, обучающихся за пределами муниципального района;</w:t>
      </w:r>
    </w:p>
    <w:p w:rsidR="00781028" w:rsidRDefault="00781028">
      <w:pPr>
        <w:pStyle w:val="ConsPlusNormal"/>
        <w:jc w:val="both"/>
      </w:pPr>
      <w:r>
        <w:t xml:space="preserve">(в ред. </w:t>
      </w:r>
      <w:hyperlink r:id="rId407">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M - материальная помощь для оплаты питания и проживания студентам и слушателям из малообеспеченных семей, обучающимся в профессиональных образовательных организациях и образовательных организациях высшего образования, находящихся за пределами муниципального района;</w:t>
      </w:r>
    </w:p>
    <w:p w:rsidR="00781028" w:rsidRDefault="00781028">
      <w:pPr>
        <w:pStyle w:val="ConsPlusNormal"/>
        <w:jc w:val="both"/>
      </w:pPr>
      <w:r>
        <w:t xml:space="preserve">(в ред. </w:t>
      </w:r>
      <w:hyperlink r:id="rId408">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jc w:val="center"/>
      </w:pPr>
      <w:r>
        <w:t>P = Q x L x K, (11)</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Q - количество студентов и слушателей из малообеспеченных семей, обучающихся в профессиональных образовательных организациях и образовательных организациях высшего образования, находящихся за пределами муниципального района;</w:t>
      </w:r>
    </w:p>
    <w:p w:rsidR="00781028" w:rsidRDefault="00781028">
      <w:pPr>
        <w:pStyle w:val="ConsPlusNormal"/>
        <w:jc w:val="both"/>
      </w:pPr>
      <w:r>
        <w:t xml:space="preserve">(в ред. </w:t>
      </w:r>
      <w:hyperlink r:id="rId409">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L - средняя стоимость проезда к месту жительства и обратно к месту учебы в году, предшествующем планируемому;</w:t>
      </w:r>
    </w:p>
    <w:p w:rsidR="00781028" w:rsidRDefault="00781028">
      <w:pPr>
        <w:pStyle w:val="ConsPlusNormal"/>
        <w:jc w:val="both"/>
      </w:pPr>
    </w:p>
    <w:p w:rsidR="00781028" w:rsidRDefault="00781028">
      <w:pPr>
        <w:pStyle w:val="ConsPlusNormal"/>
        <w:jc w:val="center"/>
      </w:pPr>
      <w:r>
        <w:t>M = F x ((T1 x H1) + (T2 x H2)), (12)</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F - количество студентов и слушателей из малообеспеченных семей, обучающихся в профессиональных образовательных организациях и образовательных организациях высшего образования, находящихся за пределами муниципального района;</w:t>
      </w:r>
    </w:p>
    <w:p w:rsidR="00781028" w:rsidRDefault="00781028">
      <w:pPr>
        <w:pStyle w:val="ConsPlusNormal"/>
        <w:jc w:val="both"/>
      </w:pPr>
      <w:r>
        <w:t xml:space="preserve">(в ред. </w:t>
      </w:r>
      <w:hyperlink r:id="rId410">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T1 - размер материальной помощи для оплаты проживания в месяц;</w:t>
      </w:r>
    </w:p>
    <w:p w:rsidR="00781028" w:rsidRDefault="00781028">
      <w:pPr>
        <w:pStyle w:val="ConsPlusNormal"/>
        <w:jc w:val="both"/>
      </w:pPr>
      <w:r>
        <w:t xml:space="preserve">(в ред. </w:t>
      </w:r>
      <w:hyperlink r:id="rId411">
        <w:r>
          <w:rPr>
            <w:color w:val="0000FF"/>
          </w:rPr>
          <w:t>Закона</w:t>
        </w:r>
      </w:hyperlink>
      <w:r>
        <w:t xml:space="preserve"> Красноярского края от 20.12.2012 N 3-965)</w:t>
      </w:r>
    </w:p>
    <w:p w:rsidR="00781028" w:rsidRDefault="00781028">
      <w:pPr>
        <w:pStyle w:val="ConsPlusNormal"/>
        <w:spacing w:before="220"/>
        <w:ind w:firstLine="540"/>
        <w:jc w:val="both"/>
      </w:pPr>
      <w:r>
        <w:t>H1 - количество месяцев проживания;</w:t>
      </w:r>
    </w:p>
    <w:p w:rsidR="00781028" w:rsidRDefault="00781028">
      <w:pPr>
        <w:pStyle w:val="ConsPlusNormal"/>
        <w:spacing w:before="220"/>
        <w:ind w:firstLine="540"/>
        <w:jc w:val="both"/>
      </w:pPr>
      <w:r>
        <w:t>T2 - размер материальной помощи для оплаты питания в месяц;</w:t>
      </w:r>
    </w:p>
    <w:p w:rsidR="00781028" w:rsidRDefault="00781028">
      <w:pPr>
        <w:pStyle w:val="ConsPlusNormal"/>
        <w:jc w:val="both"/>
      </w:pPr>
      <w:r>
        <w:lastRenderedPageBreak/>
        <w:t xml:space="preserve">(в ред. </w:t>
      </w:r>
      <w:hyperlink r:id="rId412">
        <w:r>
          <w:rPr>
            <w:color w:val="0000FF"/>
          </w:rPr>
          <w:t>Закона</w:t>
        </w:r>
      </w:hyperlink>
      <w:r>
        <w:t xml:space="preserve"> Красноярского края от 20.12.2012 N 3-965)</w:t>
      </w:r>
    </w:p>
    <w:p w:rsidR="00781028" w:rsidRDefault="00781028">
      <w:pPr>
        <w:pStyle w:val="ConsPlusNormal"/>
        <w:spacing w:before="220"/>
        <w:ind w:firstLine="540"/>
        <w:jc w:val="both"/>
      </w:pPr>
      <w:r>
        <w:t>H2 - количество месяцев питания.</w:t>
      </w:r>
    </w:p>
    <w:p w:rsidR="00781028" w:rsidRDefault="00781028">
      <w:pPr>
        <w:pStyle w:val="ConsPlusNormal"/>
        <w:spacing w:before="220"/>
        <w:ind w:firstLine="540"/>
        <w:jc w:val="both"/>
      </w:pPr>
      <w:r>
        <w:t>10. Объем субвенции бюджету Таймырского Долгано-Ненецкого муниципального района на исполнение государственных полномочий по предоставлению ежемесячно родителям (законным представителям) социальных выплат (компенсации)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 детей, у которых один из родителей является участником ликвидации последствий катастрофы на Чернобыльской АЭС;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(S) определяется по следующей формуле:</w:t>
      </w:r>
    </w:p>
    <w:p w:rsidR="00781028" w:rsidRDefault="00781028">
      <w:pPr>
        <w:pStyle w:val="ConsPlusNormal"/>
        <w:jc w:val="both"/>
      </w:pPr>
      <w:r>
        <w:t xml:space="preserve">(в ред. Законов Красноярского края от 29.04.2010 </w:t>
      </w:r>
      <w:hyperlink r:id="rId413">
        <w:r>
          <w:rPr>
            <w:color w:val="0000FF"/>
          </w:rPr>
          <w:t>N 10-4634</w:t>
        </w:r>
      </w:hyperlink>
      <w:r>
        <w:t xml:space="preserve">, от 12.02.2015 </w:t>
      </w:r>
      <w:hyperlink r:id="rId414">
        <w:r>
          <w:rPr>
            <w:color w:val="0000FF"/>
          </w:rPr>
          <w:t>N 8-3108</w:t>
        </w:r>
      </w:hyperlink>
      <w:r>
        <w:t>)</w:t>
      </w:r>
    </w:p>
    <w:p w:rsidR="00781028" w:rsidRDefault="00781028">
      <w:pPr>
        <w:pStyle w:val="ConsPlusNormal"/>
        <w:jc w:val="both"/>
      </w:pPr>
    </w:p>
    <w:p w:rsidR="00781028" w:rsidRDefault="00781028">
      <w:pPr>
        <w:pStyle w:val="ConsPlusNormal"/>
        <w:jc w:val="center"/>
      </w:pPr>
      <w:r>
        <w:t>S = W1 + W2 + W3, (13)</w:t>
      </w:r>
    </w:p>
    <w:p w:rsidR="00781028" w:rsidRDefault="00781028">
      <w:pPr>
        <w:pStyle w:val="ConsPlusNormal"/>
        <w:jc w:val="center"/>
      </w:pPr>
      <w:r>
        <w:t xml:space="preserve">(в ред. </w:t>
      </w:r>
      <w:hyperlink r:id="rId415">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 xml:space="preserve">абзац утратил силу. - </w:t>
      </w:r>
      <w:hyperlink r:id="rId416">
        <w:r>
          <w:rPr>
            <w:color w:val="0000FF"/>
          </w:rPr>
          <w:t>Закон</w:t>
        </w:r>
      </w:hyperlink>
      <w:r>
        <w:t xml:space="preserve"> Красноярского края от 12.02.2015 N 8-3108;</w:t>
      </w:r>
    </w:p>
    <w:p w:rsidR="00781028" w:rsidRDefault="00781028">
      <w:pPr>
        <w:pStyle w:val="ConsPlusNormal"/>
        <w:spacing w:before="220"/>
        <w:ind w:firstLine="540"/>
        <w:jc w:val="both"/>
      </w:pPr>
      <w:r>
        <w:t>W1 - расчетный объем расходов на исполнение государственных полномочий по предоставлению ежемесячно родителям (законным представителям) социальных выплат (компенсации)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 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w:t>
      </w:r>
    </w:p>
    <w:p w:rsidR="00781028" w:rsidRDefault="00781028">
      <w:pPr>
        <w:pStyle w:val="ConsPlusNormal"/>
        <w:jc w:val="both"/>
      </w:pPr>
      <w:r>
        <w:t xml:space="preserve">(в ред. Законов Красноярского края от 29.04.2010 </w:t>
      </w:r>
      <w:hyperlink r:id="rId417">
        <w:r>
          <w:rPr>
            <w:color w:val="0000FF"/>
          </w:rPr>
          <w:t>N 10-4634</w:t>
        </w:r>
      </w:hyperlink>
      <w:r>
        <w:t xml:space="preserve">, от 12.02.2015 </w:t>
      </w:r>
      <w:hyperlink r:id="rId418">
        <w:r>
          <w:rPr>
            <w:color w:val="0000FF"/>
          </w:rPr>
          <w:t>N 8-3108</w:t>
        </w:r>
      </w:hyperlink>
      <w:r>
        <w:t>)</w:t>
      </w:r>
    </w:p>
    <w:p w:rsidR="00781028" w:rsidRDefault="00781028">
      <w:pPr>
        <w:pStyle w:val="ConsPlusNormal"/>
        <w:spacing w:before="220"/>
        <w:ind w:firstLine="540"/>
        <w:jc w:val="both"/>
      </w:pPr>
      <w:r>
        <w:t>W2 - расчетный объем расходов на исполнение государственных полномочий по предоставлению ежемесячно родителям (законным представителям) социальных выплат (компенсации)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 на детей, у которых один из родителей является участником ликвидации последствий катастрофы на Чернобыльской АЭС;</w:t>
      </w:r>
    </w:p>
    <w:p w:rsidR="00781028" w:rsidRDefault="00781028">
      <w:pPr>
        <w:pStyle w:val="ConsPlusNormal"/>
        <w:jc w:val="both"/>
      </w:pPr>
      <w:r>
        <w:t xml:space="preserve">(в ред. </w:t>
      </w:r>
      <w:hyperlink r:id="rId419">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W3 - расчетный объем расходов на исполнение государственных полномочий по предоставлению ежемесячно родителям (законным представителям) социальных выплат (компенсации)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 на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w:t>
      </w:r>
    </w:p>
    <w:p w:rsidR="00781028" w:rsidRDefault="00781028">
      <w:pPr>
        <w:pStyle w:val="ConsPlusNormal"/>
        <w:jc w:val="both"/>
      </w:pPr>
      <w:r>
        <w:t xml:space="preserve">(в ред. </w:t>
      </w:r>
      <w:hyperlink r:id="rId420">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jc w:val="center"/>
      </w:pPr>
      <w:r>
        <w:rPr>
          <w:noProof/>
          <w:position w:val="-13"/>
        </w:rPr>
        <w:drawing>
          <wp:inline distT="0" distB="0" distL="0" distR="0">
            <wp:extent cx="2654300" cy="3136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654300" cy="313690"/>
                    </a:xfrm>
                    <a:prstGeom prst="rect">
                      <a:avLst/>
                    </a:prstGeom>
                    <a:noFill/>
                    <a:ln>
                      <a:noFill/>
                    </a:ln>
                  </pic:spPr>
                </pic:pic>
              </a:graphicData>
            </a:graphic>
          </wp:inline>
        </w:drawing>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i - показатель числа детей в семье, посещающих муниципальные образовательные организации, реализующие образовательную программу дошкольного образования, i = 1, 2, 3;</w:t>
      </w:r>
    </w:p>
    <w:p w:rsidR="00781028" w:rsidRDefault="00781028">
      <w:pPr>
        <w:pStyle w:val="ConsPlusNormal"/>
        <w:jc w:val="both"/>
      </w:pPr>
      <w:r>
        <w:t xml:space="preserve">(в ред. </w:t>
      </w:r>
      <w:hyperlink r:id="rId422">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N1i - численность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 являющихся первыми, вторыми, третьими и последующими детьми в семье, посещающих муниципальные образовательные организации, реализующие образовательную программу дошкольного образования;</w:t>
      </w:r>
    </w:p>
    <w:p w:rsidR="00781028" w:rsidRDefault="00781028">
      <w:pPr>
        <w:pStyle w:val="ConsPlusNormal"/>
        <w:jc w:val="both"/>
      </w:pPr>
      <w:r>
        <w:t xml:space="preserve">(в ред. </w:t>
      </w:r>
      <w:hyperlink r:id="rId423">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Р - средний размер родительской платы в месяц, установленный в Таймырском Долгано-Ненецком муниципальном районе за присмотр и уход за детьми в муниципальных образовательных организациях, реализующих образовательную программу дошкольного образования;</w:t>
      </w:r>
    </w:p>
    <w:p w:rsidR="00781028" w:rsidRDefault="00781028">
      <w:pPr>
        <w:pStyle w:val="ConsPlusNormal"/>
        <w:jc w:val="both"/>
      </w:pPr>
      <w:r>
        <w:t xml:space="preserve">(в ред. </w:t>
      </w:r>
      <w:hyperlink r:id="rId424">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d - доля родительской платы в месяц за присмотр и уход за детьми в муниципальных образовательных организациях, реализующих образовательную программу дошкольного образования, подлежащая компенсации в соответствии с действующим законодательством, d1 = 0,2; d2 = 0,5; d3 = 0,7;</w:t>
      </w:r>
    </w:p>
    <w:p w:rsidR="00781028" w:rsidRDefault="00781028">
      <w:pPr>
        <w:pStyle w:val="ConsPlusNormal"/>
        <w:jc w:val="both"/>
      </w:pPr>
      <w:r>
        <w:t xml:space="preserve">(в ред. </w:t>
      </w:r>
      <w:hyperlink r:id="rId425">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F - среднее количество месяцев посещения детьми муниципальных образовательных организаций, реализующих образовательную программу дошкольного образования;</w:t>
      </w:r>
    </w:p>
    <w:p w:rsidR="00781028" w:rsidRDefault="00781028">
      <w:pPr>
        <w:pStyle w:val="ConsPlusNormal"/>
        <w:jc w:val="both"/>
      </w:pPr>
      <w:r>
        <w:t xml:space="preserve">(в ред. </w:t>
      </w:r>
      <w:hyperlink r:id="rId426">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 xml:space="preserve">абзацы пятнадцатый - семнадцатый утратили силу. - </w:t>
      </w:r>
      <w:hyperlink r:id="rId427">
        <w:r>
          <w:rPr>
            <w:color w:val="0000FF"/>
          </w:rPr>
          <w:t>Закон</w:t>
        </w:r>
      </w:hyperlink>
      <w:r>
        <w:t xml:space="preserve"> Красноярского края от 12.02.2015 N 8-3108;</w:t>
      </w:r>
    </w:p>
    <w:p w:rsidR="00781028" w:rsidRDefault="00781028">
      <w:pPr>
        <w:pStyle w:val="ConsPlusNormal"/>
        <w:jc w:val="both"/>
      </w:pPr>
    </w:p>
    <w:p w:rsidR="00781028" w:rsidRDefault="00781028">
      <w:pPr>
        <w:pStyle w:val="ConsPlusNormal"/>
        <w:jc w:val="center"/>
      </w:pPr>
      <w:r>
        <w:rPr>
          <w:noProof/>
          <w:position w:val="-12"/>
        </w:rPr>
        <w:drawing>
          <wp:inline distT="0" distB="0" distL="0" distR="0">
            <wp:extent cx="292354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2923540" cy="304165"/>
                    </a:xfrm>
                    <a:prstGeom prst="rect">
                      <a:avLst/>
                    </a:prstGeom>
                    <a:noFill/>
                    <a:ln>
                      <a:noFill/>
                    </a:ln>
                  </pic:spPr>
                </pic:pic>
              </a:graphicData>
            </a:graphic>
          </wp:inline>
        </w:drawing>
      </w:r>
    </w:p>
    <w:p w:rsidR="00781028" w:rsidRDefault="00781028">
      <w:pPr>
        <w:pStyle w:val="ConsPlusNormal"/>
        <w:jc w:val="center"/>
      </w:pPr>
      <w:r>
        <w:t xml:space="preserve">(в ред. </w:t>
      </w:r>
      <w:hyperlink r:id="rId429">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N2i - численность детей, у которых один из родителей является участником ликвидации последствий катастрофы на Чернобыльской АЭС, являющихся первыми, вторыми, третьими и последующими детьми в семье, посещающих муниципальные образовательные организации, реализующие образовательную программу дошкольного образования;</w:t>
      </w:r>
    </w:p>
    <w:p w:rsidR="00781028" w:rsidRDefault="00781028">
      <w:pPr>
        <w:pStyle w:val="ConsPlusNormal"/>
        <w:jc w:val="both"/>
      </w:pPr>
      <w:r>
        <w:t xml:space="preserve">(в ред. </w:t>
      </w:r>
      <w:hyperlink r:id="rId430">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0,5 - 50 процентов от части родительской платы, на которую в соответствии с действующим законодательством не предоставляется компенсация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781028" w:rsidRDefault="00781028">
      <w:pPr>
        <w:pStyle w:val="ConsPlusNormal"/>
        <w:jc w:val="both"/>
      </w:pPr>
      <w:r>
        <w:t xml:space="preserve">(в ред. </w:t>
      </w:r>
      <w:hyperlink r:id="rId431">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jc w:val="center"/>
      </w:pPr>
      <w:r>
        <w:rPr>
          <w:noProof/>
          <w:position w:val="-13"/>
        </w:rPr>
        <w:drawing>
          <wp:inline distT="0" distB="0" distL="0" distR="0">
            <wp:extent cx="2947670" cy="307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947670" cy="307340"/>
                    </a:xfrm>
                    <a:prstGeom prst="rect">
                      <a:avLst/>
                    </a:prstGeom>
                    <a:noFill/>
                    <a:ln>
                      <a:noFill/>
                    </a:ln>
                  </pic:spPr>
                </pic:pic>
              </a:graphicData>
            </a:graphic>
          </wp:inline>
        </w:drawing>
      </w:r>
    </w:p>
    <w:p w:rsidR="00781028" w:rsidRDefault="00781028">
      <w:pPr>
        <w:pStyle w:val="ConsPlusNormal"/>
        <w:jc w:val="center"/>
      </w:pPr>
      <w:r>
        <w:t xml:space="preserve">(в ред. </w:t>
      </w:r>
      <w:hyperlink r:id="rId433">
        <w:r>
          <w:rPr>
            <w:color w:val="0000FF"/>
          </w:rPr>
          <w:t>Закона</w:t>
        </w:r>
      </w:hyperlink>
      <w:r>
        <w:t xml:space="preserve"> Красноярского края от 12.02.2015 N 8-3108)</w:t>
      </w:r>
    </w:p>
    <w:p w:rsidR="00781028" w:rsidRDefault="00781028">
      <w:pPr>
        <w:pStyle w:val="ConsPlusNormal"/>
        <w:jc w:val="both"/>
      </w:pPr>
    </w:p>
    <w:p w:rsidR="00781028" w:rsidRDefault="00781028">
      <w:pPr>
        <w:pStyle w:val="ConsPlusNormal"/>
        <w:ind w:firstLine="540"/>
        <w:jc w:val="both"/>
      </w:pPr>
      <w:r>
        <w:lastRenderedPageBreak/>
        <w:t>где:</w:t>
      </w:r>
    </w:p>
    <w:p w:rsidR="00781028" w:rsidRDefault="00781028">
      <w:pPr>
        <w:pStyle w:val="ConsPlusNormal"/>
        <w:spacing w:before="220"/>
        <w:ind w:firstLine="540"/>
        <w:jc w:val="both"/>
      </w:pPr>
      <w:r>
        <w:t>N3i - численность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являющихся первыми, вторыми, третьими и последующими детьми в семье, посещающих муниципальные образовательные организации, реализующие образовательную программу дошкольного образования.</w:t>
      </w:r>
    </w:p>
    <w:p w:rsidR="00781028" w:rsidRDefault="00781028">
      <w:pPr>
        <w:pStyle w:val="ConsPlusNormal"/>
        <w:jc w:val="both"/>
      </w:pPr>
      <w:r>
        <w:t xml:space="preserve">(в ред. </w:t>
      </w:r>
      <w:hyperlink r:id="rId434">
        <w:r>
          <w:rPr>
            <w:color w:val="0000FF"/>
          </w:rPr>
          <w:t>Закона</w:t>
        </w:r>
      </w:hyperlink>
      <w:r>
        <w:t xml:space="preserve"> Красноярского края от 12.02.2015 N 8-3108)</w:t>
      </w:r>
    </w:p>
    <w:p w:rsidR="00781028" w:rsidRDefault="00781028">
      <w:pPr>
        <w:pStyle w:val="ConsPlusNormal"/>
        <w:spacing w:before="220"/>
        <w:ind w:firstLine="540"/>
        <w:jc w:val="both"/>
      </w:pPr>
      <w:r>
        <w:t xml:space="preserve">11 - 13. Утратили силу. - </w:t>
      </w:r>
      <w:hyperlink r:id="rId435">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r>
        <w:t xml:space="preserve">14. Утратил силу. - </w:t>
      </w:r>
      <w:hyperlink r:id="rId436">
        <w:r>
          <w:rPr>
            <w:color w:val="0000FF"/>
          </w:rPr>
          <w:t>Закон</w:t>
        </w:r>
      </w:hyperlink>
      <w:r>
        <w:t xml:space="preserve"> Красноярского края от 11.12.2012 N 3-876.</w:t>
      </w:r>
    </w:p>
    <w:p w:rsidR="00781028" w:rsidRDefault="00781028">
      <w:pPr>
        <w:pStyle w:val="ConsPlusNormal"/>
        <w:spacing w:before="220"/>
        <w:ind w:firstLine="540"/>
        <w:jc w:val="both"/>
      </w:pPr>
      <w:r>
        <w:t xml:space="preserve">15 - 22.3. Утратили силу. - </w:t>
      </w:r>
      <w:hyperlink r:id="rId437">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r>
        <w:t>23. Объем субвенции бюджету Таймырского Долгано-Ненецкого муниципального района на исполнение государственных полномочий по обеспечению твердым топливом (углем), включая его доставку, граждан, проживающих в домах с печным отоплением, а также лиц из числа малочисленных народов,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 (S) определяется по следующей формуле:</w:t>
      </w:r>
    </w:p>
    <w:p w:rsidR="00781028" w:rsidRDefault="00781028">
      <w:pPr>
        <w:pStyle w:val="ConsPlusNormal"/>
        <w:jc w:val="both"/>
      </w:pPr>
      <w:r>
        <w:t xml:space="preserve">(в ред. </w:t>
      </w:r>
      <w:hyperlink r:id="rId438">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jc w:val="center"/>
      </w:pPr>
      <w:r>
        <w:t>S = (Ny x K + N</w:t>
      </w:r>
      <w:r>
        <w:rPr>
          <w:vertAlign w:val="subscript"/>
        </w:rPr>
        <w:t>ол</w:t>
      </w:r>
      <w:r>
        <w:t xml:space="preserve"> x K</w:t>
      </w:r>
      <w:r>
        <w:rPr>
          <w:vertAlign w:val="subscript"/>
        </w:rPr>
        <w:t>ол</w:t>
      </w:r>
      <w:r>
        <w:t>) x C, (51)</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Ny - норматив предоставления угля населению, проживающему в домах с печным отоплением, в размере не более десяти тонн на одно домовладение;</w:t>
      </w:r>
    </w:p>
    <w:p w:rsidR="00781028" w:rsidRDefault="00781028">
      <w:pPr>
        <w:pStyle w:val="ConsPlusNormal"/>
        <w:jc w:val="both"/>
      </w:pPr>
      <w:r>
        <w:t xml:space="preserve">(в ред. </w:t>
      </w:r>
      <w:hyperlink r:id="rId439">
        <w:r>
          <w:rPr>
            <w:color w:val="0000FF"/>
          </w:rPr>
          <w:t>Закона</w:t>
        </w:r>
      </w:hyperlink>
      <w:r>
        <w:t xml:space="preserve"> Красноярского края от 18.04.2024 N 7-2685)</w:t>
      </w:r>
    </w:p>
    <w:p w:rsidR="00781028" w:rsidRDefault="00781028">
      <w:pPr>
        <w:pStyle w:val="ConsPlusNormal"/>
        <w:spacing w:before="220"/>
        <w:ind w:firstLine="540"/>
        <w:jc w:val="both"/>
      </w:pPr>
      <w:r>
        <w:t>K - количество домовладений с печным отоплением;</w:t>
      </w:r>
    </w:p>
    <w:p w:rsidR="00781028" w:rsidRDefault="00781028">
      <w:pPr>
        <w:pStyle w:val="ConsPlusNormal"/>
        <w:jc w:val="both"/>
      </w:pPr>
      <w:r>
        <w:t xml:space="preserve">(в ред. </w:t>
      </w:r>
      <w:hyperlink r:id="rId440">
        <w:r>
          <w:rPr>
            <w:color w:val="0000FF"/>
          </w:rPr>
          <w:t>Закона</w:t>
        </w:r>
      </w:hyperlink>
      <w:r>
        <w:t xml:space="preserve"> Красноярского края от 18.04.2024 N 7-2685)</w:t>
      </w:r>
    </w:p>
    <w:p w:rsidR="00781028" w:rsidRDefault="00781028">
      <w:pPr>
        <w:pStyle w:val="ConsPlusNormal"/>
        <w:spacing w:before="220"/>
        <w:ind w:firstLine="540"/>
        <w:jc w:val="both"/>
      </w:pPr>
      <w:r>
        <w:t>N</w:t>
      </w:r>
      <w:r>
        <w:rPr>
          <w:vertAlign w:val="subscript"/>
        </w:rPr>
        <w:t>ол</w:t>
      </w:r>
      <w:r>
        <w:t xml:space="preserve"> - норматив предоставления угля лицам из числа малочисленных народов,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в размере не более 3,24 тонны на одну семью;</w:t>
      </w:r>
    </w:p>
    <w:p w:rsidR="00781028" w:rsidRDefault="00781028">
      <w:pPr>
        <w:pStyle w:val="ConsPlusNormal"/>
        <w:jc w:val="both"/>
      </w:pPr>
      <w:r>
        <w:t xml:space="preserve">(в ред. </w:t>
      </w:r>
      <w:hyperlink r:id="rId441">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K</w:t>
      </w:r>
      <w:r>
        <w:rPr>
          <w:vertAlign w:val="subscript"/>
        </w:rPr>
        <w:t>ол</w:t>
      </w:r>
      <w:r>
        <w:t xml:space="preserve"> - численность получателей угля из числа малочисленных народов,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w:t>
      </w:r>
    </w:p>
    <w:p w:rsidR="00781028" w:rsidRDefault="00781028">
      <w:pPr>
        <w:pStyle w:val="ConsPlusNormal"/>
        <w:jc w:val="both"/>
      </w:pPr>
      <w:r>
        <w:t xml:space="preserve">(в ред. </w:t>
      </w:r>
      <w:hyperlink r:id="rId442">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C - прогнозная стоимость одной тонны угля на планируемый год.</w:t>
      </w:r>
    </w:p>
    <w:p w:rsidR="00781028" w:rsidRDefault="00781028">
      <w:pPr>
        <w:pStyle w:val="ConsPlusNormal"/>
        <w:jc w:val="both"/>
      </w:pPr>
      <w:r>
        <w:t xml:space="preserve">(п. 23 в ред. </w:t>
      </w:r>
      <w:hyperlink r:id="rId443">
        <w:r>
          <w:rPr>
            <w:color w:val="0000FF"/>
          </w:rPr>
          <w:t>Закона</w:t>
        </w:r>
      </w:hyperlink>
      <w:r>
        <w:t xml:space="preserve"> Красноярского края от 08.02.2018 N 5-1354)</w:t>
      </w:r>
    </w:p>
    <w:p w:rsidR="00781028" w:rsidRDefault="00781028">
      <w:pPr>
        <w:pStyle w:val="ConsPlusNormal"/>
        <w:spacing w:before="220"/>
        <w:ind w:firstLine="540"/>
        <w:jc w:val="both"/>
      </w:pPr>
      <w:r>
        <w:t xml:space="preserve">24. Утратил силу. - </w:t>
      </w:r>
      <w:hyperlink r:id="rId444">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r>
        <w:t xml:space="preserve">25. Утратил силу с 1 января 2020 года. - </w:t>
      </w:r>
      <w:hyperlink r:id="rId445">
        <w:r>
          <w:rPr>
            <w:color w:val="0000FF"/>
          </w:rPr>
          <w:t>Закон</w:t>
        </w:r>
      </w:hyperlink>
      <w:r>
        <w:t xml:space="preserve"> Красноярского края от 04.06.2019 N 7-2828.</w:t>
      </w:r>
    </w:p>
    <w:p w:rsidR="00781028" w:rsidRDefault="00781028">
      <w:pPr>
        <w:pStyle w:val="ConsPlusNormal"/>
        <w:spacing w:before="220"/>
        <w:ind w:firstLine="540"/>
        <w:jc w:val="both"/>
      </w:pPr>
      <w:r>
        <w:t xml:space="preserve">26. Объем субвенции бюджету Таймырского Долгано-Ненецкого муниципального района на исполнение государственных полномочий по обеспечению предоставления гарантий прав малочисленных народов, включая организацию деятельности органов управления, обеспечивающих решение вопросов обеспечения указанных гарантий, (S) определяется по </w:t>
      </w:r>
      <w:r>
        <w:lastRenderedPageBreak/>
        <w:t>следующей формуле:</w:t>
      </w:r>
    </w:p>
    <w:p w:rsidR="00781028" w:rsidRDefault="00781028">
      <w:pPr>
        <w:pStyle w:val="ConsPlusNormal"/>
        <w:jc w:val="both"/>
      </w:pPr>
      <w:r>
        <w:t xml:space="preserve">(в ред. </w:t>
      </w:r>
      <w:hyperlink r:id="rId446">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jc w:val="center"/>
      </w:pPr>
      <w:r>
        <w:t>S = R1 + R2 + R3 + R4 + R5 + R6 + R7 + R8 + R9 + R10 +</w:t>
      </w:r>
    </w:p>
    <w:p w:rsidR="00781028" w:rsidRDefault="00781028">
      <w:pPr>
        <w:pStyle w:val="ConsPlusNormal"/>
        <w:jc w:val="both"/>
      </w:pPr>
    </w:p>
    <w:p w:rsidR="00781028" w:rsidRDefault="00781028">
      <w:pPr>
        <w:pStyle w:val="ConsPlusNormal"/>
        <w:jc w:val="center"/>
      </w:pPr>
      <w:r>
        <w:t>+ R11 + R13, (67)</w:t>
      </w:r>
    </w:p>
    <w:p w:rsidR="00781028" w:rsidRDefault="00781028">
      <w:pPr>
        <w:pStyle w:val="ConsPlusNormal"/>
        <w:jc w:val="center"/>
      </w:pPr>
      <w:r>
        <w:t xml:space="preserve">(в ред. </w:t>
      </w:r>
      <w:hyperlink r:id="rId447">
        <w:r>
          <w:rPr>
            <w:color w:val="0000FF"/>
          </w:rPr>
          <w:t>Закона</w:t>
        </w:r>
      </w:hyperlink>
      <w:r>
        <w:t xml:space="preserve"> Красноярского края от 19.12.2024 N 8-3455)</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R1 - расходы Таймырского Долгано-Ненецкого муниципального района на организацию деятельности органов местного самоуправления, обеспечивающих решение вопросов обеспечения гарантий прав малочисленных народов;</w:t>
      </w:r>
    </w:p>
    <w:p w:rsidR="00781028" w:rsidRDefault="00781028">
      <w:pPr>
        <w:pStyle w:val="ConsPlusNormal"/>
        <w:jc w:val="both"/>
      </w:pPr>
      <w:r>
        <w:t xml:space="preserve">(в ред. </w:t>
      </w:r>
      <w:hyperlink r:id="rId448">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R2 - расходы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 безвозмездного обеспечения керосином для освещения кочевого жилья либо компенсации расходов на приобретение и доставку керосина, безвозмездного обеспечения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а также идентификационным электронным модулем абонента с тарифом эфирного времени не более 250 минут лиц, получивших спутниковые телефоны в 2019 году; безвозмездного обеспечения проведения экспертизы и регистрации средств связи в установленном порядке;</w:t>
      </w:r>
    </w:p>
    <w:p w:rsidR="00781028" w:rsidRDefault="00781028">
      <w:pPr>
        <w:pStyle w:val="ConsPlusNormal"/>
        <w:jc w:val="both"/>
      </w:pPr>
      <w:r>
        <w:t xml:space="preserve">(в ред. Законов Красноярского края от 01.11.2018 </w:t>
      </w:r>
      <w:hyperlink r:id="rId449">
        <w:r>
          <w:rPr>
            <w:color w:val="0000FF"/>
          </w:rPr>
          <w:t>N 6-2151</w:t>
        </w:r>
      </w:hyperlink>
      <w:r>
        <w:t xml:space="preserve">, от 10.12.2020 </w:t>
      </w:r>
      <w:hyperlink r:id="rId450">
        <w:r>
          <w:rPr>
            <w:color w:val="0000FF"/>
          </w:rPr>
          <w:t>N 10-4511</w:t>
        </w:r>
      </w:hyperlink>
      <w:r>
        <w:t xml:space="preserve">, от 06.10.2022 </w:t>
      </w:r>
      <w:hyperlink r:id="rId451">
        <w:r>
          <w:rPr>
            <w:color w:val="0000FF"/>
          </w:rPr>
          <w:t>N 4-1124</w:t>
        </w:r>
      </w:hyperlink>
      <w:r>
        <w:t>)</w:t>
      </w:r>
    </w:p>
    <w:p w:rsidR="00781028" w:rsidRDefault="00781028">
      <w:pPr>
        <w:pStyle w:val="ConsPlusNormal"/>
        <w:spacing w:before="220"/>
        <w:ind w:firstLine="540"/>
        <w:jc w:val="both"/>
      </w:pPr>
      <w:r>
        <w:t>R3 - расходы Таймырского Долгано-Ненецкого муниципального района на предоставление ежемесячной социальной выплаты лицам, ведущим традиционный образ жизни и осуществляющим традиционную хозяйственную деятельность (оленеводство, рыболовство, промысловая охота);</w:t>
      </w:r>
    </w:p>
    <w:p w:rsidR="00781028" w:rsidRDefault="00781028">
      <w:pPr>
        <w:pStyle w:val="ConsPlusNormal"/>
        <w:jc w:val="both"/>
      </w:pPr>
      <w:r>
        <w:t xml:space="preserve">(в ред. Законов Красноярского края от 22.12.2016 </w:t>
      </w:r>
      <w:hyperlink r:id="rId452">
        <w:r>
          <w:rPr>
            <w:color w:val="0000FF"/>
          </w:rPr>
          <w:t>N 2-305</w:t>
        </w:r>
      </w:hyperlink>
      <w:r>
        <w:t xml:space="preserve">, от 23.11.2023 </w:t>
      </w:r>
      <w:hyperlink r:id="rId453">
        <w:r>
          <w:rPr>
            <w:color w:val="0000FF"/>
          </w:rPr>
          <w:t>N 6-2213</w:t>
        </w:r>
      </w:hyperlink>
      <w:r>
        <w:t>)</w:t>
      </w:r>
    </w:p>
    <w:p w:rsidR="00781028" w:rsidRDefault="00781028">
      <w:pPr>
        <w:pStyle w:val="ConsPlusNormal"/>
        <w:spacing w:before="220"/>
        <w:ind w:firstLine="540"/>
        <w:jc w:val="both"/>
      </w:pPr>
      <w:r>
        <w:t xml:space="preserve">R4 - расходы Таймырского Долгано-Ненецкого муниципального района на обеспечение компенсацией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студентов и лиц, окончивших в текущем году профессиональную образовательную организацию, образовательную организацию высшего образования или научную организацию; осуществление выплаты дополнительной стипендии студентам, обучающимся за пределами муниципального района; осуществление частичной оплаты обучения студентов из семей со среднедушевым доходом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w:t>
      </w:r>
      <w:r>
        <w:lastRenderedPageBreak/>
        <w:t>пределами муниципального района; обеспечение абитуриентов, проживающих в сельских поселениях муниципального района, компенсацией расходов на проезд от места жительства до города Дудинки и обратно один раз в год; обеспечение абитуриентов бесплатным горячим питанием в городе Дудинке в период поступления в профессиональные образовательные организации и образовательные организации высшего образования;</w:t>
      </w:r>
    </w:p>
    <w:p w:rsidR="00781028" w:rsidRDefault="00781028">
      <w:pPr>
        <w:pStyle w:val="ConsPlusNormal"/>
        <w:jc w:val="both"/>
      </w:pPr>
      <w:r>
        <w:t xml:space="preserve">(в ред. </w:t>
      </w:r>
      <w:hyperlink r:id="rId454">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R5 - расходы Таймырского Долгано-Ненецкого муниципального района на обеспечение комплектами для новорожденных женщин из числа малочисленных народов, проживающих в сельской местности, вне зависимости от дохода семьи, а также женщин из числа малочисленных народов, проживающих в городе Дудинка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w:t>
      </w:r>
    </w:p>
    <w:p w:rsidR="00781028" w:rsidRDefault="00781028">
      <w:pPr>
        <w:pStyle w:val="ConsPlusNormal"/>
        <w:jc w:val="both"/>
      </w:pPr>
      <w:r>
        <w:t xml:space="preserve">(в ред. Законов Красноярского края от 01.11.2018 </w:t>
      </w:r>
      <w:hyperlink r:id="rId455">
        <w:r>
          <w:rPr>
            <w:color w:val="0000FF"/>
          </w:rPr>
          <w:t>N 6-2151</w:t>
        </w:r>
      </w:hyperlink>
      <w:r>
        <w:t xml:space="preserve">, от 06.10.2022 </w:t>
      </w:r>
      <w:hyperlink r:id="rId456">
        <w:r>
          <w:rPr>
            <w:color w:val="0000FF"/>
          </w:rPr>
          <w:t>N 4-1124</w:t>
        </w:r>
      </w:hyperlink>
      <w:r>
        <w:t>)</w:t>
      </w:r>
    </w:p>
    <w:p w:rsidR="00781028" w:rsidRDefault="00781028">
      <w:pPr>
        <w:pStyle w:val="ConsPlusNormal"/>
        <w:spacing w:before="220"/>
        <w:ind w:firstLine="540"/>
        <w:jc w:val="both"/>
      </w:pPr>
      <w:r>
        <w:t>R</w:t>
      </w:r>
      <w:r>
        <w:rPr>
          <w:vertAlign w:val="subscript"/>
        </w:rPr>
        <w:t>6</w:t>
      </w:r>
      <w:r>
        <w:t xml:space="preserve"> - расходы Таймырского Долгано-Ненецкого муниципального района на обеспечение лиц из числа малочисленных народов, осуществляющих виды традиционной хозяйственной деятельности - оленеводство, рыболовство, промысловая охота, медицинскими аптечками;</w:t>
      </w:r>
    </w:p>
    <w:p w:rsidR="00781028" w:rsidRDefault="00781028">
      <w:pPr>
        <w:pStyle w:val="ConsPlusNormal"/>
        <w:jc w:val="both"/>
      </w:pPr>
      <w:r>
        <w:t xml:space="preserve">(в ред. Законов Красноярского края от 20.12.2018 </w:t>
      </w:r>
      <w:hyperlink r:id="rId457">
        <w:r>
          <w:rPr>
            <w:color w:val="0000FF"/>
          </w:rPr>
          <w:t>N 6-2395</w:t>
        </w:r>
      </w:hyperlink>
      <w:r>
        <w:t xml:space="preserve">, от 06.10.2022 </w:t>
      </w:r>
      <w:hyperlink r:id="rId458">
        <w:r>
          <w:rPr>
            <w:color w:val="0000FF"/>
          </w:rPr>
          <w:t>N 4-1124</w:t>
        </w:r>
      </w:hyperlink>
      <w:r>
        <w:t>)</w:t>
      </w:r>
    </w:p>
    <w:p w:rsidR="00781028" w:rsidRDefault="00781028">
      <w:pPr>
        <w:pStyle w:val="ConsPlusNormal"/>
        <w:spacing w:before="220"/>
        <w:ind w:firstLine="540"/>
        <w:jc w:val="both"/>
      </w:pPr>
      <w:r>
        <w:t>R7 - расходы Таймырского Долгано-Ненецкого муниципального района на предоставление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организациям всех форм собственности и индивидуальным предпринимателям, осуществляющим производство сельскохозяйственной продукции; предоставление субсидий на возмещение части затрат, связанных с реализацией мяса домашнего северного оленя, сельскохозяйственным организациям всех форм собственности и индивидуальным предпринимателям, осуществляющим реализацию мяса домашнего северного оленя;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малочисленных народов, проживающих в муниципальном районе;</w:t>
      </w:r>
    </w:p>
    <w:p w:rsidR="00781028" w:rsidRDefault="00781028">
      <w:pPr>
        <w:pStyle w:val="ConsPlusNormal"/>
        <w:jc w:val="both"/>
      </w:pPr>
      <w:r>
        <w:t xml:space="preserve">(в ред. Законов Красноярского края от 01.11.2018 </w:t>
      </w:r>
      <w:hyperlink r:id="rId459">
        <w:r>
          <w:rPr>
            <w:color w:val="0000FF"/>
          </w:rPr>
          <w:t>N 6-2151</w:t>
        </w:r>
      </w:hyperlink>
      <w:r>
        <w:t xml:space="preserve">, от 06.10.2022 </w:t>
      </w:r>
      <w:hyperlink r:id="rId460">
        <w:r>
          <w:rPr>
            <w:color w:val="0000FF"/>
          </w:rPr>
          <w:t>N 4-1124</w:t>
        </w:r>
      </w:hyperlink>
      <w:r>
        <w:t>)</w:t>
      </w:r>
    </w:p>
    <w:p w:rsidR="00781028" w:rsidRDefault="00781028">
      <w:pPr>
        <w:pStyle w:val="ConsPlusNormal"/>
        <w:spacing w:before="220"/>
        <w:ind w:firstLine="540"/>
        <w:jc w:val="both"/>
      </w:pPr>
      <w:r>
        <w:t>R8 - расходы Таймырского Долгано-Ненецкого муниципального района на проведение социально значимых мероприятий малочисленных народов (День оленевода,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конкурсов в рамках проведения социально значимых мероприятий малочисленных народов, а также на обеспечение участия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w:t>
      </w:r>
    </w:p>
    <w:p w:rsidR="00781028" w:rsidRDefault="00781028">
      <w:pPr>
        <w:pStyle w:val="ConsPlusNormal"/>
        <w:jc w:val="both"/>
      </w:pPr>
      <w:r>
        <w:t xml:space="preserve">(в ред. Законов Красноярского края от 05.03.2013 </w:t>
      </w:r>
      <w:hyperlink r:id="rId461">
        <w:r>
          <w:rPr>
            <w:color w:val="0000FF"/>
          </w:rPr>
          <w:t>N 4-1110</w:t>
        </w:r>
      </w:hyperlink>
      <w:r>
        <w:t xml:space="preserve">, от 08.12.2016 </w:t>
      </w:r>
      <w:hyperlink r:id="rId462">
        <w:r>
          <w:rPr>
            <w:color w:val="0000FF"/>
          </w:rPr>
          <w:t>N 2-249</w:t>
        </w:r>
      </w:hyperlink>
      <w:r>
        <w:t xml:space="preserve">, от 06.10.2022 </w:t>
      </w:r>
      <w:hyperlink r:id="rId463">
        <w:r>
          <w:rPr>
            <w:color w:val="0000FF"/>
          </w:rPr>
          <w:t>N 4-1124</w:t>
        </w:r>
      </w:hyperlink>
      <w:r>
        <w:t>)</w:t>
      </w:r>
    </w:p>
    <w:p w:rsidR="00781028" w:rsidRDefault="00781028">
      <w:pPr>
        <w:pStyle w:val="ConsPlusNormal"/>
        <w:spacing w:before="220"/>
        <w:ind w:firstLine="540"/>
        <w:jc w:val="both"/>
      </w:pPr>
      <w:r>
        <w:t>R9 - расходы Таймырского Долгано-Ненецкого муниципального района на организацию выпуска приложения к газете "Таймыр", программ радиовещания и телевидения на языках малочисленных народов;</w:t>
      </w:r>
    </w:p>
    <w:p w:rsidR="00781028" w:rsidRDefault="00781028">
      <w:pPr>
        <w:pStyle w:val="ConsPlusNormal"/>
        <w:jc w:val="both"/>
      </w:pPr>
      <w:r>
        <w:lastRenderedPageBreak/>
        <w:t xml:space="preserve">(в ред. </w:t>
      </w:r>
      <w:hyperlink r:id="rId464">
        <w:r>
          <w:rPr>
            <w:color w:val="0000FF"/>
          </w:rPr>
          <w:t>Закона</w:t>
        </w:r>
      </w:hyperlink>
      <w:r>
        <w:t xml:space="preserve"> Красноярского края от 06.10.2022 N 4-1124)</w:t>
      </w:r>
    </w:p>
    <w:p w:rsidR="00781028" w:rsidRDefault="00781028">
      <w:pPr>
        <w:pStyle w:val="ConsPlusNormal"/>
        <w:spacing w:before="220"/>
        <w:ind w:firstLine="540"/>
        <w:jc w:val="both"/>
      </w:pPr>
      <w:r>
        <w:t>R10 - расходы Таймырского Долгано-Ненецкого муниципального района на осуществление социальных выплат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 необходимости защиты их семей, имущества (в том числе оленьего стада) от нападения волков;</w:t>
      </w:r>
    </w:p>
    <w:p w:rsidR="00781028" w:rsidRDefault="00781028">
      <w:pPr>
        <w:pStyle w:val="ConsPlusNormal"/>
        <w:jc w:val="both"/>
      </w:pPr>
      <w:r>
        <w:t xml:space="preserve">(в ред. Законов Красноярского края от 01.11.2018 </w:t>
      </w:r>
      <w:hyperlink r:id="rId465">
        <w:r>
          <w:rPr>
            <w:color w:val="0000FF"/>
          </w:rPr>
          <w:t>N 6-2151</w:t>
        </w:r>
      </w:hyperlink>
      <w:r>
        <w:t xml:space="preserve">, от 06.10.2022 </w:t>
      </w:r>
      <w:hyperlink r:id="rId466">
        <w:r>
          <w:rPr>
            <w:color w:val="0000FF"/>
          </w:rPr>
          <w:t>N 4-1124</w:t>
        </w:r>
      </w:hyperlink>
      <w:r>
        <w:t>)</w:t>
      </w:r>
    </w:p>
    <w:p w:rsidR="00781028" w:rsidRDefault="00781028">
      <w:pPr>
        <w:pStyle w:val="ConsPlusNormal"/>
        <w:spacing w:before="220"/>
        <w:ind w:firstLine="540"/>
        <w:jc w:val="both"/>
      </w:pPr>
      <w:r>
        <w:t xml:space="preserve">абзац утратил силу. - </w:t>
      </w:r>
      <w:hyperlink r:id="rId467">
        <w:r>
          <w:rPr>
            <w:color w:val="0000FF"/>
          </w:rPr>
          <w:t>Закон</w:t>
        </w:r>
      </w:hyperlink>
      <w:r>
        <w:t xml:space="preserve"> Красноярского края от 05.12.2013 N 5-1916;</w:t>
      </w:r>
    </w:p>
    <w:p w:rsidR="00781028" w:rsidRDefault="00781028">
      <w:pPr>
        <w:pStyle w:val="ConsPlusNormal"/>
        <w:spacing w:before="220"/>
        <w:ind w:firstLine="540"/>
        <w:jc w:val="both"/>
      </w:pPr>
      <w:r>
        <w:t>R11 - расходы Таймырского Долгано-Ненецкого муниципального района на 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rsidR="00781028" w:rsidRDefault="00781028">
      <w:pPr>
        <w:pStyle w:val="ConsPlusNormal"/>
        <w:jc w:val="both"/>
      </w:pPr>
      <w:r>
        <w:t xml:space="preserve">(абзац введен </w:t>
      </w:r>
      <w:hyperlink r:id="rId468">
        <w:r>
          <w:rPr>
            <w:color w:val="0000FF"/>
          </w:rPr>
          <w:t>Законом</w:t>
        </w:r>
      </w:hyperlink>
      <w:r>
        <w:t xml:space="preserve"> Красноярского края от 31.03.2011 N 12-5704; в ред. Законов Красноярского края от 05.12.2013 </w:t>
      </w:r>
      <w:hyperlink r:id="rId469">
        <w:r>
          <w:rPr>
            <w:color w:val="0000FF"/>
          </w:rPr>
          <w:t>N 5-1916</w:t>
        </w:r>
      </w:hyperlink>
      <w:r>
        <w:t xml:space="preserve">, от 08.02.2018 </w:t>
      </w:r>
      <w:hyperlink r:id="rId470">
        <w:r>
          <w:rPr>
            <w:color w:val="0000FF"/>
          </w:rPr>
          <w:t>N 5-1352</w:t>
        </w:r>
      </w:hyperlink>
      <w:r>
        <w:t xml:space="preserve">, от 06.10.2022 </w:t>
      </w:r>
      <w:hyperlink r:id="rId471">
        <w:r>
          <w:rPr>
            <w:color w:val="0000FF"/>
          </w:rPr>
          <w:t>N 4-1124</w:t>
        </w:r>
      </w:hyperlink>
      <w:r>
        <w:t>)</w:t>
      </w:r>
    </w:p>
    <w:p w:rsidR="00781028" w:rsidRDefault="00781028">
      <w:pPr>
        <w:pStyle w:val="ConsPlusNormal"/>
        <w:spacing w:before="220"/>
        <w:ind w:firstLine="540"/>
        <w:jc w:val="both"/>
      </w:pPr>
      <w:r>
        <w:t xml:space="preserve">абзац утратил силу. - </w:t>
      </w:r>
      <w:hyperlink r:id="rId472">
        <w:r>
          <w:rPr>
            <w:color w:val="0000FF"/>
          </w:rPr>
          <w:t>Закон</w:t>
        </w:r>
      </w:hyperlink>
      <w:r>
        <w:t xml:space="preserve"> Красноярского края от 19.12.2024 N 8-3455;</w:t>
      </w:r>
    </w:p>
    <w:p w:rsidR="00781028" w:rsidRDefault="00781028">
      <w:pPr>
        <w:pStyle w:val="ConsPlusNormal"/>
        <w:spacing w:before="220"/>
        <w:ind w:firstLine="540"/>
        <w:jc w:val="both"/>
      </w:pPr>
      <w:r>
        <w:t>R13 - расходы Таймырского Долгано-Ненецкого муниципального района на санаторно-курортное и восстановительное лечение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членам их семей;</w:t>
      </w:r>
    </w:p>
    <w:p w:rsidR="00781028" w:rsidRDefault="00781028">
      <w:pPr>
        <w:pStyle w:val="ConsPlusNormal"/>
        <w:jc w:val="both"/>
      </w:pPr>
      <w:r>
        <w:t xml:space="preserve">(в ред. Законов Красноярского края от 22.04.2021 </w:t>
      </w:r>
      <w:hyperlink r:id="rId473">
        <w:r>
          <w:rPr>
            <w:color w:val="0000FF"/>
          </w:rPr>
          <w:t>N 11-4947</w:t>
        </w:r>
      </w:hyperlink>
      <w:r>
        <w:t xml:space="preserve">, от 06.10.2022 </w:t>
      </w:r>
      <w:hyperlink r:id="rId474">
        <w:r>
          <w:rPr>
            <w:color w:val="0000FF"/>
          </w:rPr>
          <w:t>N 4-1124</w:t>
        </w:r>
      </w:hyperlink>
      <w:r>
        <w:t>)</w:t>
      </w:r>
    </w:p>
    <w:p w:rsidR="00781028" w:rsidRDefault="00781028">
      <w:pPr>
        <w:pStyle w:val="ConsPlusNormal"/>
        <w:jc w:val="both"/>
      </w:pPr>
    </w:p>
    <w:p w:rsidR="00781028" w:rsidRDefault="00781028">
      <w:pPr>
        <w:pStyle w:val="ConsPlusNormal"/>
        <w:jc w:val="center"/>
      </w:pPr>
      <w:r>
        <w:t>26.1. R1 = Ч</w:t>
      </w:r>
      <w:r>
        <w:rPr>
          <w:vertAlign w:val="subscript"/>
        </w:rPr>
        <w:t>i</w:t>
      </w:r>
      <w:r>
        <w:t xml:space="preserve"> x (ФОТ + N</w:t>
      </w:r>
      <w:r>
        <w:rPr>
          <w:vertAlign w:val="subscript"/>
        </w:rPr>
        <w:t>мат. об.</w:t>
      </w:r>
      <w:r>
        <w:t xml:space="preserve"> x K) + N</w:t>
      </w:r>
      <w:r>
        <w:rPr>
          <w:vertAlign w:val="subscript"/>
        </w:rPr>
        <w:t>л. пр.</w:t>
      </w:r>
      <w:r>
        <w:t xml:space="preserve"> x K, (68)</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Ч</w:t>
      </w:r>
      <w:r>
        <w:rPr>
          <w:vertAlign w:val="subscript"/>
        </w:rPr>
        <w:t>i</w:t>
      </w:r>
      <w:r>
        <w:t xml:space="preserve"> - численность муниципальных служащих Таймырского Долгано-Ненецкого муниципального района, осуществляющих государственные полномочия по обеспечению гарантий прав малочисленных народов, - 12 специалистов;</w:t>
      </w:r>
    </w:p>
    <w:p w:rsidR="00781028" w:rsidRDefault="00781028">
      <w:pPr>
        <w:pStyle w:val="ConsPlusNormal"/>
        <w:spacing w:before="220"/>
        <w:ind w:firstLine="540"/>
        <w:jc w:val="both"/>
      </w:pPr>
      <w:r>
        <w:t>ФОТ - годовой фонд оплаты труда одного муниципального служащего Таймырского Долгано-Ненецкого муниципального района, осуществляющего государственные полномочия по обеспечению гарантий прав малочисленных народов, с учетом начислений;</w:t>
      </w:r>
    </w:p>
    <w:p w:rsidR="00781028" w:rsidRDefault="00781028">
      <w:pPr>
        <w:pStyle w:val="ConsPlusNormal"/>
        <w:spacing w:before="220"/>
        <w:ind w:firstLine="540"/>
        <w:jc w:val="both"/>
      </w:pPr>
      <w:r>
        <w:t>N</w:t>
      </w:r>
      <w:r>
        <w:rPr>
          <w:vertAlign w:val="subscript"/>
        </w:rPr>
        <w:t>мат. об.</w:t>
      </w:r>
      <w:r>
        <w:t xml:space="preserve"> - норматив расходов на материальное обеспечение (служебные командировки, обеспечение основными средствами и материальными запасами, услугами связи) деятельности одного муниципального служащего Таймырского Долгано-Ненецкого муниципального района, осуществляющего государственные полномочия по обеспечению гарантий прав малочисленных народов (N</w:t>
      </w:r>
      <w:r>
        <w:rPr>
          <w:vertAlign w:val="subscript"/>
        </w:rPr>
        <w:t>мат. об.</w:t>
      </w:r>
      <w:r>
        <w:t xml:space="preserve"> = 118508,0 рубля с 2024 года);</w:t>
      </w:r>
    </w:p>
    <w:p w:rsidR="00781028" w:rsidRDefault="00781028">
      <w:pPr>
        <w:pStyle w:val="ConsPlusNormal"/>
        <w:spacing w:before="220"/>
        <w:ind w:firstLine="540"/>
        <w:jc w:val="both"/>
      </w:pPr>
      <w:r>
        <w:t>N</w:t>
      </w:r>
      <w:r>
        <w:rPr>
          <w:vertAlign w:val="subscript"/>
        </w:rPr>
        <w:t>л. пр.</w:t>
      </w:r>
      <w:r>
        <w:t xml:space="preserve"> - расходы на обеспечение права муниципальных служащих Таймырского Долгано-Ненецкого муниципального района, осуществляющих государственные полномочия по обеспечению гарантий прав малочисленных народов, и неработающих членов их семей на компенсацию расходов на оплату стоимости проезда и провоза багажа к месту использования отпуска и обратно в соответствии с действующим законодательством Российской Федерации;</w:t>
      </w:r>
    </w:p>
    <w:p w:rsidR="00781028" w:rsidRDefault="00781028">
      <w:pPr>
        <w:pStyle w:val="ConsPlusNormal"/>
        <w:jc w:val="both"/>
      </w:pPr>
      <w:r>
        <w:lastRenderedPageBreak/>
        <w:t xml:space="preserve">(п. 26.1 в ред. </w:t>
      </w:r>
      <w:hyperlink r:id="rId475">
        <w:r>
          <w:rPr>
            <w:color w:val="0000FF"/>
          </w:rPr>
          <w:t>Закона</w:t>
        </w:r>
      </w:hyperlink>
      <w:r>
        <w:t xml:space="preserve"> Красноярского края от 13.06.2024 N 7-2887)</w:t>
      </w:r>
    </w:p>
    <w:p w:rsidR="00781028" w:rsidRDefault="00781028">
      <w:pPr>
        <w:pStyle w:val="ConsPlusNormal"/>
        <w:jc w:val="both"/>
      </w:pPr>
    </w:p>
    <w:p w:rsidR="00781028" w:rsidRDefault="00781028">
      <w:pPr>
        <w:pStyle w:val="ConsPlusNormal"/>
        <w:jc w:val="center"/>
      </w:pPr>
      <w:r>
        <w:t>26.2. ФОТ = ДО x Aдо x Z x 2,6 x E x Кп +</w:t>
      </w:r>
    </w:p>
    <w:p w:rsidR="00781028" w:rsidRDefault="00781028">
      <w:pPr>
        <w:pStyle w:val="ConsPlusNormal"/>
        <w:jc w:val="both"/>
      </w:pPr>
    </w:p>
    <w:p w:rsidR="00781028" w:rsidRDefault="00781028">
      <w:pPr>
        <w:pStyle w:val="ConsPlusNormal"/>
        <w:jc w:val="center"/>
      </w:pPr>
      <w:r>
        <w:t>+ J x 12 x 2,6 x E, (69)</w:t>
      </w:r>
    </w:p>
    <w:p w:rsidR="00781028" w:rsidRDefault="00781028">
      <w:pPr>
        <w:pStyle w:val="ConsPlusNormal"/>
        <w:jc w:val="center"/>
      </w:pPr>
      <w:r>
        <w:t xml:space="preserve">(в ред. </w:t>
      </w:r>
      <w:hyperlink r:id="rId476">
        <w:r>
          <w:rPr>
            <w:color w:val="0000FF"/>
          </w:rPr>
          <w:t>Закона</w:t>
        </w:r>
      </w:hyperlink>
      <w:r>
        <w:t xml:space="preserve"> Красноярского края от 07.12.2023 N 6-2322)</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ДО - предельное значение размера должностного оклада в среднем за планируемый год по должности "главный специалист" для Таймырского Долгано-Ненецкого муниципального района;</w:t>
      </w:r>
    </w:p>
    <w:p w:rsidR="00781028" w:rsidRDefault="00781028">
      <w:pPr>
        <w:pStyle w:val="ConsPlusNormal"/>
        <w:spacing w:before="220"/>
        <w:ind w:firstLine="540"/>
        <w:jc w:val="both"/>
      </w:pPr>
      <w:r>
        <w:t>Адо - количество должностных окладов в год, предусматриваемых при формировании фонда оплаты труда, для Таймырского Долгано-Ненецкого муниципального района: Адо = (58,9 / 12 x 3 + 62,5 / 12 x 9) на 2010 год; Адо = 62,5 с 1 января 2011 года; Адо = 76,4 с 1 сентября 2018 года;</w:t>
      </w:r>
    </w:p>
    <w:p w:rsidR="00781028" w:rsidRDefault="00781028">
      <w:pPr>
        <w:pStyle w:val="ConsPlusNormal"/>
        <w:jc w:val="both"/>
      </w:pPr>
      <w:r>
        <w:t xml:space="preserve">(в ред. </w:t>
      </w:r>
      <w:hyperlink r:id="rId477">
        <w:r>
          <w:rPr>
            <w:color w:val="0000FF"/>
          </w:rPr>
          <w:t>Закона</w:t>
        </w:r>
      </w:hyperlink>
      <w:r>
        <w:t xml:space="preserve"> Красноярского края от 11.10.2018 N 6-1956)</w:t>
      </w:r>
    </w:p>
    <w:p w:rsidR="00781028" w:rsidRDefault="00781028">
      <w:pPr>
        <w:pStyle w:val="ConsPlusNormal"/>
        <w:spacing w:before="220"/>
        <w:ind w:firstLine="540"/>
        <w:jc w:val="both"/>
      </w:pPr>
      <w:r>
        <w:t>Z - коэффициент, учитывающий увеличение фонда оплаты труда для выплаты премий, Z = 1,1.</w:t>
      </w:r>
    </w:p>
    <w:p w:rsidR="00781028" w:rsidRDefault="00781028">
      <w:pPr>
        <w:pStyle w:val="ConsPlusNormal"/>
        <w:jc w:val="both"/>
      </w:pPr>
      <w:r>
        <w:t xml:space="preserve">(абзац введен </w:t>
      </w:r>
      <w:hyperlink r:id="rId478">
        <w:r>
          <w:rPr>
            <w:color w:val="0000FF"/>
          </w:rPr>
          <w:t>Законом</w:t>
        </w:r>
      </w:hyperlink>
      <w:r>
        <w:t xml:space="preserve"> Красноярского края от 21.04.2022 N 3-717)</w:t>
      </w:r>
    </w:p>
    <w:p w:rsidR="00781028" w:rsidRDefault="00781028">
      <w:pPr>
        <w:pStyle w:val="ConsPlusNormal"/>
        <w:spacing w:before="220"/>
        <w:ind w:firstLine="540"/>
        <w:jc w:val="both"/>
      </w:pPr>
      <w:r>
        <w:t>Объем средств, предусматриваемый для выплаты премий, не может быть использован на иные цели;</w:t>
      </w:r>
    </w:p>
    <w:p w:rsidR="00781028" w:rsidRDefault="00781028">
      <w:pPr>
        <w:pStyle w:val="ConsPlusNormal"/>
        <w:jc w:val="both"/>
      </w:pPr>
      <w:r>
        <w:t xml:space="preserve">(абзац введен </w:t>
      </w:r>
      <w:hyperlink r:id="rId479">
        <w:r>
          <w:rPr>
            <w:color w:val="0000FF"/>
          </w:rPr>
          <w:t>Законом</w:t>
        </w:r>
      </w:hyperlink>
      <w:r>
        <w:t xml:space="preserve"> Красноярского края от 21.04.2022 N 3-717)</w:t>
      </w:r>
    </w:p>
    <w:p w:rsidR="00781028" w:rsidRDefault="00781028">
      <w:pPr>
        <w:pStyle w:val="ConsPlusNormal"/>
        <w:spacing w:before="220"/>
        <w:ind w:firstLine="540"/>
        <w:jc w:val="both"/>
      </w:pPr>
      <w:r>
        <w:t>2,6 -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Таймырском Долгано-Ненецком муниципальном районе;</w:t>
      </w:r>
    </w:p>
    <w:p w:rsidR="00781028" w:rsidRDefault="00781028">
      <w:pPr>
        <w:pStyle w:val="ConsPlusNormal"/>
        <w:spacing w:before="220"/>
        <w:ind w:firstLine="540"/>
        <w:jc w:val="both"/>
      </w:pPr>
      <w: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781028" w:rsidRDefault="00781028">
      <w:pPr>
        <w:pStyle w:val="ConsPlusNormal"/>
        <w:jc w:val="both"/>
      </w:pPr>
      <w:r>
        <w:t xml:space="preserve">(в ред. </w:t>
      </w:r>
      <w:hyperlink r:id="rId480">
        <w:r>
          <w:rPr>
            <w:color w:val="0000FF"/>
          </w:rPr>
          <w:t>Закона</w:t>
        </w:r>
      </w:hyperlink>
      <w:r>
        <w:t xml:space="preserve"> Красноярского края от 25.11.2010 N 11-5318)</w:t>
      </w:r>
    </w:p>
    <w:p w:rsidR="00781028" w:rsidRDefault="00781028">
      <w:pPr>
        <w:pStyle w:val="ConsPlusNormal"/>
        <w:spacing w:before="220"/>
        <w:ind w:firstLine="540"/>
        <w:jc w:val="both"/>
      </w:pPr>
      <w:r>
        <w:t>Kп - поправочный коэффициент, учитывающий особенности начисления заработной платы муниципальных служащих в Таймырском Долгано-Ненецком муниципальном районе: Kп = 1,128 на 2010 год; Kп = 1,065 на 2011 год и последующие годы;</w:t>
      </w:r>
    </w:p>
    <w:p w:rsidR="00781028" w:rsidRDefault="00781028">
      <w:pPr>
        <w:pStyle w:val="ConsPlusNormal"/>
        <w:jc w:val="both"/>
      </w:pPr>
      <w:r>
        <w:t xml:space="preserve">(в ред. </w:t>
      </w:r>
      <w:hyperlink r:id="rId481">
        <w:r>
          <w:rPr>
            <w:color w:val="0000FF"/>
          </w:rPr>
          <w:t>Закона</w:t>
        </w:r>
      </w:hyperlink>
      <w:r>
        <w:t xml:space="preserve"> Красноярского края от 25.11.2010 N 11-5318)</w:t>
      </w:r>
    </w:p>
    <w:p w:rsidR="00781028" w:rsidRDefault="00781028">
      <w:pPr>
        <w:pStyle w:val="ConsPlusNormal"/>
        <w:spacing w:before="220"/>
        <w:ind w:firstLine="540"/>
        <w:jc w:val="both"/>
      </w:pPr>
      <w:r>
        <w:t>J - размер увеличения ежемесячного денежного поощрения, J = 6200 рублей;</w:t>
      </w:r>
    </w:p>
    <w:p w:rsidR="00781028" w:rsidRDefault="00781028">
      <w:pPr>
        <w:pStyle w:val="ConsPlusNormal"/>
        <w:jc w:val="both"/>
      </w:pPr>
      <w:r>
        <w:t xml:space="preserve">(абзац введен </w:t>
      </w:r>
      <w:hyperlink r:id="rId482">
        <w:r>
          <w:rPr>
            <w:color w:val="0000FF"/>
          </w:rPr>
          <w:t>Законом</w:t>
        </w:r>
      </w:hyperlink>
      <w:r>
        <w:t xml:space="preserve"> Красноярского края от 07.12.2023 N 6-2322; в ред. </w:t>
      </w:r>
      <w:hyperlink r:id="rId483">
        <w:r>
          <w:rPr>
            <w:color w:val="0000FF"/>
          </w:rPr>
          <w:t>Закона</w:t>
        </w:r>
      </w:hyperlink>
      <w:r>
        <w:t xml:space="preserve"> Красноярского края от 05.12.2024 N 8-3408)</w:t>
      </w:r>
    </w:p>
    <w:p w:rsidR="00781028" w:rsidRDefault="00781028">
      <w:pPr>
        <w:pStyle w:val="ConsPlusNormal"/>
        <w:spacing w:before="220"/>
        <w:ind w:firstLine="540"/>
        <w:jc w:val="both"/>
      </w:pPr>
      <w:r>
        <w:t xml:space="preserve">абзац утратил силу. - </w:t>
      </w:r>
      <w:hyperlink r:id="rId484">
        <w:r>
          <w:rPr>
            <w:color w:val="0000FF"/>
          </w:rPr>
          <w:t>Закон</w:t>
        </w:r>
      </w:hyperlink>
      <w:r>
        <w:t xml:space="preserve"> Красноярского края от 13.06.2024 N 7-2887;</w:t>
      </w:r>
    </w:p>
    <w:p w:rsidR="00781028" w:rsidRDefault="00781028">
      <w:pPr>
        <w:pStyle w:val="ConsPlusNormal"/>
        <w:jc w:val="both"/>
      </w:pPr>
    </w:p>
    <w:p w:rsidR="00781028" w:rsidRDefault="00781028">
      <w:pPr>
        <w:pStyle w:val="ConsPlusNormal"/>
        <w:jc w:val="center"/>
      </w:pPr>
      <w:r>
        <w:t>26.2.1. N</w:t>
      </w:r>
      <w:r>
        <w:rPr>
          <w:vertAlign w:val="subscript"/>
        </w:rPr>
        <w:t>л. пр.</w:t>
      </w:r>
      <w:r>
        <w:t xml:space="preserve"> = S</w:t>
      </w:r>
      <w:r>
        <w:rPr>
          <w:vertAlign w:val="subscript"/>
        </w:rPr>
        <w:t>ср. проезд</w:t>
      </w:r>
      <w:r>
        <w:t xml:space="preserve"> x (Ч</w:t>
      </w:r>
      <w:r>
        <w:rPr>
          <w:vertAlign w:val="subscript"/>
        </w:rPr>
        <w:t>iпр</w:t>
      </w:r>
      <w:r>
        <w:t xml:space="preserve"> + Ч</w:t>
      </w:r>
      <w:r>
        <w:rPr>
          <w:vertAlign w:val="subscript"/>
        </w:rPr>
        <w:t>iчл</w:t>
      </w:r>
      <w:r>
        <w:t>), (69.1)</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S</w:t>
      </w:r>
      <w:r>
        <w:rPr>
          <w:vertAlign w:val="subscript"/>
        </w:rPr>
        <w:t>ср. проезд</w:t>
      </w:r>
      <w:r>
        <w:t xml:space="preserve"> - средняя стоимость проезда и провоза багажа муниципального служащего Таймырского Долгано-Ненецкого муниципального района, осуществляющего государственные полномочия по обеспечению гарантий прав малочисленных народов, к месту использования отпуска и обратно, сложившаяся в году, предшествующем планируемому;</w:t>
      </w:r>
    </w:p>
    <w:p w:rsidR="00781028" w:rsidRDefault="00781028">
      <w:pPr>
        <w:pStyle w:val="ConsPlusNormal"/>
        <w:spacing w:before="220"/>
        <w:ind w:firstLine="540"/>
        <w:jc w:val="both"/>
      </w:pPr>
      <w:r>
        <w:lastRenderedPageBreak/>
        <w:t>Ч</w:t>
      </w:r>
      <w:r>
        <w:rPr>
          <w:vertAlign w:val="subscript"/>
        </w:rPr>
        <w:t>iпр</w:t>
      </w:r>
      <w:r>
        <w:t xml:space="preserve"> - количество муниципальных служащих Таймырского Долгано-Ненецкого муниципального района, осуществляющих государственные полномочия по обеспечению гарантий прав малочисленных народов и имеющих право на компенсацию расходов на оплату стоимости проезда и провоза багажа к месту использования отпуска и обратно в планируемом году;</w:t>
      </w:r>
    </w:p>
    <w:p w:rsidR="00781028" w:rsidRDefault="00781028">
      <w:pPr>
        <w:pStyle w:val="ConsPlusNormal"/>
        <w:spacing w:before="220"/>
        <w:ind w:firstLine="540"/>
        <w:jc w:val="both"/>
      </w:pPr>
      <w:r>
        <w:t>Ч</w:t>
      </w:r>
      <w:r>
        <w:rPr>
          <w:vertAlign w:val="subscript"/>
        </w:rPr>
        <w:t>iчл</w:t>
      </w:r>
      <w:r>
        <w:t xml:space="preserve"> - количество неработающих членов семей муниципальных служащих Таймырского Долгано-Ненецкого муниципального района, осуществляющих государственные полномочия по обеспечению гарантий прав малочисленных народов, имеющих право на компенсацию расходов на оплату стоимости проезда и провоза багажа к месту использования отпуска и обратно в планируемом году.</w:t>
      </w:r>
    </w:p>
    <w:p w:rsidR="00781028" w:rsidRDefault="00781028">
      <w:pPr>
        <w:pStyle w:val="ConsPlusNormal"/>
        <w:jc w:val="both"/>
      </w:pPr>
      <w:r>
        <w:t xml:space="preserve">(п. 26.2.1 введен </w:t>
      </w:r>
      <w:hyperlink r:id="rId485">
        <w:r>
          <w:rPr>
            <w:color w:val="0000FF"/>
          </w:rPr>
          <w:t>Законом</w:t>
        </w:r>
      </w:hyperlink>
      <w:r>
        <w:t xml:space="preserve"> Красноярского края от 13.06.2024 N 7-2887)</w:t>
      </w:r>
    </w:p>
    <w:p w:rsidR="00781028" w:rsidRDefault="00781028">
      <w:pPr>
        <w:pStyle w:val="ConsPlusNormal"/>
        <w:jc w:val="both"/>
      </w:pPr>
    </w:p>
    <w:p w:rsidR="00781028" w:rsidRDefault="00781028">
      <w:pPr>
        <w:pStyle w:val="ConsPlusNormal"/>
        <w:jc w:val="center"/>
      </w:pPr>
      <w:r>
        <w:t>26.3. R2 = (A + B + C) x K, (70)</w:t>
      </w:r>
    </w:p>
    <w:p w:rsidR="00781028" w:rsidRDefault="00781028">
      <w:pPr>
        <w:pStyle w:val="ConsPlusNormal"/>
        <w:jc w:val="center"/>
      </w:pPr>
      <w:r>
        <w:t xml:space="preserve">(в ред. </w:t>
      </w:r>
      <w:hyperlink r:id="rId486">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jc w:val="both"/>
      </w:pPr>
    </w:p>
    <w:p w:rsidR="00781028" w:rsidRDefault="00781028">
      <w:pPr>
        <w:pStyle w:val="ConsPlusNormal"/>
        <w:jc w:val="center"/>
      </w:pPr>
      <w:r>
        <w:t>A = P x N, (71)</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A - расходы на обеспечение и оснащение кочевым жильем (балками) либо компенсация расходов на обеспечение и оснащение кочевого жилья;</w:t>
      </w:r>
    </w:p>
    <w:p w:rsidR="00781028" w:rsidRDefault="00781028">
      <w:pPr>
        <w:pStyle w:val="ConsPlusNormal"/>
        <w:spacing w:before="220"/>
        <w:ind w:firstLine="540"/>
        <w:jc w:val="both"/>
      </w:pPr>
      <w:r>
        <w:t>P - количество балков;</w:t>
      </w:r>
    </w:p>
    <w:p w:rsidR="00781028" w:rsidRDefault="00781028">
      <w:pPr>
        <w:pStyle w:val="ConsPlusNormal"/>
        <w:spacing w:before="220"/>
        <w:ind w:firstLine="540"/>
        <w:jc w:val="both"/>
      </w:pPr>
      <w:r>
        <w:t>N - средняя стоимость одного балка с оснащением и транспортировкой в году, предшествующем планируемому;</w:t>
      </w:r>
    </w:p>
    <w:p w:rsidR="00781028" w:rsidRDefault="00781028">
      <w:pPr>
        <w:pStyle w:val="ConsPlusNormal"/>
        <w:spacing w:before="220"/>
        <w:ind w:firstLine="540"/>
        <w:jc w:val="both"/>
      </w:pPr>
      <w:r>
        <w:t>B - расходы на обеспечение либо компенсацию расходов на приобретение и доставку керосина для освещения кочевого жилья;</w:t>
      </w:r>
    </w:p>
    <w:p w:rsidR="00781028" w:rsidRDefault="00781028">
      <w:pPr>
        <w:pStyle w:val="ConsPlusNormal"/>
        <w:jc w:val="both"/>
      </w:pPr>
    </w:p>
    <w:p w:rsidR="00781028" w:rsidRDefault="00781028">
      <w:pPr>
        <w:pStyle w:val="ConsPlusNormal"/>
        <w:jc w:val="center"/>
      </w:pPr>
      <w:r>
        <w:t>26.4. B = Kсм x N1 x Y, (72)</w:t>
      </w:r>
    </w:p>
    <w:p w:rsidR="00781028" w:rsidRDefault="00781028">
      <w:pPr>
        <w:pStyle w:val="ConsPlusNormal"/>
        <w:jc w:val="center"/>
      </w:pPr>
      <w:r>
        <w:t xml:space="preserve">(в ред. </w:t>
      </w:r>
      <w:hyperlink r:id="rId487">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Kсм - численность семей, которые обеспечиваются керосином либо которым компенсируются расходы на его приобретение и доставку;</w:t>
      </w:r>
    </w:p>
    <w:p w:rsidR="00781028" w:rsidRDefault="00781028">
      <w:pPr>
        <w:pStyle w:val="ConsPlusNormal"/>
        <w:spacing w:before="220"/>
        <w:ind w:firstLine="540"/>
        <w:jc w:val="both"/>
      </w:pPr>
      <w:r>
        <w:t>N1 - норматив потребления керосина для освещения кочевого жилья на 1 семью в год (0,16 тонны);</w:t>
      </w:r>
    </w:p>
    <w:p w:rsidR="00781028" w:rsidRDefault="00781028">
      <w:pPr>
        <w:pStyle w:val="ConsPlusNormal"/>
        <w:jc w:val="both"/>
      </w:pPr>
      <w:r>
        <w:t xml:space="preserve">(в ред. Законов Красноярского края от 30.06.2011 </w:t>
      </w:r>
      <w:hyperlink r:id="rId488">
        <w:r>
          <w:rPr>
            <w:color w:val="0000FF"/>
          </w:rPr>
          <w:t>N 12-6098</w:t>
        </w:r>
      </w:hyperlink>
      <w:r>
        <w:t xml:space="preserve">, от 19.12.2013 </w:t>
      </w:r>
      <w:hyperlink r:id="rId489">
        <w:r>
          <w:rPr>
            <w:color w:val="0000FF"/>
          </w:rPr>
          <w:t>N 5-1943</w:t>
        </w:r>
      </w:hyperlink>
      <w:r>
        <w:t>)</w:t>
      </w:r>
    </w:p>
    <w:p w:rsidR="00781028" w:rsidRDefault="00781028">
      <w:pPr>
        <w:pStyle w:val="ConsPlusNormal"/>
        <w:spacing w:before="220"/>
        <w:ind w:firstLine="540"/>
        <w:jc w:val="both"/>
      </w:pPr>
      <w:r>
        <w:t>Y - средняя стоимость одной тонны керосина в году, предшествующем планируемому;</w:t>
      </w:r>
    </w:p>
    <w:p w:rsidR="00781028" w:rsidRDefault="00781028">
      <w:pPr>
        <w:pStyle w:val="ConsPlusNormal"/>
        <w:spacing w:before="220"/>
        <w:ind w:firstLine="540"/>
        <w:jc w:val="both"/>
      </w:pPr>
      <w:r>
        <w:t xml:space="preserve">C - объем средств для безвозмездного обеспечения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из расчета одной единицы средства связи или навигации на одну семью один раз в пять лет, а также идентификационным электронным модулем абонента с тарифом эфирного времени не более 250 минут лиц, получивших спутниковые телефоны в 2019 году; безвозмездного обеспечения </w:t>
      </w:r>
      <w:r>
        <w:lastRenderedPageBreak/>
        <w:t>проведения экспертизы и регистрации средств связи в установленном порядке:</w:t>
      </w:r>
    </w:p>
    <w:p w:rsidR="00781028" w:rsidRDefault="00781028">
      <w:pPr>
        <w:pStyle w:val="ConsPlusNormal"/>
        <w:jc w:val="both"/>
      </w:pPr>
      <w:r>
        <w:t xml:space="preserve">(в ред. Законов Красноярского края от 31.03.2011 </w:t>
      </w:r>
      <w:hyperlink r:id="rId490">
        <w:r>
          <w:rPr>
            <w:color w:val="0000FF"/>
          </w:rPr>
          <w:t>N 12-5704</w:t>
        </w:r>
      </w:hyperlink>
      <w:r>
        <w:t xml:space="preserve">, от 22.12.2016 </w:t>
      </w:r>
      <w:hyperlink r:id="rId491">
        <w:r>
          <w:rPr>
            <w:color w:val="0000FF"/>
          </w:rPr>
          <w:t>N 2-305</w:t>
        </w:r>
      </w:hyperlink>
      <w:r>
        <w:t xml:space="preserve">, от 10.12.2020 </w:t>
      </w:r>
      <w:hyperlink r:id="rId492">
        <w:r>
          <w:rPr>
            <w:color w:val="0000FF"/>
          </w:rPr>
          <w:t>N 10-4511</w:t>
        </w:r>
      </w:hyperlink>
      <w:r>
        <w:t>)</w:t>
      </w:r>
    </w:p>
    <w:p w:rsidR="00781028" w:rsidRDefault="00781028">
      <w:pPr>
        <w:pStyle w:val="ConsPlusNormal"/>
        <w:jc w:val="both"/>
      </w:pPr>
    </w:p>
    <w:p w:rsidR="00781028" w:rsidRDefault="00781028">
      <w:pPr>
        <w:pStyle w:val="ConsPlusNormal"/>
        <w:jc w:val="center"/>
      </w:pPr>
      <w:r>
        <w:t>26.5. C = F</w:t>
      </w:r>
      <w:r>
        <w:rPr>
          <w:vertAlign w:val="subscript"/>
        </w:rPr>
        <w:t>р</w:t>
      </w:r>
      <w:r>
        <w:t xml:space="preserve"> x (N2 + N3 + N4 + N5) + F</w:t>
      </w:r>
      <w:r>
        <w:rPr>
          <w:vertAlign w:val="subscript"/>
        </w:rPr>
        <w:t>т</w:t>
      </w:r>
      <w:r>
        <w:t xml:space="preserve"> x (N6 + N7) +</w:t>
      </w:r>
    </w:p>
    <w:p w:rsidR="00781028" w:rsidRDefault="00781028">
      <w:pPr>
        <w:pStyle w:val="ConsPlusNormal"/>
        <w:jc w:val="both"/>
      </w:pPr>
    </w:p>
    <w:p w:rsidR="00781028" w:rsidRDefault="00781028">
      <w:pPr>
        <w:pStyle w:val="ConsPlusNormal"/>
        <w:jc w:val="center"/>
      </w:pPr>
      <w:r>
        <w:t>+ F</w:t>
      </w:r>
      <w:r>
        <w:rPr>
          <w:vertAlign w:val="subscript"/>
        </w:rPr>
        <w:t>нав</w:t>
      </w:r>
      <w:r>
        <w:t xml:space="preserve"> x N8 + F</w:t>
      </w:r>
      <w:r>
        <w:rPr>
          <w:vertAlign w:val="subscript"/>
        </w:rPr>
        <w:t>м</w:t>
      </w:r>
      <w:r>
        <w:t xml:space="preserve"> x N7, (73)</w:t>
      </w:r>
    </w:p>
    <w:p w:rsidR="00781028" w:rsidRDefault="00781028">
      <w:pPr>
        <w:pStyle w:val="ConsPlusNormal"/>
        <w:jc w:val="center"/>
      </w:pPr>
      <w:r>
        <w:t xml:space="preserve">(в ред. </w:t>
      </w:r>
      <w:hyperlink r:id="rId493">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jc w:val="both"/>
      </w:pPr>
      <w:r>
        <w:t xml:space="preserve">(в ред. </w:t>
      </w:r>
      <w:hyperlink r:id="rId494">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F</w:t>
      </w:r>
      <w:r>
        <w:rPr>
          <w:vertAlign w:val="subscript"/>
        </w:rPr>
        <w:t>р</w:t>
      </w:r>
      <w:r>
        <w:t xml:space="preserve"> - количество радиостанций;</w:t>
      </w:r>
    </w:p>
    <w:p w:rsidR="00781028" w:rsidRDefault="00781028">
      <w:pPr>
        <w:pStyle w:val="ConsPlusNormal"/>
        <w:jc w:val="both"/>
      </w:pPr>
      <w:r>
        <w:t xml:space="preserve">(в ред. </w:t>
      </w:r>
      <w:hyperlink r:id="rId495">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N2 - средняя стоимость одной радиостанции с учетом доставки;</w:t>
      </w:r>
    </w:p>
    <w:p w:rsidR="00781028" w:rsidRDefault="00781028">
      <w:pPr>
        <w:pStyle w:val="ConsPlusNormal"/>
        <w:jc w:val="both"/>
      </w:pPr>
      <w:r>
        <w:t xml:space="preserve">(в ред. </w:t>
      </w:r>
      <w:hyperlink r:id="rId496">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N3 - средняя стоимость проведения экспертизы электромагнитной совместимости одной радиостанции;</w:t>
      </w:r>
    </w:p>
    <w:p w:rsidR="00781028" w:rsidRDefault="00781028">
      <w:pPr>
        <w:pStyle w:val="ConsPlusNormal"/>
        <w:jc w:val="both"/>
      </w:pPr>
      <w:r>
        <w:t xml:space="preserve">(в ред. </w:t>
      </w:r>
      <w:hyperlink r:id="rId497">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N4 - средняя стоимость одного источника питания с учетом доставки;</w:t>
      </w:r>
    </w:p>
    <w:p w:rsidR="00781028" w:rsidRDefault="00781028">
      <w:pPr>
        <w:pStyle w:val="ConsPlusNormal"/>
        <w:jc w:val="both"/>
      </w:pPr>
      <w:r>
        <w:t xml:space="preserve">(в ред. </w:t>
      </w:r>
      <w:hyperlink r:id="rId498">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N5 - средняя стоимость единицы оборудования для обеспечения радиосвязи (тюнер, передатчик, антенно-мачтовое устройство, измерительный прибор, запасная часть и расходный материал) с учетом доставки;</w:t>
      </w:r>
    </w:p>
    <w:p w:rsidR="00781028" w:rsidRDefault="00781028">
      <w:pPr>
        <w:pStyle w:val="ConsPlusNormal"/>
        <w:jc w:val="both"/>
      </w:pPr>
      <w:r>
        <w:t xml:space="preserve">(в ред. </w:t>
      </w:r>
      <w:hyperlink r:id="rId499">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F</w:t>
      </w:r>
      <w:r>
        <w:rPr>
          <w:vertAlign w:val="subscript"/>
        </w:rPr>
        <w:t>т</w:t>
      </w:r>
      <w:r>
        <w:t xml:space="preserve"> - количество спутниковых телефонов;</w:t>
      </w:r>
    </w:p>
    <w:p w:rsidR="00781028" w:rsidRDefault="00781028">
      <w:pPr>
        <w:pStyle w:val="ConsPlusNormal"/>
        <w:jc w:val="both"/>
      </w:pPr>
      <w:r>
        <w:t xml:space="preserve">(в ред. </w:t>
      </w:r>
      <w:hyperlink r:id="rId500">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N6 - средняя стоимость одного спутникового телефона с учетом доставки;</w:t>
      </w:r>
    </w:p>
    <w:p w:rsidR="00781028" w:rsidRDefault="00781028">
      <w:pPr>
        <w:pStyle w:val="ConsPlusNormal"/>
        <w:jc w:val="both"/>
      </w:pPr>
      <w:r>
        <w:t xml:space="preserve">(в ред. </w:t>
      </w:r>
      <w:hyperlink r:id="rId501">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N7 - средняя стоимость одного идентификационного электронного модуля абонента с тарифом эфирного времени не более 250 минут;</w:t>
      </w:r>
    </w:p>
    <w:p w:rsidR="00781028" w:rsidRDefault="00781028">
      <w:pPr>
        <w:pStyle w:val="ConsPlusNormal"/>
        <w:jc w:val="both"/>
      </w:pPr>
      <w:r>
        <w:t xml:space="preserve">(в ред. </w:t>
      </w:r>
      <w:hyperlink r:id="rId502">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F</w:t>
      </w:r>
      <w:r>
        <w:rPr>
          <w:vertAlign w:val="subscript"/>
        </w:rPr>
        <w:t>нав</w:t>
      </w:r>
      <w:r>
        <w:t xml:space="preserve"> - количество средств навигации (спутниковый навигатор);</w:t>
      </w:r>
    </w:p>
    <w:p w:rsidR="00781028" w:rsidRDefault="00781028">
      <w:pPr>
        <w:pStyle w:val="ConsPlusNormal"/>
        <w:jc w:val="both"/>
      </w:pPr>
      <w:r>
        <w:t xml:space="preserve">(в ред. </w:t>
      </w:r>
      <w:hyperlink r:id="rId503">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N8 - средняя стоимость одного средства навигации (спутникового навигатора) с учетом доставки;</w:t>
      </w:r>
    </w:p>
    <w:p w:rsidR="00781028" w:rsidRDefault="00781028">
      <w:pPr>
        <w:pStyle w:val="ConsPlusNormal"/>
        <w:jc w:val="both"/>
      </w:pPr>
      <w:r>
        <w:t xml:space="preserve">(в ред. </w:t>
      </w:r>
      <w:hyperlink r:id="rId504">
        <w:r>
          <w:rPr>
            <w:color w:val="0000FF"/>
          </w:rPr>
          <w:t>Закона</w:t>
        </w:r>
      </w:hyperlink>
      <w:r>
        <w:t xml:space="preserve"> Красноярского края от 10.12.2020 N 10-4511)</w:t>
      </w:r>
    </w:p>
    <w:p w:rsidR="00781028" w:rsidRDefault="00781028">
      <w:pPr>
        <w:pStyle w:val="ConsPlusNormal"/>
        <w:spacing w:before="220"/>
        <w:ind w:firstLine="540"/>
        <w:jc w:val="both"/>
      </w:pPr>
      <w:r>
        <w:t>F</w:t>
      </w:r>
      <w:r>
        <w:rPr>
          <w:vertAlign w:val="subscript"/>
        </w:rPr>
        <w:t>м</w:t>
      </w:r>
      <w:r>
        <w:t xml:space="preserve"> - количество идентификационных электронных модулей абонента с тарифом эфирного времени не более 250 минут, которыми обеспечиваются лица, получившие спутниковые телефоны в 2019 году;</w:t>
      </w:r>
    </w:p>
    <w:p w:rsidR="00781028" w:rsidRDefault="00781028">
      <w:pPr>
        <w:pStyle w:val="ConsPlusNormal"/>
        <w:jc w:val="both"/>
      </w:pPr>
      <w:r>
        <w:t xml:space="preserve">(в ред. </w:t>
      </w:r>
      <w:hyperlink r:id="rId505">
        <w:r>
          <w:rPr>
            <w:color w:val="0000FF"/>
          </w:rPr>
          <w:t>Закона</w:t>
        </w:r>
      </w:hyperlink>
      <w:r>
        <w:t xml:space="preserve"> Красноярского края от 10.12.2020 N 10-4511)</w:t>
      </w:r>
    </w:p>
    <w:p w:rsidR="00781028" w:rsidRDefault="00781028">
      <w:pPr>
        <w:pStyle w:val="ConsPlusNormal"/>
        <w:jc w:val="both"/>
      </w:pPr>
    </w:p>
    <w:p w:rsidR="00781028" w:rsidRDefault="00781028">
      <w:pPr>
        <w:pStyle w:val="ConsPlusNormal"/>
        <w:jc w:val="center"/>
      </w:pPr>
      <w:r>
        <w:t>26.6. R3 = (V</w:t>
      </w:r>
      <w:r>
        <w:rPr>
          <w:vertAlign w:val="subscript"/>
        </w:rPr>
        <w:t>А</w:t>
      </w:r>
      <w:r>
        <w:t xml:space="preserve"> + V</w:t>
      </w:r>
      <w:r>
        <w:rPr>
          <w:vertAlign w:val="subscript"/>
        </w:rPr>
        <w:t>Б</w:t>
      </w:r>
      <w:r>
        <w:t>) x N5</w:t>
      </w:r>
      <w:r>
        <w:rPr>
          <w:vertAlign w:val="subscript"/>
        </w:rPr>
        <w:t>V</w:t>
      </w:r>
      <w:r>
        <w:t xml:space="preserve"> x G x 12, (74)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lastRenderedPageBreak/>
        <w:t>V</w:t>
      </w:r>
      <w:r>
        <w:rPr>
          <w:vertAlign w:val="subscript"/>
        </w:rPr>
        <w:t>А</w:t>
      </w:r>
      <w:r>
        <w:t xml:space="preserve"> - численность получателей ежемесячной социальной выплаты, указанных в </w:t>
      </w:r>
      <w:hyperlink r:id="rId506">
        <w:r>
          <w:rPr>
            <w:color w:val="0000FF"/>
          </w:rPr>
          <w:t>подпункте "а" пункта 1 статьи 45</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spacing w:before="220"/>
        <w:ind w:firstLine="540"/>
        <w:jc w:val="both"/>
      </w:pPr>
      <w:r>
        <w:t>V</w:t>
      </w:r>
      <w:r>
        <w:rPr>
          <w:vertAlign w:val="subscript"/>
        </w:rPr>
        <w:t>Б</w:t>
      </w:r>
      <w:r>
        <w:t xml:space="preserve"> - численность получателей ежемесячной социальной выплаты, указанных в </w:t>
      </w:r>
      <w:hyperlink r:id="rId507">
        <w:r>
          <w:rPr>
            <w:color w:val="0000FF"/>
          </w:rPr>
          <w:t>подпункте "б" пункта 1 статьи 45</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spacing w:before="220"/>
        <w:ind w:firstLine="540"/>
        <w:jc w:val="both"/>
      </w:pPr>
      <w:r>
        <w:t>N5</w:t>
      </w:r>
      <w:r>
        <w:rPr>
          <w:vertAlign w:val="subscript"/>
        </w:rPr>
        <w:t>V</w:t>
      </w:r>
      <w:r>
        <w:t xml:space="preserve"> - размер ежемесячной социальной выплаты, установленный в соответствии с </w:t>
      </w:r>
      <w:hyperlink r:id="rId508">
        <w:r>
          <w:rPr>
            <w:color w:val="0000FF"/>
          </w:rPr>
          <w:t>пунктом 1 статьи 45</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 с учетом индексации, предусмотренной законом края о краевом бюджете;</w:t>
      </w:r>
    </w:p>
    <w:p w:rsidR="00781028" w:rsidRDefault="00781028">
      <w:pPr>
        <w:pStyle w:val="ConsPlusNormal"/>
        <w:jc w:val="both"/>
      </w:pPr>
      <w:r>
        <w:t xml:space="preserve">(п. 26.6 в ред. </w:t>
      </w:r>
      <w:hyperlink r:id="rId509">
        <w:r>
          <w:rPr>
            <w:color w:val="0000FF"/>
          </w:rPr>
          <w:t>Закона</w:t>
        </w:r>
      </w:hyperlink>
      <w:r>
        <w:t xml:space="preserve"> Красноярского края от 13.06.2024 N 7-2885)</w:t>
      </w:r>
    </w:p>
    <w:p w:rsidR="00781028" w:rsidRDefault="00781028">
      <w:pPr>
        <w:pStyle w:val="ConsPlusNormal"/>
        <w:jc w:val="both"/>
      </w:pPr>
    </w:p>
    <w:p w:rsidR="00781028" w:rsidRDefault="00781028">
      <w:pPr>
        <w:pStyle w:val="ConsPlusNormal"/>
        <w:ind w:firstLine="540"/>
        <w:jc w:val="both"/>
      </w:pPr>
      <w:r>
        <w:t xml:space="preserve">26.7 - 26.8. Утратили силу. - </w:t>
      </w:r>
      <w:hyperlink r:id="rId510">
        <w:r>
          <w:rPr>
            <w:color w:val="0000FF"/>
          </w:rPr>
          <w:t>Закон</w:t>
        </w:r>
      </w:hyperlink>
      <w:r>
        <w:t xml:space="preserve"> Красноярского края от 13.06.2024 N 7-2885.</w:t>
      </w:r>
    </w:p>
    <w:p w:rsidR="00781028" w:rsidRDefault="00781028">
      <w:pPr>
        <w:pStyle w:val="ConsPlusNormal"/>
        <w:jc w:val="both"/>
      </w:pPr>
    </w:p>
    <w:p w:rsidR="00781028" w:rsidRDefault="00781028">
      <w:pPr>
        <w:pStyle w:val="ConsPlusNormal"/>
        <w:jc w:val="center"/>
      </w:pPr>
      <w:r>
        <w:t>26.9. R4 = L + W</w:t>
      </w:r>
      <w:r>
        <w:rPr>
          <w:vertAlign w:val="subscript"/>
        </w:rPr>
        <w:t>аб</w:t>
      </w:r>
      <w:r>
        <w:t>, (75)</w:t>
      </w:r>
    </w:p>
    <w:p w:rsidR="00781028" w:rsidRDefault="00781028">
      <w:pPr>
        <w:pStyle w:val="ConsPlusNormal"/>
        <w:jc w:val="center"/>
      </w:pPr>
      <w:r>
        <w:t xml:space="preserve">(в ред. </w:t>
      </w:r>
      <w:hyperlink r:id="rId511">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L - расходы на выплату студентам и лицам, окончившим профессиональную образовательную организацию, образовательную организацию высшего образования или научную организацию в текущем году, из числа малочисленных народов мер социальной поддержки;</w:t>
      </w:r>
    </w:p>
    <w:p w:rsidR="00781028" w:rsidRDefault="00781028">
      <w:pPr>
        <w:pStyle w:val="ConsPlusNormal"/>
        <w:jc w:val="both"/>
      </w:pPr>
      <w:r>
        <w:t xml:space="preserve">(в ред. Законов Красноярского края от 08.02.2018 </w:t>
      </w:r>
      <w:hyperlink r:id="rId512">
        <w:r>
          <w:rPr>
            <w:color w:val="0000FF"/>
          </w:rPr>
          <w:t>N 5-1352</w:t>
        </w:r>
      </w:hyperlink>
      <w:r>
        <w:t xml:space="preserve">, от 06.10.2022 </w:t>
      </w:r>
      <w:hyperlink r:id="rId513">
        <w:r>
          <w:rPr>
            <w:color w:val="0000FF"/>
          </w:rPr>
          <w:t>N 4-1124</w:t>
        </w:r>
      </w:hyperlink>
      <w:r>
        <w:t>)</w:t>
      </w:r>
    </w:p>
    <w:p w:rsidR="00781028" w:rsidRDefault="00781028">
      <w:pPr>
        <w:pStyle w:val="ConsPlusNormal"/>
        <w:jc w:val="both"/>
      </w:pPr>
    </w:p>
    <w:p w:rsidR="00781028" w:rsidRDefault="00781028">
      <w:pPr>
        <w:pStyle w:val="ConsPlusNormal"/>
        <w:jc w:val="center"/>
      </w:pPr>
      <w:r>
        <w:t>26.10. L = L1 + L2 + L3, (76)</w:t>
      </w:r>
    </w:p>
    <w:p w:rsidR="00781028" w:rsidRDefault="00781028">
      <w:pPr>
        <w:pStyle w:val="ConsPlusNormal"/>
        <w:jc w:val="center"/>
      </w:pPr>
      <w:r>
        <w:t xml:space="preserve">(в ред. </w:t>
      </w:r>
      <w:hyperlink r:id="rId514">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L1 - компенсация расходов на оплату проезда к месту учебы и обратно студентам и лицам, окончившим профессиональную образовательную организацию, образовательную организацию высшего образования или научную организацию в текущем году, из числа малочисленных народов в текущем году, один раз в год;</w:t>
      </w:r>
    </w:p>
    <w:p w:rsidR="00781028" w:rsidRDefault="00781028">
      <w:pPr>
        <w:pStyle w:val="ConsPlusNormal"/>
        <w:jc w:val="both"/>
      </w:pPr>
      <w:r>
        <w:t xml:space="preserve">(в ред. Законов Красноярского края от 08.02.2018 </w:t>
      </w:r>
      <w:hyperlink r:id="rId515">
        <w:r>
          <w:rPr>
            <w:color w:val="0000FF"/>
          </w:rPr>
          <w:t>N 5-1352</w:t>
        </w:r>
      </w:hyperlink>
      <w:r>
        <w:t xml:space="preserve">, от 06.10.2022 </w:t>
      </w:r>
      <w:hyperlink r:id="rId516">
        <w:r>
          <w:rPr>
            <w:color w:val="0000FF"/>
          </w:rPr>
          <w:t>N 4-1124</w:t>
        </w:r>
      </w:hyperlink>
      <w:r>
        <w:t>)</w:t>
      </w:r>
    </w:p>
    <w:p w:rsidR="00781028" w:rsidRDefault="00781028">
      <w:pPr>
        <w:pStyle w:val="ConsPlusNormal"/>
        <w:jc w:val="both"/>
      </w:pPr>
    </w:p>
    <w:p w:rsidR="00781028" w:rsidRDefault="00781028">
      <w:pPr>
        <w:pStyle w:val="ConsPlusNormal"/>
        <w:jc w:val="center"/>
      </w:pPr>
      <w:r>
        <w:t>26.11. L1 = E x N6 x K, (77)</w:t>
      </w:r>
    </w:p>
    <w:p w:rsidR="00781028" w:rsidRDefault="00781028">
      <w:pPr>
        <w:pStyle w:val="ConsPlusNormal"/>
        <w:jc w:val="center"/>
      </w:pPr>
      <w:r>
        <w:t xml:space="preserve">(в ред. </w:t>
      </w:r>
      <w:hyperlink r:id="rId517">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E - численность студентов, а также лиц, окончивших профессиональную образовательную организацию, образовательную организацию высшего образования или научную организацию в текущем году, из числа малочисленных народов в текущем году, которым производится компенсация расходов на оплату проезда к месту учебы и обратно;</w:t>
      </w:r>
    </w:p>
    <w:p w:rsidR="00781028" w:rsidRDefault="00781028">
      <w:pPr>
        <w:pStyle w:val="ConsPlusNormal"/>
        <w:jc w:val="both"/>
      </w:pPr>
      <w:r>
        <w:t xml:space="preserve">(в ред. Законов Красноярского края от 08.02.2018 </w:t>
      </w:r>
      <w:hyperlink r:id="rId518">
        <w:r>
          <w:rPr>
            <w:color w:val="0000FF"/>
          </w:rPr>
          <w:t>N 5-1352</w:t>
        </w:r>
      </w:hyperlink>
      <w:r>
        <w:t xml:space="preserve">, от 06.10.2022 </w:t>
      </w:r>
      <w:hyperlink r:id="rId519">
        <w:r>
          <w:rPr>
            <w:color w:val="0000FF"/>
          </w:rPr>
          <w:t>N 4-1124</w:t>
        </w:r>
      </w:hyperlink>
      <w:r>
        <w:t>)</w:t>
      </w:r>
    </w:p>
    <w:p w:rsidR="00781028" w:rsidRDefault="00781028">
      <w:pPr>
        <w:pStyle w:val="ConsPlusNormal"/>
        <w:spacing w:before="220"/>
        <w:ind w:firstLine="540"/>
        <w:jc w:val="both"/>
      </w:pPr>
      <w:r>
        <w:t>N6 - средняя стоимость проезда к месту учебы на одного студента в году, предшествующем планируемому;</w:t>
      </w:r>
    </w:p>
    <w:p w:rsidR="00781028" w:rsidRDefault="00781028">
      <w:pPr>
        <w:pStyle w:val="ConsPlusNormal"/>
        <w:spacing w:before="220"/>
        <w:ind w:firstLine="540"/>
        <w:jc w:val="both"/>
      </w:pPr>
      <w:r>
        <w:t xml:space="preserve">L2 - расходы на выплату дополнительной стипендии студентам, обучающимся за пределами </w:t>
      </w:r>
      <w:r>
        <w:lastRenderedPageBreak/>
        <w:t>муниципального района;</w:t>
      </w:r>
    </w:p>
    <w:p w:rsidR="00781028" w:rsidRDefault="00781028">
      <w:pPr>
        <w:pStyle w:val="ConsPlusNormal"/>
        <w:jc w:val="both"/>
      </w:pPr>
    </w:p>
    <w:p w:rsidR="00781028" w:rsidRDefault="00781028">
      <w:pPr>
        <w:pStyle w:val="ConsPlusNormal"/>
        <w:jc w:val="center"/>
      </w:pPr>
      <w:r>
        <w:t>26.12. L2 = Q x N7 x G x 12, (78)</w:t>
      </w:r>
    </w:p>
    <w:p w:rsidR="00781028" w:rsidRDefault="00781028">
      <w:pPr>
        <w:pStyle w:val="ConsPlusNormal"/>
        <w:jc w:val="center"/>
      </w:pPr>
      <w:r>
        <w:t xml:space="preserve">(в ред. </w:t>
      </w:r>
      <w:hyperlink r:id="rId520">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Q - численность студентов - получателей дополнительной стипендии;</w:t>
      </w:r>
    </w:p>
    <w:p w:rsidR="00781028" w:rsidRDefault="00781028">
      <w:pPr>
        <w:pStyle w:val="ConsPlusNormal"/>
        <w:spacing w:before="220"/>
        <w:ind w:firstLine="540"/>
        <w:jc w:val="both"/>
      </w:pPr>
      <w:r>
        <w:t xml:space="preserve">N7 - размер дополнительной стипендии в соответствии с </w:t>
      </w:r>
      <w:hyperlink r:id="rId521">
        <w:r>
          <w:rPr>
            <w:color w:val="0000FF"/>
          </w:rPr>
          <w:t>пунктом 1 статьи 46</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jc w:val="both"/>
      </w:pPr>
      <w:r>
        <w:t xml:space="preserve">(в ред. </w:t>
      </w:r>
      <w:hyperlink r:id="rId522">
        <w:r>
          <w:rPr>
            <w:color w:val="0000FF"/>
          </w:rPr>
          <w:t>Закона</w:t>
        </w:r>
      </w:hyperlink>
      <w:r>
        <w:t xml:space="preserve"> Красноярского края от 19.12.2017 N 4-1240)</w:t>
      </w:r>
    </w:p>
    <w:p w:rsidR="00781028" w:rsidRDefault="00781028">
      <w:pPr>
        <w:pStyle w:val="ConsPlusNormal"/>
        <w:spacing w:before="220"/>
        <w:ind w:firstLine="540"/>
        <w:jc w:val="both"/>
      </w:pPr>
      <w:r>
        <w:t>L3 - расходы на частичную оплату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w:t>
      </w:r>
    </w:p>
    <w:p w:rsidR="00781028" w:rsidRDefault="00781028">
      <w:pPr>
        <w:pStyle w:val="ConsPlusNormal"/>
        <w:jc w:val="both"/>
      </w:pPr>
      <w:r>
        <w:t xml:space="preserve">(в ред. Законов Красноярского края от 08.12.2016 </w:t>
      </w:r>
      <w:hyperlink r:id="rId523">
        <w:r>
          <w:rPr>
            <w:color w:val="0000FF"/>
          </w:rPr>
          <w:t>N 2-249</w:t>
        </w:r>
      </w:hyperlink>
      <w:r>
        <w:t xml:space="preserve">, от 01.11.2018 </w:t>
      </w:r>
      <w:hyperlink r:id="rId524">
        <w:r>
          <w:rPr>
            <w:color w:val="0000FF"/>
          </w:rPr>
          <w:t>N 6-2151</w:t>
        </w:r>
      </w:hyperlink>
      <w:r>
        <w:t>)</w:t>
      </w:r>
    </w:p>
    <w:p w:rsidR="00781028" w:rsidRDefault="00781028">
      <w:pPr>
        <w:pStyle w:val="ConsPlusNormal"/>
        <w:jc w:val="both"/>
      </w:pPr>
    </w:p>
    <w:p w:rsidR="00781028" w:rsidRDefault="00781028">
      <w:pPr>
        <w:pStyle w:val="ConsPlusNormal"/>
        <w:jc w:val="center"/>
      </w:pPr>
      <w:r>
        <w:t>26.13. L3 = Чс x N8, (79)</w:t>
      </w:r>
    </w:p>
    <w:p w:rsidR="00781028" w:rsidRDefault="00781028">
      <w:pPr>
        <w:pStyle w:val="ConsPlusNormal"/>
        <w:jc w:val="center"/>
      </w:pPr>
      <w:r>
        <w:t xml:space="preserve">(в ред. </w:t>
      </w:r>
      <w:hyperlink r:id="rId525">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Чс - численность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w:t>
      </w:r>
    </w:p>
    <w:p w:rsidR="00781028" w:rsidRDefault="00781028">
      <w:pPr>
        <w:pStyle w:val="ConsPlusNormal"/>
        <w:jc w:val="both"/>
      </w:pPr>
      <w:r>
        <w:t xml:space="preserve">(в ред. Законов Красноярского края от 08.12.2016 </w:t>
      </w:r>
      <w:hyperlink r:id="rId526">
        <w:r>
          <w:rPr>
            <w:color w:val="0000FF"/>
          </w:rPr>
          <w:t>N 2-249</w:t>
        </w:r>
      </w:hyperlink>
      <w:r>
        <w:t xml:space="preserve">, от 01.11.2018 </w:t>
      </w:r>
      <w:hyperlink r:id="rId527">
        <w:r>
          <w:rPr>
            <w:color w:val="0000FF"/>
          </w:rPr>
          <w:t>N 6-2151</w:t>
        </w:r>
      </w:hyperlink>
      <w:r>
        <w:t>)</w:t>
      </w:r>
    </w:p>
    <w:p w:rsidR="00781028" w:rsidRDefault="00781028">
      <w:pPr>
        <w:pStyle w:val="ConsPlusNormal"/>
        <w:spacing w:before="220"/>
        <w:ind w:firstLine="540"/>
        <w:jc w:val="both"/>
      </w:pPr>
      <w:r>
        <w:t>N8 - сумма частичной оплаты обучения на одного студента в год, в размере не более 25000 рублей в год на одного студента;</w:t>
      </w:r>
    </w:p>
    <w:p w:rsidR="00781028" w:rsidRDefault="00781028">
      <w:pPr>
        <w:pStyle w:val="ConsPlusNormal"/>
        <w:jc w:val="both"/>
      </w:pPr>
      <w:r>
        <w:t xml:space="preserve">(в ред. </w:t>
      </w:r>
      <w:hyperlink r:id="rId528">
        <w:r>
          <w:rPr>
            <w:color w:val="0000FF"/>
          </w:rPr>
          <w:t>Закона</w:t>
        </w:r>
      </w:hyperlink>
      <w:r>
        <w:t xml:space="preserve"> Красноярского края от 01.12.2014 N 7-2894)</w:t>
      </w:r>
    </w:p>
    <w:p w:rsidR="00781028" w:rsidRDefault="00781028">
      <w:pPr>
        <w:pStyle w:val="ConsPlusNormal"/>
        <w:spacing w:before="220"/>
        <w:ind w:firstLine="540"/>
        <w:jc w:val="both"/>
      </w:pPr>
      <w:r>
        <w:t>W</w:t>
      </w:r>
      <w:r>
        <w:rPr>
          <w:vertAlign w:val="subscript"/>
        </w:rPr>
        <w:t>аб</w:t>
      </w:r>
      <w:r>
        <w:t xml:space="preserve"> - расходы на предоставление мер социальной поддержки абитуриентам из числа малочисленных народов;</w:t>
      </w:r>
    </w:p>
    <w:p w:rsidR="00781028" w:rsidRDefault="00781028">
      <w:pPr>
        <w:pStyle w:val="ConsPlusNormal"/>
        <w:jc w:val="both"/>
      </w:pPr>
      <w:r>
        <w:t xml:space="preserve">(в ред. </w:t>
      </w:r>
      <w:hyperlink r:id="rId529">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jc w:val="center"/>
      </w:pPr>
      <w:r>
        <w:t>26.14. W</w:t>
      </w:r>
      <w:r>
        <w:rPr>
          <w:vertAlign w:val="subscript"/>
        </w:rPr>
        <w:t>аб</w:t>
      </w:r>
      <w:r>
        <w:t xml:space="preserve"> = (W</w:t>
      </w:r>
      <w:r>
        <w:rPr>
          <w:vertAlign w:val="subscript"/>
        </w:rPr>
        <w:t>аб1</w:t>
      </w:r>
      <w:r>
        <w:t xml:space="preserve"> + W</w:t>
      </w:r>
      <w:r>
        <w:rPr>
          <w:vertAlign w:val="subscript"/>
        </w:rPr>
        <w:t>аб2</w:t>
      </w:r>
      <w:r>
        <w:t>) x K, (80)</w:t>
      </w:r>
    </w:p>
    <w:p w:rsidR="00781028" w:rsidRDefault="00781028">
      <w:pPr>
        <w:pStyle w:val="ConsPlusNormal"/>
        <w:jc w:val="center"/>
      </w:pPr>
      <w:r>
        <w:t xml:space="preserve">(в ред. </w:t>
      </w:r>
      <w:hyperlink r:id="rId530">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W</w:t>
      </w:r>
      <w:r>
        <w:rPr>
          <w:vertAlign w:val="subscript"/>
        </w:rPr>
        <w:t>аб1</w:t>
      </w:r>
      <w:r>
        <w:t xml:space="preserve"> - расходы на компенсацию расходов на оплату проезда от места жительства до города Дудинки и обратно один раз в год;</w:t>
      </w:r>
    </w:p>
    <w:p w:rsidR="00781028" w:rsidRDefault="00781028">
      <w:pPr>
        <w:pStyle w:val="ConsPlusNormal"/>
        <w:jc w:val="both"/>
      </w:pPr>
      <w:r>
        <w:t xml:space="preserve">(в ред. Законов Красноярского края от 31.03.2011 </w:t>
      </w:r>
      <w:hyperlink r:id="rId531">
        <w:r>
          <w:rPr>
            <w:color w:val="0000FF"/>
          </w:rPr>
          <w:t>N 12-5704</w:t>
        </w:r>
      </w:hyperlink>
      <w:r>
        <w:t xml:space="preserve">, от 06.10.2022 </w:t>
      </w:r>
      <w:hyperlink r:id="rId532">
        <w:r>
          <w:rPr>
            <w:color w:val="0000FF"/>
          </w:rPr>
          <w:t>N 4-1124</w:t>
        </w:r>
      </w:hyperlink>
      <w:r>
        <w:t>)</w:t>
      </w:r>
    </w:p>
    <w:p w:rsidR="00781028" w:rsidRDefault="00781028">
      <w:pPr>
        <w:pStyle w:val="ConsPlusNormal"/>
        <w:jc w:val="both"/>
      </w:pPr>
    </w:p>
    <w:p w:rsidR="00781028" w:rsidRDefault="00781028">
      <w:pPr>
        <w:pStyle w:val="ConsPlusNormal"/>
        <w:jc w:val="center"/>
      </w:pPr>
      <w:r>
        <w:t>26.15. W</w:t>
      </w:r>
      <w:r>
        <w:rPr>
          <w:vertAlign w:val="subscript"/>
        </w:rPr>
        <w:t>аб1</w:t>
      </w:r>
      <w:r>
        <w:t xml:space="preserve"> = E x N9 x 2, (81)</w:t>
      </w:r>
    </w:p>
    <w:p w:rsidR="00781028" w:rsidRDefault="00781028">
      <w:pPr>
        <w:pStyle w:val="ConsPlusNormal"/>
        <w:jc w:val="center"/>
      </w:pPr>
      <w:r>
        <w:t xml:space="preserve">(в ред. </w:t>
      </w:r>
      <w:hyperlink r:id="rId533">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lastRenderedPageBreak/>
        <w:t>E - численность абитуриентов;</w:t>
      </w:r>
    </w:p>
    <w:p w:rsidR="00781028" w:rsidRDefault="00781028">
      <w:pPr>
        <w:pStyle w:val="ConsPlusNormal"/>
        <w:spacing w:before="220"/>
        <w:ind w:firstLine="540"/>
        <w:jc w:val="both"/>
      </w:pPr>
      <w:r>
        <w:t>N9 - средняя стоимость проезда от места жительства до г. Дудинки на одного абитуриента в году, предшествующем планируемому;</w:t>
      </w:r>
    </w:p>
    <w:p w:rsidR="00781028" w:rsidRDefault="00781028">
      <w:pPr>
        <w:pStyle w:val="ConsPlusNormal"/>
        <w:spacing w:before="220"/>
        <w:ind w:firstLine="540"/>
        <w:jc w:val="both"/>
      </w:pPr>
      <w:r>
        <w:t>W</w:t>
      </w:r>
      <w:r>
        <w:rPr>
          <w:vertAlign w:val="subscript"/>
        </w:rPr>
        <w:t>аб2</w:t>
      </w:r>
      <w:r>
        <w:t xml:space="preserve"> - расходы на предоставление бесплатного горячего питания в городе Дудинке абитуриентам из числа малочисленных народов из сельских поселений муниципального района в период поступления в профессиональные образовательные организации и образовательные организации высшего образования:</w:t>
      </w:r>
    </w:p>
    <w:p w:rsidR="00781028" w:rsidRDefault="00781028">
      <w:pPr>
        <w:pStyle w:val="ConsPlusNormal"/>
        <w:jc w:val="both"/>
      </w:pPr>
      <w:r>
        <w:t xml:space="preserve">(в ред. Законов Красноярского края от 31.03.2011 </w:t>
      </w:r>
      <w:hyperlink r:id="rId534">
        <w:r>
          <w:rPr>
            <w:color w:val="0000FF"/>
          </w:rPr>
          <w:t>N 12-5704</w:t>
        </w:r>
      </w:hyperlink>
      <w:r>
        <w:t xml:space="preserve">, от 01.11.2018 </w:t>
      </w:r>
      <w:hyperlink r:id="rId535">
        <w:r>
          <w:rPr>
            <w:color w:val="0000FF"/>
          </w:rPr>
          <w:t>N 6-2151</w:t>
        </w:r>
      </w:hyperlink>
      <w:r>
        <w:t xml:space="preserve">, от 06.10.2022 </w:t>
      </w:r>
      <w:hyperlink r:id="rId536">
        <w:r>
          <w:rPr>
            <w:color w:val="0000FF"/>
          </w:rPr>
          <w:t>N 4-1124</w:t>
        </w:r>
      </w:hyperlink>
      <w:r>
        <w:t>)</w:t>
      </w:r>
    </w:p>
    <w:p w:rsidR="00781028" w:rsidRDefault="00781028">
      <w:pPr>
        <w:pStyle w:val="ConsPlusNormal"/>
        <w:jc w:val="both"/>
      </w:pPr>
    </w:p>
    <w:p w:rsidR="00781028" w:rsidRDefault="00781028">
      <w:pPr>
        <w:pStyle w:val="ConsPlusNormal"/>
        <w:jc w:val="center"/>
      </w:pPr>
      <w:r>
        <w:t>26.16. W</w:t>
      </w:r>
      <w:r>
        <w:rPr>
          <w:vertAlign w:val="subscript"/>
        </w:rPr>
        <w:t>аб2</w:t>
      </w:r>
      <w:r>
        <w:t xml:space="preserve"> = I x N10 x Kдн, (82)</w:t>
      </w:r>
    </w:p>
    <w:p w:rsidR="00781028" w:rsidRDefault="00781028">
      <w:pPr>
        <w:pStyle w:val="ConsPlusNormal"/>
        <w:jc w:val="center"/>
      </w:pPr>
      <w:r>
        <w:t xml:space="preserve">(в ред. </w:t>
      </w:r>
      <w:hyperlink r:id="rId537">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I - численность абитуриентов;</w:t>
      </w:r>
    </w:p>
    <w:p w:rsidR="00781028" w:rsidRDefault="00781028">
      <w:pPr>
        <w:pStyle w:val="ConsPlusNormal"/>
        <w:spacing w:before="220"/>
        <w:ind w:firstLine="540"/>
        <w:jc w:val="both"/>
      </w:pPr>
      <w:r>
        <w:t>N10 - средняя стоимость питания одного абитуриента в день в году, предшествующем планируемому;</w:t>
      </w:r>
    </w:p>
    <w:p w:rsidR="00781028" w:rsidRDefault="00781028">
      <w:pPr>
        <w:pStyle w:val="ConsPlusNormal"/>
        <w:spacing w:before="220"/>
        <w:ind w:firstLine="540"/>
        <w:jc w:val="both"/>
      </w:pPr>
      <w:r>
        <w:t>Kдн - количество дней в период поступления;</w:t>
      </w:r>
    </w:p>
    <w:p w:rsidR="00781028" w:rsidRDefault="00781028">
      <w:pPr>
        <w:pStyle w:val="ConsPlusNormal"/>
        <w:jc w:val="both"/>
      </w:pPr>
    </w:p>
    <w:p w:rsidR="00781028" w:rsidRDefault="00781028">
      <w:pPr>
        <w:pStyle w:val="ConsPlusNormal"/>
        <w:jc w:val="center"/>
      </w:pPr>
      <w:r>
        <w:t>26.17. R5 = U x N11 x K, (83)</w:t>
      </w:r>
    </w:p>
    <w:p w:rsidR="00781028" w:rsidRDefault="00781028">
      <w:pPr>
        <w:pStyle w:val="ConsPlusNormal"/>
        <w:jc w:val="center"/>
      </w:pPr>
      <w:r>
        <w:t xml:space="preserve">(в ред. </w:t>
      </w:r>
      <w:hyperlink r:id="rId538">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U - количество женщин из числа малочисленных народов, проживающих в сельской местности, вне зависимости от дохода семьи, а также женщин из числа малочисленных народов, проживающих в городе Дудинке и поселке Диксон, из семей, среднедушевой доход которых ниже величины прожиточного минимума, родивших детей в соответствующем году;</w:t>
      </w:r>
    </w:p>
    <w:p w:rsidR="00781028" w:rsidRDefault="00781028">
      <w:pPr>
        <w:pStyle w:val="ConsPlusNormal"/>
        <w:jc w:val="both"/>
      </w:pPr>
      <w:r>
        <w:t xml:space="preserve">(в ред. Законов Красноярского края от 01.11.2018 </w:t>
      </w:r>
      <w:hyperlink r:id="rId539">
        <w:r>
          <w:rPr>
            <w:color w:val="0000FF"/>
          </w:rPr>
          <w:t>N 6-2151</w:t>
        </w:r>
      </w:hyperlink>
      <w:r>
        <w:t xml:space="preserve">, от 06.10.2022 </w:t>
      </w:r>
      <w:hyperlink r:id="rId540">
        <w:r>
          <w:rPr>
            <w:color w:val="0000FF"/>
          </w:rPr>
          <w:t>N 4-1124</w:t>
        </w:r>
      </w:hyperlink>
      <w:r>
        <w:t>)</w:t>
      </w:r>
    </w:p>
    <w:p w:rsidR="00781028" w:rsidRDefault="00781028">
      <w:pPr>
        <w:pStyle w:val="ConsPlusNormal"/>
        <w:spacing w:before="220"/>
        <w:ind w:firstLine="540"/>
        <w:jc w:val="both"/>
      </w:pPr>
      <w:r>
        <w:t>N11 - средняя стоимость комплекта для одного новорожденного в году, предшествующем планируемому;</w:t>
      </w:r>
    </w:p>
    <w:p w:rsidR="00781028" w:rsidRDefault="00781028">
      <w:pPr>
        <w:pStyle w:val="ConsPlusNormal"/>
        <w:jc w:val="both"/>
      </w:pPr>
    </w:p>
    <w:p w:rsidR="00781028" w:rsidRDefault="00781028">
      <w:pPr>
        <w:pStyle w:val="ConsPlusNormal"/>
        <w:jc w:val="center"/>
      </w:pPr>
      <w:r>
        <w:t>26.18. R6 = Cа x N12 x K, (84)</w:t>
      </w:r>
    </w:p>
    <w:p w:rsidR="00781028" w:rsidRDefault="00781028">
      <w:pPr>
        <w:pStyle w:val="ConsPlusNormal"/>
        <w:jc w:val="center"/>
      </w:pPr>
      <w:r>
        <w:t xml:space="preserve">(в ред. </w:t>
      </w:r>
      <w:hyperlink r:id="rId541">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C</w:t>
      </w:r>
      <w:r>
        <w:rPr>
          <w:vertAlign w:val="subscript"/>
        </w:rPr>
        <w:t>а</w:t>
      </w:r>
      <w:r>
        <w:t xml:space="preserve"> - численность получателей медицинских аптечек из числа малочисленных народов, осуществляющих виды традиционной хозяйственной деятельности - оленеводство, рыболовство, промысловая охота;</w:t>
      </w:r>
    </w:p>
    <w:p w:rsidR="00781028" w:rsidRDefault="00781028">
      <w:pPr>
        <w:pStyle w:val="ConsPlusNormal"/>
        <w:jc w:val="both"/>
      </w:pPr>
      <w:r>
        <w:t xml:space="preserve">(в ред. Законов Красноярского края от 20.12.2018 </w:t>
      </w:r>
      <w:hyperlink r:id="rId542">
        <w:r>
          <w:rPr>
            <w:color w:val="0000FF"/>
          </w:rPr>
          <w:t>N 6-2395</w:t>
        </w:r>
      </w:hyperlink>
      <w:r>
        <w:t xml:space="preserve">, от 06.10.2022 </w:t>
      </w:r>
      <w:hyperlink r:id="rId543">
        <w:r>
          <w:rPr>
            <w:color w:val="0000FF"/>
          </w:rPr>
          <w:t>N 4-1124</w:t>
        </w:r>
      </w:hyperlink>
      <w:r>
        <w:t>)</w:t>
      </w:r>
    </w:p>
    <w:p w:rsidR="00781028" w:rsidRDefault="00781028">
      <w:pPr>
        <w:pStyle w:val="ConsPlusNormal"/>
        <w:spacing w:before="220"/>
        <w:ind w:firstLine="540"/>
        <w:jc w:val="both"/>
      </w:pPr>
      <w:r>
        <w:t>N12 - средняя стоимость одной медицинской аптечки в году, предшествующем планируемому;</w:t>
      </w:r>
    </w:p>
    <w:p w:rsidR="00781028" w:rsidRDefault="00781028">
      <w:pPr>
        <w:pStyle w:val="ConsPlusNormal"/>
        <w:jc w:val="both"/>
      </w:pPr>
    </w:p>
    <w:p w:rsidR="00781028" w:rsidRDefault="00781028">
      <w:pPr>
        <w:pStyle w:val="ConsPlusNormal"/>
        <w:jc w:val="center"/>
      </w:pPr>
      <w:r>
        <w:t>26.19. R7 = (V1 x Ст1 + V2 x Ст2 + V3) x K, (85)</w:t>
      </w:r>
    </w:p>
    <w:p w:rsidR="00781028" w:rsidRDefault="00781028">
      <w:pPr>
        <w:pStyle w:val="ConsPlusNormal"/>
        <w:jc w:val="center"/>
      </w:pPr>
      <w:r>
        <w:t xml:space="preserve">(в ред. </w:t>
      </w:r>
      <w:hyperlink r:id="rId544">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jc w:val="both"/>
      </w:pPr>
      <w:r>
        <w:lastRenderedPageBreak/>
        <w:t xml:space="preserve">(в ред. </w:t>
      </w:r>
      <w:hyperlink r:id="rId545">
        <w:r>
          <w:rPr>
            <w:color w:val="0000FF"/>
          </w:rPr>
          <w:t>Закона</w:t>
        </w:r>
      </w:hyperlink>
      <w:r>
        <w:t xml:space="preserve"> Красноярского края от 19.12.2013 N 5-1943)</w:t>
      </w:r>
    </w:p>
    <w:p w:rsidR="00781028" w:rsidRDefault="00781028">
      <w:pPr>
        <w:pStyle w:val="ConsPlusNormal"/>
        <w:spacing w:before="220"/>
        <w:ind w:firstLine="540"/>
        <w:jc w:val="both"/>
      </w:pPr>
      <w:r>
        <w:t>V1 - объем реализованной продукции мяса домашнего северного оленя и продукции объектов животного мира (мяса дикого северного оленя), принятый к субсидированию, в кг;</w:t>
      </w:r>
    </w:p>
    <w:p w:rsidR="00781028" w:rsidRDefault="00781028">
      <w:pPr>
        <w:pStyle w:val="ConsPlusNormal"/>
        <w:jc w:val="both"/>
      </w:pPr>
      <w:r>
        <w:t xml:space="preserve">(в ред. </w:t>
      </w:r>
      <w:hyperlink r:id="rId546">
        <w:r>
          <w:rPr>
            <w:color w:val="0000FF"/>
          </w:rPr>
          <w:t>Закона</w:t>
        </w:r>
      </w:hyperlink>
      <w:r>
        <w:t xml:space="preserve"> Красноярского края от 08.10.2014 N 7-2644)</w:t>
      </w:r>
    </w:p>
    <w:p w:rsidR="00781028" w:rsidRDefault="00781028">
      <w:pPr>
        <w:pStyle w:val="ConsPlusNormal"/>
        <w:spacing w:before="220"/>
        <w:ind w:firstLine="540"/>
        <w:jc w:val="both"/>
      </w:pPr>
      <w:r>
        <w:t>Ст1 - размер ставки субсидирования на возмещение части затрат, связанных с реализацией мяса домашнего северного оленя и реализацией продукции объектов животного мира (мяса дикого северного оленя), установленный Правительством края, рублей за кг;</w:t>
      </w:r>
    </w:p>
    <w:p w:rsidR="00781028" w:rsidRDefault="00781028">
      <w:pPr>
        <w:pStyle w:val="ConsPlusNormal"/>
        <w:jc w:val="both"/>
      </w:pPr>
      <w:r>
        <w:t xml:space="preserve">(в ред. </w:t>
      </w:r>
      <w:hyperlink r:id="rId547">
        <w:r>
          <w:rPr>
            <w:color w:val="0000FF"/>
          </w:rPr>
          <w:t>Закона</w:t>
        </w:r>
      </w:hyperlink>
      <w:r>
        <w:t xml:space="preserve"> Красноярского края от 19.12.2013 N 5-1943)</w:t>
      </w:r>
    </w:p>
    <w:p w:rsidR="00781028" w:rsidRDefault="00781028">
      <w:pPr>
        <w:pStyle w:val="ConsPlusNormal"/>
        <w:spacing w:before="220"/>
        <w:ind w:firstLine="540"/>
        <w:jc w:val="both"/>
      </w:pPr>
      <w:r>
        <w:t>V2 - объем реализованной продукции водных биологических ресурсов и продукции их переработки, принятый к субсидированию, в кг;</w:t>
      </w:r>
    </w:p>
    <w:p w:rsidR="00781028" w:rsidRDefault="00781028">
      <w:pPr>
        <w:pStyle w:val="ConsPlusNormal"/>
        <w:jc w:val="both"/>
      </w:pPr>
      <w:r>
        <w:t xml:space="preserve">(в ред. </w:t>
      </w:r>
      <w:hyperlink r:id="rId548">
        <w:r>
          <w:rPr>
            <w:color w:val="0000FF"/>
          </w:rPr>
          <w:t>Закона</w:t>
        </w:r>
      </w:hyperlink>
      <w:r>
        <w:t xml:space="preserve"> Красноярского края от 08.10.2014 N 7-2644)</w:t>
      </w:r>
    </w:p>
    <w:p w:rsidR="00781028" w:rsidRDefault="00781028">
      <w:pPr>
        <w:pStyle w:val="ConsPlusNormal"/>
        <w:spacing w:before="220"/>
        <w:ind w:firstLine="540"/>
        <w:jc w:val="both"/>
      </w:pPr>
      <w:r>
        <w:t>V3 - расходы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w:t>
      </w:r>
    </w:p>
    <w:p w:rsidR="00781028" w:rsidRDefault="00781028">
      <w:pPr>
        <w:pStyle w:val="ConsPlusNormal"/>
        <w:jc w:val="both"/>
      </w:pPr>
      <w:r>
        <w:t xml:space="preserve">(в ред. </w:t>
      </w:r>
      <w:hyperlink r:id="rId549">
        <w:r>
          <w:rPr>
            <w:color w:val="0000FF"/>
          </w:rPr>
          <w:t>Закона</w:t>
        </w:r>
      </w:hyperlink>
      <w:r>
        <w:t xml:space="preserve"> Красноярского края от 19.12.2013 N 5-1943)</w:t>
      </w:r>
    </w:p>
    <w:p w:rsidR="00781028" w:rsidRDefault="00781028">
      <w:pPr>
        <w:pStyle w:val="ConsPlusNormal"/>
        <w:spacing w:before="220"/>
        <w:ind w:firstLine="540"/>
        <w:jc w:val="both"/>
      </w:pPr>
      <w:r>
        <w:t xml:space="preserve">абзац исключен. - </w:t>
      </w:r>
      <w:hyperlink r:id="rId550">
        <w:r>
          <w:rPr>
            <w:color w:val="0000FF"/>
          </w:rPr>
          <w:t>Закон</w:t>
        </w:r>
      </w:hyperlink>
      <w:r>
        <w:t xml:space="preserve"> Красноярского края от 19.12.2013 N 5-1943;</w:t>
      </w:r>
    </w:p>
    <w:p w:rsidR="00781028" w:rsidRDefault="00781028">
      <w:pPr>
        <w:pStyle w:val="ConsPlusNormal"/>
        <w:spacing w:before="220"/>
        <w:ind w:firstLine="540"/>
        <w:jc w:val="both"/>
      </w:pPr>
      <w:r>
        <w:t>Ст2 - размер ставки субсидирования за единицу (килограмм) реализованной продукции водных биологических ресурсов и продукции их переработки, установленный Правительством края, рублей за кг;</w:t>
      </w:r>
    </w:p>
    <w:p w:rsidR="00781028" w:rsidRDefault="00781028">
      <w:pPr>
        <w:pStyle w:val="ConsPlusNormal"/>
        <w:jc w:val="both"/>
      </w:pPr>
      <w:r>
        <w:t xml:space="preserve">(в ред. </w:t>
      </w:r>
      <w:hyperlink r:id="rId551">
        <w:r>
          <w:rPr>
            <w:color w:val="0000FF"/>
          </w:rPr>
          <w:t>Закона</w:t>
        </w:r>
      </w:hyperlink>
      <w:r>
        <w:t xml:space="preserve"> Красноярского края от 19.12.2013 N 5-1943)</w:t>
      </w:r>
    </w:p>
    <w:p w:rsidR="00781028" w:rsidRDefault="00781028">
      <w:pPr>
        <w:pStyle w:val="ConsPlusNormal"/>
        <w:spacing w:before="220"/>
        <w:ind w:firstLine="540"/>
        <w:jc w:val="both"/>
      </w:pPr>
      <w:r>
        <w:t xml:space="preserve">абзац исключен. - </w:t>
      </w:r>
      <w:hyperlink r:id="rId552">
        <w:r>
          <w:rPr>
            <w:color w:val="0000FF"/>
          </w:rPr>
          <w:t>Закон</w:t>
        </w:r>
      </w:hyperlink>
      <w:r>
        <w:t xml:space="preserve"> Красноярского края от 19.12.2013 N 5-1943;</w:t>
      </w:r>
    </w:p>
    <w:p w:rsidR="00781028" w:rsidRDefault="00781028">
      <w:pPr>
        <w:pStyle w:val="ConsPlusNormal"/>
        <w:jc w:val="both"/>
      </w:pPr>
    </w:p>
    <w:p w:rsidR="00781028" w:rsidRDefault="00781028">
      <w:pPr>
        <w:pStyle w:val="ConsPlusNormal"/>
        <w:jc w:val="center"/>
      </w:pPr>
      <w:r>
        <w:t>26.20. V3 = Kчп x (700 x Nэ) x 12 x 75%, (86)</w:t>
      </w:r>
    </w:p>
    <w:p w:rsidR="00781028" w:rsidRDefault="00781028">
      <w:pPr>
        <w:pStyle w:val="ConsPlusNormal"/>
        <w:jc w:val="center"/>
      </w:pPr>
      <w:r>
        <w:t xml:space="preserve">(в ред. </w:t>
      </w:r>
      <w:hyperlink r:id="rId553">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Kчп - численность получателей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w:t>
      </w:r>
    </w:p>
    <w:p w:rsidR="00781028" w:rsidRDefault="00781028">
      <w:pPr>
        <w:pStyle w:val="ConsPlusNormal"/>
        <w:jc w:val="both"/>
      </w:pPr>
      <w:r>
        <w:t xml:space="preserve">(в ред. Законов Красноярского края от 24.05.2012 </w:t>
      </w:r>
      <w:hyperlink r:id="rId554">
        <w:r>
          <w:rPr>
            <w:color w:val="0000FF"/>
          </w:rPr>
          <w:t>N 2-306</w:t>
        </w:r>
      </w:hyperlink>
      <w:r>
        <w:t xml:space="preserve">, от 19.12.2013 </w:t>
      </w:r>
      <w:hyperlink r:id="rId555">
        <w:r>
          <w:rPr>
            <w:color w:val="0000FF"/>
          </w:rPr>
          <w:t>N 5-1943</w:t>
        </w:r>
      </w:hyperlink>
      <w:r>
        <w:t>)</w:t>
      </w:r>
    </w:p>
    <w:p w:rsidR="00781028" w:rsidRDefault="00781028">
      <w:pPr>
        <w:pStyle w:val="ConsPlusNormal"/>
        <w:spacing w:before="220"/>
        <w:ind w:firstLine="540"/>
        <w:jc w:val="both"/>
      </w:pPr>
      <w:r>
        <w:t>700 - количество электроэнергии (кВт/ч в месяц);</w:t>
      </w:r>
    </w:p>
    <w:p w:rsidR="00781028" w:rsidRDefault="00781028">
      <w:pPr>
        <w:pStyle w:val="ConsPlusNormal"/>
        <w:spacing w:before="220"/>
        <w:ind w:firstLine="540"/>
        <w:jc w:val="both"/>
      </w:pPr>
      <w:r>
        <w:t>Nэ - тарифы на электроэнергию, установленные органом исполнительной власти края в области государственного регулирования тарифов;</w:t>
      </w:r>
    </w:p>
    <w:p w:rsidR="00781028" w:rsidRDefault="00781028">
      <w:pPr>
        <w:pStyle w:val="ConsPlusNormal"/>
        <w:jc w:val="both"/>
      </w:pPr>
      <w:r>
        <w:t xml:space="preserve">(в ред. </w:t>
      </w:r>
      <w:hyperlink r:id="rId556">
        <w:r>
          <w:rPr>
            <w:color w:val="0000FF"/>
          </w:rPr>
          <w:t>Закона</w:t>
        </w:r>
      </w:hyperlink>
      <w:r>
        <w:t xml:space="preserve"> Красноярского края от 21.03.2019 N 7-2615)</w:t>
      </w:r>
    </w:p>
    <w:p w:rsidR="00781028" w:rsidRDefault="00781028">
      <w:pPr>
        <w:pStyle w:val="ConsPlusNormal"/>
        <w:spacing w:before="220"/>
        <w:ind w:firstLine="540"/>
        <w:jc w:val="both"/>
      </w:pPr>
      <w:r>
        <w:t>75% - процент возмещения фактически произведенных затрат на оплату потребления электроэнергии, связанного с производством сельскохозяйственной продукции, за исключением затрат на оплату потребления электроэнергии, связанного с производством мяса домашнего северного оленя;</w:t>
      </w:r>
    </w:p>
    <w:p w:rsidR="00781028" w:rsidRDefault="00781028">
      <w:pPr>
        <w:pStyle w:val="ConsPlusNormal"/>
        <w:jc w:val="both"/>
      </w:pPr>
      <w:r>
        <w:t xml:space="preserve">(в ред. Законов Красноярского края от 24.05.2012 </w:t>
      </w:r>
      <w:hyperlink r:id="rId557">
        <w:r>
          <w:rPr>
            <w:color w:val="0000FF"/>
          </w:rPr>
          <w:t>N 2-306</w:t>
        </w:r>
      </w:hyperlink>
      <w:r>
        <w:t xml:space="preserve">, от 19.12.2013 </w:t>
      </w:r>
      <w:hyperlink r:id="rId558">
        <w:r>
          <w:rPr>
            <w:color w:val="0000FF"/>
          </w:rPr>
          <w:t>N 5-1943</w:t>
        </w:r>
      </w:hyperlink>
      <w:r>
        <w:t>)</w:t>
      </w:r>
    </w:p>
    <w:p w:rsidR="00781028" w:rsidRDefault="00781028">
      <w:pPr>
        <w:pStyle w:val="ConsPlusNormal"/>
        <w:jc w:val="both"/>
      </w:pPr>
    </w:p>
    <w:p w:rsidR="00781028" w:rsidRDefault="00781028">
      <w:pPr>
        <w:pStyle w:val="ConsPlusNormal"/>
        <w:jc w:val="center"/>
      </w:pPr>
      <w:r>
        <w:t>26.21. R8 = (P1 + P2 + P3 + P4) x K, (87)</w:t>
      </w:r>
    </w:p>
    <w:p w:rsidR="00781028" w:rsidRDefault="00781028">
      <w:pPr>
        <w:pStyle w:val="ConsPlusNormal"/>
        <w:jc w:val="center"/>
      </w:pPr>
      <w:r>
        <w:t xml:space="preserve">(в ред. </w:t>
      </w:r>
      <w:hyperlink r:id="rId559">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P1 - расходы на проведение праздника "День оленевода" в году, предшествующем планируемому;</w:t>
      </w:r>
    </w:p>
    <w:p w:rsidR="00781028" w:rsidRDefault="00781028">
      <w:pPr>
        <w:pStyle w:val="ConsPlusNormal"/>
        <w:spacing w:before="220"/>
        <w:ind w:firstLine="540"/>
        <w:jc w:val="both"/>
      </w:pPr>
      <w:r>
        <w:t>P2 - расходы на проведение праздника "День рыбака" в году, предшествующем планируемому;</w:t>
      </w:r>
    </w:p>
    <w:p w:rsidR="00781028" w:rsidRDefault="00781028">
      <w:pPr>
        <w:pStyle w:val="ConsPlusNormal"/>
        <w:spacing w:before="220"/>
        <w:ind w:firstLine="540"/>
        <w:jc w:val="both"/>
      </w:pPr>
      <w:r>
        <w:t>P3 - расходы на проведение праздников "Международный день коренных народов мира", "День образования Таймыра", других мероприятий, направленных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в году, предшествующем планируемому;</w:t>
      </w:r>
    </w:p>
    <w:p w:rsidR="00781028" w:rsidRDefault="00781028">
      <w:pPr>
        <w:pStyle w:val="ConsPlusNormal"/>
        <w:jc w:val="both"/>
      </w:pPr>
      <w:r>
        <w:t xml:space="preserve">(в ред. Законов Красноярского края от 08.12.2016 </w:t>
      </w:r>
      <w:hyperlink r:id="rId560">
        <w:r>
          <w:rPr>
            <w:color w:val="0000FF"/>
          </w:rPr>
          <w:t>N 2-249</w:t>
        </w:r>
      </w:hyperlink>
      <w:r>
        <w:t xml:space="preserve">, от 06.10.2022 </w:t>
      </w:r>
      <w:hyperlink r:id="rId561">
        <w:r>
          <w:rPr>
            <w:color w:val="0000FF"/>
          </w:rPr>
          <w:t>N 4-1124</w:t>
        </w:r>
      </w:hyperlink>
      <w:r>
        <w:t>)</w:t>
      </w:r>
    </w:p>
    <w:p w:rsidR="00781028" w:rsidRDefault="00781028">
      <w:pPr>
        <w:pStyle w:val="ConsPlusNormal"/>
        <w:spacing w:before="220"/>
        <w:ind w:firstLine="540"/>
        <w:jc w:val="both"/>
      </w:pPr>
      <w:r>
        <w:t xml:space="preserve">абзац утратил силу. - </w:t>
      </w:r>
      <w:hyperlink r:id="rId562">
        <w:r>
          <w:rPr>
            <w:color w:val="0000FF"/>
          </w:rPr>
          <w:t>Закон</w:t>
        </w:r>
      </w:hyperlink>
      <w:r>
        <w:t xml:space="preserve"> Красноярского края от 08.12.2016 N 2-249;</w:t>
      </w:r>
    </w:p>
    <w:p w:rsidR="00781028" w:rsidRDefault="00781028">
      <w:pPr>
        <w:pStyle w:val="ConsPlusNormal"/>
        <w:spacing w:before="220"/>
        <w:ind w:firstLine="540"/>
        <w:jc w:val="both"/>
      </w:pPr>
      <w:r>
        <w:t>Р4 - расходы на обеспечение участия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w:t>
      </w:r>
    </w:p>
    <w:p w:rsidR="00781028" w:rsidRDefault="00781028">
      <w:pPr>
        <w:pStyle w:val="ConsPlusNormal"/>
        <w:jc w:val="both"/>
      </w:pPr>
      <w:r>
        <w:t xml:space="preserve">(абзац введен </w:t>
      </w:r>
      <w:hyperlink r:id="rId563">
        <w:r>
          <w:rPr>
            <w:color w:val="0000FF"/>
          </w:rPr>
          <w:t>Законом</w:t>
        </w:r>
      </w:hyperlink>
      <w:r>
        <w:t xml:space="preserve"> Красноярского края от 05.03.2013 N 4-1110; в ред. Законов Красноярского края от 08.12.2016 </w:t>
      </w:r>
      <w:hyperlink r:id="rId564">
        <w:r>
          <w:rPr>
            <w:color w:val="0000FF"/>
          </w:rPr>
          <w:t>N 2-249</w:t>
        </w:r>
      </w:hyperlink>
      <w:r>
        <w:t xml:space="preserve">, от 06.10.2022 </w:t>
      </w:r>
      <w:hyperlink r:id="rId565">
        <w:r>
          <w:rPr>
            <w:color w:val="0000FF"/>
          </w:rPr>
          <w:t>N 4-1124</w:t>
        </w:r>
      </w:hyperlink>
      <w:r>
        <w:t>)</w:t>
      </w:r>
    </w:p>
    <w:p w:rsidR="00781028" w:rsidRDefault="00781028">
      <w:pPr>
        <w:pStyle w:val="ConsPlusNormal"/>
        <w:jc w:val="both"/>
      </w:pPr>
    </w:p>
    <w:p w:rsidR="00781028" w:rsidRDefault="00781028">
      <w:pPr>
        <w:pStyle w:val="ConsPlusNormal"/>
        <w:jc w:val="center"/>
      </w:pPr>
      <w:r>
        <w:t>26.22. R9 = (G + X + T) x K, (88)</w:t>
      </w:r>
    </w:p>
    <w:p w:rsidR="00781028" w:rsidRDefault="00781028">
      <w:pPr>
        <w:pStyle w:val="ConsPlusNormal"/>
        <w:jc w:val="center"/>
      </w:pPr>
      <w:r>
        <w:t xml:space="preserve">(в ред. </w:t>
      </w:r>
      <w:hyperlink r:id="rId566">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G - расходы на финансирование выпуска приложения к газете "Таймыр" в году, предшествующем планируемому;</w:t>
      </w:r>
    </w:p>
    <w:p w:rsidR="00781028" w:rsidRDefault="00781028">
      <w:pPr>
        <w:pStyle w:val="ConsPlusNormal"/>
        <w:spacing w:before="220"/>
        <w:ind w:firstLine="540"/>
        <w:jc w:val="both"/>
      </w:pPr>
      <w:r>
        <w:t>X - расходы на финансирование программ радиовещания на языках малочисленных народов;</w:t>
      </w:r>
    </w:p>
    <w:p w:rsidR="00781028" w:rsidRDefault="00781028">
      <w:pPr>
        <w:pStyle w:val="ConsPlusNormal"/>
        <w:jc w:val="both"/>
      </w:pPr>
      <w:r>
        <w:t xml:space="preserve">(в ред. </w:t>
      </w:r>
      <w:hyperlink r:id="rId567">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jc w:val="center"/>
      </w:pPr>
      <w:r>
        <w:t>26.23. X = Kэ x N17, (89)</w:t>
      </w:r>
    </w:p>
    <w:p w:rsidR="00781028" w:rsidRDefault="00781028">
      <w:pPr>
        <w:pStyle w:val="ConsPlusNormal"/>
        <w:jc w:val="center"/>
      </w:pPr>
      <w:r>
        <w:t xml:space="preserve">(в ред. </w:t>
      </w:r>
      <w:hyperlink r:id="rId568">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Kэ - количество минут эфирного времени;</w:t>
      </w:r>
    </w:p>
    <w:p w:rsidR="00781028" w:rsidRDefault="00781028">
      <w:pPr>
        <w:pStyle w:val="ConsPlusNormal"/>
        <w:spacing w:before="220"/>
        <w:ind w:firstLine="540"/>
        <w:jc w:val="both"/>
      </w:pPr>
      <w:r>
        <w:t>N17 - стоимость одной минуты эфирного времени в году, предшествующем планируемому;</w:t>
      </w:r>
    </w:p>
    <w:p w:rsidR="00781028" w:rsidRDefault="00781028">
      <w:pPr>
        <w:pStyle w:val="ConsPlusNormal"/>
        <w:spacing w:before="220"/>
        <w:ind w:firstLine="540"/>
        <w:jc w:val="both"/>
      </w:pPr>
      <w:r>
        <w:t>T - расходы на финансирование программ телевидения на языках малочисленных народов;</w:t>
      </w:r>
    </w:p>
    <w:p w:rsidR="00781028" w:rsidRDefault="00781028">
      <w:pPr>
        <w:pStyle w:val="ConsPlusNormal"/>
        <w:jc w:val="both"/>
      </w:pPr>
      <w:r>
        <w:t xml:space="preserve">(в ред. Законов Красноярского края от 08.12.2016 </w:t>
      </w:r>
      <w:hyperlink r:id="rId569">
        <w:r>
          <w:rPr>
            <w:color w:val="0000FF"/>
          </w:rPr>
          <w:t>N 2-249</w:t>
        </w:r>
      </w:hyperlink>
      <w:r>
        <w:t xml:space="preserve">, от 06.10.2022 </w:t>
      </w:r>
      <w:hyperlink r:id="rId570">
        <w:r>
          <w:rPr>
            <w:color w:val="0000FF"/>
          </w:rPr>
          <w:t>N 4-1124</w:t>
        </w:r>
      </w:hyperlink>
      <w:r>
        <w:t>)</w:t>
      </w:r>
    </w:p>
    <w:p w:rsidR="00781028" w:rsidRDefault="00781028">
      <w:pPr>
        <w:pStyle w:val="ConsPlusNormal"/>
        <w:jc w:val="both"/>
      </w:pPr>
    </w:p>
    <w:p w:rsidR="00781028" w:rsidRDefault="00781028">
      <w:pPr>
        <w:pStyle w:val="ConsPlusNormal"/>
        <w:jc w:val="center"/>
      </w:pPr>
      <w:r>
        <w:t>26.24. T = (N18 x K9) + (N19 x K20), (90)</w:t>
      </w:r>
    </w:p>
    <w:p w:rsidR="00781028" w:rsidRDefault="00781028">
      <w:pPr>
        <w:pStyle w:val="ConsPlusNormal"/>
        <w:jc w:val="center"/>
      </w:pPr>
      <w:r>
        <w:t xml:space="preserve">(в ред. </w:t>
      </w:r>
      <w:hyperlink r:id="rId571">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N18 - стоимость 1 минуты информационного сюжета в году, предшествующем планируемому;</w:t>
      </w:r>
    </w:p>
    <w:p w:rsidR="00781028" w:rsidRDefault="00781028">
      <w:pPr>
        <w:pStyle w:val="ConsPlusNormal"/>
        <w:jc w:val="both"/>
      </w:pPr>
      <w:r>
        <w:t xml:space="preserve">(в ред. </w:t>
      </w:r>
      <w:hyperlink r:id="rId572">
        <w:r>
          <w:rPr>
            <w:color w:val="0000FF"/>
          </w:rPr>
          <w:t>Закона</w:t>
        </w:r>
      </w:hyperlink>
      <w:r>
        <w:t xml:space="preserve"> Красноярского края от 24.05.2012 N 2-306)</w:t>
      </w:r>
    </w:p>
    <w:p w:rsidR="00781028" w:rsidRDefault="00781028">
      <w:pPr>
        <w:pStyle w:val="ConsPlusNormal"/>
        <w:spacing w:before="220"/>
        <w:ind w:firstLine="540"/>
        <w:jc w:val="both"/>
      </w:pPr>
      <w:r>
        <w:lastRenderedPageBreak/>
        <w:t>К9 - количество минут информационных сюжетов;</w:t>
      </w:r>
    </w:p>
    <w:p w:rsidR="00781028" w:rsidRDefault="00781028">
      <w:pPr>
        <w:pStyle w:val="ConsPlusNormal"/>
        <w:jc w:val="both"/>
      </w:pPr>
      <w:r>
        <w:t xml:space="preserve">(в ред. </w:t>
      </w:r>
      <w:hyperlink r:id="rId573">
        <w:r>
          <w:rPr>
            <w:color w:val="0000FF"/>
          </w:rPr>
          <w:t>Закона</w:t>
        </w:r>
      </w:hyperlink>
      <w:r>
        <w:t xml:space="preserve"> Красноярского края от 24.05.2012 N 2-306)</w:t>
      </w:r>
    </w:p>
    <w:p w:rsidR="00781028" w:rsidRDefault="00781028">
      <w:pPr>
        <w:pStyle w:val="ConsPlusNormal"/>
        <w:spacing w:before="220"/>
        <w:ind w:firstLine="540"/>
        <w:jc w:val="both"/>
      </w:pPr>
      <w:r>
        <w:t>N19 - стоимость 1 минуты информационной видеопрограммы в году, предшествующем планируемому;</w:t>
      </w:r>
    </w:p>
    <w:p w:rsidR="00781028" w:rsidRDefault="00781028">
      <w:pPr>
        <w:pStyle w:val="ConsPlusNormal"/>
        <w:jc w:val="both"/>
      </w:pPr>
      <w:r>
        <w:t xml:space="preserve">(в ред. </w:t>
      </w:r>
      <w:hyperlink r:id="rId574">
        <w:r>
          <w:rPr>
            <w:color w:val="0000FF"/>
          </w:rPr>
          <w:t>Закона</w:t>
        </w:r>
      </w:hyperlink>
      <w:r>
        <w:t xml:space="preserve"> Красноярского края от 24.05.2012 N 2-306)</w:t>
      </w:r>
    </w:p>
    <w:p w:rsidR="00781028" w:rsidRDefault="00781028">
      <w:pPr>
        <w:pStyle w:val="ConsPlusNormal"/>
        <w:spacing w:before="220"/>
        <w:ind w:firstLine="540"/>
        <w:jc w:val="both"/>
      </w:pPr>
      <w:r>
        <w:t>K20 - количество минут информационных сюжетов;</w:t>
      </w:r>
    </w:p>
    <w:p w:rsidR="00781028" w:rsidRDefault="00781028">
      <w:pPr>
        <w:pStyle w:val="ConsPlusNormal"/>
        <w:jc w:val="both"/>
      </w:pPr>
      <w:r>
        <w:t xml:space="preserve">(в ред. </w:t>
      </w:r>
      <w:hyperlink r:id="rId575">
        <w:r>
          <w:rPr>
            <w:color w:val="0000FF"/>
          </w:rPr>
          <w:t>Закона</w:t>
        </w:r>
      </w:hyperlink>
      <w:r>
        <w:t xml:space="preserve"> Красноярского края от 24.05.2012 N 2-306)</w:t>
      </w:r>
    </w:p>
    <w:p w:rsidR="00781028" w:rsidRDefault="00781028">
      <w:pPr>
        <w:pStyle w:val="ConsPlusNormal"/>
        <w:jc w:val="both"/>
      </w:pPr>
    </w:p>
    <w:p w:rsidR="00781028" w:rsidRDefault="00781028">
      <w:pPr>
        <w:pStyle w:val="ConsPlusNormal"/>
        <w:jc w:val="center"/>
      </w:pPr>
      <w:r>
        <w:t>26.25. R10 = (В1 x Ст1 + В2 x Ст2 + В3 x Ст3) x G, (91)</w:t>
      </w:r>
    </w:p>
    <w:p w:rsidR="00781028" w:rsidRDefault="00781028">
      <w:pPr>
        <w:pStyle w:val="ConsPlusNormal"/>
        <w:jc w:val="center"/>
      </w:pPr>
      <w:r>
        <w:t xml:space="preserve">(в ред. </w:t>
      </w:r>
      <w:hyperlink r:id="rId576">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В1 - численность изъятых из естественной среды обитания волчиц;</w:t>
      </w:r>
    </w:p>
    <w:p w:rsidR="00781028" w:rsidRDefault="00781028">
      <w:pPr>
        <w:pStyle w:val="ConsPlusNormal"/>
        <w:jc w:val="both"/>
      </w:pPr>
      <w:r>
        <w:t xml:space="preserve">(в ред. </w:t>
      </w:r>
      <w:hyperlink r:id="rId577">
        <w:r>
          <w:rPr>
            <w:color w:val="0000FF"/>
          </w:rPr>
          <w:t>Закона</w:t>
        </w:r>
      </w:hyperlink>
      <w:r>
        <w:t xml:space="preserve"> Красноярского края от 05.03.2013 N 4-1110)</w:t>
      </w:r>
    </w:p>
    <w:p w:rsidR="00781028" w:rsidRDefault="00781028">
      <w:pPr>
        <w:pStyle w:val="ConsPlusNormal"/>
        <w:spacing w:before="220"/>
        <w:ind w:firstLine="540"/>
        <w:jc w:val="both"/>
      </w:pPr>
      <w:r>
        <w:t>В2 - численность изъятых из естественной среды обитания волков возраста старше одного года;</w:t>
      </w:r>
    </w:p>
    <w:p w:rsidR="00781028" w:rsidRDefault="00781028">
      <w:pPr>
        <w:pStyle w:val="ConsPlusNormal"/>
        <w:jc w:val="both"/>
      </w:pPr>
      <w:r>
        <w:t xml:space="preserve">(в ред. </w:t>
      </w:r>
      <w:hyperlink r:id="rId578">
        <w:r>
          <w:rPr>
            <w:color w:val="0000FF"/>
          </w:rPr>
          <w:t>Закона</w:t>
        </w:r>
      </w:hyperlink>
      <w:r>
        <w:t xml:space="preserve"> Красноярского края от 05.03.2013 N 4-1110)</w:t>
      </w:r>
    </w:p>
    <w:p w:rsidR="00781028" w:rsidRDefault="00781028">
      <w:pPr>
        <w:pStyle w:val="ConsPlusNormal"/>
        <w:spacing w:before="220"/>
        <w:ind w:firstLine="540"/>
        <w:jc w:val="both"/>
      </w:pPr>
      <w:r>
        <w:t>В3 - численность изъятых из естественной среды обитания волков возраста до одного года;</w:t>
      </w:r>
    </w:p>
    <w:p w:rsidR="00781028" w:rsidRDefault="00781028">
      <w:pPr>
        <w:pStyle w:val="ConsPlusNormal"/>
        <w:jc w:val="both"/>
      </w:pPr>
      <w:r>
        <w:t xml:space="preserve">(в ред. </w:t>
      </w:r>
      <w:hyperlink r:id="rId579">
        <w:r>
          <w:rPr>
            <w:color w:val="0000FF"/>
          </w:rPr>
          <w:t>Закона</w:t>
        </w:r>
      </w:hyperlink>
      <w:r>
        <w:t xml:space="preserve"> Красноярского края от 05.03.2013 N 4-1110)</w:t>
      </w:r>
    </w:p>
    <w:p w:rsidR="00781028" w:rsidRDefault="00781028">
      <w:pPr>
        <w:pStyle w:val="ConsPlusNormal"/>
        <w:spacing w:before="220"/>
        <w:ind w:firstLine="540"/>
        <w:jc w:val="both"/>
      </w:pPr>
      <w:r>
        <w:t xml:space="preserve">Ст1 - размер социальной выплаты за изъятие из естественной среды обитания особи волчицы в соответствии со </w:t>
      </w:r>
      <w:hyperlink r:id="rId580">
        <w:r>
          <w:rPr>
            <w:color w:val="0000FF"/>
          </w:rPr>
          <w:t>статьей 53.1</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jc w:val="both"/>
      </w:pPr>
      <w:r>
        <w:t xml:space="preserve">(в ред. </w:t>
      </w:r>
      <w:hyperlink r:id="rId581">
        <w:r>
          <w:rPr>
            <w:color w:val="0000FF"/>
          </w:rPr>
          <w:t>Закона</w:t>
        </w:r>
      </w:hyperlink>
      <w:r>
        <w:t xml:space="preserve"> Красноярского края от 05.03.2013 N 4-1110)</w:t>
      </w:r>
    </w:p>
    <w:p w:rsidR="00781028" w:rsidRDefault="00781028">
      <w:pPr>
        <w:pStyle w:val="ConsPlusNormal"/>
        <w:spacing w:before="220"/>
        <w:ind w:firstLine="540"/>
        <w:jc w:val="both"/>
      </w:pPr>
      <w:r>
        <w:t xml:space="preserve">Ст2 - размер социальной выплаты за изъятие из естественной среды обитания волков возраста старше одного года в соответствии со </w:t>
      </w:r>
      <w:hyperlink r:id="rId582">
        <w:r>
          <w:rPr>
            <w:color w:val="0000FF"/>
          </w:rPr>
          <w:t>статьей 53.1</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jc w:val="both"/>
      </w:pPr>
      <w:r>
        <w:t xml:space="preserve">(абзац введен </w:t>
      </w:r>
      <w:hyperlink r:id="rId583">
        <w:r>
          <w:rPr>
            <w:color w:val="0000FF"/>
          </w:rPr>
          <w:t>Законом</w:t>
        </w:r>
      </w:hyperlink>
      <w:r>
        <w:t xml:space="preserve"> Красноярского края от 05.03.2013 N 4-1110)</w:t>
      </w:r>
    </w:p>
    <w:p w:rsidR="00781028" w:rsidRDefault="00781028">
      <w:pPr>
        <w:pStyle w:val="ConsPlusNormal"/>
        <w:spacing w:before="220"/>
        <w:ind w:firstLine="540"/>
        <w:jc w:val="both"/>
      </w:pPr>
      <w:r>
        <w:t xml:space="preserve">Ст3 - размер социальной выплаты за изъятие из естественной среды обитания волков возраста до одного года в соответствии со </w:t>
      </w:r>
      <w:hyperlink r:id="rId584">
        <w:r>
          <w:rPr>
            <w:color w:val="0000FF"/>
          </w:rPr>
          <w:t>статьей 53.1</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81028" w:rsidRDefault="00781028">
      <w:pPr>
        <w:pStyle w:val="ConsPlusNormal"/>
        <w:jc w:val="both"/>
      </w:pPr>
      <w:r>
        <w:t xml:space="preserve">(абзац введен </w:t>
      </w:r>
      <w:hyperlink r:id="rId585">
        <w:r>
          <w:rPr>
            <w:color w:val="0000FF"/>
          </w:rPr>
          <w:t>Законом</w:t>
        </w:r>
      </w:hyperlink>
      <w:r>
        <w:t xml:space="preserve"> Красноярского края от 05.03.2013 N 4-1110)</w:t>
      </w:r>
    </w:p>
    <w:p w:rsidR="00781028" w:rsidRDefault="00781028">
      <w:pPr>
        <w:pStyle w:val="ConsPlusNormal"/>
        <w:spacing w:before="220"/>
        <w:ind w:firstLine="540"/>
        <w:jc w:val="both"/>
      </w:pPr>
      <w:r>
        <w:t xml:space="preserve">абзацы сто сороковой - сто сорок шестой утратил силу. - </w:t>
      </w:r>
      <w:hyperlink r:id="rId586">
        <w:r>
          <w:rPr>
            <w:color w:val="0000FF"/>
          </w:rPr>
          <w:t>Закон</w:t>
        </w:r>
      </w:hyperlink>
      <w:r>
        <w:t xml:space="preserve"> Красноярского края от 05.12.2013 N 5-1916;</w:t>
      </w:r>
    </w:p>
    <w:p w:rsidR="00781028" w:rsidRDefault="00781028">
      <w:pPr>
        <w:pStyle w:val="ConsPlusNormal"/>
        <w:jc w:val="both"/>
      </w:pPr>
    </w:p>
    <w:p w:rsidR="00781028" w:rsidRDefault="00781028">
      <w:pPr>
        <w:pStyle w:val="ConsPlusNormal"/>
        <w:jc w:val="center"/>
      </w:pPr>
      <w:r>
        <w:t>26.26. R11 = Т</w:t>
      </w:r>
      <w:r>
        <w:rPr>
          <w:vertAlign w:val="subscript"/>
        </w:rPr>
        <w:t>фп</w:t>
      </w:r>
      <w:r>
        <w:t xml:space="preserve"> x Р</w:t>
      </w:r>
      <w:r>
        <w:rPr>
          <w:vertAlign w:val="subscript"/>
        </w:rPr>
        <w:t>л</w:t>
      </w:r>
      <w:r>
        <w:t xml:space="preserve"> x 2, (92)</w:t>
      </w:r>
    </w:p>
    <w:p w:rsidR="00781028" w:rsidRDefault="00781028">
      <w:pPr>
        <w:pStyle w:val="ConsPlusNormal"/>
        <w:jc w:val="center"/>
      </w:pPr>
      <w:r>
        <w:t xml:space="preserve">(в ред. </w:t>
      </w:r>
      <w:hyperlink r:id="rId587">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jc w:val="both"/>
      </w:pPr>
      <w:r>
        <w:t xml:space="preserve">(абзац введен </w:t>
      </w:r>
      <w:hyperlink r:id="rId588">
        <w:r>
          <w:rPr>
            <w:color w:val="0000FF"/>
          </w:rPr>
          <w:t>Законом</w:t>
        </w:r>
      </w:hyperlink>
      <w:r>
        <w:t xml:space="preserve"> Красноярского края от 31.03.2011 N 12-5704)</w:t>
      </w:r>
    </w:p>
    <w:p w:rsidR="00781028" w:rsidRDefault="00781028">
      <w:pPr>
        <w:pStyle w:val="ConsPlusNormal"/>
        <w:spacing w:before="220"/>
        <w:ind w:firstLine="540"/>
        <w:jc w:val="both"/>
      </w:pPr>
      <w:r>
        <w:t>Т</w:t>
      </w:r>
      <w:r>
        <w:rPr>
          <w:vertAlign w:val="subscript"/>
        </w:rPr>
        <w:t>фп</w:t>
      </w:r>
      <w:r>
        <w:t xml:space="preserve"> - фактическое время перелета детей из числа малочисленных народов, обучающихся в общеобразовательных организациях, имеющих интернат, в котором они проживают,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w:t>
      </w:r>
      <w:r>
        <w:lastRenderedPageBreak/>
        <w:t>(в тундре, в лесу, на промысловых точках) авиационным видом транспорта;</w:t>
      </w:r>
    </w:p>
    <w:p w:rsidR="00781028" w:rsidRDefault="00781028">
      <w:pPr>
        <w:pStyle w:val="ConsPlusNormal"/>
        <w:jc w:val="both"/>
      </w:pPr>
      <w:r>
        <w:t xml:space="preserve">(абзац введен </w:t>
      </w:r>
      <w:hyperlink r:id="rId589">
        <w:r>
          <w:rPr>
            <w:color w:val="0000FF"/>
          </w:rPr>
          <w:t>Законом</w:t>
        </w:r>
      </w:hyperlink>
      <w:r>
        <w:t xml:space="preserve"> Красноярского края от 31.03.2011 N 12-5704; в ред. Законов Красноярского края от 08.02.2018 </w:t>
      </w:r>
      <w:hyperlink r:id="rId590">
        <w:r>
          <w:rPr>
            <w:color w:val="0000FF"/>
          </w:rPr>
          <w:t>N 5-1352</w:t>
        </w:r>
      </w:hyperlink>
      <w:r>
        <w:t xml:space="preserve">, от 06.10.2022 </w:t>
      </w:r>
      <w:hyperlink r:id="rId591">
        <w:r>
          <w:rPr>
            <w:color w:val="0000FF"/>
          </w:rPr>
          <w:t>N 4-1124</w:t>
        </w:r>
      </w:hyperlink>
      <w:r>
        <w:t>)</w:t>
      </w:r>
    </w:p>
    <w:p w:rsidR="00781028" w:rsidRDefault="00781028">
      <w:pPr>
        <w:pStyle w:val="ConsPlusNormal"/>
        <w:spacing w:before="220"/>
        <w:ind w:firstLine="540"/>
        <w:jc w:val="both"/>
      </w:pPr>
      <w:r>
        <w:t>Р</w:t>
      </w:r>
      <w:r>
        <w:rPr>
          <w:vertAlign w:val="subscript"/>
        </w:rPr>
        <w:t>л</w:t>
      </w:r>
      <w:r>
        <w:t xml:space="preserve"> - стоимость летного часа, установленная Правительством края в целях обеспечения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rsidR="00781028" w:rsidRDefault="00781028">
      <w:pPr>
        <w:pStyle w:val="ConsPlusNormal"/>
        <w:jc w:val="both"/>
      </w:pPr>
      <w:r>
        <w:t xml:space="preserve">(абзац введен </w:t>
      </w:r>
      <w:hyperlink r:id="rId592">
        <w:r>
          <w:rPr>
            <w:color w:val="0000FF"/>
          </w:rPr>
          <w:t>Законом</w:t>
        </w:r>
      </w:hyperlink>
      <w:r>
        <w:t xml:space="preserve"> Красноярского края от 31.03.2011 N 12-5704; в ред. Законов Красноярского края от 08.02.2018 </w:t>
      </w:r>
      <w:hyperlink r:id="rId593">
        <w:r>
          <w:rPr>
            <w:color w:val="0000FF"/>
          </w:rPr>
          <w:t>N 5-1352</w:t>
        </w:r>
      </w:hyperlink>
      <w:r>
        <w:t xml:space="preserve">, от 06.10.2022 </w:t>
      </w:r>
      <w:hyperlink r:id="rId594">
        <w:r>
          <w:rPr>
            <w:color w:val="0000FF"/>
          </w:rPr>
          <w:t>N 4-1124</w:t>
        </w:r>
      </w:hyperlink>
      <w:r>
        <w:t>)</w:t>
      </w:r>
    </w:p>
    <w:p w:rsidR="00781028" w:rsidRDefault="00781028">
      <w:pPr>
        <w:pStyle w:val="ConsPlusNormal"/>
        <w:jc w:val="both"/>
      </w:pPr>
    </w:p>
    <w:p w:rsidR="00781028" w:rsidRDefault="00781028">
      <w:pPr>
        <w:pStyle w:val="ConsPlusNormal"/>
        <w:ind w:firstLine="540"/>
        <w:jc w:val="both"/>
      </w:pPr>
      <w:r>
        <w:t xml:space="preserve">26.27. Утратил силу. - </w:t>
      </w:r>
      <w:hyperlink r:id="rId595">
        <w:r>
          <w:rPr>
            <w:color w:val="0000FF"/>
          </w:rPr>
          <w:t>Закон</w:t>
        </w:r>
      </w:hyperlink>
      <w:r>
        <w:t xml:space="preserve"> Красноярского края от 19.12.2024 N 8-3455.</w:t>
      </w:r>
    </w:p>
    <w:p w:rsidR="00781028" w:rsidRDefault="00781028">
      <w:pPr>
        <w:pStyle w:val="ConsPlusNormal"/>
        <w:jc w:val="both"/>
      </w:pPr>
    </w:p>
    <w:p w:rsidR="00781028" w:rsidRDefault="00781028">
      <w:pPr>
        <w:pStyle w:val="ConsPlusNormal"/>
        <w:jc w:val="center"/>
      </w:pPr>
      <w:r>
        <w:t>26.28. R13 = Ч</w:t>
      </w:r>
      <w:r>
        <w:rPr>
          <w:vertAlign w:val="subscript"/>
        </w:rPr>
        <w:t>ол</w:t>
      </w:r>
      <w:r>
        <w:t xml:space="preserve"> x (N</w:t>
      </w:r>
      <w:r>
        <w:rPr>
          <w:vertAlign w:val="subscript"/>
        </w:rPr>
        <w:t>скл</w:t>
      </w:r>
      <w:r>
        <w:t xml:space="preserve"> + П</w:t>
      </w:r>
      <w:r>
        <w:rPr>
          <w:vertAlign w:val="subscript"/>
        </w:rPr>
        <w:t>скл</w:t>
      </w:r>
      <w:r>
        <w:t>) (91.2)</w:t>
      </w:r>
    </w:p>
    <w:p w:rsidR="00781028" w:rsidRDefault="00781028">
      <w:pPr>
        <w:pStyle w:val="ConsPlusNormal"/>
        <w:jc w:val="center"/>
      </w:pPr>
      <w:r>
        <w:t xml:space="preserve">(в ред. </w:t>
      </w:r>
      <w:hyperlink r:id="rId596">
        <w:r>
          <w:rPr>
            <w:color w:val="0000FF"/>
          </w:rPr>
          <w:t>Закона</w:t>
        </w:r>
      </w:hyperlink>
      <w:r>
        <w:t xml:space="preserve"> Красноярского края от 06.10.2022 N 4-1124)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jc w:val="both"/>
      </w:pPr>
      <w:r>
        <w:t xml:space="preserve">(абзац введен </w:t>
      </w:r>
      <w:hyperlink r:id="rId597">
        <w:r>
          <w:rPr>
            <w:color w:val="0000FF"/>
          </w:rPr>
          <w:t>Законом</w:t>
        </w:r>
      </w:hyperlink>
      <w:r>
        <w:t xml:space="preserve"> Красноярского края от 08.02.2018 N 5-1352)</w:t>
      </w:r>
    </w:p>
    <w:p w:rsidR="00781028" w:rsidRDefault="00781028">
      <w:pPr>
        <w:pStyle w:val="ConsPlusNormal"/>
        <w:spacing w:before="220"/>
        <w:ind w:firstLine="540"/>
        <w:jc w:val="both"/>
      </w:pPr>
      <w:r>
        <w:t>Ч</w:t>
      </w:r>
      <w:r>
        <w:rPr>
          <w:vertAlign w:val="subscript"/>
        </w:rPr>
        <w:t>ол</w:t>
      </w:r>
      <w:r>
        <w:t xml:space="preserve"> - численность получателей санаторно-курортного и восстановительного лечения;</w:t>
      </w:r>
    </w:p>
    <w:p w:rsidR="00781028" w:rsidRDefault="00781028">
      <w:pPr>
        <w:pStyle w:val="ConsPlusNormal"/>
        <w:jc w:val="both"/>
      </w:pPr>
      <w:r>
        <w:t xml:space="preserve">(абзац введен </w:t>
      </w:r>
      <w:hyperlink r:id="rId598">
        <w:r>
          <w:rPr>
            <w:color w:val="0000FF"/>
          </w:rPr>
          <w:t>Законом</w:t>
        </w:r>
      </w:hyperlink>
      <w:r>
        <w:t xml:space="preserve"> Красноярского края от 08.02.2018 N 5-1352)</w:t>
      </w:r>
    </w:p>
    <w:p w:rsidR="00781028" w:rsidRDefault="00781028">
      <w:pPr>
        <w:pStyle w:val="ConsPlusNormal"/>
        <w:spacing w:before="220"/>
        <w:ind w:firstLine="540"/>
        <w:jc w:val="both"/>
      </w:pPr>
      <w:r>
        <w:t>N</w:t>
      </w:r>
      <w:r>
        <w:rPr>
          <w:vertAlign w:val="subscript"/>
        </w:rPr>
        <w:t>скл</w:t>
      </w:r>
      <w:r>
        <w:t xml:space="preserve"> - предельный размер стоимости одной путевки на санаторно-курортное и восстановительное лечение в пределах края и Республики Хакасия, установленный Правительством края;</w:t>
      </w:r>
    </w:p>
    <w:p w:rsidR="00781028" w:rsidRDefault="00781028">
      <w:pPr>
        <w:pStyle w:val="ConsPlusNormal"/>
        <w:jc w:val="both"/>
      </w:pPr>
      <w:r>
        <w:t xml:space="preserve">(в ред. </w:t>
      </w:r>
      <w:hyperlink r:id="rId599">
        <w:r>
          <w:rPr>
            <w:color w:val="0000FF"/>
          </w:rPr>
          <w:t>Закона</w:t>
        </w:r>
      </w:hyperlink>
      <w:r>
        <w:t xml:space="preserve"> Красноярского края от 22.04.2021 N 11-4947)</w:t>
      </w:r>
    </w:p>
    <w:p w:rsidR="00781028" w:rsidRDefault="00781028">
      <w:pPr>
        <w:pStyle w:val="ConsPlusNormal"/>
        <w:spacing w:before="220"/>
        <w:ind w:firstLine="540"/>
        <w:jc w:val="both"/>
      </w:pPr>
      <w:r>
        <w:t>П</w:t>
      </w:r>
      <w:r>
        <w:rPr>
          <w:vertAlign w:val="subscript"/>
        </w:rPr>
        <w:t>скл</w:t>
      </w:r>
      <w:r>
        <w:t xml:space="preserve"> - предельный размер стоимости проезда к месту санаторно-курортного и восстановительного лечения и обратно или компенсации расходов, связанных с проездом, в пределах края и Республики Хакасия в расчете на одного получателя, установленный Правительством края.</w:t>
      </w:r>
    </w:p>
    <w:p w:rsidR="00781028" w:rsidRDefault="00781028">
      <w:pPr>
        <w:pStyle w:val="ConsPlusNormal"/>
        <w:jc w:val="both"/>
      </w:pPr>
      <w:r>
        <w:t xml:space="preserve">(абзац введен </w:t>
      </w:r>
      <w:hyperlink r:id="rId600">
        <w:r>
          <w:rPr>
            <w:color w:val="0000FF"/>
          </w:rPr>
          <w:t>Законом</w:t>
        </w:r>
      </w:hyperlink>
      <w:r>
        <w:t xml:space="preserve"> Красноярского края от 22.04.2021 N 11-4947)</w:t>
      </w:r>
    </w:p>
    <w:p w:rsidR="00781028" w:rsidRDefault="00781028">
      <w:pPr>
        <w:pStyle w:val="ConsPlusNormal"/>
        <w:spacing w:before="220"/>
        <w:ind w:firstLine="540"/>
        <w:jc w:val="both"/>
      </w:pPr>
      <w:r>
        <w:t xml:space="preserve">27. Утратил силу. - </w:t>
      </w:r>
      <w:hyperlink r:id="rId601">
        <w:r>
          <w:rPr>
            <w:color w:val="0000FF"/>
          </w:rPr>
          <w:t>Закон</w:t>
        </w:r>
      </w:hyperlink>
      <w:r>
        <w:t xml:space="preserve"> Красноярского края от 16.12.2014 N 7-3005.</w:t>
      </w:r>
    </w:p>
    <w:p w:rsidR="00781028" w:rsidRDefault="00781028">
      <w:pPr>
        <w:pStyle w:val="ConsPlusNormal"/>
        <w:spacing w:before="220"/>
        <w:ind w:firstLine="540"/>
        <w:jc w:val="both"/>
      </w:pPr>
      <w:r>
        <w:t>28. Объем субвенции бюджету Таймырского Долгано-Ненецкого муниципального района на исполнение государственных полномочий по государственной регистрации актов гражданского состояния (S) определяется по следующей формуле:</w:t>
      </w:r>
    </w:p>
    <w:p w:rsidR="00781028" w:rsidRDefault="00781028">
      <w:pPr>
        <w:pStyle w:val="ConsPlusNormal"/>
        <w:jc w:val="both"/>
      </w:pPr>
    </w:p>
    <w:p w:rsidR="00781028" w:rsidRDefault="00781028">
      <w:pPr>
        <w:pStyle w:val="ConsPlusNormal"/>
        <w:jc w:val="center"/>
      </w:pPr>
      <w:r>
        <w:t>S = Nтмр x ИБРтмр x Н + Vтмр, (93)</w:t>
      </w:r>
    </w:p>
    <w:p w:rsidR="00781028" w:rsidRDefault="00781028">
      <w:pPr>
        <w:pStyle w:val="ConsPlusNormal"/>
        <w:jc w:val="center"/>
      </w:pPr>
      <w:r>
        <w:t xml:space="preserve">(в ред. </w:t>
      </w:r>
      <w:hyperlink r:id="rId602">
        <w:r>
          <w:rPr>
            <w:color w:val="0000FF"/>
          </w:rPr>
          <w:t>Закона</w:t>
        </w:r>
      </w:hyperlink>
      <w:r>
        <w:t xml:space="preserve"> Красноярского края от 11.10.2018 N 6-1956)</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Nтмр - количество актов гражданского состояния, совершенных на территории Таймырского Долгано-Ненецкого муниципального района в году, предшествующем планируемому;</w:t>
      </w:r>
    </w:p>
    <w:p w:rsidR="00781028" w:rsidRDefault="00781028">
      <w:pPr>
        <w:pStyle w:val="ConsPlusNormal"/>
        <w:spacing w:before="220"/>
        <w:ind w:firstLine="540"/>
        <w:jc w:val="both"/>
      </w:pPr>
      <w:r>
        <w:t xml:space="preserve">ИБРтмр - индекс бюджетных расходов Таймырского Долгано-Ненецкого муниципального района, определенный в соответствии с </w:t>
      </w:r>
      <w:hyperlink r:id="rId603">
        <w:r>
          <w:rPr>
            <w:color w:val="0000FF"/>
          </w:rPr>
          <w:t>методикой</w:t>
        </w:r>
      </w:hyperlink>
      <w:r>
        <w:t xml:space="preserve"> определения расчетного объема дотации на выравнивание бюджетной обеспеченности консолидированных бюджетов муниципальных районов и городских округов Красноярского края;</w:t>
      </w:r>
    </w:p>
    <w:p w:rsidR="00781028" w:rsidRDefault="00781028">
      <w:pPr>
        <w:pStyle w:val="ConsPlusNormal"/>
        <w:spacing w:before="220"/>
        <w:ind w:firstLine="540"/>
        <w:jc w:val="both"/>
      </w:pPr>
      <w:r>
        <w:t xml:space="preserve">H - средний расчетный норматив финансовых затрат в расчете на одну государственную </w:t>
      </w:r>
      <w:r>
        <w:lastRenderedPageBreak/>
        <w:t>регистрацию акта гражданского состояния;</w:t>
      </w:r>
    </w:p>
    <w:p w:rsidR="00781028" w:rsidRDefault="00781028">
      <w:pPr>
        <w:pStyle w:val="ConsPlusNormal"/>
        <w:spacing w:before="220"/>
        <w:ind w:firstLine="540"/>
        <w:jc w:val="both"/>
      </w:pPr>
      <w:r>
        <w:t>Vтмр - объем средств, обеспечивающий увеличение денежного содержания муниципальных служащих в связи с отменой с 1 сентября 2018 года компенсационных выплат, предоставляемых в виде дополнительных мер социальной поддержки;</w:t>
      </w:r>
    </w:p>
    <w:p w:rsidR="00781028" w:rsidRDefault="00781028">
      <w:pPr>
        <w:pStyle w:val="ConsPlusNormal"/>
        <w:jc w:val="both"/>
      </w:pPr>
      <w:r>
        <w:t xml:space="preserve">(абзац введен </w:t>
      </w:r>
      <w:hyperlink r:id="rId604">
        <w:r>
          <w:rPr>
            <w:color w:val="0000FF"/>
          </w:rPr>
          <w:t>Законом</w:t>
        </w:r>
      </w:hyperlink>
      <w:r>
        <w:t xml:space="preserve"> Красноярского края от 11.10.2018 N 6-1956)</w:t>
      </w:r>
    </w:p>
    <w:p w:rsidR="00781028" w:rsidRDefault="00781028">
      <w:pPr>
        <w:pStyle w:val="ConsPlusNormal"/>
        <w:jc w:val="both"/>
      </w:pPr>
    </w:p>
    <w:p w:rsidR="00781028" w:rsidRDefault="00781028">
      <w:pPr>
        <w:pStyle w:val="ConsPlusNormal"/>
        <w:jc w:val="center"/>
      </w:pPr>
      <w:r>
        <w:t>Nтмр = Nгр x Kаз + Nюзд x Kюзд, (94)</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Nгр x Kаз - произведение количества государственных регистраций актов гражданского состояния за отчетный период на их коэффициент сложности;</w:t>
      </w:r>
    </w:p>
    <w:p w:rsidR="00781028" w:rsidRDefault="00781028">
      <w:pPr>
        <w:pStyle w:val="ConsPlusNormal"/>
        <w:spacing w:before="220"/>
        <w:ind w:firstLine="540"/>
        <w:jc w:val="both"/>
      </w:pPr>
      <w:r>
        <w:t>Nюзд x Kюзд - произведение количества юридически значимых действий за отчетный период на их коэффициент сложности;</w:t>
      </w:r>
    </w:p>
    <w:p w:rsidR="00781028" w:rsidRDefault="00781028">
      <w:pPr>
        <w:pStyle w:val="ConsPlusNormal"/>
        <w:jc w:val="both"/>
      </w:pPr>
    </w:p>
    <w:p w:rsidR="00781028" w:rsidRDefault="00781028">
      <w:pPr>
        <w:pStyle w:val="ConsPlusNormal"/>
        <w:jc w:val="center"/>
      </w:pPr>
      <w:r>
        <w:t>Vтмр = ЗП x К x 0,23, (94.1)</w:t>
      </w:r>
    </w:p>
    <w:p w:rsidR="00781028" w:rsidRDefault="00781028">
      <w:pPr>
        <w:pStyle w:val="ConsPlusNormal"/>
        <w:jc w:val="center"/>
      </w:pPr>
      <w:r>
        <w:t xml:space="preserve">(абзац введен </w:t>
      </w:r>
      <w:hyperlink r:id="rId605">
        <w:r>
          <w:rPr>
            <w:color w:val="0000FF"/>
          </w:rPr>
          <w:t>Законом</w:t>
        </w:r>
      </w:hyperlink>
      <w:r>
        <w:t xml:space="preserve"> Красноярского края</w:t>
      </w:r>
    </w:p>
    <w:p w:rsidR="00781028" w:rsidRDefault="00781028">
      <w:pPr>
        <w:pStyle w:val="ConsPlusNormal"/>
        <w:jc w:val="center"/>
      </w:pPr>
      <w:r>
        <w:t>от 11.10.2018 N 6-1956)</w:t>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jc w:val="both"/>
      </w:pPr>
      <w:r>
        <w:t xml:space="preserve">(абзац введен </w:t>
      </w:r>
      <w:hyperlink r:id="rId606">
        <w:r>
          <w:rPr>
            <w:color w:val="0000FF"/>
          </w:rPr>
          <w:t>Законом</w:t>
        </w:r>
      </w:hyperlink>
      <w:r>
        <w:t xml:space="preserve"> Красноярского края от 11.10.2018 N 6-1956)</w:t>
      </w:r>
    </w:p>
    <w:p w:rsidR="00781028" w:rsidRDefault="00781028">
      <w:pPr>
        <w:pStyle w:val="ConsPlusNormal"/>
        <w:spacing w:before="220"/>
        <w:ind w:firstLine="540"/>
        <w:jc w:val="both"/>
      </w:pPr>
      <w:r>
        <w:t>ЗП - расходы на оплату труда муниципальных служащих, включая соответствующие начисления на фонд оплаты труда, в предшествующем финансовом году;</w:t>
      </w:r>
    </w:p>
    <w:p w:rsidR="00781028" w:rsidRDefault="00781028">
      <w:pPr>
        <w:pStyle w:val="ConsPlusNormal"/>
        <w:jc w:val="both"/>
      </w:pPr>
      <w:r>
        <w:t xml:space="preserve">(абзац введен </w:t>
      </w:r>
      <w:hyperlink r:id="rId607">
        <w:r>
          <w:rPr>
            <w:color w:val="0000FF"/>
          </w:rPr>
          <w:t>Законом</w:t>
        </w:r>
      </w:hyperlink>
      <w:r>
        <w:t xml:space="preserve"> Красноярского края от 11.10.2018 N 6-1956)</w:t>
      </w:r>
    </w:p>
    <w:p w:rsidR="00781028" w:rsidRDefault="00781028">
      <w:pPr>
        <w:pStyle w:val="ConsPlusNormal"/>
        <w:spacing w:before="220"/>
        <w:ind w:firstLine="540"/>
        <w:jc w:val="both"/>
      </w:pPr>
      <w:r>
        <w:t xml:space="preserve">К - корректирующий коэффициент расходов на оплату труда предстоящего года относительно предшествующего, предусматривающий индексацию размеров оплаты труда в порядке, установленном </w:t>
      </w:r>
      <w:hyperlink r:id="rId608">
        <w:r>
          <w:rPr>
            <w:color w:val="0000FF"/>
          </w:rPr>
          <w:t>Постановлением</w:t>
        </w:r>
      </w:hyperlink>
      <w:r>
        <w:t xml:space="preserve"> Совета администрации Красноярского края от 29 декабря 2007 года N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781028" w:rsidRDefault="00781028">
      <w:pPr>
        <w:pStyle w:val="ConsPlusNormal"/>
        <w:jc w:val="both"/>
      </w:pPr>
      <w:r>
        <w:t xml:space="preserve">(абзац введен </w:t>
      </w:r>
      <w:hyperlink r:id="rId609">
        <w:r>
          <w:rPr>
            <w:color w:val="0000FF"/>
          </w:rPr>
          <w:t>Законом</w:t>
        </w:r>
      </w:hyperlink>
      <w:r>
        <w:t xml:space="preserve"> Красноярского края от 11.10.2018 N 6-1956)</w:t>
      </w:r>
    </w:p>
    <w:p w:rsidR="00781028" w:rsidRDefault="00781028">
      <w:pPr>
        <w:pStyle w:val="ConsPlusNormal"/>
        <w:spacing w:before="220"/>
        <w:ind w:firstLine="540"/>
        <w:jc w:val="both"/>
      </w:pPr>
      <w:r>
        <w:t>0,23 - коэффициент, обеспечивающий увеличение денежного содержания муниципальных служащих в связи с отменой с 1 сентября 2018 года компенсационных выплат, предоставляемых в виде дополнительных мер социальной поддержки;</w:t>
      </w:r>
    </w:p>
    <w:p w:rsidR="00781028" w:rsidRDefault="00781028">
      <w:pPr>
        <w:pStyle w:val="ConsPlusNormal"/>
        <w:jc w:val="both"/>
      </w:pPr>
      <w:r>
        <w:t xml:space="preserve">(абзац введен </w:t>
      </w:r>
      <w:hyperlink r:id="rId610">
        <w:r>
          <w:rPr>
            <w:color w:val="0000FF"/>
          </w:rPr>
          <w:t>Законом</w:t>
        </w:r>
      </w:hyperlink>
      <w:r>
        <w:t xml:space="preserve"> Красноярского края от 11.10.2018 N 6-1956)</w:t>
      </w:r>
    </w:p>
    <w:p w:rsidR="00781028" w:rsidRDefault="00781028">
      <w:pPr>
        <w:pStyle w:val="ConsPlusNormal"/>
        <w:jc w:val="both"/>
      </w:pPr>
    </w:p>
    <w:p w:rsidR="00781028" w:rsidRDefault="00781028">
      <w:pPr>
        <w:pStyle w:val="ConsPlusNormal"/>
        <w:jc w:val="center"/>
      </w:pPr>
      <w:r>
        <w:rPr>
          <w:noProof/>
          <w:position w:val="-13"/>
        </w:rPr>
        <w:drawing>
          <wp:inline distT="0" distB="0" distL="0" distR="0">
            <wp:extent cx="2207260" cy="3136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2207260" cy="313690"/>
                    </a:xfrm>
                    <a:prstGeom prst="rect">
                      <a:avLst/>
                    </a:prstGeom>
                    <a:noFill/>
                    <a:ln>
                      <a:noFill/>
                    </a:ln>
                  </pic:spPr>
                </pic:pic>
              </a:graphicData>
            </a:graphic>
          </wp:inline>
        </w:drawing>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So - общая сумма субвенции из федерального бюджета бюджету Красноярского края на планируемый год на реализацию полномочий по государственной регистрации актов гражданского состояния, без учета средств на организацию осуществления переданных полномочий;</w:t>
      </w:r>
    </w:p>
    <w:p w:rsidR="00781028" w:rsidRDefault="00781028">
      <w:pPr>
        <w:pStyle w:val="ConsPlusNormal"/>
        <w:spacing w:before="220"/>
        <w:ind w:firstLine="540"/>
        <w:jc w:val="both"/>
      </w:pPr>
      <w:r>
        <w:t xml:space="preserve">Ni - количество актов гражданского состояния (произведение количества государственных регистраций актов гражданского состояния и других юридически значимых действий на их коэффициенты сложности), совершенных на территории i-го муниципального района (городского </w:t>
      </w:r>
      <w:r>
        <w:lastRenderedPageBreak/>
        <w:t>округа) Красноярского края в году, предшествующем планируемому, i принимает значение от 1 до 61;</w:t>
      </w:r>
    </w:p>
    <w:p w:rsidR="00781028" w:rsidRDefault="00781028">
      <w:pPr>
        <w:pStyle w:val="ConsPlusNormal"/>
        <w:spacing w:before="220"/>
        <w:ind w:firstLine="540"/>
        <w:jc w:val="both"/>
      </w:pPr>
      <w:r>
        <w:t xml:space="preserve">ИБРi - индекс бюджетных расходов i-го муниципального района (городского округа) Красноярского края, определенный в соответствии с </w:t>
      </w:r>
      <w:hyperlink r:id="rId612">
        <w:r>
          <w:rPr>
            <w:color w:val="0000FF"/>
          </w:rPr>
          <w:t>методикой</w:t>
        </w:r>
      </w:hyperlink>
      <w:r>
        <w:t xml:space="preserve"> определения расчетного объема дотации на выравнивание бюджетной обеспеченности консолидированных бюджетов муниципальных районов и городских округов Красноярского края.</w:t>
      </w:r>
    </w:p>
    <w:p w:rsidR="00781028" w:rsidRDefault="00781028">
      <w:pPr>
        <w:pStyle w:val="ConsPlusNormal"/>
        <w:spacing w:before="220"/>
        <w:ind w:firstLine="540"/>
        <w:jc w:val="both"/>
      </w:pPr>
      <w:r>
        <w:t>29. Объем субвенции бюджетам поселений на исполнение государственных полномочий по государственной регистрации актов гражданского состояния (S) определяется по следующей формуле:</w:t>
      </w:r>
    </w:p>
    <w:p w:rsidR="00781028" w:rsidRDefault="00781028">
      <w:pPr>
        <w:pStyle w:val="ConsPlusNormal"/>
        <w:jc w:val="both"/>
      </w:pPr>
    </w:p>
    <w:p w:rsidR="00781028" w:rsidRDefault="00781028">
      <w:pPr>
        <w:pStyle w:val="ConsPlusNormal"/>
        <w:jc w:val="center"/>
      </w:pPr>
      <w:r>
        <w:rPr>
          <w:noProof/>
          <w:position w:val="-27"/>
        </w:rPr>
        <w:drawing>
          <wp:inline distT="0" distB="0" distL="0" distR="0">
            <wp:extent cx="1690370" cy="4845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1690370" cy="484505"/>
                    </a:xfrm>
                    <a:prstGeom prst="rect">
                      <a:avLst/>
                    </a:prstGeom>
                    <a:noFill/>
                    <a:ln>
                      <a:noFill/>
                    </a:ln>
                  </pic:spPr>
                </pic:pic>
              </a:graphicData>
            </a:graphic>
          </wp:inline>
        </w:drawing>
      </w:r>
    </w:p>
    <w:p w:rsidR="00781028" w:rsidRDefault="00781028">
      <w:pPr>
        <w:pStyle w:val="ConsPlusNormal"/>
        <w:jc w:val="both"/>
      </w:pPr>
    </w:p>
    <w:p w:rsidR="00781028" w:rsidRDefault="00781028">
      <w:pPr>
        <w:pStyle w:val="ConsPlusNormal"/>
        <w:ind w:firstLine="540"/>
        <w:jc w:val="both"/>
      </w:pPr>
      <w:r>
        <w:t>где:</w:t>
      </w:r>
    </w:p>
    <w:p w:rsidR="00781028" w:rsidRDefault="00781028">
      <w:pPr>
        <w:pStyle w:val="ConsPlusNormal"/>
        <w:spacing w:before="220"/>
        <w:ind w:firstLine="540"/>
        <w:jc w:val="both"/>
      </w:pPr>
      <w:r>
        <w:t>Si - объем субвенций, предоставляемых бюджету i-го поселения на реализацию полномочий по государственной регистрации актов гражданского состояния;</w:t>
      </w:r>
    </w:p>
    <w:p w:rsidR="00781028" w:rsidRDefault="00781028">
      <w:pPr>
        <w:pStyle w:val="ConsPlusNormal"/>
        <w:spacing w:before="220"/>
        <w:ind w:firstLine="540"/>
        <w:jc w:val="both"/>
      </w:pPr>
      <w:r>
        <w:t>Sотмр - общая сумма субвенции, предоставляемой бюджету Таймырского Долгано-Ненецкого муниципального района на планируемый год на реализацию полномочий по государственной регистрации актов гражданского состояния, без учета средств на организацию осуществления переданных полномочий;</w:t>
      </w:r>
    </w:p>
    <w:p w:rsidR="00781028" w:rsidRDefault="00781028">
      <w:pPr>
        <w:pStyle w:val="ConsPlusNormal"/>
        <w:spacing w:before="220"/>
        <w:ind w:firstLine="540"/>
        <w:jc w:val="both"/>
      </w:pPr>
      <w:r>
        <w:t>Niп - количество актов гражданского состояния (сумма произведений количества государственных регистраций актов гражданского состояния и других юридически значимых действий на их коэффициенты сложности), совершенных органами местного самоуправления i-го поселения в году, предшествующем планируемому.</w:t>
      </w:r>
    </w:p>
    <w:p w:rsidR="00781028" w:rsidRDefault="00781028">
      <w:pPr>
        <w:pStyle w:val="ConsPlusNormal"/>
        <w:jc w:val="both"/>
      </w:pPr>
    </w:p>
    <w:p w:rsidR="00781028" w:rsidRDefault="00781028">
      <w:pPr>
        <w:pStyle w:val="ConsPlusNormal"/>
        <w:jc w:val="both"/>
      </w:pPr>
    </w:p>
    <w:p w:rsidR="00781028" w:rsidRDefault="00781028">
      <w:pPr>
        <w:pStyle w:val="ConsPlusNormal"/>
        <w:pBdr>
          <w:bottom w:val="single" w:sz="6" w:space="0" w:color="auto"/>
        </w:pBdr>
        <w:spacing w:before="100" w:after="100"/>
        <w:jc w:val="both"/>
        <w:rPr>
          <w:sz w:val="2"/>
          <w:szCs w:val="2"/>
        </w:rPr>
      </w:pPr>
    </w:p>
    <w:p w:rsidR="009104AF" w:rsidRDefault="009104AF">
      <w:bookmarkStart w:id="21" w:name="_GoBack"/>
      <w:bookmarkEnd w:id="21"/>
    </w:p>
    <w:sectPr w:rsidR="009104AF" w:rsidSect="00980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28"/>
    <w:rsid w:val="00781028"/>
    <w:rsid w:val="0091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0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0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0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0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0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0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0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02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810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0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0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0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0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0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0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0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02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810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22458&amp;dst=100072" TargetMode="External"/><Relationship Id="rId299" Type="http://schemas.openxmlformats.org/officeDocument/2006/relationships/hyperlink" Target="https://login.consultant.ru/link/?req=doc&amp;base=RLAW123&amp;n=164124" TargetMode="External"/><Relationship Id="rId21" Type="http://schemas.openxmlformats.org/officeDocument/2006/relationships/hyperlink" Target="https://login.consultant.ru/link/?req=doc&amp;base=RLAW123&amp;n=88510&amp;dst=100027" TargetMode="External"/><Relationship Id="rId63" Type="http://schemas.openxmlformats.org/officeDocument/2006/relationships/hyperlink" Target="https://login.consultant.ru/link/?req=doc&amp;base=RLAW123&amp;n=249525&amp;dst=100019" TargetMode="External"/><Relationship Id="rId159" Type="http://schemas.openxmlformats.org/officeDocument/2006/relationships/hyperlink" Target="https://login.consultant.ru/link/?req=doc&amp;base=RLAW123&amp;n=144618&amp;dst=100043" TargetMode="External"/><Relationship Id="rId324" Type="http://schemas.openxmlformats.org/officeDocument/2006/relationships/hyperlink" Target="https://login.consultant.ru/link/?req=doc&amp;base=RLAW123&amp;n=103420&amp;dst=100101" TargetMode="External"/><Relationship Id="rId366" Type="http://schemas.openxmlformats.org/officeDocument/2006/relationships/hyperlink" Target="https://login.consultant.ru/link/?req=doc&amp;base=RLAW123&amp;n=346135&amp;dst=284" TargetMode="External"/><Relationship Id="rId531" Type="http://schemas.openxmlformats.org/officeDocument/2006/relationships/hyperlink" Target="https://login.consultant.ru/link/?req=doc&amp;base=RLAW123&amp;n=63031&amp;dst=100092" TargetMode="External"/><Relationship Id="rId573" Type="http://schemas.openxmlformats.org/officeDocument/2006/relationships/hyperlink" Target="https://login.consultant.ru/link/?req=doc&amp;base=RLAW123&amp;n=80218&amp;dst=100048" TargetMode="External"/><Relationship Id="rId170" Type="http://schemas.openxmlformats.org/officeDocument/2006/relationships/hyperlink" Target="https://login.consultant.ru/link/?req=doc&amp;base=RLAW123&amp;n=129172&amp;dst=100088" TargetMode="External"/><Relationship Id="rId226" Type="http://schemas.openxmlformats.org/officeDocument/2006/relationships/hyperlink" Target="https://login.consultant.ru/link/?req=doc&amp;base=RLAW123&amp;n=279481&amp;dst=100168" TargetMode="External"/><Relationship Id="rId433" Type="http://schemas.openxmlformats.org/officeDocument/2006/relationships/hyperlink" Target="https://login.consultant.ru/link/?req=doc&amp;base=RLAW123&amp;n=132304&amp;dst=100093" TargetMode="External"/><Relationship Id="rId268" Type="http://schemas.openxmlformats.org/officeDocument/2006/relationships/hyperlink" Target="https://login.consultant.ru/link/?req=doc&amp;base=RLAW123&amp;n=258755&amp;dst=100302" TargetMode="External"/><Relationship Id="rId475" Type="http://schemas.openxmlformats.org/officeDocument/2006/relationships/hyperlink" Target="https://login.consultant.ru/link/?req=doc&amp;base=RLAW123&amp;n=334707&amp;dst=100009" TargetMode="External"/><Relationship Id="rId32" Type="http://schemas.openxmlformats.org/officeDocument/2006/relationships/hyperlink" Target="https://login.consultant.ru/link/?req=doc&amp;base=RLAW123&amp;n=103805&amp;dst=100026" TargetMode="External"/><Relationship Id="rId74" Type="http://schemas.openxmlformats.org/officeDocument/2006/relationships/hyperlink" Target="https://login.consultant.ru/link/?req=doc&amp;base=RLAW123&amp;n=331334&amp;dst=100033" TargetMode="External"/><Relationship Id="rId128" Type="http://schemas.openxmlformats.org/officeDocument/2006/relationships/hyperlink" Target="https://login.consultant.ru/link/?req=doc&amp;base=RLAW123&amp;n=129172&amp;dst=100079" TargetMode="External"/><Relationship Id="rId335" Type="http://schemas.openxmlformats.org/officeDocument/2006/relationships/hyperlink" Target="https://login.consultant.ru/link/?req=doc&amp;base=RLAW123&amp;n=201900&amp;dst=100037" TargetMode="External"/><Relationship Id="rId377" Type="http://schemas.openxmlformats.org/officeDocument/2006/relationships/hyperlink" Target="https://login.consultant.ru/link/?req=doc&amp;base=RLAW123&amp;n=346135&amp;dst=288" TargetMode="External"/><Relationship Id="rId500" Type="http://schemas.openxmlformats.org/officeDocument/2006/relationships/hyperlink" Target="https://login.consultant.ru/link/?req=doc&amp;base=RLAW123&amp;n=258614&amp;dst=100024" TargetMode="External"/><Relationship Id="rId542" Type="http://schemas.openxmlformats.org/officeDocument/2006/relationships/hyperlink" Target="https://login.consultant.ru/link/?req=doc&amp;base=RLAW123&amp;n=218626&amp;dst=100129" TargetMode="External"/><Relationship Id="rId584" Type="http://schemas.openxmlformats.org/officeDocument/2006/relationships/hyperlink" Target="https://login.consultant.ru/link/?req=doc&amp;base=RLAW123&amp;n=346135&amp;dst=10054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63031&amp;dst=100062" TargetMode="External"/><Relationship Id="rId237" Type="http://schemas.openxmlformats.org/officeDocument/2006/relationships/hyperlink" Target="https://login.consultant.ru/link/?req=doc&amp;base=RLAW123&amp;n=297017&amp;dst=100126" TargetMode="External"/><Relationship Id="rId402" Type="http://schemas.openxmlformats.org/officeDocument/2006/relationships/hyperlink" Target="https://login.consultant.ru/link/?req=doc&amp;base=RLAW123&amp;n=132304&amp;dst=100078" TargetMode="External"/><Relationship Id="rId279" Type="http://schemas.openxmlformats.org/officeDocument/2006/relationships/hyperlink" Target="https://login.consultant.ru/link/?req=doc&amp;base=RLAW123&amp;n=53152&amp;dst=100016" TargetMode="External"/><Relationship Id="rId444" Type="http://schemas.openxmlformats.org/officeDocument/2006/relationships/hyperlink" Target="https://login.consultant.ru/link/?req=doc&amp;base=RLAW123&amp;n=129172&amp;dst=100112" TargetMode="External"/><Relationship Id="rId486" Type="http://schemas.openxmlformats.org/officeDocument/2006/relationships/hyperlink" Target="https://login.consultant.ru/link/?req=doc&amp;base=RLAW123&amp;n=297017&amp;dst=100141" TargetMode="External"/><Relationship Id="rId43" Type="http://schemas.openxmlformats.org/officeDocument/2006/relationships/hyperlink" Target="https://login.consultant.ru/link/?req=doc&amp;base=RLAW123&amp;n=167663&amp;dst=100008" TargetMode="External"/><Relationship Id="rId139" Type="http://schemas.openxmlformats.org/officeDocument/2006/relationships/hyperlink" Target="https://login.consultant.ru/link/?req=doc&amp;base=RLAW123&amp;n=47468&amp;dst=100010" TargetMode="External"/><Relationship Id="rId290" Type="http://schemas.openxmlformats.org/officeDocument/2006/relationships/hyperlink" Target="https://login.consultant.ru/link/?req=doc&amp;base=RLAW123&amp;n=30727&amp;dst=100024" TargetMode="External"/><Relationship Id="rId304" Type="http://schemas.openxmlformats.org/officeDocument/2006/relationships/hyperlink" Target="https://login.consultant.ru/link/?req=doc&amp;base=RLAW123&amp;n=47468&amp;dst=100046" TargetMode="External"/><Relationship Id="rId346" Type="http://schemas.openxmlformats.org/officeDocument/2006/relationships/hyperlink" Target="https://login.consultant.ru/link/?req=doc&amp;base=RLAW123&amp;n=258614&amp;dst=100013" TargetMode="External"/><Relationship Id="rId388" Type="http://schemas.openxmlformats.org/officeDocument/2006/relationships/hyperlink" Target="https://login.consultant.ru/link/?req=doc&amp;base=RLAW123&amp;n=346135&amp;dst=288" TargetMode="External"/><Relationship Id="rId511" Type="http://schemas.openxmlformats.org/officeDocument/2006/relationships/hyperlink" Target="https://login.consultant.ru/link/?req=doc&amp;base=RLAW123&amp;n=297017&amp;dst=100153" TargetMode="External"/><Relationship Id="rId553" Type="http://schemas.openxmlformats.org/officeDocument/2006/relationships/hyperlink" Target="https://login.consultant.ru/link/?req=doc&amp;base=RLAW123&amp;n=297017&amp;dst=100178" TargetMode="External"/><Relationship Id="rId609" Type="http://schemas.openxmlformats.org/officeDocument/2006/relationships/hyperlink" Target="https://login.consultant.ru/link/?req=doc&amp;base=RLAW123&amp;n=271509&amp;dst=100039" TargetMode="External"/><Relationship Id="rId85" Type="http://schemas.openxmlformats.org/officeDocument/2006/relationships/hyperlink" Target="https://login.consultant.ru/link/?req=doc&amp;base=RLAW123&amp;n=127109&amp;dst=100086" TargetMode="External"/><Relationship Id="rId150" Type="http://schemas.openxmlformats.org/officeDocument/2006/relationships/hyperlink" Target="https://login.consultant.ru/link/?req=doc&amp;base=RLAW123&amp;n=286363&amp;dst=100069" TargetMode="External"/><Relationship Id="rId192" Type="http://schemas.openxmlformats.org/officeDocument/2006/relationships/hyperlink" Target="https://login.consultant.ru/link/?req=doc&amp;base=RLAW123&amp;n=66194&amp;dst=100039" TargetMode="External"/><Relationship Id="rId206" Type="http://schemas.openxmlformats.org/officeDocument/2006/relationships/hyperlink" Target="https://login.consultant.ru/link/?req=doc&amp;base=RLAW123&amp;n=297017&amp;dst=100117" TargetMode="External"/><Relationship Id="rId413" Type="http://schemas.openxmlformats.org/officeDocument/2006/relationships/hyperlink" Target="https://login.consultant.ru/link/?req=doc&amp;base=RLAW123&amp;n=59426&amp;dst=100049" TargetMode="External"/><Relationship Id="rId595" Type="http://schemas.openxmlformats.org/officeDocument/2006/relationships/hyperlink" Target="https://login.consultant.ru/link/?req=doc&amp;base=RLAW123&amp;n=345961&amp;dst=100041" TargetMode="External"/><Relationship Id="rId248" Type="http://schemas.openxmlformats.org/officeDocument/2006/relationships/hyperlink" Target="https://login.consultant.ru/link/?req=doc&amp;base=RLAW123&amp;n=271374&amp;dst=100036" TargetMode="External"/><Relationship Id="rId455" Type="http://schemas.openxmlformats.org/officeDocument/2006/relationships/hyperlink" Target="https://login.consultant.ru/link/?req=doc&amp;base=RLAW123&amp;n=216663&amp;dst=100034" TargetMode="External"/><Relationship Id="rId497" Type="http://schemas.openxmlformats.org/officeDocument/2006/relationships/hyperlink" Target="https://login.consultant.ru/link/?req=doc&amp;base=RLAW123&amp;n=258614&amp;dst=100021" TargetMode="External"/><Relationship Id="rId12" Type="http://schemas.openxmlformats.org/officeDocument/2006/relationships/hyperlink" Target="https://login.consultant.ru/link/?req=doc&amp;base=RLAW123&amp;n=59426&amp;dst=100048" TargetMode="External"/><Relationship Id="rId108" Type="http://schemas.openxmlformats.org/officeDocument/2006/relationships/hyperlink" Target="https://login.consultant.ru/link/?req=doc&amp;base=RLAW123&amp;n=286363&amp;dst=100024" TargetMode="External"/><Relationship Id="rId315" Type="http://schemas.openxmlformats.org/officeDocument/2006/relationships/hyperlink" Target="https://login.consultant.ru/link/?req=doc&amp;base=RLAW123&amp;n=88510&amp;dst=100027" TargetMode="External"/><Relationship Id="rId357" Type="http://schemas.openxmlformats.org/officeDocument/2006/relationships/hyperlink" Target="https://login.consultant.ru/link/?req=doc&amp;base=RLAW123&amp;n=344979&amp;dst=100021" TargetMode="External"/><Relationship Id="rId522" Type="http://schemas.openxmlformats.org/officeDocument/2006/relationships/hyperlink" Target="https://login.consultant.ru/link/?req=doc&amp;base=RLAW123&amp;n=201900&amp;dst=100053" TargetMode="External"/><Relationship Id="rId54" Type="http://schemas.openxmlformats.org/officeDocument/2006/relationships/hyperlink" Target="https://login.consultant.ru/link/?req=doc&amp;base=RLAW123&amp;n=271511&amp;dst=100093" TargetMode="External"/><Relationship Id="rId96" Type="http://schemas.openxmlformats.org/officeDocument/2006/relationships/hyperlink" Target="https://login.consultant.ru/link/?req=doc&amp;base=RLAW123&amp;n=47468&amp;dst=100010" TargetMode="External"/><Relationship Id="rId161" Type="http://schemas.openxmlformats.org/officeDocument/2006/relationships/hyperlink" Target="https://login.consultant.ru/link/?req=doc&amp;base=RLAW123&amp;n=47468&amp;dst=100010" TargetMode="External"/><Relationship Id="rId217" Type="http://schemas.openxmlformats.org/officeDocument/2006/relationships/hyperlink" Target="https://login.consultant.ru/link/?req=doc&amp;base=RLAW123&amp;n=129172&amp;dst=100089" TargetMode="External"/><Relationship Id="rId399" Type="http://schemas.openxmlformats.org/officeDocument/2006/relationships/hyperlink" Target="https://login.consultant.ru/link/?req=doc&amp;base=RLAW123&amp;n=58116&amp;dst=100013" TargetMode="External"/><Relationship Id="rId564" Type="http://schemas.openxmlformats.org/officeDocument/2006/relationships/hyperlink" Target="https://login.consultant.ru/link/?req=doc&amp;base=RLAW123&amp;n=183676&amp;dst=100101" TargetMode="External"/><Relationship Id="rId259" Type="http://schemas.openxmlformats.org/officeDocument/2006/relationships/hyperlink" Target="https://login.consultant.ru/link/?req=doc&amp;base=RLAW123&amp;n=47468&amp;dst=100034" TargetMode="External"/><Relationship Id="rId424" Type="http://schemas.openxmlformats.org/officeDocument/2006/relationships/hyperlink" Target="https://login.consultant.ru/link/?req=doc&amp;base=RLAW123&amp;n=132304&amp;dst=100090" TargetMode="External"/><Relationship Id="rId466" Type="http://schemas.openxmlformats.org/officeDocument/2006/relationships/hyperlink" Target="https://login.consultant.ru/link/?req=doc&amp;base=RLAW123&amp;n=297017&amp;dst=100132" TargetMode="External"/><Relationship Id="rId23" Type="http://schemas.openxmlformats.org/officeDocument/2006/relationships/hyperlink" Target="https://login.consultant.ru/link/?req=doc&amp;base=RLAW123&amp;n=271457&amp;dst=100021" TargetMode="External"/><Relationship Id="rId119" Type="http://schemas.openxmlformats.org/officeDocument/2006/relationships/hyperlink" Target="https://login.consultant.ru/link/?req=doc&amp;base=RLAW123&amp;n=286363&amp;dst=100025" TargetMode="External"/><Relationship Id="rId270" Type="http://schemas.openxmlformats.org/officeDocument/2006/relationships/hyperlink" Target="https://login.consultant.ru/link/?req=doc&amp;base=RLAW123&amp;n=167663&amp;dst=100008" TargetMode="External"/><Relationship Id="rId326" Type="http://schemas.openxmlformats.org/officeDocument/2006/relationships/hyperlink" Target="https://login.consultant.ru/link/?req=doc&amp;base=RLAW123&amp;n=115331&amp;dst=100034" TargetMode="External"/><Relationship Id="rId533" Type="http://schemas.openxmlformats.org/officeDocument/2006/relationships/hyperlink" Target="https://login.consultant.ru/link/?req=doc&amp;base=RLAW123&amp;n=297017&amp;dst=100167" TargetMode="External"/><Relationship Id="rId65" Type="http://schemas.openxmlformats.org/officeDocument/2006/relationships/hyperlink" Target="https://login.consultant.ru/link/?req=doc&amp;base=RLAW123&amp;n=258755&amp;dst=100289" TargetMode="External"/><Relationship Id="rId130" Type="http://schemas.openxmlformats.org/officeDocument/2006/relationships/hyperlink" Target="https://login.consultant.ru/link/?req=doc&amp;base=RLAW123&amp;n=47468&amp;dst=100010" TargetMode="External"/><Relationship Id="rId368" Type="http://schemas.openxmlformats.org/officeDocument/2006/relationships/hyperlink" Target="https://login.consultant.ru/link/?req=doc&amp;base=RLAW123&amp;n=346135&amp;dst=284" TargetMode="External"/><Relationship Id="rId575" Type="http://schemas.openxmlformats.org/officeDocument/2006/relationships/hyperlink" Target="https://login.consultant.ru/link/?req=doc&amp;base=RLAW123&amp;n=80218&amp;dst=100050" TargetMode="External"/><Relationship Id="rId172" Type="http://schemas.openxmlformats.org/officeDocument/2006/relationships/hyperlink" Target="https://login.consultant.ru/link/?req=doc&amp;base=RLAW123&amp;n=297017&amp;dst=100117" TargetMode="External"/><Relationship Id="rId228" Type="http://schemas.openxmlformats.org/officeDocument/2006/relationships/hyperlink" Target="https://login.consultant.ru/link/?req=doc&amp;base=RLAW123&amp;n=271511&amp;dst=100100" TargetMode="External"/><Relationship Id="rId435" Type="http://schemas.openxmlformats.org/officeDocument/2006/relationships/hyperlink" Target="https://login.consultant.ru/link/?req=doc&amp;base=RLAW123&amp;n=129172&amp;dst=100112" TargetMode="External"/><Relationship Id="rId477" Type="http://schemas.openxmlformats.org/officeDocument/2006/relationships/hyperlink" Target="https://login.consultant.ru/link/?req=doc&amp;base=RLAW123&amp;n=271509&amp;dst=100028" TargetMode="External"/><Relationship Id="rId600" Type="http://schemas.openxmlformats.org/officeDocument/2006/relationships/hyperlink" Target="https://login.consultant.ru/link/?req=doc&amp;base=RLAW123&amp;n=266549&amp;dst=100032" TargetMode="External"/><Relationship Id="rId281" Type="http://schemas.openxmlformats.org/officeDocument/2006/relationships/hyperlink" Target="https://login.consultant.ru/link/?req=doc&amp;base=RLAW123&amp;n=30724&amp;dst=100024" TargetMode="External"/><Relationship Id="rId337" Type="http://schemas.openxmlformats.org/officeDocument/2006/relationships/hyperlink" Target="https://login.consultant.ru/link/?req=doc&amp;base=RLAW123&amp;n=205310&amp;dst=100055" TargetMode="External"/><Relationship Id="rId502" Type="http://schemas.openxmlformats.org/officeDocument/2006/relationships/hyperlink" Target="https://login.consultant.ru/link/?req=doc&amp;base=RLAW123&amp;n=258614&amp;dst=100026" TargetMode="External"/><Relationship Id="rId34" Type="http://schemas.openxmlformats.org/officeDocument/2006/relationships/hyperlink" Target="https://login.consultant.ru/link/?req=doc&amp;base=RLAW123&amp;n=271510&amp;dst=100147" TargetMode="External"/><Relationship Id="rId76" Type="http://schemas.openxmlformats.org/officeDocument/2006/relationships/hyperlink" Target="https://login.consultant.ru/link/?req=doc&amp;base=RLAW123&amp;n=334707&amp;dst=100008" TargetMode="External"/><Relationship Id="rId141" Type="http://schemas.openxmlformats.org/officeDocument/2006/relationships/hyperlink" Target="https://login.consultant.ru/link/?req=doc&amp;base=RLAW123&amp;n=286363&amp;dst=100027" TargetMode="External"/><Relationship Id="rId379" Type="http://schemas.openxmlformats.org/officeDocument/2006/relationships/hyperlink" Target="https://login.consultant.ru/link/?req=doc&amp;base=RLAW123&amp;n=346135&amp;dst=287" TargetMode="External"/><Relationship Id="rId544" Type="http://schemas.openxmlformats.org/officeDocument/2006/relationships/hyperlink" Target="https://login.consultant.ru/link/?req=doc&amp;base=RLAW123&amp;n=297017&amp;dst=100176" TargetMode="External"/><Relationship Id="rId586" Type="http://schemas.openxmlformats.org/officeDocument/2006/relationships/hyperlink" Target="https://login.consultant.ru/link/?req=doc&amp;base=RLAW123&amp;n=103420&amp;dst=100110" TargetMode="External"/><Relationship Id="rId7" Type="http://schemas.openxmlformats.org/officeDocument/2006/relationships/hyperlink" Target="https://login.consultant.ru/link/?req=doc&amp;base=RLAW123&amp;n=41887&amp;dst=100016" TargetMode="External"/><Relationship Id="rId183" Type="http://schemas.openxmlformats.org/officeDocument/2006/relationships/hyperlink" Target="https://login.consultant.ru/link/?req=doc&amp;base=RLAW123&amp;n=297017&amp;dst=100117" TargetMode="External"/><Relationship Id="rId239" Type="http://schemas.openxmlformats.org/officeDocument/2006/relationships/hyperlink" Target="https://login.consultant.ru/link/?req=doc&amp;base=RLAW123&amp;n=167663&amp;dst=100008" TargetMode="External"/><Relationship Id="rId390" Type="http://schemas.openxmlformats.org/officeDocument/2006/relationships/hyperlink" Target="https://login.consultant.ru/link/?req=doc&amp;base=RLAW123&amp;n=346135&amp;dst=288" TargetMode="External"/><Relationship Id="rId404" Type="http://schemas.openxmlformats.org/officeDocument/2006/relationships/hyperlink" Target="https://login.consultant.ru/link/?req=doc&amp;base=RLAW123&amp;n=132304&amp;dst=100079" TargetMode="External"/><Relationship Id="rId446" Type="http://schemas.openxmlformats.org/officeDocument/2006/relationships/hyperlink" Target="https://login.consultant.ru/link/?req=doc&amp;base=RLAW123&amp;n=297017&amp;dst=100132" TargetMode="External"/><Relationship Id="rId611" Type="http://schemas.openxmlformats.org/officeDocument/2006/relationships/image" Target="media/image4.wmf"/><Relationship Id="rId250" Type="http://schemas.openxmlformats.org/officeDocument/2006/relationships/hyperlink" Target="https://login.consultant.ru/link/?req=doc&amp;base=RLAW123&amp;n=47468&amp;dst=100026" TargetMode="External"/><Relationship Id="rId292" Type="http://schemas.openxmlformats.org/officeDocument/2006/relationships/hyperlink" Target="https://login.consultant.ru/link/?req=doc&amp;base=RLAW123&amp;n=32268&amp;dst=100014" TargetMode="External"/><Relationship Id="rId306" Type="http://schemas.openxmlformats.org/officeDocument/2006/relationships/hyperlink" Target="https://login.consultant.ru/link/?req=doc&amp;base=RLAW123&amp;n=49134&amp;dst=100011" TargetMode="External"/><Relationship Id="rId488" Type="http://schemas.openxmlformats.org/officeDocument/2006/relationships/hyperlink" Target="https://login.consultant.ru/link/?req=doc&amp;base=RLAW123&amp;n=66194&amp;dst=100059" TargetMode="External"/><Relationship Id="rId45" Type="http://schemas.openxmlformats.org/officeDocument/2006/relationships/hyperlink" Target="https://login.consultant.ru/link/?req=doc&amp;base=RLAW123&amp;n=184025&amp;dst=100029" TargetMode="External"/><Relationship Id="rId87" Type="http://schemas.openxmlformats.org/officeDocument/2006/relationships/hyperlink" Target="https://login.consultant.ru/link/?req=doc&amp;base=RLAW123&amp;n=143731&amp;dst=145843" TargetMode="External"/><Relationship Id="rId110" Type="http://schemas.openxmlformats.org/officeDocument/2006/relationships/hyperlink" Target="https://login.consultant.ru/link/?req=doc&amp;base=LAW&amp;n=459918" TargetMode="External"/><Relationship Id="rId348" Type="http://schemas.openxmlformats.org/officeDocument/2006/relationships/hyperlink" Target="https://login.consultant.ru/link/?req=doc&amp;base=RLAW123&amp;n=266549&amp;dst=100025" TargetMode="External"/><Relationship Id="rId513" Type="http://schemas.openxmlformats.org/officeDocument/2006/relationships/hyperlink" Target="https://login.consultant.ru/link/?req=doc&amp;base=RLAW123&amp;n=297017&amp;dst=100132" TargetMode="External"/><Relationship Id="rId555" Type="http://schemas.openxmlformats.org/officeDocument/2006/relationships/hyperlink" Target="https://login.consultant.ru/link/?req=doc&amp;base=RLAW123&amp;n=103805&amp;dst=100058" TargetMode="External"/><Relationship Id="rId597" Type="http://schemas.openxmlformats.org/officeDocument/2006/relationships/hyperlink" Target="https://login.consultant.ru/link/?req=doc&amp;base=RLAW123&amp;n=205309&amp;dst=100050" TargetMode="External"/><Relationship Id="rId152" Type="http://schemas.openxmlformats.org/officeDocument/2006/relationships/hyperlink" Target="https://login.consultant.ru/link/?req=doc&amp;base=RLAW123&amp;n=286363&amp;dst=100030" TargetMode="External"/><Relationship Id="rId194" Type="http://schemas.openxmlformats.org/officeDocument/2006/relationships/hyperlink" Target="https://login.consultant.ru/link/?req=doc&amp;base=RLAW123&amp;n=183676&amp;dst=100085" TargetMode="External"/><Relationship Id="rId208" Type="http://schemas.openxmlformats.org/officeDocument/2006/relationships/hyperlink" Target="https://login.consultant.ru/link/?req=doc&amp;base=RLAW123&amp;n=297017&amp;dst=100117" TargetMode="External"/><Relationship Id="rId415" Type="http://schemas.openxmlformats.org/officeDocument/2006/relationships/hyperlink" Target="https://login.consultant.ru/link/?req=doc&amp;base=RLAW123&amp;n=132304&amp;dst=100087" TargetMode="External"/><Relationship Id="rId457" Type="http://schemas.openxmlformats.org/officeDocument/2006/relationships/hyperlink" Target="https://login.consultant.ru/link/?req=doc&amp;base=RLAW123&amp;n=218626&amp;dst=100127" TargetMode="External"/><Relationship Id="rId261" Type="http://schemas.openxmlformats.org/officeDocument/2006/relationships/hyperlink" Target="https://login.consultant.ru/link/?req=doc&amp;base=RLAW123&amp;n=47468&amp;dst=100036" TargetMode="External"/><Relationship Id="rId499" Type="http://schemas.openxmlformats.org/officeDocument/2006/relationships/hyperlink" Target="https://login.consultant.ru/link/?req=doc&amp;base=RLAW123&amp;n=258614&amp;dst=100023" TargetMode="External"/><Relationship Id="rId14" Type="http://schemas.openxmlformats.org/officeDocument/2006/relationships/hyperlink" Target="https://login.consultant.ru/link/?req=doc&amp;base=RLAW123&amp;n=58116&amp;dst=100008" TargetMode="External"/><Relationship Id="rId56" Type="http://schemas.openxmlformats.org/officeDocument/2006/relationships/hyperlink" Target="https://login.consultant.ru/link/?req=doc&amp;base=RLAW123&amp;n=218626&amp;dst=100123" TargetMode="External"/><Relationship Id="rId317" Type="http://schemas.openxmlformats.org/officeDocument/2006/relationships/hyperlink" Target="https://login.consultant.ru/link/?req=doc&amp;base=RLAW123&amp;n=271478&amp;dst=100010" TargetMode="External"/><Relationship Id="rId359" Type="http://schemas.openxmlformats.org/officeDocument/2006/relationships/hyperlink" Target="https://login.consultant.ru/link/?req=doc&amp;base=RLAW123&amp;n=73008&amp;dst=100022" TargetMode="External"/><Relationship Id="rId524" Type="http://schemas.openxmlformats.org/officeDocument/2006/relationships/hyperlink" Target="https://login.consultant.ru/link/?req=doc&amp;base=RLAW123&amp;n=216663&amp;dst=100040" TargetMode="External"/><Relationship Id="rId566" Type="http://schemas.openxmlformats.org/officeDocument/2006/relationships/hyperlink" Target="https://login.consultant.ru/link/?req=doc&amp;base=RLAW123&amp;n=297017&amp;dst=100182" TargetMode="External"/><Relationship Id="rId98" Type="http://schemas.openxmlformats.org/officeDocument/2006/relationships/hyperlink" Target="https://login.consultant.ru/link/?req=doc&amp;base=RLAW123&amp;n=258755&amp;dst=100300" TargetMode="External"/><Relationship Id="rId121" Type="http://schemas.openxmlformats.org/officeDocument/2006/relationships/hyperlink" Target="https://login.consultant.ru/link/?req=doc&amp;base=RLAW123&amp;n=346135&amp;dst=100100" TargetMode="External"/><Relationship Id="rId163" Type="http://schemas.openxmlformats.org/officeDocument/2006/relationships/hyperlink" Target="https://login.consultant.ru/link/?req=doc&amp;base=RLAW123&amp;n=271509&amp;dst=100021" TargetMode="External"/><Relationship Id="rId219" Type="http://schemas.openxmlformats.org/officeDocument/2006/relationships/hyperlink" Target="https://login.consultant.ru/link/?req=doc&amp;base=RLAW123&amp;n=271511&amp;dst=100094" TargetMode="External"/><Relationship Id="rId370" Type="http://schemas.openxmlformats.org/officeDocument/2006/relationships/hyperlink" Target="https://login.consultant.ru/link/?req=doc&amp;base=RLAW123&amp;n=346135&amp;dst=294" TargetMode="External"/><Relationship Id="rId426" Type="http://schemas.openxmlformats.org/officeDocument/2006/relationships/hyperlink" Target="https://login.consultant.ru/link/?req=doc&amp;base=RLAW123&amp;n=132304&amp;dst=100097" TargetMode="External"/><Relationship Id="rId230" Type="http://schemas.openxmlformats.org/officeDocument/2006/relationships/hyperlink" Target="https://login.consultant.ru/link/?req=doc&amp;base=RLAW123&amp;n=271511&amp;dst=100107" TargetMode="External"/><Relationship Id="rId468" Type="http://schemas.openxmlformats.org/officeDocument/2006/relationships/hyperlink" Target="https://login.consultant.ru/link/?req=doc&amp;base=RLAW123&amp;n=63031&amp;dst=100084" TargetMode="External"/><Relationship Id="rId25" Type="http://schemas.openxmlformats.org/officeDocument/2006/relationships/hyperlink" Target="https://login.consultant.ru/link/?req=doc&amp;base=RLAW123&amp;n=322458&amp;dst=100072" TargetMode="External"/><Relationship Id="rId67" Type="http://schemas.openxmlformats.org/officeDocument/2006/relationships/hyperlink" Target="https://login.consultant.ru/link/?req=doc&amp;base=RLAW123&amp;n=266550&amp;dst=100008" TargetMode="External"/><Relationship Id="rId272" Type="http://schemas.openxmlformats.org/officeDocument/2006/relationships/hyperlink" Target="https://login.consultant.ru/link/?req=doc&amp;base=RLAW123&amp;n=103805&amp;dst=100033" TargetMode="External"/><Relationship Id="rId328" Type="http://schemas.openxmlformats.org/officeDocument/2006/relationships/hyperlink" Target="https://login.consultant.ru/link/?req=doc&amp;base=RLAW123&amp;n=129172&amp;dst=100111" TargetMode="External"/><Relationship Id="rId535" Type="http://schemas.openxmlformats.org/officeDocument/2006/relationships/hyperlink" Target="https://login.consultant.ru/link/?req=doc&amp;base=RLAW123&amp;n=216663&amp;dst=100041" TargetMode="External"/><Relationship Id="rId577" Type="http://schemas.openxmlformats.org/officeDocument/2006/relationships/hyperlink" Target="https://login.consultant.ru/link/?req=doc&amp;base=RLAW123&amp;n=103608&amp;dst=100118" TargetMode="External"/><Relationship Id="rId132" Type="http://schemas.openxmlformats.org/officeDocument/2006/relationships/hyperlink" Target="https://login.consultant.ru/link/?req=doc&amp;base=RLAW123&amp;n=129172&amp;dst=100081" TargetMode="External"/><Relationship Id="rId174" Type="http://schemas.openxmlformats.org/officeDocument/2006/relationships/hyperlink" Target="https://login.consultant.ru/link/?req=doc&amp;base=RLAW123&amp;n=258614&amp;dst=100012" TargetMode="External"/><Relationship Id="rId381" Type="http://schemas.openxmlformats.org/officeDocument/2006/relationships/hyperlink" Target="https://login.consultant.ru/link/?req=doc&amp;base=RLAW123&amp;n=346135&amp;dst=285" TargetMode="External"/><Relationship Id="rId602" Type="http://schemas.openxmlformats.org/officeDocument/2006/relationships/hyperlink" Target="https://login.consultant.ru/link/?req=doc&amp;base=RLAW123&amp;n=271509&amp;dst=100031" TargetMode="External"/><Relationship Id="rId241" Type="http://schemas.openxmlformats.org/officeDocument/2006/relationships/hyperlink" Target="https://login.consultant.ru/link/?req=doc&amp;base=RLAW123&amp;n=297017&amp;dst=100128" TargetMode="External"/><Relationship Id="rId437" Type="http://schemas.openxmlformats.org/officeDocument/2006/relationships/hyperlink" Target="https://login.consultant.ru/link/?req=doc&amp;base=RLAW123&amp;n=129172&amp;dst=100112" TargetMode="External"/><Relationship Id="rId479" Type="http://schemas.openxmlformats.org/officeDocument/2006/relationships/hyperlink" Target="https://login.consultant.ru/link/?req=doc&amp;base=RLAW123&amp;n=288008&amp;dst=100048" TargetMode="External"/><Relationship Id="rId36" Type="http://schemas.openxmlformats.org/officeDocument/2006/relationships/hyperlink" Target="https://login.consultant.ru/link/?req=doc&amp;base=RLAW123&amp;n=128958&amp;dst=100010" TargetMode="External"/><Relationship Id="rId283" Type="http://schemas.openxmlformats.org/officeDocument/2006/relationships/hyperlink" Target="https://login.consultant.ru/link/?req=doc&amp;base=RLAW123&amp;n=228202&amp;dst=100219" TargetMode="External"/><Relationship Id="rId339" Type="http://schemas.openxmlformats.org/officeDocument/2006/relationships/hyperlink" Target="https://login.consultant.ru/link/?req=doc&amp;base=RLAW123&amp;n=271509&amp;dst=100022" TargetMode="External"/><Relationship Id="rId490" Type="http://schemas.openxmlformats.org/officeDocument/2006/relationships/hyperlink" Target="https://login.consultant.ru/link/?req=doc&amp;base=RLAW123&amp;n=63031&amp;dst=100085" TargetMode="External"/><Relationship Id="rId504" Type="http://schemas.openxmlformats.org/officeDocument/2006/relationships/hyperlink" Target="https://login.consultant.ru/link/?req=doc&amp;base=RLAW123&amp;n=258614&amp;dst=100028" TargetMode="External"/><Relationship Id="rId546" Type="http://schemas.openxmlformats.org/officeDocument/2006/relationships/hyperlink" Target="https://login.consultant.ru/link/?req=doc&amp;base=RLAW123&amp;n=115331&amp;dst=100035" TargetMode="External"/><Relationship Id="rId78" Type="http://schemas.openxmlformats.org/officeDocument/2006/relationships/hyperlink" Target="https://login.consultant.ru/link/?req=doc&amp;base=RLAW123&amp;n=345961&amp;dst=100034" TargetMode="External"/><Relationship Id="rId101" Type="http://schemas.openxmlformats.org/officeDocument/2006/relationships/hyperlink" Target="https://login.consultant.ru/link/?req=doc&amp;base=RLAW123&amp;n=132304&amp;dst=100050" TargetMode="External"/><Relationship Id="rId143" Type="http://schemas.openxmlformats.org/officeDocument/2006/relationships/hyperlink" Target="https://login.consultant.ru/link/?req=doc&amp;base=RLAW123&amp;n=129172&amp;dst=100083" TargetMode="External"/><Relationship Id="rId185" Type="http://schemas.openxmlformats.org/officeDocument/2006/relationships/hyperlink" Target="https://login.consultant.ru/link/?req=doc&amp;base=RLAW123&amp;n=297017&amp;dst=100117" TargetMode="External"/><Relationship Id="rId350" Type="http://schemas.openxmlformats.org/officeDocument/2006/relationships/hyperlink" Target="https://login.consultant.ru/link/?req=doc&amp;base=RLAW123&amp;n=297017&amp;dst=100131" TargetMode="External"/><Relationship Id="rId406" Type="http://schemas.openxmlformats.org/officeDocument/2006/relationships/hyperlink" Target="https://login.consultant.ru/link/?req=doc&amp;base=RLAW123&amp;n=132304&amp;dst=100081" TargetMode="External"/><Relationship Id="rId588" Type="http://schemas.openxmlformats.org/officeDocument/2006/relationships/hyperlink" Target="https://login.consultant.ru/link/?req=doc&amp;base=RLAW123&amp;n=63031&amp;dst=100115" TargetMode="External"/><Relationship Id="rId9" Type="http://schemas.openxmlformats.org/officeDocument/2006/relationships/hyperlink" Target="https://login.consultant.ru/link/?req=doc&amp;base=RLAW123&amp;n=47468&amp;dst=100008" TargetMode="External"/><Relationship Id="rId210" Type="http://schemas.openxmlformats.org/officeDocument/2006/relationships/hyperlink" Target="https://login.consultant.ru/link/?req=doc&amp;base=RLAW123&amp;n=266549&amp;dst=100023" TargetMode="External"/><Relationship Id="rId392" Type="http://schemas.openxmlformats.org/officeDocument/2006/relationships/hyperlink" Target="https://login.consultant.ru/link/?req=doc&amp;base=RLAW123&amp;n=346135&amp;dst=288" TargetMode="External"/><Relationship Id="rId448" Type="http://schemas.openxmlformats.org/officeDocument/2006/relationships/hyperlink" Target="https://login.consultant.ru/link/?req=doc&amp;base=RLAW123&amp;n=297017&amp;dst=100132" TargetMode="External"/><Relationship Id="rId613" Type="http://schemas.openxmlformats.org/officeDocument/2006/relationships/image" Target="media/image5.wmf"/><Relationship Id="rId252" Type="http://schemas.openxmlformats.org/officeDocument/2006/relationships/hyperlink" Target="https://login.consultant.ru/link/?req=doc&amp;base=RLAW123&amp;n=103420&amp;dst=100099" TargetMode="External"/><Relationship Id="rId294" Type="http://schemas.openxmlformats.org/officeDocument/2006/relationships/hyperlink" Target="https://login.consultant.ru/link/?req=doc&amp;base=RLAW123&amp;n=228202&amp;dst=100228" TargetMode="External"/><Relationship Id="rId308" Type="http://schemas.openxmlformats.org/officeDocument/2006/relationships/hyperlink" Target="https://login.consultant.ru/link/?req=doc&amp;base=RLAW123&amp;n=58116&amp;dst=100012" TargetMode="External"/><Relationship Id="rId515" Type="http://schemas.openxmlformats.org/officeDocument/2006/relationships/hyperlink" Target="https://login.consultant.ru/link/?req=doc&amp;base=RLAW123&amp;n=205309&amp;dst=100043" TargetMode="External"/><Relationship Id="rId47" Type="http://schemas.openxmlformats.org/officeDocument/2006/relationships/hyperlink" Target="https://login.consultant.ru/link/?req=doc&amp;base=RLAW123&amp;n=200514&amp;dst=100022" TargetMode="External"/><Relationship Id="rId89" Type="http://schemas.openxmlformats.org/officeDocument/2006/relationships/hyperlink" Target="https://login.consultant.ru/link/?req=doc&amp;base=RLAW123&amp;n=63031&amp;dst=100057" TargetMode="External"/><Relationship Id="rId112" Type="http://schemas.openxmlformats.org/officeDocument/2006/relationships/hyperlink" Target="https://login.consultant.ru/link/?req=doc&amp;base=RLAW123&amp;n=286363&amp;dst=100024" TargetMode="External"/><Relationship Id="rId154" Type="http://schemas.openxmlformats.org/officeDocument/2006/relationships/hyperlink" Target="https://login.consultant.ru/link/?req=doc&amp;base=LAW&amp;n=477505&amp;dst=66" TargetMode="External"/><Relationship Id="rId361" Type="http://schemas.openxmlformats.org/officeDocument/2006/relationships/hyperlink" Target="https://login.consultant.ru/link/?req=doc&amp;base=RLAW123&amp;n=258755&amp;dst=100305" TargetMode="External"/><Relationship Id="rId557" Type="http://schemas.openxmlformats.org/officeDocument/2006/relationships/hyperlink" Target="https://login.consultant.ru/link/?req=doc&amp;base=RLAW123&amp;n=80218&amp;dst=100045" TargetMode="External"/><Relationship Id="rId599" Type="http://schemas.openxmlformats.org/officeDocument/2006/relationships/hyperlink" Target="https://login.consultant.ru/link/?req=doc&amp;base=RLAW123&amp;n=266549&amp;dst=100030" TargetMode="External"/><Relationship Id="rId196" Type="http://schemas.openxmlformats.org/officeDocument/2006/relationships/hyperlink" Target="https://login.consultant.ru/link/?req=doc&amp;base=RLAW123&amp;n=297017&amp;dst=100117" TargetMode="External"/><Relationship Id="rId417" Type="http://schemas.openxmlformats.org/officeDocument/2006/relationships/hyperlink" Target="https://login.consultant.ru/link/?req=doc&amp;base=RLAW123&amp;n=59426&amp;dst=100049" TargetMode="External"/><Relationship Id="rId459" Type="http://schemas.openxmlformats.org/officeDocument/2006/relationships/hyperlink" Target="https://login.consultant.ru/link/?req=doc&amp;base=RLAW123&amp;n=216663&amp;dst=100036" TargetMode="External"/><Relationship Id="rId16" Type="http://schemas.openxmlformats.org/officeDocument/2006/relationships/hyperlink" Target="https://login.consultant.ru/link/?req=doc&amp;base=RLAW123&amp;n=63031&amp;dst=100055" TargetMode="External"/><Relationship Id="rId221" Type="http://schemas.openxmlformats.org/officeDocument/2006/relationships/hyperlink" Target="https://login.consultant.ru/link/?req=doc&amp;base=RLAW123&amp;n=144618&amp;dst=100046" TargetMode="External"/><Relationship Id="rId263" Type="http://schemas.openxmlformats.org/officeDocument/2006/relationships/hyperlink" Target="https://login.consultant.ru/link/?req=doc&amp;base=RLAW123&amp;n=47468&amp;dst=100038" TargetMode="External"/><Relationship Id="rId319" Type="http://schemas.openxmlformats.org/officeDocument/2006/relationships/hyperlink" Target="https://login.consultant.ru/link/?req=doc&amp;base=RLAW123&amp;n=88583&amp;dst=100012" TargetMode="External"/><Relationship Id="rId470" Type="http://schemas.openxmlformats.org/officeDocument/2006/relationships/hyperlink" Target="https://login.consultant.ru/link/?req=doc&amp;base=RLAW123&amp;n=205309&amp;dst=100038" TargetMode="External"/><Relationship Id="rId526" Type="http://schemas.openxmlformats.org/officeDocument/2006/relationships/hyperlink" Target="https://login.consultant.ru/link/?req=doc&amp;base=RLAW123&amp;n=183676&amp;dst=100095" TargetMode="External"/><Relationship Id="rId58" Type="http://schemas.openxmlformats.org/officeDocument/2006/relationships/hyperlink" Target="https://login.consultant.ru/link/?req=doc&amp;base=RLAW123&amp;n=224435&amp;dst=100014" TargetMode="External"/><Relationship Id="rId123" Type="http://schemas.openxmlformats.org/officeDocument/2006/relationships/hyperlink" Target="https://login.consultant.ru/link/?req=doc&amp;base=RLAW123&amp;n=346135&amp;dst=100792" TargetMode="External"/><Relationship Id="rId330" Type="http://schemas.openxmlformats.org/officeDocument/2006/relationships/hyperlink" Target="https://login.consultant.ru/link/?req=doc&amp;base=RLAW123&amp;n=135154&amp;dst=100026" TargetMode="External"/><Relationship Id="rId568" Type="http://schemas.openxmlformats.org/officeDocument/2006/relationships/hyperlink" Target="https://login.consultant.ru/link/?req=doc&amp;base=RLAW123&amp;n=297017&amp;dst=100184" TargetMode="External"/><Relationship Id="rId165" Type="http://schemas.openxmlformats.org/officeDocument/2006/relationships/hyperlink" Target="https://login.consultant.ru/link/?req=doc&amp;base=RLAW123&amp;n=129172&amp;dst=100086" TargetMode="External"/><Relationship Id="rId372" Type="http://schemas.openxmlformats.org/officeDocument/2006/relationships/hyperlink" Target="https://login.consultant.ru/link/?req=doc&amp;base=RLAW123&amp;n=346135&amp;dst=287" TargetMode="External"/><Relationship Id="rId428" Type="http://schemas.openxmlformats.org/officeDocument/2006/relationships/image" Target="media/image2.wmf"/><Relationship Id="rId232" Type="http://schemas.openxmlformats.org/officeDocument/2006/relationships/hyperlink" Target="https://login.consultant.ru/link/?req=doc&amp;base=RLAW123&amp;n=129172&amp;dst=100091" TargetMode="External"/><Relationship Id="rId274" Type="http://schemas.openxmlformats.org/officeDocument/2006/relationships/hyperlink" Target="https://login.consultant.ru/link/?req=doc&amp;base=RLAW123&amp;n=271510&amp;dst=100151" TargetMode="External"/><Relationship Id="rId481" Type="http://schemas.openxmlformats.org/officeDocument/2006/relationships/hyperlink" Target="https://login.consultant.ru/link/?req=doc&amp;base=RLAW123&amp;n=58116&amp;dst=100024" TargetMode="External"/><Relationship Id="rId27" Type="http://schemas.openxmlformats.org/officeDocument/2006/relationships/hyperlink" Target="https://login.consultant.ru/link/?req=doc&amp;base=RLAW123&amp;n=103608&amp;dst=100107" TargetMode="External"/><Relationship Id="rId48" Type="http://schemas.openxmlformats.org/officeDocument/2006/relationships/hyperlink" Target="https://login.consultant.ru/link/?req=doc&amp;base=RLAW123&amp;n=201900&amp;dst=100034" TargetMode="External"/><Relationship Id="rId69" Type="http://schemas.openxmlformats.org/officeDocument/2006/relationships/hyperlink" Target="https://login.consultant.ru/link/?req=doc&amp;base=RLAW123&amp;n=288008&amp;dst=100043" TargetMode="External"/><Relationship Id="rId113" Type="http://schemas.openxmlformats.org/officeDocument/2006/relationships/hyperlink" Target="https://login.consultant.ru/link/?req=doc&amp;base=RLAW123&amp;n=47468&amp;dst=100017" TargetMode="External"/><Relationship Id="rId134" Type="http://schemas.openxmlformats.org/officeDocument/2006/relationships/hyperlink" Target="https://login.consultant.ru/link/?req=doc&amp;base=RLAW123&amp;n=134275&amp;dst=100015" TargetMode="External"/><Relationship Id="rId320" Type="http://schemas.openxmlformats.org/officeDocument/2006/relationships/hyperlink" Target="https://login.consultant.ru/link/?req=doc&amp;base=RLAW123&amp;n=103608&amp;dst=100109" TargetMode="External"/><Relationship Id="rId537" Type="http://schemas.openxmlformats.org/officeDocument/2006/relationships/hyperlink" Target="https://login.consultant.ru/link/?req=doc&amp;base=RLAW123&amp;n=297017&amp;dst=100170" TargetMode="External"/><Relationship Id="rId558" Type="http://schemas.openxmlformats.org/officeDocument/2006/relationships/hyperlink" Target="https://login.consultant.ru/link/?req=doc&amp;base=RLAW123&amp;n=103805&amp;dst=100059" TargetMode="External"/><Relationship Id="rId579" Type="http://schemas.openxmlformats.org/officeDocument/2006/relationships/hyperlink" Target="https://login.consultant.ru/link/?req=doc&amp;base=RLAW123&amp;n=103608&amp;dst=100122" TargetMode="External"/><Relationship Id="rId80" Type="http://schemas.openxmlformats.org/officeDocument/2006/relationships/hyperlink" Target="https://login.consultant.ru/link/?req=doc&amp;base=RLAW123&amp;n=59467&amp;dst=116767" TargetMode="External"/><Relationship Id="rId155" Type="http://schemas.openxmlformats.org/officeDocument/2006/relationships/hyperlink" Target="https://login.consultant.ru/link/?req=doc&amp;base=LAW&amp;n=477505&amp;dst=69" TargetMode="External"/><Relationship Id="rId176" Type="http://schemas.openxmlformats.org/officeDocument/2006/relationships/hyperlink" Target="https://login.consultant.ru/link/?req=doc&amp;base=RLAW123&amp;n=201900&amp;dst=100035" TargetMode="External"/><Relationship Id="rId197" Type="http://schemas.openxmlformats.org/officeDocument/2006/relationships/hyperlink" Target="https://login.consultant.ru/link/?req=doc&amp;base=RLAW123&amp;n=216663&amp;dst=100027" TargetMode="External"/><Relationship Id="rId341" Type="http://schemas.openxmlformats.org/officeDocument/2006/relationships/hyperlink" Target="https://login.consultant.ru/link/?req=doc&amp;base=RLAW123&amp;n=286363&amp;dst=100031" TargetMode="External"/><Relationship Id="rId362" Type="http://schemas.openxmlformats.org/officeDocument/2006/relationships/hyperlink" Target="https://login.consultant.ru/link/?req=doc&amp;base=RLAW123&amp;n=129172&amp;dst=100112" TargetMode="External"/><Relationship Id="rId383" Type="http://schemas.openxmlformats.org/officeDocument/2006/relationships/hyperlink" Target="https://login.consultant.ru/link/?req=doc&amp;base=RLAW123&amp;n=346135&amp;dst=288" TargetMode="External"/><Relationship Id="rId418" Type="http://schemas.openxmlformats.org/officeDocument/2006/relationships/hyperlink" Target="https://login.consultant.ru/link/?req=doc&amp;base=RLAW123&amp;n=132304&amp;dst=100090" TargetMode="External"/><Relationship Id="rId439" Type="http://schemas.openxmlformats.org/officeDocument/2006/relationships/hyperlink" Target="https://login.consultant.ru/link/?req=doc&amp;base=RLAW123&amp;n=331333&amp;dst=100013" TargetMode="External"/><Relationship Id="rId590" Type="http://schemas.openxmlformats.org/officeDocument/2006/relationships/hyperlink" Target="https://login.consultant.ru/link/?req=doc&amp;base=RLAW123&amp;n=205309&amp;dst=100047" TargetMode="External"/><Relationship Id="rId604" Type="http://schemas.openxmlformats.org/officeDocument/2006/relationships/hyperlink" Target="https://login.consultant.ru/link/?req=doc&amp;base=RLAW123&amp;n=271509&amp;dst=100033" TargetMode="External"/><Relationship Id="rId201" Type="http://schemas.openxmlformats.org/officeDocument/2006/relationships/hyperlink" Target="https://login.consultant.ru/link/?req=doc&amp;base=RLAW123&amp;n=205309&amp;dst=100030" TargetMode="External"/><Relationship Id="rId222" Type="http://schemas.openxmlformats.org/officeDocument/2006/relationships/hyperlink" Target="https://login.consultant.ru/link/?req=doc&amp;base=LAW&amp;n=477505&amp;dst=65" TargetMode="External"/><Relationship Id="rId243" Type="http://schemas.openxmlformats.org/officeDocument/2006/relationships/hyperlink" Target="https://login.consultant.ru/link/?req=doc&amp;base=RLAW123&amp;n=341889&amp;dst=100015" TargetMode="External"/><Relationship Id="rId264" Type="http://schemas.openxmlformats.org/officeDocument/2006/relationships/hyperlink" Target="https://login.consultant.ru/link/?req=doc&amp;base=RLAW123&amp;n=42131&amp;dst=100032" TargetMode="External"/><Relationship Id="rId285" Type="http://schemas.openxmlformats.org/officeDocument/2006/relationships/hyperlink" Target="https://login.consultant.ru/link/?req=doc&amp;base=RLAW123&amp;n=56334" TargetMode="External"/><Relationship Id="rId450" Type="http://schemas.openxmlformats.org/officeDocument/2006/relationships/hyperlink" Target="https://login.consultant.ru/link/?req=doc&amp;base=RLAW123&amp;n=258614&amp;dst=100014" TargetMode="External"/><Relationship Id="rId471" Type="http://schemas.openxmlformats.org/officeDocument/2006/relationships/hyperlink" Target="https://login.consultant.ru/link/?req=doc&amp;base=RLAW123&amp;n=297017&amp;dst=100132" TargetMode="External"/><Relationship Id="rId506" Type="http://schemas.openxmlformats.org/officeDocument/2006/relationships/hyperlink" Target="https://login.consultant.ru/link/?req=doc&amp;base=RLAW123&amp;n=346135&amp;dst=101064" TargetMode="External"/><Relationship Id="rId17" Type="http://schemas.openxmlformats.org/officeDocument/2006/relationships/hyperlink" Target="https://login.consultant.ru/link/?req=doc&amp;base=RLAW123&amp;n=65491&amp;dst=100014" TargetMode="External"/><Relationship Id="rId38" Type="http://schemas.openxmlformats.org/officeDocument/2006/relationships/hyperlink" Target="https://login.consultant.ru/link/?req=doc&amp;base=RLAW123&amp;n=132304&amp;dst=100044" TargetMode="External"/><Relationship Id="rId59" Type="http://schemas.openxmlformats.org/officeDocument/2006/relationships/hyperlink" Target="https://login.consultant.ru/link/?req=doc&amp;base=RLAW123&amp;n=271374&amp;dst=100035" TargetMode="External"/><Relationship Id="rId103" Type="http://schemas.openxmlformats.org/officeDocument/2006/relationships/hyperlink" Target="https://login.consultant.ru/link/?req=doc&amp;base=RLAW123&amp;n=297017&amp;dst=100115" TargetMode="External"/><Relationship Id="rId124" Type="http://schemas.openxmlformats.org/officeDocument/2006/relationships/hyperlink" Target="https://login.consultant.ru/link/?req=doc&amp;base=RLAW123&amp;n=346135&amp;dst=100142" TargetMode="External"/><Relationship Id="rId310" Type="http://schemas.openxmlformats.org/officeDocument/2006/relationships/hyperlink" Target="https://login.consultant.ru/link/?req=doc&amp;base=RLAW123&amp;n=63031&amp;dst=100071" TargetMode="External"/><Relationship Id="rId492" Type="http://schemas.openxmlformats.org/officeDocument/2006/relationships/hyperlink" Target="https://login.consultant.ru/link/?req=doc&amp;base=RLAW123&amp;n=258614&amp;dst=100015" TargetMode="External"/><Relationship Id="rId527" Type="http://schemas.openxmlformats.org/officeDocument/2006/relationships/hyperlink" Target="https://login.consultant.ru/link/?req=doc&amp;base=RLAW123&amp;n=216663&amp;dst=100040" TargetMode="External"/><Relationship Id="rId548" Type="http://schemas.openxmlformats.org/officeDocument/2006/relationships/hyperlink" Target="https://login.consultant.ru/link/?req=doc&amp;base=RLAW123&amp;n=115331&amp;dst=100037" TargetMode="External"/><Relationship Id="rId569" Type="http://schemas.openxmlformats.org/officeDocument/2006/relationships/hyperlink" Target="https://login.consultant.ru/link/?req=doc&amp;base=RLAW123&amp;n=183676&amp;dst=100102" TargetMode="External"/><Relationship Id="rId70" Type="http://schemas.openxmlformats.org/officeDocument/2006/relationships/hyperlink" Target="https://login.consultant.ru/link/?req=doc&amp;base=RLAW123&amp;n=297017&amp;dst=100111" TargetMode="External"/><Relationship Id="rId91" Type="http://schemas.openxmlformats.org/officeDocument/2006/relationships/hyperlink" Target="https://login.consultant.ru/link/?req=doc&amp;base=RLAW123&amp;n=135154&amp;dst=100025" TargetMode="External"/><Relationship Id="rId145" Type="http://schemas.openxmlformats.org/officeDocument/2006/relationships/hyperlink" Target="https://login.consultant.ru/link/?req=doc&amp;base=RLAW123&amp;n=129172&amp;dst=100084" TargetMode="External"/><Relationship Id="rId166" Type="http://schemas.openxmlformats.org/officeDocument/2006/relationships/hyperlink" Target="https://login.consultant.ru/link/?req=doc&amp;base=RLAW123&amp;n=286369&amp;dst=100048" TargetMode="External"/><Relationship Id="rId187" Type="http://schemas.openxmlformats.org/officeDocument/2006/relationships/hyperlink" Target="https://login.consultant.ru/link/?req=doc&amp;base=RLAW123&amp;n=297017&amp;dst=100117" TargetMode="External"/><Relationship Id="rId331" Type="http://schemas.openxmlformats.org/officeDocument/2006/relationships/hyperlink" Target="https://login.consultant.ru/link/?req=doc&amp;base=RLAW123&amp;n=146254&amp;dst=100022" TargetMode="External"/><Relationship Id="rId352" Type="http://schemas.openxmlformats.org/officeDocument/2006/relationships/hyperlink" Target="https://login.consultant.ru/link/?req=doc&amp;base=RLAW123&amp;n=323046&amp;dst=100040" TargetMode="External"/><Relationship Id="rId373" Type="http://schemas.openxmlformats.org/officeDocument/2006/relationships/hyperlink" Target="https://login.consultant.ru/link/?req=doc&amp;base=RLAW123&amp;n=346135&amp;dst=284" TargetMode="External"/><Relationship Id="rId394" Type="http://schemas.openxmlformats.org/officeDocument/2006/relationships/hyperlink" Target="https://login.consultant.ru/link/?req=doc&amp;base=RLAW123&amp;n=346135&amp;dst=288" TargetMode="External"/><Relationship Id="rId408" Type="http://schemas.openxmlformats.org/officeDocument/2006/relationships/hyperlink" Target="https://login.consultant.ru/link/?req=doc&amp;base=RLAW123&amp;n=132304&amp;dst=100083" TargetMode="External"/><Relationship Id="rId429" Type="http://schemas.openxmlformats.org/officeDocument/2006/relationships/hyperlink" Target="https://login.consultant.ru/link/?req=doc&amp;base=RLAW123&amp;n=132304&amp;dst=100092" TargetMode="External"/><Relationship Id="rId580" Type="http://schemas.openxmlformats.org/officeDocument/2006/relationships/hyperlink" Target="https://login.consultant.ru/link/?req=doc&amp;base=RLAW123&amp;n=346135&amp;dst=100540"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RLAW123&amp;n=297017&amp;dst=100117" TargetMode="External"/><Relationship Id="rId233" Type="http://schemas.openxmlformats.org/officeDocument/2006/relationships/hyperlink" Target="https://login.consultant.ru/link/?req=doc&amp;base=RLAW123&amp;n=346135" TargetMode="External"/><Relationship Id="rId254" Type="http://schemas.openxmlformats.org/officeDocument/2006/relationships/hyperlink" Target="https://login.consultant.ru/link/?req=doc&amp;base=RLAW123&amp;n=47468&amp;dst=100031" TargetMode="External"/><Relationship Id="rId440" Type="http://schemas.openxmlformats.org/officeDocument/2006/relationships/hyperlink" Target="https://login.consultant.ru/link/?req=doc&amp;base=RLAW123&amp;n=331333&amp;dst=100013" TargetMode="External"/><Relationship Id="rId28" Type="http://schemas.openxmlformats.org/officeDocument/2006/relationships/hyperlink" Target="https://login.consultant.ru/link/?req=doc&amp;base=RLAW123&amp;n=92891&amp;dst=100008" TargetMode="External"/><Relationship Id="rId49" Type="http://schemas.openxmlformats.org/officeDocument/2006/relationships/hyperlink" Target="https://login.consultant.ru/link/?req=doc&amp;base=RLAW123&amp;n=205309&amp;dst=100027" TargetMode="External"/><Relationship Id="rId114" Type="http://schemas.openxmlformats.org/officeDocument/2006/relationships/hyperlink" Target="https://login.consultant.ru/link/?req=doc&amp;base=RLAW123&amp;n=129172&amp;dst=100078" TargetMode="External"/><Relationship Id="rId275" Type="http://schemas.openxmlformats.org/officeDocument/2006/relationships/hyperlink" Target="https://login.consultant.ru/link/?req=doc&amp;base=RLAW123&amp;n=146254&amp;dst=100018" TargetMode="External"/><Relationship Id="rId296" Type="http://schemas.openxmlformats.org/officeDocument/2006/relationships/hyperlink" Target="https://login.consultant.ru/link/?req=doc&amp;base=RLAW123&amp;n=164107" TargetMode="External"/><Relationship Id="rId300" Type="http://schemas.openxmlformats.org/officeDocument/2006/relationships/hyperlink" Target="https://login.consultant.ru/link/?req=doc&amp;base=RLAW123&amp;n=167984" TargetMode="External"/><Relationship Id="rId461" Type="http://schemas.openxmlformats.org/officeDocument/2006/relationships/hyperlink" Target="https://login.consultant.ru/link/?req=doc&amp;base=RLAW123&amp;n=103608&amp;dst=100110" TargetMode="External"/><Relationship Id="rId482" Type="http://schemas.openxmlformats.org/officeDocument/2006/relationships/hyperlink" Target="https://login.consultant.ru/link/?req=doc&amp;base=RLAW123&amp;n=323046&amp;dst=100044" TargetMode="External"/><Relationship Id="rId517" Type="http://schemas.openxmlformats.org/officeDocument/2006/relationships/hyperlink" Target="https://login.consultant.ru/link/?req=doc&amp;base=RLAW123&amp;n=297017&amp;dst=100157" TargetMode="External"/><Relationship Id="rId538" Type="http://schemas.openxmlformats.org/officeDocument/2006/relationships/hyperlink" Target="https://login.consultant.ru/link/?req=doc&amp;base=RLAW123&amp;n=297017&amp;dst=100172" TargetMode="External"/><Relationship Id="rId559" Type="http://schemas.openxmlformats.org/officeDocument/2006/relationships/hyperlink" Target="https://login.consultant.ru/link/?req=doc&amp;base=RLAW123&amp;n=297017&amp;dst=100180" TargetMode="External"/><Relationship Id="rId60" Type="http://schemas.openxmlformats.org/officeDocument/2006/relationships/hyperlink" Target="https://login.consultant.ru/link/?req=doc&amp;base=RLAW123&amp;n=280249&amp;dst=100252" TargetMode="External"/><Relationship Id="rId81" Type="http://schemas.openxmlformats.org/officeDocument/2006/relationships/hyperlink" Target="https://login.consultant.ru/link/?req=doc&amp;base=RLAW123&amp;n=70148&amp;dst=100163" TargetMode="External"/><Relationship Id="rId135" Type="http://schemas.openxmlformats.org/officeDocument/2006/relationships/hyperlink" Target="https://login.consultant.ru/link/?req=doc&amp;base=RLAW123&amp;n=280249&amp;dst=100252" TargetMode="External"/><Relationship Id="rId156" Type="http://schemas.openxmlformats.org/officeDocument/2006/relationships/hyperlink" Target="https://login.consultant.ru/link/?req=doc&amp;base=LAW&amp;n=477505&amp;dst=70" TargetMode="External"/><Relationship Id="rId177" Type="http://schemas.openxmlformats.org/officeDocument/2006/relationships/hyperlink" Target="https://login.consultant.ru/link/?req=doc&amp;base=RLAW123&amp;n=321596&amp;dst=100048" TargetMode="External"/><Relationship Id="rId198" Type="http://schemas.openxmlformats.org/officeDocument/2006/relationships/hyperlink" Target="https://login.consultant.ru/link/?req=doc&amp;base=RLAW123&amp;n=297017&amp;dst=100117" TargetMode="External"/><Relationship Id="rId321" Type="http://schemas.openxmlformats.org/officeDocument/2006/relationships/hyperlink" Target="https://login.consultant.ru/link/?req=doc&amp;base=RLAW123&amp;n=92891&amp;dst=100010" TargetMode="External"/><Relationship Id="rId342" Type="http://schemas.openxmlformats.org/officeDocument/2006/relationships/hyperlink" Target="https://login.consultant.ru/link/?req=doc&amp;base=RLAW123&amp;n=218626&amp;dst=100126" TargetMode="External"/><Relationship Id="rId363" Type="http://schemas.openxmlformats.org/officeDocument/2006/relationships/hyperlink" Target="https://login.consultant.ru/link/?req=doc&amp;base=RLAW123&amp;n=135154&amp;dst=100026" TargetMode="External"/><Relationship Id="rId384" Type="http://schemas.openxmlformats.org/officeDocument/2006/relationships/hyperlink" Target="https://login.consultant.ru/link/?req=doc&amp;base=RLAW123&amp;n=346135&amp;dst=285" TargetMode="External"/><Relationship Id="rId419" Type="http://schemas.openxmlformats.org/officeDocument/2006/relationships/hyperlink" Target="https://login.consultant.ru/link/?req=doc&amp;base=RLAW123&amp;n=132304&amp;dst=100090" TargetMode="External"/><Relationship Id="rId570" Type="http://schemas.openxmlformats.org/officeDocument/2006/relationships/hyperlink" Target="https://login.consultant.ru/link/?req=doc&amp;base=RLAW123&amp;n=297017&amp;dst=100132" TargetMode="External"/><Relationship Id="rId591" Type="http://schemas.openxmlformats.org/officeDocument/2006/relationships/hyperlink" Target="https://login.consultant.ru/link/?req=doc&amp;base=RLAW123&amp;n=297017&amp;dst=100132" TargetMode="External"/><Relationship Id="rId605" Type="http://schemas.openxmlformats.org/officeDocument/2006/relationships/hyperlink" Target="https://login.consultant.ru/link/?req=doc&amp;base=RLAW123&amp;n=271509&amp;dst=100035" TargetMode="External"/><Relationship Id="rId202" Type="http://schemas.openxmlformats.org/officeDocument/2006/relationships/hyperlink" Target="https://login.consultant.ru/link/?req=doc&amp;base=RLAW123&amp;n=216663&amp;dst=100029" TargetMode="External"/><Relationship Id="rId223" Type="http://schemas.openxmlformats.org/officeDocument/2006/relationships/hyperlink" Target="https://login.consultant.ru/link/?req=doc&amp;base=LAW&amp;n=477505&amp;dst=69" TargetMode="External"/><Relationship Id="rId244" Type="http://schemas.openxmlformats.org/officeDocument/2006/relationships/hyperlink" Target="https://login.consultant.ru/link/?req=doc&amp;base=RLAW123&amp;n=297017&amp;dst=100130" TargetMode="External"/><Relationship Id="rId430" Type="http://schemas.openxmlformats.org/officeDocument/2006/relationships/hyperlink" Target="https://login.consultant.ru/link/?req=doc&amp;base=RLAW123&amp;n=132304&amp;dst=100096" TargetMode="External"/><Relationship Id="rId18" Type="http://schemas.openxmlformats.org/officeDocument/2006/relationships/hyperlink" Target="https://login.consultant.ru/link/?req=doc&amp;base=RLAW123&amp;n=66194&amp;dst=100036" TargetMode="External"/><Relationship Id="rId39" Type="http://schemas.openxmlformats.org/officeDocument/2006/relationships/hyperlink" Target="https://login.consultant.ru/link/?req=doc&amp;base=RLAW123&amp;n=134275&amp;dst=100014" TargetMode="External"/><Relationship Id="rId265" Type="http://schemas.openxmlformats.org/officeDocument/2006/relationships/hyperlink" Target="https://login.consultant.ru/link/?req=doc&amp;base=RLAW123&amp;n=103420&amp;dst=100100" TargetMode="External"/><Relationship Id="rId286" Type="http://schemas.openxmlformats.org/officeDocument/2006/relationships/hyperlink" Target="https://login.consultant.ru/link/?req=doc&amp;base=RLAW123&amp;n=101437&amp;dst=100026" TargetMode="External"/><Relationship Id="rId451" Type="http://schemas.openxmlformats.org/officeDocument/2006/relationships/hyperlink" Target="https://login.consultant.ru/link/?req=doc&amp;base=RLAW123&amp;n=297017&amp;dst=100132" TargetMode="External"/><Relationship Id="rId472" Type="http://schemas.openxmlformats.org/officeDocument/2006/relationships/hyperlink" Target="https://login.consultant.ru/link/?req=doc&amp;base=RLAW123&amp;n=345961&amp;dst=100040" TargetMode="External"/><Relationship Id="rId493" Type="http://schemas.openxmlformats.org/officeDocument/2006/relationships/hyperlink" Target="https://login.consultant.ru/link/?req=doc&amp;base=RLAW123&amp;n=297017&amp;dst=100145" TargetMode="External"/><Relationship Id="rId507" Type="http://schemas.openxmlformats.org/officeDocument/2006/relationships/hyperlink" Target="https://login.consultant.ru/link/?req=doc&amp;base=RLAW123&amp;n=346135&amp;dst=101065" TargetMode="External"/><Relationship Id="rId528" Type="http://schemas.openxmlformats.org/officeDocument/2006/relationships/hyperlink" Target="https://login.consultant.ru/link/?req=doc&amp;base=RLAW123&amp;n=128958&amp;dst=100010" TargetMode="External"/><Relationship Id="rId549" Type="http://schemas.openxmlformats.org/officeDocument/2006/relationships/hyperlink" Target="https://login.consultant.ru/link/?req=doc&amp;base=RLAW123&amp;n=103805&amp;dst=100053" TargetMode="External"/><Relationship Id="rId50" Type="http://schemas.openxmlformats.org/officeDocument/2006/relationships/hyperlink" Target="https://login.consultant.ru/link/?req=doc&amp;base=RLAW123&amp;n=205310&amp;dst=100052" TargetMode="External"/><Relationship Id="rId104" Type="http://schemas.openxmlformats.org/officeDocument/2006/relationships/hyperlink" Target="https://login.consultant.ru/link/?req=doc&amp;base=RLAW123&amp;n=41887&amp;dst=100017" TargetMode="External"/><Relationship Id="rId125" Type="http://schemas.openxmlformats.org/officeDocument/2006/relationships/hyperlink" Target="https://login.consultant.ru/link/?req=doc&amp;base=RLAW123&amp;n=129172&amp;dst=100079" TargetMode="External"/><Relationship Id="rId146" Type="http://schemas.openxmlformats.org/officeDocument/2006/relationships/hyperlink" Target="https://login.consultant.ru/link/?req=doc&amp;base=RLAW123&amp;n=42131&amp;dst=100019" TargetMode="External"/><Relationship Id="rId167" Type="http://schemas.openxmlformats.org/officeDocument/2006/relationships/hyperlink" Target="https://login.consultant.ru/link/?req=doc&amp;base=RLAW123&amp;n=47468&amp;dst=100010" TargetMode="External"/><Relationship Id="rId188" Type="http://schemas.openxmlformats.org/officeDocument/2006/relationships/hyperlink" Target="https://login.consultant.ru/link/?req=doc&amp;base=RLAW123&amp;n=216663&amp;dst=100025" TargetMode="External"/><Relationship Id="rId311" Type="http://schemas.openxmlformats.org/officeDocument/2006/relationships/hyperlink" Target="https://login.consultant.ru/link/?req=doc&amp;base=RLAW123&amp;n=65491&amp;dst=100017" TargetMode="External"/><Relationship Id="rId332" Type="http://schemas.openxmlformats.org/officeDocument/2006/relationships/hyperlink" Target="https://login.consultant.ru/link/?req=doc&amp;base=RLAW123&amp;n=183676&amp;dst=100086" TargetMode="External"/><Relationship Id="rId353" Type="http://schemas.openxmlformats.org/officeDocument/2006/relationships/hyperlink" Target="https://login.consultant.ru/link/?req=doc&amp;base=RLAW123&amp;n=331333&amp;dst=100013" TargetMode="External"/><Relationship Id="rId374" Type="http://schemas.openxmlformats.org/officeDocument/2006/relationships/hyperlink" Target="https://login.consultant.ru/link/?req=doc&amp;base=RLAW123&amp;n=346135&amp;dst=287" TargetMode="External"/><Relationship Id="rId395" Type="http://schemas.openxmlformats.org/officeDocument/2006/relationships/hyperlink" Target="https://login.consultant.ru/link/?req=doc&amp;base=RLAW123&amp;n=258755&amp;dst=100306" TargetMode="External"/><Relationship Id="rId409" Type="http://schemas.openxmlformats.org/officeDocument/2006/relationships/hyperlink" Target="https://login.consultant.ru/link/?req=doc&amp;base=RLAW123&amp;n=132304&amp;dst=100084" TargetMode="External"/><Relationship Id="rId560" Type="http://schemas.openxmlformats.org/officeDocument/2006/relationships/hyperlink" Target="https://login.consultant.ru/link/?req=doc&amp;base=RLAW123&amp;n=183676&amp;dst=100098" TargetMode="External"/><Relationship Id="rId581" Type="http://schemas.openxmlformats.org/officeDocument/2006/relationships/hyperlink" Target="https://login.consultant.ru/link/?req=doc&amp;base=RLAW123&amp;n=103608&amp;dst=100124" TargetMode="External"/><Relationship Id="rId71" Type="http://schemas.openxmlformats.org/officeDocument/2006/relationships/hyperlink" Target="https://login.consultant.ru/link/?req=doc&amp;base=RLAW123&amp;n=321596&amp;dst=100047" TargetMode="External"/><Relationship Id="rId92" Type="http://schemas.openxmlformats.org/officeDocument/2006/relationships/hyperlink" Target="https://login.consultant.ru/link/?req=doc&amp;base=RLAW123&amp;n=42131&amp;dst=100010" TargetMode="External"/><Relationship Id="rId213" Type="http://schemas.openxmlformats.org/officeDocument/2006/relationships/hyperlink" Target="https://login.consultant.ru/link/?req=doc&amp;base=RLAW123&amp;n=135154&amp;dst=100025" TargetMode="External"/><Relationship Id="rId234" Type="http://schemas.openxmlformats.org/officeDocument/2006/relationships/hyperlink" Target="https://login.consultant.ru/link/?req=doc&amp;base=RLAW123&amp;n=297017&amp;dst=100126" TargetMode="External"/><Relationship Id="rId420" Type="http://schemas.openxmlformats.org/officeDocument/2006/relationships/hyperlink" Target="https://login.consultant.ru/link/?req=doc&amp;base=RLAW123&amp;n=132304&amp;dst=100090"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94699&amp;dst=100008" TargetMode="External"/><Relationship Id="rId255" Type="http://schemas.openxmlformats.org/officeDocument/2006/relationships/hyperlink" Target="https://login.consultant.ru/link/?req=doc&amp;base=RLAW123&amp;n=271510&amp;dst=100148" TargetMode="External"/><Relationship Id="rId276" Type="http://schemas.openxmlformats.org/officeDocument/2006/relationships/hyperlink" Target="https://login.consultant.ru/link/?req=doc&amp;base=RLAW123&amp;n=146254&amp;dst=100020" TargetMode="External"/><Relationship Id="rId297" Type="http://schemas.openxmlformats.org/officeDocument/2006/relationships/hyperlink" Target="https://login.consultant.ru/link/?req=doc&amp;base=RLAW123&amp;n=164116" TargetMode="External"/><Relationship Id="rId441" Type="http://schemas.openxmlformats.org/officeDocument/2006/relationships/hyperlink" Target="https://login.consultant.ru/link/?req=doc&amp;base=RLAW123&amp;n=297017&amp;dst=100132" TargetMode="External"/><Relationship Id="rId462" Type="http://schemas.openxmlformats.org/officeDocument/2006/relationships/hyperlink" Target="https://login.consultant.ru/link/?req=doc&amp;base=RLAW123&amp;n=183676&amp;dst=100088" TargetMode="External"/><Relationship Id="rId483" Type="http://schemas.openxmlformats.org/officeDocument/2006/relationships/hyperlink" Target="https://login.consultant.ru/link/?req=doc&amp;base=RLAW123&amp;n=344979&amp;dst=100021" TargetMode="External"/><Relationship Id="rId518" Type="http://schemas.openxmlformats.org/officeDocument/2006/relationships/hyperlink" Target="https://login.consultant.ru/link/?req=doc&amp;base=RLAW123&amp;n=205309&amp;dst=100045" TargetMode="External"/><Relationship Id="rId539" Type="http://schemas.openxmlformats.org/officeDocument/2006/relationships/hyperlink" Target="https://login.consultant.ru/link/?req=doc&amp;base=RLAW123&amp;n=216663&amp;dst=100042" TargetMode="External"/><Relationship Id="rId40" Type="http://schemas.openxmlformats.org/officeDocument/2006/relationships/hyperlink" Target="https://login.consultant.ru/link/?req=doc&amp;base=RLAW123&amp;n=135154&amp;dst=100024" TargetMode="External"/><Relationship Id="rId115" Type="http://schemas.openxmlformats.org/officeDocument/2006/relationships/hyperlink" Target="https://login.consultant.ru/link/?req=doc&amp;base=RLAW123&amp;n=47468&amp;dst=100010" TargetMode="External"/><Relationship Id="rId136" Type="http://schemas.openxmlformats.org/officeDocument/2006/relationships/hyperlink" Target="https://login.consultant.ru/link/?req=doc&amp;base=RLAW123&amp;n=205310&amp;dst=100053" TargetMode="External"/><Relationship Id="rId157" Type="http://schemas.openxmlformats.org/officeDocument/2006/relationships/hyperlink" Target="https://login.consultant.ru/link/?req=doc&amp;base=RLAW123&amp;n=49134&amp;dst=100009" TargetMode="External"/><Relationship Id="rId178" Type="http://schemas.openxmlformats.org/officeDocument/2006/relationships/hyperlink" Target="https://login.consultant.ru/link/?req=doc&amp;base=RLAW123&amp;n=297017&amp;dst=100119" TargetMode="External"/><Relationship Id="rId301" Type="http://schemas.openxmlformats.org/officeDocument/2006/relationships/hyperlink" Target="https://login.consultant.ru/link/?req=doc&amp;base=RLAW123&amp;n=164330" TargetMode="External"/><Relationship Id="rId322" Type="http://schemas.openxmlformats.org/officeDocument/2006/relationships/hyperlink" Target="https://login.consultant.ru/link/?req=doc&amp;base=RLAW123&amp;n=94699&amp;dst=100011" TargetMode="External"/><Relationship Id="rId343" Type="http://schemas.openxmlformats.org/officeDocument/2006/relationships/hyperlink" Target="https://login.consultant.ru/link/?req=doc&amp;base=RLAW123&amp;n=228322&amp;dst=100028" TargetMode="External"/><Relationship Id="rId364" Type="http://schemas.openxmlformats.org/officeDocument/2006/relationships/hyperlink" Target="https://login.consultant.ru/link/?req=doc&amp;base=RLAW123&amp;n=103420&amp;dst=100102" TargetMode="External"/><Relationship Id="rId550" Type="http://schemas.openxmlformats.org/officeDocument/2006/relationships/hyperlink" Target="https://login.consultant.ru/link/?req=doc&amp;base=RLAW123&amp;n=103805&amp;dst=100054" TargetMode="External"/><Relationship Id="rId61" Type="http://schemas.openxmlformats.org/officeDocument/2006/relationships/hyperlink" Target="https://login.consultant.ru/link/?req=doc&amp;base=RLAW123&amp;n=286369&amp;dst=100048" TargetMode="External"/><Relationship Id="rId82" Type="http://schemas.openxmlformats.org/officeDocument/2006/relationships/hyperlink" Target="https://login.consultant.ru/link/?req=doc&amp;base=RLAW123&amp;n=73008&amp;dst=100022" TargetMode="External"/><Relationship Id="rId199" Type="http://schemas.openxmlformats.org/officeDocument/2006/relationships/hyperlink" Target="https://login.consultant.ru/link/?req=doc&amp;base=RLAW123&amp;n=103420&amp;dst=100098" TargetMode="External"/><Relationship Id="rId203" Type="http://schemas.openxmlformats.org/officeDocument/2006/relationships/hyperlink" Target="https://login.consultant.ru/link/?req=doc&amp;base=RLAW123&amp;n=297017&amp;dst=100117" TargetMode="External"/><Relationship Id="rId385" Type="http://schemas.openxmlformats.org/officeDocument/2006/relationships/hyperlink" Target="https://login.consultant.ru/link/?req=doc&amp;base=RLAW123&amp;n=346135&amp;dst=287" TargetMode="External"/><Relationship Id="rId571" Type="http://schemas.openxmlformats.org/officeDocument/2006/relationships/hyperlink" Target="https://login.consultant.ru/link/?req=doc&amp;base=RLAW123&amp;n=297017&amp;dst=100186" TargetMode="External"/><Relationship Id="rId592" Type="http://schemas.openxmlformats.org/officeDocument/2006/relationships/hyperlink" Target="https://login.consultant.ru/link/?req=doc&amp;base=RLAW123&amp;n=63031&amp;dst=100105" TargetMode="External"/><Relationship Id="rId606" Type="http://schemas.openxmlformats.org/officeDocument/2006/relationships/hyperlink" Target="https://login.consultant.ru/link/?req=doc&amp;base=RLAW123&amp;n=271509&amp;dst=100037" TargetMode="External"/><Relationship Id="rId19" Type="http://schemas.openxmlformats.org/officeDocument/2006/relationships/hyperlink" Target="https://login.consultant.ru/link/?req=doc&amp;base=RLAW123&amp;n=73565&amp;dst=100026" TargetMode="External"/><Relationship Id="rId224" Type="http://schemas.openxmlformats.org/officeDocument/2006/relationships/hyperlink" Target="https://login.consultant.ru/link/?req=doc&amp;base=LAW&amp;n=477505&amp;dst=70" TargetMode="External"/><Relationship Id="rId245" Type="http://schemas.openxmlformats.org/officeDocument/2006/relationships/hyperlink" Target="https://login.consultant.ru/link/?req=doc&amp;base=RLAW123&amp;n=80218&amp;dst=100033" TargetMode="External"/><Relationship Id="rId266" Type="http://schemas.openxmlformats.org/officeDocument/2006/relationships/hyperlink" Target="https://login.consultant.ru/link/?req=doc&amp;base=RLAW123&amp;n=103805&amp;dst=100029" TargetMode="External"/><Relationship Id="rId287" Type="http://schemas.openxmlformats.org/officeDocument/2006/relationships/hyperlink" Target="https://login.consultant.ru/link/?req=doc&amp;base=RLAW123&amp;n=30962&amp;dst=100021" TargetMode="External"/><Relationship Id="rId410" Type="http://schemas.openxmlformats.org/officeDocument/2006/relationships/hyperlink" Target="https://login.consultant.ru/link/?req=doc&amp;base=RLAW123&amp;n=132304&amp;dst=100084" TargetMode="External"/><Relationship Id="rId431" Type="http://schemas.openxmlformats.org/officeDocument/2006/relationships/hyperlink" Target="https://login.consultant.ru/link/?req=doc&amp;base=RLAW123&amp;n=132304&amp;dst=100099" TargetMode="External"/><Relationship Id="rId452" Type="http://schemas.openxmlformats.org/officeDocument/2006/relationships/hyperlink" Target="https://login.consultant.ru/link/?req=doc&amp;base=RLAW123&amp;n=184025&amp;dst=100036" TargetMode="External"/><Relationship Id="rId473" Type="http://schemas.openxmlformats.org/officeDocument/2006/relationships/hyperlink" Target="https://login.consultant.ru/link/?req=doc&amp;base=RLAW123&amp;n=266549&amp;dst=100026" TargetMode="External"/><Relationship Id="rId494" Type="http://schemas.openxmlformats.org/officeDocument/2006/relationships/hyperlink" Target="https://login.consultant.ru/link/?req=doc&amp;base=RLAW123&amp;n=258614&amp;dst=100018" TargetMode="External"/><Relationship Id="rId508" Type="http://schemas.openxmlformats.org/officeDocument/2006/relationships/hyperlink" Target="https://login.consultant.ru/link/?req=doc&amp;base=RLAW123&amp;n=346135&amp;dst=101063" TargetMode="External"/><Relationship Id="rId529" Type="http://schemas.openxmlformats.org/officeDocument/2006/relationships/hyperlink" Target="https://login.consultant.ru/link/?req=doc&amp;base=RLAW123&amp;n=297017&amp;dst=100132" TargetMode="External"/><Relationship Id="rId30" Type="http://schemas.openxmlformats.org/officeDocument/2006/relationships/hyperlink" Target="https://login.consultant.ru/link/?req=doc&amp;base=RLAW123&amp;n=94700&amp;dst=100020" TargetMode="External"/><Relationship Id="rId105" Type="http://schemas.openxmlformats.org/officeDocument/2006/relationships/hyperlink" Target="https://login.consultant.ru/link/?req=doc&amp;base=RLAW123&amp;n=59426&amp;dst=100049" TargetMode="External"/><Relationship Id="rId126" Type="http://schemas.openxmlformats.org/officeDocument/2006/relationships/hyperlink" Target="https://login.consultant.ru/link/?req=doc&amp;base=RLAW123&amp;n=286363&amp;dst=100025" TargetMode="External"/><Relationship Id="rId147" Type="http://schemas.openxmlformats.org/officeDocument/2006/relationships/hyperlink" Target="https://login.consultant.ru/link/?req=doc&amp;base=RLAW123&amp;n=129172&amp;dst=100085" TargetMode="External"/><Relationship Id="rId168" Type="http://schemas.openxmlformats.org/officeDocument/2006/relationships/hyperlink" Target="https://login.consultant.ru/link/?req=doc&amp;base=RLAW123&amp;n=129172&amp;dst=100087" TargetMode="External"/><Relationship Id="rId312" Type="http://schemas.openxmlformats.org/officeDocument/2006/relationships/hyperlink" Target="https://login.consultant.ru/link/?req=doc&amp;base=RLAW123&amp;n=66194&amp;dst=100052" TargetMode="External"/><Relationship Id="rId333" Type="http://schemas.openxmlformats.org/officeDocument/2006/relationships/hyperlink" Target="https://login.consultant.ru/link/?req=doc&amp;base=RLAW123&amp;n=184025&amp;dst=100033" TargetMode="External"/><Relationship Id="rId354" Type="http://schemas.openxmlformats.org/officeDocument/2006/relationships/hyperlink" Target="https://login.consultant.ru/link/?req=doc&amp;base=RLAW123&amp;n=331334&amp;dst=100035" TargetMode="External"/><Relationship Id="rId540" Type="http://schemas.openxmlformats.org/officeDocument/2006/relationships/hyperlink" Target="https://login.consultant.ru/link/?req=doc&amp;base=RLAW123&amp;n=297017&amp;dst=100132" TargetMode="External"/><Relationship Id="rId51" Type="http://schemas.openxmlformats.org/officeDocument/2006/relationships/hyperlink" Target="https://login.consultant.ru/link/?req=doc&amp;base=RLAW123&amp;n=208625&amp;dst=100012" TargetMode="External"/><Relationship Id="rId72" Type="http://schemas.openxmlformats.org/officeDocument/2006/relationships/hyperlink" Target="https://login.consultant.ru/link/?req=doc&amp;base=RLAW123&amp;n=323046&amp;dst=100040" TargetMode="External"/><Relationship Id="rId93" Type="http://schemas.openxmlformats.org/officeDocument/2006/relationships/hyperlink" Target="https://login.consultant.ru/link/?req=doc&amp;base=RLAW123&amp;n=279481&amp;dst=100168" TargetMode="External"/><Relationship Id="rId189" Type="http://schemas.openxmlformats.org/officeDocument/2006/relationships/hyperlink" Target="https://login.consultant.ru/link/?req=doc&amp;base=RLAW123&amp;n=297017&amp;dst=100117" TargetMode="External"/><Relationship Id="rId375" Type="http://schemas.openxmlformats.org/officeDocument/2006/relationships/hyperlink" Target="https://login.consultant.ru/link/?req=doc&amp;base=RLAW123&amp;n=346135&amp;dst=285" TargetMode="External"/><Relationship Id="rId396" Type="http://schemas.openxmlformats.org/officeDocument/2006/relationships/hyperlink" Target="https://login.consultant.ru/link/?req=doc&amp;base=RLAW123&amp;n=132304&amp;dst=100075" TargetMode="External"/><Relationship Id="rId561" Type="http://schemas.openxmlformats.org/officeDocument/2006/relationships/hyperlink" Target="https://login.consultant.ru/link/?req=doc&amp;base=RLAW123&amp;n=297017&amp;dst=100132" TargetMode="External"/><Relationship Id="rId582" Type="http://schemas.openxmlformats.org/officeDocument/2006/relationships/hyperlink" Target="https://login.consultant.ru/link/?req=doc&amp;base=RLAW123&amp;n=346135&amp;dst=100540" TargetMode="External"/><Relationship Id="rId3" Type="http://schemas.openxmlformats.org/officeDocument/2006/relationships/settings" Target="settings.xml"/><Relationship Id="rId214" Type="http://schemas.openxmlformats.org/officeDocument/2006/relationships/hyperlink" Target="https://login.consultant.ru/link/?req=doc&amp;base=RLAW123&amp;n=308063&amp;dst=100404" TargetMode="External"/><Relationship Id="rId235" Type="http://schemas.openxmlformats.org/officeDocument/2006/relationships/hyperlink" Target="https://login.consultant.ru/link/?req=doc&amp;base=RLAW123&amp;n=297017&amp;dst=100126" TargetMode="External"/><Relationship Id="rId256" Type="http://schemas.openxmlformats.org/officeDocument/2006/relationships/hyperlink" Target="https://login.consultant.ru/link/?req=doc&amp;base=RLAW123&amp;n=47468&amp;dst=100033" TargetMode="External"/><Relationship Id="rId277" Type="http://schemas.openxmlformats.org/officeDocument/2006/relationships/hyperlink" Target="https://login.consultant.ru/link/?req=doc&amp;base=RLAW123&amp;n=47468&amp;dst=100045" TargetMode="External"/><Relationship Id="rId298" Type="http://schemas.openxmlformats.org/officeDocument/2006/relationships/hyperlink" Target="https://login.consultant.ru/link/?req=doc&amp;base=RLAW123&amp;n=164853" TargetMode="External"/><Relationship Id="rId400" Type="http://schemas.openxmlformats.org/officeDocument/2006/relationships/hyperlink" Target="https://login.consultant.ru/link/?req=doc&amp;base=RLAW123&amp;n=132304&amp;dst=100077" TargetMode="External"/><Relationship Id="rId421" Type="http://schemas.openxmlformats.org/officeDocument/2006/relationships/image" Target="media/image1.wmf"/><Relationship Id="rId442" Type="http://schemas.openxmlformats.org/officeDocument/2006/relationships/hyperlink" Target="https://login.consultant.ru/link/?req=doc&amp;base=RLAW123&amp;n=297017&amp;dst=100132" TargetMode="External"/><Relationship Id="rId463" Type="http://schemas.openxmlformats.org/officeDocument/2006/relationships/hyperlink" Target="https://login.consultant.ru/link/?req=doc&amp;base=RLAW123&amp;n=297017&amp;dst=100132" TargetMode="External"/><Relationship Id="rId484" Type="http://schemas.openxmlformats.org/officeDocument/2006/relationships/hyperlink" Target="https://login.consultant.ru/link/?req=doc&amp;base=RLAW123&amp;n=334707&amp;dst=100016" TargetMode="External"/><Relationship Id="rId519" Type="http://schemas.openxmlformats.org/officeDocument/2006/relationships/hyperlink" Target="https://login.consultant.ru/link/?req=doc&amp;base=RLAW123&amp;n=297017&amp;dst=100132" TargetMode="External"/><Relationship Id="rId116" Type="http://schemas.openxmlformats.org/officeDocument/2006/relationships/hyperlink" Target="https://login.consultant.ru/link/?req=doc&amp;base=RLAW123&amp;n=129172&amp;dst=100079" TargetMode="External"/><Relationship Id="rId137" Type="http://schemas.openxmlformats.org/officeDocument/2006/relationships/hyperlink" Target="https://login.consultant.ru/link/?req=doc&amp;base=RLAW123&amp;n=297017&amp;dst=100117" TargetMode="External"/><Relationship Id="rId158" Type="http://schemas.openxmlformats.org/officeDocument/2006/relationships/hyperlink" Target="https://login.consultant.ru/link/?req=doc&amp;base=RLAW123&amp;n=129172&amp;dst=100085" TargetMode="External"/><Relationship Id="rId302" Type="http://schemas.openxmlformats.org/officeDocument/2006/relationships/hyperlink" Target="https://login.consultant.ru/link/?req=doc&amp;base=RLAW123&amp;n=36987&amp;dst=100275" TargetMode="External"/><Relationship Id="rId323" Type="http://schemas.openxmlformats.org/officeDocument/2006/relationships/hyperlink" Target="https://login.consultant.ru/link/?req=doc&amp;base=RLAW123&amp;n=94700&amp;dst=100025" TargetMode="External"/><Relationship Id="rId344" Type="http://schemas.openxmlformats.org/officeDocument/2006/relationships/hyperlink" Target="https://login.consultant.ru/link/?req=doc&amp;base=RLAW123&amp;n=271374&amp;dst=100044" TargetMode="External"/><Relationship Id="rId530" Type="http://schemas.openxmlformats.org/officeDocument/2006/relationships/hyperlink" Target="https://login.consultant.ru/link/?req=doc&amp;base=RLAW123&amp;n=297017&amp;dst=100164" TargetMode="External"/><Relationship Id="rId20" Type="http://schemas.openxmlformats.org/officeDocument/2006/relationships/hyperlink" Target="https://login.consultant.ru/link/?req=doc&amp;base=RLAW123&amp;n=72800&amp;dst=100028" TargetMode="External"/><Relationship Id="rId41" Type="http://schemas.openxmlformats.org/officeDocument/2006/relationships/hyperlink" Target="https://login.consultant.ru/link/?req=doc&amp;base=RLAW123&amp;n=144618&amp;dst=100040" TargetMode="External"/><Relationship Id="rId62" Type="http://schemas.openxmlformats.org/officeDocument/2006/relationships/hyperlink" Target="https://login.consultant.ru/link/?req=doc&amp;base=RLAW123&amp;n=237173&amp;dst=100008" TargetMode="External"/><Relationship Id="rId83" Type="http://schemas.openxmlformats.org/officeDocument/2006/relationships/hyperlink" Target="https://login.consultant.ru/link/?req=doc&amp;base=RLAW123&amp;n=85352&amp;dst=100096" TargetMode="External"/><Relationship Id="rId179" Type="http://schemas.openxmlformats.org/officeDocument/2006/relationships/hyperlink" Target="https://login.consultant.ru/link/?req=doc&amp;base=RLAW123&amp;n=297017&amp;dst=100121" TargetMode="External"/><Relationship Id="rId365" Type="http://schemas.openxmlformats.org/officeDocument/2006/relationships/hyperlink" Target="https://login.consultant.ru/link/?req=doc&amp;base=RLAW123&amp;n=346135&amp;dst=283" TargetMode="External"/><Relationship Id="rId386" Type="http://schemas.openxmlformats.org/officeDocument/2006/relationships/hyperlink" Target="https://login.consultant.ru/link/?req=doc&amp;base=RLAW123&amp;n=346135&amp;dst=288" TargetMode="External"/><Relationship Id="rId551" Type="http://schemas.openxmlformats.org/officeDocument/2006/relationships/hyperlink" Target="https://login.consultant.ru/link/?req=doc&amp;base=RLAW123&amp;n=103805&amp;dst=100055" TargetMode="External"/><Relationship Id="rId572" Type="http://schemas.openxmlformats.org/officeDocument/2006/relationships/hyperlink" Target="https://login.consultant.ru/link/?req=doc&amp;base=RLAW123&amp;n=80218&amp;dst=100046" TargetMode="External"/><Relationship Id="rId593" Type="http://schemas.openxmlformats.org/officeDocument/2006/relationships/hyperlink" Target="https://login.consultant.ru/link/?req=doc&amp;base=RLAW123&amp;n=205309&amp;dst=100047" TargetMode="External"/><Relationship Id="rId607" Type="http://schemas.openxmlformats.org/officeDocument/2006/relationships/hyperlink" Target="https://login.consultant.ru/link/?req=doc&amp;base=RLAW123&amp;n=271509&amp;dst=100038" TargetMode="External"/><Relationship Id="rId190" Type="http://schemas.openxmlformats.org/officeDocument/2006/relationships/hyperlink" Target="https://login.consultant.ru/link/?req=doc&amp;base=RLAW123&amp;n=328217&amp;dst=100064" TargetMode="External"/><Relationship Id="rId204" Type="http://schemas.openxmlformats.org/officeDocument/2006/relationships/hyperlink" Target="https://login.consultant.ru/link/?req=doc&amp;base=RLAW123&amp;n=345961&amp;dst=100035" TargetMode="External"/><Relationship Id="rId225" Type="http://schemas.openxmlformats.org/officeDocument/2006/relationships/hyperlink" Target="https://login.consultant.ru/link/?req=doc&amp;base=RLAW123&amp;n=144618&amp;dst=100047" TargetMode="External"/><Relationship Id="rId246" Type="http://schemas.openxmlformats.org/officeDocument/2006/relationships/hyperlink" Target="https://login.consultant.ru/link/?req=doc&amp;base=RLAW123&amp;n=271457&amp;dst=100024" TargetMode="External"/><Relationship Id="rId267" Type="http://schemas.openxmlformats.org/officeDocument/2006/relationships/hyperlink" Target="https://login.consultant.ru/link/?req=doc&amp;base=RLAW123&amp;n=47468&amp;dst=100039" TargetMode="External"/><Relationship Id="rId288" Type="http://schemas.openxmlformats.org/officeDocument/2006/relationships/hyperlink" Target="https://login.consultant.ru/link/?req=doc&amp;base=RLAW123&amp;n=56333" TargetMode="External"/><Relationship Id="rId411" Type="http://schemas.openxmlformats.org/officeDocument/2006/relationships/hyperlink" Target="https://login.consultant.ru/link/?req=doc&amp;base=RLAW123&amp;n=88583&amp;dst=100013" TargetMode="External"/><Relationship Id="rId432" Type="http://schemas.openxmlformats.org/officeDocument/2006/relationships/image" Target="media/image3.wmf"/><Relationship Id="rId453" Type="http://schemas.openxmlformats.org/officeDocument/2006/relationships/hyperlink" Target="https://login.consultant.ru/link/?req=doc&amp;base=RLAW123&amp;n=321596&amp;dst=100050" TargetMode="External"/><Relationship Id="rId474" Type="http://schemas.openxmlformats.org/officeDocument/2006/relationships/hyperlink" Target="https://login.consultant.ru/link/?req=doc&amp;base=RLAW123&amp;n=297017&amp;dst=100132" TargetMode="External"/><Relationship Id="rId509" Type="http://schemas.openxmlformats.org/officeDocument/2006/relationships/hyperlink" Target="https://login.consultant.ru/link/?req=doc&amp;base=RLAW123&amp;n=334706&amp;dst=100038" TargetMode="External"/><Relationship Id="rId106" Type="http://schemas.openxmlformats.org/officeDocument/2006/relationships/hyperlink" Target="https://login.consultant.ru/link/?req=doc&amp;base=RLAW123&amp;n=132304&amp;dst=100053" TargetMode="External"/><Relationship Id="rId127" Type="http://schemas.openxmlformats.org/officeDocument/2006/relationships/hyperlink" Target="https://login.consultant.ru/link/?req=doc&amp;base=RLAW123&amp;n=94699&amp;dst=100009" TargetMode="External"/><Relationship Id="rId313" Type="http://schemas.openxmlformats.org/officeDocument/2006/relationships/hyperlink" Target="https://login.consultant.ru/link/?req=doc&amp;base=RLAW123&amp;n=73565&amp;dst=100031" TargetMode="External"/><Relationship Id="rId495" Type="http://schemas.openxmlformats.org/officeDocument/2006/relationships/hyperlink" Target="https://login.consultant.ru/link/?req=doc&amp;base=RLAW123&amp;n=258614&amp;dst=100019" TargetMode="External"/><Relationship Id="rId10" Type="http://schemas.openxmlformats.org/officeDocument/2006/relationships/hyperlink" Target="https://login.consultant.ru/link/?req=doc&amp;base=RLAW123&amp;n=129296&amp;dst=100057" TargetMode="External"/><Relationship Id="rId31" Type="http://schemas.openxmlformats.org/officeDocument/2006/relationships/hyperlink" Target="https://login.consultant.ru/link/?req=doc&amp;base=RLAW123&amp;n=103420&amp;dst=100097" TargetMode="External"/><Relationship Id="rId52" Type="http://schemas.openxmlformats.org/officeDocument/2006/relationships/hyperlink" Target="https://login.consultant.ru/link/?req=doc&amp;base=RLAW123&amp;n=271509&amp;dst=100020" TargetMode="External"/><Relationship Id="rId73" Type="http://schemas.openxmlformats.org/officeDocument/2006/relationships/hyperlink" Target="https://login.consultant.ru/link/?req=doc&amp;base=RLAW123&amp;n=331333&amp;dst=100013" TargetMode="External"/><Relationship Id="rId94" Type="http://schemas.openxmlformats.org/officeDocument/2006/relationships/hyperlink" Target="https://login.consultant.ru/link/?req=doc&amp;base=RLAW123&amp;n=103420&amp;dst=100098" TargetMode="External"/><Relationship Id="rId148" Type="http://schemas.openxmlformats.org/officeDocument/2006/relationships/hyperlink" Target="https://login.consultant.ru/link/?req=doc&amp;base=RLAW123&amp;n=47468&amp;dst=100010" TargetMode="External"/><Relationship Id="rId169" Type="http://schemas.openxmlformats.org/officeDocument/2006/relationships/hyperlink" Target="https://login.consultant.ru/link/?req=doc&amp;base=RLAW123&amp;n=47468&amp;dst=100010" TargetMode="External"/><Relationship Id="rId334" Type="http://schemas.openxmlformats.org/officeDocument/2006/relationships/hyperlink" Target="https://login.consultant.ru/link/?req=doc&amp;base=RLAW123&amp;n=187359&amp;dst=100010" TargetMode="External"/><Relationship Id="rId355" Type="http://schemas.openxmlformats.org/officeDocument/2006/relationships/hyperlink" Target="https://login.consultant.ru/link/?req=doc&amp;base=RLAW123&amp;n=334706&amp;dst=100037" TargetMode="External"/><Relationship Id="rId376" Type="http://schemas.openxmlformats.org/officeDocument/2006/relationships/hyperlink" Target="https://login.consultant.ru/link/?req=doc&amp;base=RLAW123&amp;n=346135&amp;dst=287" TargetMode="External"/><Relationship Id="rId397" Type="http://schemas.openxmlformats.org/officeDocument/2006/relationships/hyperlink" Target="https://login.consultant.ru/link/?req=doc&amp;base=RLAW123&amp;n=132304&amp;dst=100075" TargetMode="External"/><Relationship Id="rId520" Type="http://schemas.openxmlformats.org/officeDocument/2006/relationships/hyperlink" Target="https://login.consultant.ru/link/?req=doc&amp;base=RLAW123&amp;n=297017&amp;dst=100159" TargetMode="External"/><Relationship Id="rId541" Type="http://schemas.openxmlformats.org/officeDocument/2006/relationships/hyperlink" Target="https://login.consultant.ru/link/?req=doc&amp;base=RLAW123&amp;n=297017&amp;dst=100174" TargetMode="External"/><Relationship Id="rId562" Type="http://schemas.openxmlformats.org/officeDocument/2006/relationships/hyperlink" Target="https://login.consultant.ru/link/?req=doc&amp;base=RLAW123&amp;n=183676&amp;dst=100100" TargetMode="External"/><Relationship Id="rId583" Type="http://schemas.openxmlformats.org/officeDocument/2006/relationships/hyperlink" Target="https://login.consultant.ru/link/?req=doc&amp;base=RLAW123&amp;n=103608&amp;dst=100126"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297017&amp;dst=100123" TargetMode="External"/><Relationship Id="rId215" Type="http://schemas.openxmlformats.org/officeDocument/2006/relationships/hyperlink" Target="https://login.consultant.ru/link/?req=doc&amp;base=RLAW123&amp;n=341372&amp;dst=100163" TargetMode="External"/><Relationship Id="rId236" Type="http://schemas.openxmlformats.org/officeDocument/2006/relationships/hyperlink" Target="https://login.consultant.ru/link/?req=doc&amp;base=RLAW123&amp;n=297017&amp;dst=100126" TargetMode="External"/><Relationship Id="rId257" Type="http://schemas.openxmlformats.org/officeDocument/2006/relationships/hyperlink" Target="https://login.consultant.ru/link/?req=doc&amp;base=RLAW123&amp;n=224435&amp;dst=100015" TargetMode="External"/><Relationship Id="rId278" Type="http://schemas.openxmlformats.org/officeDocument/2006/relationships/hyperlink" Target="https://login.consultant.ru/link/?req=doc&amp;base=RLAW123&amp;n=271374&amp;dst=100042" TargetMode="External"/><Relationship Id="rId401" Type="http://schemas.openxmlformats.org/officeDocument/2006/relationships/hyperlink" Target="https://login.consultant.ru/link/?req=doc&amp;base=RLAW123&amp;n=297017&amp;dst=100132" TargetMode="External"/><Relationship Id="rId422" Type="http://schemas.openxmlformats.org/officeDocument/2006/relationships/hyperlink" Target="https://login.consultant.ru/link/?req=doc&amp;base=RLAW123&amp;n=132304&amp;dst=100096" TargetMode="External"/><Relationship Id="rId443" Type="http://schemas.openxmlformats.org/officeDocument/2006/relationships/hyperlink" Target="https://login.consultant.ru/link/?req=doc&amp;base=RLAW123&amp;n=205310&amp;dst=100055" TargetMode="External"/><Relationship Id="rId464" Type="http://schemas.openxmlformats.org/officeDocument/2006/relationships/hyperlink" Target="https://login.consultant.ru/link/?req=doc&amp;base=RLAW123&amp;n=297017&amp;dst=100132" TargetMode="External"/><Relationship Id="rId303" Type="http://schemas.openxmlformats.org/officeDocument/2006/relationships/hyperlink" Target="https://login.consultant.ru/link/?req=doc&amp;base=RLAW123&amp;n=164330" TargetMode="External"/><Relationship Id="rId485" Type="http://schemas.openxmlformats.org/officeDocument/2006/relationships/hyperlink" Target="https://login.consultant.ru/link/?req=doc&amp;base=RLAW123&amp;n=334707&amp;dst=100017" TargetMode="External"/><Relationship Id="rId42" Type="http://schemas.openxmlformats.org/officeDocument/2006/relationships/hyperlink" Target="https://login.consultant.ru/link/?req=doc&amp;base=RLAW123&amp;n=146254&amp;dst=100015" TargetMode="External"/><Relationship Id="rId84" Type="http://schemas.openxmlformats.org/officeDocument/2006/relationships/hyperlink" Target="https://login.consultant.ru/link/?req=doc&amp;base=RLAW123&amp;n=101488&amp;dst=100097" TargetMode="External"/><Relationship Id="rId138" Type="http://schemas.openxmlformats.org/officeDocument/2006/relationships/hyperlink" Target="https://login.consultant.ru/link/?req=doc&amp;base=RLAW123&amp;n=129172&amp;dst=100081" TargetMode="External"/><Relationship Id="rId345" Type="http://schemas.openxmlformats.org/officeDocument/2006/relationships/hyperlink" Target="https://login.consultant.ru/link/?req=doc&amp;base=RLAW123&amp;n=237173&amp;dst=100008" TargetMode="External"/><Relationship Id="rId387" Type="http://schemas.openxmlformats.org/officeDocument/2006/relationships/hyperlink" Target="https://login.consultant.ru/link/?req=doc&amp;base=RLAW123&amp;n=346135&amp;dst=286" TargetMode="External"/><Relationship Id="rId510" Type="http://schemas.openxmlformats.org/officeDocument/2006/relationships/hyperlink" Target="https://login.consultant.ru/link/?req=doc&amp;base=RLAW123&amp;n=334706&amp;dst=100044" TargetMode="External"/><Relationship Id="rId552" Type="http://schemas.openxmlformats.org/officeDocument/2006/relationships/hyperlink" Target="https://login.consultant.ru/link/?req=doc&amp;base=RLAW123&amp;n=103805&amp;dst=100054" TargetMode="External"/><Relationship Id="rId594" Type="http://schemas.openxmlformats.org/officeDocument/2006/relationships/hyperlink" Target="https://login.consultant.ru/link/?req=doc&amp;base=RLAW123&amp;n=297017&amp;dst=100132" TargetMode="External"/><Relationship Id="rId608" Type="http://schemas.openxmlformats.org/officeDocument/2006/relationships/hyperlink" Target="https://login.consultant.ru/link/?req=doc&amp;base=RLAW123&amp;n=346467" TargetMode="External"/><Relationship Id="rId191" Type="http://schemas.openxmlformats.org/officeDocument/2006/relationships/hyperlink" Target="https://login.consultant.ru/link/?req=doc&amp;base=RLAW123&amp;n=328217&amp;dst=100149" TargetMode="External"/><Relationship Id="rId205" Type="http://schemas.openxmlformats.org/officeDocument/2006/relationships/hyperlink" Target="https://login.consultant.ru/link/?req=doc&amp;base=RLAW123&amp;n=266549&amp;dst=100018" TargetMode="External"/><Relationship Id="rId247" Type="http://schemas.openxmlformats.org/officeDocument/2006/relationships/hyperlink" Target="https://login.consultant.ru/link/?req=doc&amp;base=RLAW123&amp;n=266550&amp;dst=100008" TargetMode="External"/><Relationship Id="rId412" Type="http://schemas.openxmlformats.org/officeDocument/2006/relationships/hyperlink" Target="https://login.consultant.ru/link/?req=doc&amp;base=RLAW123&amp;n=88583&amp;dst=100014" TargetMode="External"/><Relationship Id="rId107" Type="http://schemas.openxmlformats.org/officeDocument/2006/relationships/hyperlink" Target="https://login.consultant.ru/link/?req=doc&amp;base=RLAW123&amp;n=129172&amp;dst=100077" TargetMode="External"/><Relationship Id="rId289" Type="http://schemas.openxmlformats.org/officeDocument/2006/relationships/hyperlink" Target="https://login.consultant.ru/link/?req=doc&amp;base=RLAW123&amp;n=228135&amp;dst=100067" TargetMode="External"/><Relationship Id="rId454" Type="http://schemas.openxmlformats.org/officeDocument/2006/relationships/hyperlink" Target="https://login.consultant.ru/link/?req=doc&amp;base=RLAW123&amp;n=297017&amp;dst=100134" TargetMode="External"/><Relationship Id="rId496" Type="http://schemas.openxmlformats.org/officeDocument/2006/relationships/hyperlink" Target="https://login.consultant.ru/link/?req=doc&amp;base=RLAW123&amp;n=258614&amp;dst=100020" TargetMode="External"/><Relationship Id="rId11" Type="http://schemas.openxmlformats.org/officeDocument/2006/relationships/hyperlink" Target="https://login.consultant.ru/link/?req=doc&amp;base=RLAW123&amp;n=49134&amp;dst=100008" TargetMode="External"/><Relationship Id="rId53" Type="http://schemas.openxmlformats.org/officeDocument/2006/relationships/hyperlink" Target="https://login.consultant.ru/link/?req=doc&amp;base=RLAW123&amp;n=216663&amp;dst=100016" TargetMode="External"/><Relationship Id="rId149" Type="http://schemas.openxmlformats.org/officeDocument/2006/relationships/hyperlink" Target="https://login.consultant.ru/link/?req=doc&amp;base=RLAW123&amp;n=286363&amp;dst=100028" TargetMode="External"/><Relationship Id="rId314" Type="http://schemas.openxmlformats.org/officeDocument/2006/relationships/hyperlink" Target="https://login.consultant.ru/link/?req=doc&amp;base=RLAW123&amp;n=72800&amp;dst=100028" TargetMode="External"/><Relationship Id="rId356" Type="http://schemas.openxmlformats.org/officeDocument/2006/relationships/hyperlink" Target="https://login.consultant.ru/link/?req=doc&amp;base=RLAW123&amp;n=334707&amp;dst=100008" TargetMode="External"/><Relationship Id="rId398" Type="http://schemas.openxmlformats.org/officeDocument/2006/relationships/hyperlink" Target="https://login.consultant.ru/link/?req=doc&amp;base=RLAW123&amp;n=132304&amp;dst=100075" TargetMode="External"/><Relationship Id="rId521" Type="http://schemas.openxmlformats.org/officeDocument/2006/relationships/hyperlink" Target="https://login.consultant.ru/link/?req=doc&amp;base=RLAW123&amp;n=346135&amp;dst=100315" TargetMode="External"/><Relationship Id="rId563" Type="http://schemas.openxmlformats.org/officeDocument/2006/relationships/hyperlink" Target="https://login.consultant.ru/link/?req=doc&amp;base=RLAW123&amp;n=103608&amp;dst=100114" TargetMode="External"/><Relationship Id="rId95" Type="http://schemas.openxmlformats.org/officeDocument/2006/relationships/hyperlink" Target="https://login.consultant.ru/link/?req=doc&amp;base=RLAW123&amp;n=258755&amp;dst=100291" TargetMode="External"/><Relationship Id="rId160" Type="http://schemas.openxmlformats.org/officeDocument/2006/relationships/hyperlink" Target="https://login.consultant.ru/link/?req=doc&amp;base=RLAW123&amp;n=286363&amp;dst=100030" TargetMode="External"/><Relationship Id="rId216" Type="http://schemas.openxmlformats.org/officeDocument/2006/relationships/hyperlink" Target="https://login.consultant.ru/link/?req=doc&amp;base=RLAW123&amp;n=94700&amp;dst=100021" TargetMode="External"/><Relationship Id="rId423" Type="http://schemas.openxmlformats.org/officeDocument/2006/relationships/hyperlink" Target="https://login.consultant.ru/link/?req=doc&amp;base=RLAW123&amp;n=132304&amp;dst=100094" TargetMode="External"/><Relationship Id="rId258" Type="http://schemas.openxmlformats.org/officeDocument/2006/relationships/hyperlink" Target="https://login.consultant.ru/link/?req=doc&amp;base=RLAW123&amp;n=224435&amp;dst=100016" TargetMode="External"/><Relationship Id="rId465" Type="http://schemas.openxmlformats.org/officeDocument/2006/relationships/hyperlink" Target="https://login.consultant.ru/link/?req=doc&amp;base=RLAW123&amp;n=216663&amp;dst=100038" TargetMode="External"/><Relationship Id="rId22" Type="http://schemas.openxmlformats.org/officeDocument/2006/relationships/hyperlink" Target="https://login.consultant.ru/link/?req=doc&amp;base=RLAW123&amp;n=80218&amp;dst=100027" TargetMode="External"/><Relationship Id="rId64" Type="http://schemas.openxmlformats.org/officeDocument/2006/relationships/hyperlink" Target="https://login.consultant.ru/link/?req=doc&amp;base=RLAW123&amp;n=258614&amp;dst=100011" TargetMode="External"/><Relationship Id="rId118" Type="http://schemas.openxmlformats.org/officeDocument/2006/relationships/hyperlink" Target="https://login.consultant.ru/link/?req=doc&amp;base=RLAW123&amp;n=200514&amp;dst=100022" TargetMode="External"/><Relationship Id="rId325" Type="http://schemas.openxmlformats.org/officeDocument/2006/relationships/hyperlink" Target="https://login.consultant.ru/link/?req=doc&amp;base=RLAW123&amp;n=103805&amp;dst=100037" TargetMode="External"/><Relationship Id="rId367" Type="http://schemas.openxmlformats.org/officeDocument/2006/relationships/hyperlink" Target="https://login.consultant.ru/link/?req=doc&amp;base=RLAW123&amp;n=346135&amp;dst=287" TargetMode="External"/><Relationship Id="rId532" Type="http://schemas.openxmlformats.org/officeDocument/2006/relationships/hyperlink" Target="https://login.consultant.ru/link/?req=doc&amp;base=RLAW123&amp;n=297017&amp;dst=100166" TargetMode="External"/><Relationship Id="rId574" Type="http://schemas.openxmlformats.org/officeDocument/2006/relationships/hyperlink" Target="https://login.consultant.ru/link/?req=doc&amp;base=RLAW123&amp;n=80218&amp;dst=100049" TargetMode="External"/><Relationship Id="rId171" Type="http://schemas.openxmlformats.org/officeDocument/2006/relationships/hyperlink" Target="https://login.consultant.ru/link/?req=doc&amp;base=RLAW123&amp;n=297017&amp;dst=100117" TargetMode="External"/><Relationship Id="rId227" Type="http://schemas.openxmlformats.org/officeDocument/2006/relationships/hyperlink" Target="https://login.consultant.ru/link/?req=doc&amp;base=RLAW123&amp;n=271511&amp;dst=100096" TargetMode="External"/><Relationship Id="rId269" Type="http://schemas.openxmlformats.org/officeDocument/2006/relationships/hyperlink" Target="https://login.consultant.ru/link/?req=doc&amp;base=RLAW123&amp;n=271374&amp;dst=100041" TargetMode="External"/><Relationship Id="rId434" Type="http://schemas.openxmlformats.org/officeDocument/2006/relationships/hyperlink" Target="https://login.consultant.ru/link/?req=doc&amp;base=RLAW123&amp;n=132304&amp;dst=100096" TargetMode="External"/><Relationship Id="rId476" Type="http://schemas.openxmlformats.org/officeDocument/2006/relationships/hyperlink" Target="https://login.consultant.ru/link/?req=doc&amp;base=RLAW123&amp;n=323046&amp;dst=100041" TargetMode="External"/><Relationship Id="rId33" Type="http://schemas.openxmlformats.org/officeDocument/2006/relationships/hyperlink" Target="https://login.consultant.ru/link/?req=doc&amp;base=RLAW123&amp;n=228135&amp;dst=100067" TargetMode="External"/><Relationship Id="rId129" Type="http://schemas.openxmlformats.org/officeDocument/2006/relationships/hyperlink" Target="https://login.consultant.ru/link/?req=doc&amp;base=RLAW123&amp;n=132304&amp;dst=100054" TargetMode="External"/><Relationship Id="rId280" Type="http://schemas.openxmlformats.org/officeDocument/2006/relationships/hyperlink" Target="https://login.consultant.ru/link/?req=doc&amp;base=RLAW123&amp;n=146254&amp;dst=100021" TargetMode="External"/><Relationship Id="rId336" Type="http://schemas.openxmlformats.org/officeDocument/2006/relationships/hyperlink" Target="https://login.consultant.ru/link/?req=doc&amp;base=RLAW123&amp;n=205309&amp;dst=100033" TargetMode="External"/><Relationship Id="rId501" Type="http://schemas.openxmlformats.org/officeDocument/2006/relationships/hyperlink" Target="https://login.consultant.ru/link/?req=doc&amp;base=RLAW123&amp;n=258614&amp;dst=100025" TargetMode="External"/><Relationship Id="rId543" Type="http://schemas.openxmlformats.org/officeDocument/2006/relationships/hyperlink" Target="https://login.consultant.ru/link/?req=doc&amp;base=RLAW123&amp;n=297017&amp;dst=100132" TargetMode="External"/><Relationship Id="rId75" Type="http://schemas.openxmlformats.org/officeDocument/2006/relationships/hyperlink" Target="https://login.consultant.ru/link/?req=doc&amp;base=RLAW123&amp;n=334706&amp;dst=100037" TargetMode="External"/><Relationship Id="rId140" Type="http://schemas.openxmlformats.org/officeDocument/2006/relationships/hyperlink" Target="https://login.consultant.ru/link/?req=doc&amp;base=RLAW123&amp;n=47468&amp;dst=100010" TargetMode="External"/><Relationship Id="rId182" Type="http://schemas.openxmlformats.org/officeDocument/2006/relationships/hyperlink" Target="https://login.consultant.ru/link/?req=doc&amp;base=RLAW123&amp;n=216663&amp;dst=100021" TargetMode="External"/><Relationship Id="rId378" Type="http://schemas.openxmlformats.org/officeDocument/2006/relationships/hyperlink" Target="https://login.consultant.ru/link/?req=doc&amp;base=RLAW123&amp;n=346135&amp;dst=285" TargetMode="External"/><Relationship Id="rId403" Type="http://schemas.openxmlformats.org/officeDocument/2006/relationships/hyperlink" Target="https://login.consultant.ru/link/?req=doc&amp;base=RLAW123&amp;n=297017&amp;dst=100132" TargetMode="External"/><Relationship Id="rId585" Type="http://schemas.openxmlformats.org/officeDocument/2006/relationships/hyperlink" Target="https://login.consultant.ru/link/?req=doc&amp;base=RLAW123&amp;n=103608&amp;dst=100128" TargetMode="External"/><Relationship Id="rId6" Type="http://schemas.openxmlformats.org/officeDocument/2006/relationships/hyperlink" Target="https://login.consultant.ru/link/?req=doc&amp;base=RLAW123&amp;n=40715&amp;dst=100021" TargetMode="External"/><Relationship Id="rId238" Type="http://schemas.openxmlformats.org/officeDocument/2006/relationships/hyperlink" Target="https://login.consultant.ru/link/?req=doc&amp;base=RLAW123&amp;n=66194&amp;dst=100047" TargetMode="External"/><Relationship Id="rId445" Type="http://schemas.openxmlformats.org/officeDocument/2006/relationships/hyperlink" Target="https://login.consultant.ru/link/?req=doc&amp;base=RLAW123&amp;n=271374&amp;dst=100044" TargetMode="External"/><Relationship Id="rId487" Type="http://schemas.openxmlformats.org/officeDocument/2006/relationships/hyperlink" Target="https://login.consultant.ru/link/?req=doc&amp;base=RLAW123&amp;n=297017&amp;dst=100143" TargetMode="External"/><Relationship Id="rId610" Type="http://schemas.openxmlformats.org/officeDocument/2006/relationships/hyperlink" Target="https://login.consultant.ru/link/?req=doc&amp;base=RLAW123&amp;n=271509&amp;dst=100040" TargetMode="External"/><Relationship Id="rId291" Type="http://schemas.openxmlformats.org/officeDocument/2006/relationships/hyperlink" Target="https://login.consultant.ru/link/?req=doc&amp;base=RLAW123&amp;n=30973&amp;dst=100011" TargetMode="External"/><Relationship Id="rId305" Type="http://schemas.openxmlformats.org/officeDocument/2006/relationships/hyperlink" Target="https://login.consultant.ru/link/?req=doc&amp;base=RLAW123&amp;n=129296&amp;dst=100060" TargetMode="External"/><Relationship Id="rId347" Type="http://schemas.openxmlformats.org/officeDocument/2006/relationships/hyperlink" Target="https://login.consultant.ru/link/?req=doc&amp;base=RLAW123&amp;n=258755&amp;dst=100303" TargetMode="External"/><Relationship Id="rId512" Type="http://schemas.openxmlformats.org/officeDocument/2006/relationships/hyperlink" Target="https://login.consultant.ru/link/?req=doc&amp;base=RLAW123&amp;n=205309&amp;dst=100041" TargetMode="External"/><Relationship Id="rId44" Type="http://schemas.openxmlformats.org/officeDocument/2006/relationships/hyperlink" Target="https://login.consultant.ru/link/?req=doc&amp;base=RLAW123&amp;n=183676&amp;dst=100080" TargetMode="External"/><Relationship Id="rId86" Type="http://schemas.openxmlformats.org/officeDocument/2006/relationships/hyperlink" Target="https://login.consultant.ru/link/?req=doc&amp;base=RLAW123&amp;n=174890&amp;dst=100032" TargetMode="External"/><Relationship Id="rId151" Type="http://schemas.openxmlformats.org/officeDocument/2006/relationships/hyperlink" Target="https://login.consultant.ru/link/?req=doc&amp;base=RLAW123&amp;n=286363&amp;dst=100028" TargetMode="External"/><Relationship Id="rId389" Type="http://schemas.openxmlformats.org/officeDocument/2006/relationships/hyperlink" Target="https://login.consultant.ru/link/?req=doc&amp;base=RLAW123&amp;n=346135&amp;dst=286" TargetMode="External"/><Relationship Id="rId554" Type="http://schemas.openxmlformats.org/officeDocument/2006/relationships/hyperlink" Target="https://login.consultant.ru/link/?req=doc&amp;base=RLAW123&amp;n=80218&amp;dst=100045" TargetMode="External"/><Relationship Id="rId596" Type="http://schemas.openxmlformats.org/officeDocument/2006/relationships/hyperlink" Target="https://login.consultant.ru/link/?req=doc&amp;base=RLAW123&amp;n=297017&amp;dst=100194" TargetMode="External"/><Relationship Id="rId193" Type="http://schemas.openxmlformats.org/officeDocument/2006/relationships/hyperlink" Target="https://login.consultant.ru/link/?req=doc&amp;base=RLAW123&amp;n=103608&amp;dst=100108" TargetMode="External"/><Relationship Id="rId207" Type="http://schemas.openxmlformats.org/officeDocument/2006/relationships/hyperlink" Target="https://login.consultant.ru/link/?req=doc&amp;base=RLAW123&amp;n=266549&amp;dst=100020" TargetMode="External"/><Relationship Id="rId249" Type="http://schemas.openxmlformats.org/officeDocument/2006/relationships/hyperlink" Target="https://login.consultant.ru/link/?req=doc&amp;base=RLAW123&amp;n=47468&amp;dst=100025" TargetMode="External"/><Relationship Id="rId414" Type="http://schemas.openxmlformats.org/officeDocument/2006/relationships/hyperlink" Target="https://login.consultant.ru/link/?req=doc&amp;base=RLAW123&amp;n=132304&amp;dst=100086" TargetMode="External"/><Relationship Id="rId456" Type="http://schemas.openxmlformats.org/officeDocument/2006/relationships/hyperlink" Target="https://login.consultant.ru/link/?req=doc&amp;base=RLAW123&amp;n=297017&amp;dst=100132" TargetMode="External"/><Relationship Id="rId498" Type="http://schemas.openxmlformats.org/officeDocument/2006/relationships/hyperlink" Target="https://login.consultant.ru/link/?req=doc&amp;base=RLAW123&amp;n=258614&amp;dst=100022" TargetMode="External"/><Relationship Id="rId13" Type="http://schemas.openxmlformats.org/officeDocument/2006/relationships/hyperlink" Target="https://login.consultant.ru/link/?req=doc&amp;base=RLAW123&amp;n=53152&amp;dst=100008" TargetMode="External"/><Relationship Id="rId109" Type="http://schemas.openxmlformats.org/officeDocument/2006/relationships/hyperlink" Target="https://login.consultant.ru/link/?req=doc&amp;base=RLAW123&amp;n=286363&amp;dst=100069" TargetMode="External"/><Relationship Id="rId260" Type="http://schemas.openxmlformats.org/officeDocument/2006/relationships/hyperlink" Target="https://login.consultant.ru/link/?req=doc&amp;base=RLAW123&amp;n=47468&amp;dst=100035" TargetMode="External"/><Relationship Id="rId316" Type="http://schemas.openxmlformats.org/officeDocument/2006/relationships/hyperlink" Target="https://login.consultant.ru/link/?req=doc&amp;base=RLAW123&amp;n=80218&amp;dst=100044" TargetMode="External"/><Relationship Id="rId523" Type="http://schemas.openxmlformats.org/officeDocument/2006/relationships/hyperlink" Target="https://login.consultant.ru/link/?req=doc&amp;base=RLAW123&amp;n=183676&amp;dst=100095" TargetMode="External"/><Relationship Id="rId55" Type="http://schemas.openxmlformats.org/officeDocument/2006/relationships/hyperlink" Target="https://login.consultant.ru/link/?req=doc&amp;base=RLAW123&amp;n=286363&amp;dst=100022" TargetMode="External"/><Relationship Id="rId97" Type="http://schemas.openxmlformats.org/officeDocument/2006/relationships/hyperlink" Target="https://login.consultant.ru/link/?req=doc&amp;base=RLAW123&amp;n=258755&amp;dst=100293" TargetMode="External"/><Relationship Id="rId120" Type="http://schemas.openxmlformats.org/officeDocument/2006/relationships/hyperlink" Target="https://login.consultant.ru/link/?req=doc&amp;base=RLAW123&amp;n=286363&amp;dst=100069" TargetMode="External"/><Relationship Id="rId358" Type="http://schemas.openxmlformats.org/officeDocument/2006/relationships/hyperlink" Target="https://login.consultant.ru/link/?req=doc&amp;base=RLAW123&amp;n=345961&amp;dst=100036" TargetMode="External"/><Relationship Id="rId565" Type="http://schemas.openxmlformats.org/officeDocument/2006/relationships/hyperlink" Target="https://login.consultant.ru/link/?req=doc&amp;base=RLAW123&amp;n=297017&amp;dst=100132" TargetMode="External"/><Relationship Id="rId162" Type="http://schemas.openxmlformats.org/officeDocument/2006/relationships/hyperlink" Target="https://login.consultant.ru/link/?req=doc&amp;base=RLAW123&amp;n=146254&amp;dst=100016" TargetMode="External"/><Relationship Id="rId218" Type="http://schemas.openxmlformats.org/officeDocument/2006/relationships/hyperlink" Target="https://login.consultant.ru/link/?req=doc&amp;base=RLAW123&amp;n=129172&amp;dst=100090" TargetMode="External"/><Relationship Id="rId425" Type="http://schemas.openxmlformats.org/officeDocument/2006/relationships/hyperlink" Target="https://login.consultant.ru/link/?req=doc&amp;base=RLAW123&amp;n=132304&amp;dst=100090" TargetMode="External"/><Relationship Id="rId467" Type="http://schemas.openxmlformats.org/officeDocument/2006/relationships/hyperlink" Target="https://login.consultant.ru/link/?req=doc&amp;base=RLAW123&amp;n=103420&amp;dst=100107" TargetMode="External"/><Relationship Id="rId271" Type="http://schemas.openxmlformats.org/officeDocument/2006/relationships/hyperlink" Target="https://login.consultant.ru/link/?req=doc&amp;base=RLAW123&amp;n=103805&amp;dst=100030" TargetMode="External"/><Relationship Id="rId24" Type="http://schemas.openxmlformats.org/officeDocument/2006/relationships/hyperlink" Target="https://login.consultant.ru/link/?req=doc&amp;base=RLAW123&amp;n=271478&amp;dst=100010" TargetMode="External"/><Relationship Id="rId66" Type="http://schemas.openxmlformats.org/officeDocument/2006/relationships/hyperlink" Target="https://login.consultant.ru/link/?req=doc&amp;base=RLAW123&amp;n=266549&amp;dst=100016" TargetMode="External"/><Relationship Id="rId131" Type="http://schemas.openxmlformats.org/officeDocument/2006/relationships/hyperlink" Target="https://login.consultant.ru/link/?req=doc&amp;base=RLAW123&amp;n=129172&amp;dst=100080" TargetMode="External"/><Relationship Id="rId327" Type="http://schemas.openxmlformats.org/officeDocument/2006/relationships/hyperlink" Target="https://login.consultant.ru/link/?req=doc&amp;base=RLAW123&amp;n=128958&amp;dst=100010" TargetMode="External"/><Relationship Id="rId369" Type="http://schemas.openxmlformats.org/officeDocument/2006/relationships/hyperlink" Target="https://login.consultant.ru/link/?req=doc&amp;base=RLAW123&amp;n=346135&amp;dst=287" TargetMode="External"/><Relationship Id="rId534" Type="http://schemas.openxmlformats.org/officeDocument/2006/relationships/hyperlink" Target="https://login.consultant.ru/link/?req=doc&amp;base=RLAW123&amp;n=63031&amp;dst=100094" TargetMode="External"/><Relationship Id="rId576" Type="http://schemas.openxmlformats.org/officeDocument/2006/relationships/hyperlink" Target="https://login.consultant.ru/link/?req=doc&amp;base=RLAW123&amp;n=297017&amp;dst=100188" TargetMode="External"/><Relationship Id="rId173" Type="http://schemas.openxmlformats.org/officeDocument/2006/relationships/hyperlink" Target="https://login.consultant.ru/link/?req=doc&amp;base=RLAW123&amp;n=216663&amp;dst=100018" TargetMode="External"/><Relationship Id="rId229" Type="http://schemas.openxmlformats.org/officeDocument/2006/relationships/hyperlink" Target="https://login.consultant.ru/link/?req=doc&amp;base=RLAW123&amp;n=271511&amp;dst=100103" TargetMode="External"/><Relationship Id="rId380" Type="http://schemas.openxmlformats.org/officeDocument/2006/relationships/hyperlink" Target="https://login.consultant.ru/link/?req=doc&amp;base=RLAW123&amp;n=346135&amp;dst=288" TargetMode="External"/><Relationship Id="rId436" Type="http://schemas.openxmlformats.org/officeDocument/2006/relationships/hyperlink" Target="https://login.consultant.ru/link/?req=doc&amp;base=RLAW123&amp;n=322458&amp;dst=100072" TargetMode="External"/><Relationship Id="rId601" Type="http://schemas.openxmlformats.org/officeDocument/2006/relationships/hyperlink" Target="https://login.consultant.ru/link/?req=doc&amp;base=RLAW123&amp;n=129172&amp;dst=100144" TargetMode="External"/><Relationship Id="rId240" Type="http://schemas.openxmlformats.org/officeDocument/2006/relationships/hyperlink" Target="https://login.consultant.ru/link/?req=doc&amp;base=RLAW123&amp;n=346116&amp;dst=100209" TargetMode="External"/><Relationship Id="rId478" Type="http://schemas.openxmlformats.org/officeDocument/2006/relationships/hyperlink" Target="https://login.consultant.ru/link/?req=doc&amp;base=RLAW123&amp;n=288008&amp;dst=100046" TargetMode="External"/><Relationship Id="rId35" Type="http://schemas.openxmlformats.org/officeDocument/2006/relationships/hyperlink" Target="https://login.consultant.ru/link/?req=doc&amp;base=RLAW123&amp;n=115331&amp;dst=100033" TargetMode="External"/><Relationship Id="rId77" Type="http://schemas.openxmlformats.org/officeDocument/2006/relationships/hyperlink" Target="https://login.consultant.ru/link/?req=doc&amp;base=RLAW123&amp;n=344979&amp;dst=100021" TargetMode="External"/><Relationship Id="rId100" Type="http://schemas.openxmlformats.org/officeDocument/2006/relationships/hyperlink" Target="https://login.consultant.ru/link/?req=doc&amp;base=RLAW123&amp;n=132304&amp;dst=100049" TargetMode="External"/><Relationship Id="rId282" Type="http://schemas.openxmlformats.org/officeDocument/2006/relationships/hyperlink" Target="https://login.consultant.ru/link/?req=doc&amp;base=RLAW123&amp;n=37675" TargetMode="External"/><Relationship Id="rId338" Type="http://schemas.openxmlformats.org/officeDocument/2006/relationships/hyperlink" Target="https://login.consultant.ru/link/?req=doc&amp;base=RLAW123&amp;n=208625&amp;dst=100015" TargetMode="External"/><Relationship Id="rId503" Type="http://schemas.openxmlformats.org/officeDocument/2006/relationships/hyperlink" Target="https://login.consultant.ru/link/?req=doc&amp;base=RLAW123&amp;n=258614&amp;dst=100027" TargetMode="External"/><Relationship Id="rId545" Type="http://schemas.openxmlformats.org/officeDocument/2006/relationships/hyperlink" Target="https://login.consultant.ru/link/?req=doc&amp;base=RLAW123&amp;n=103805&amp;dst=100049" TargetMode="External"/><Relationship Id="rId587" Type="http://schemas.openxmlformats.org/officeDocument/2006/relationships/hyperlink" Target="https://login.consultant.ru/link/?req=doc&amp;base=RLAW123&amp;n=297017&amp;dst=100190" TargetMode="External"/><Relationship Id="rId8" Type="http://schemas.openxmlformats.org/officeDocument/2006/relationships/hyperlink" Target="https://login.consultant.ru/link/?req=doc&amp;base=RLAW123&amp;n=42131&amp;dst=100008" TargetMode="External"/><Relationship Id="rId142" Type="http://schemas.openxmlformats.org/officeDocument/2006/relationships/hyperlink" Target="https://login.consultant.ru/link/?req=doc&amp;base=RLAW123&amp;n=286363&amp;dst=100069" TargetMode="External"/><Relationship Id="rId184" Type="http://schemas.openxmlformats.org/officeDocument/2006/relationships/hyperlink" Target="https://login.consultant.ru/link/?req=doc&amp;base=RLAW123&amp;n=216663&amp;dst=100022" TargetMode="External"/><Relationship Id="rId391" Type="http://schemas.openxmlformats.org/officeDocument/2006/relationships/hyperlink" Target="https://login.consultant.ru/link/?req=doc&amp;base=RLAW123&amp;n=346135&amp;dst=286" TargetMode="External"/><Relationship Id="rId405" Type="http://schemas.openxmlformats.org/officeDocument/2006/relationships/hyperlink" Target="https://login.consultant.ru/link/?req=doc&amp;base=RLAW123&amp;n=297017&amp;dst=100132" TargetMode="External"/><Relationship Id="rId447" Type="http://schemas.openxmlformats.org/officeDocument/2006/relationships/hyperlink" Target="https://login.consultant.ru/link/?req=doc&amp;base=RLAW123&amp;n=345961&amp;dst=100038" TargetMode="External"/><Relationship Id="rId612" Type="http://schemas.openxmlformats.org/officeDocument/2006/relationships/hyperlink" Target="https://login.consultant.ru/link/?req=doc&amp;base=RLAW123&amp;n=335942&amp;dst=101301" TargetMode="External"/><Relationship Id="rId251" Type="http://schemas.openxmlformats.org/officeDocument/2006/relationships/hyperlink" Target="https://login.consultant.ru/link/?req=doc&amp;base=RLAW123&amp;n=47468&amp;dst=100027" TargetMode="External"/><Relationship Id="rId489" Type="http://schemas.openxmlformats.org/officeDocument/2006/relationships/hyperlink" Target="https://login.consultant.ru/link/?req=doc&amp;base=RLAW123&amp;n=103805&amp;dst=100046" TargetMode="External"/><Relationship Id="rId46" Type="http://schemas.openxmlformats.org/officeDocument/2006/relationships/hyperlink" Target="https://login.consultant.ru/link/?req=doc&amp;base=RLAW123&amp;n=187359&amp;dst=100008" TargetMode="External"/><Relationship Id="rId293" Type="http://schemas.openxmlformats.org/officeDocument/2006/relationships/hyperlink" Target="https://login.consultant.ru/link/?req=doc&amp;base=RLAW123&amp;n=53603" TargetMode="External"/><Relationship Id="rId307" Type="http://schemas.openxmlformats.org/officeDocument/2006/relationships/hyperlink" Target="https://login.consultant.ru/link/?req=doc&amp;base=RLAW123&amp;n=59426&amp;dst=100049" TargetMode="External"/><Relationship Id="rId349" Type="http://schemas.openxmlformats.org/officeDocument/2006/relationships/hyperlink" Target="https://login.consultant.ru/link/?req=doc&amp;base=RLAW123&amp;n=288008&amp;dst=100043" TargetMode="External"/><Relationship Id="rId514" Type="http://schemas.openxmlformats.org/officeDocument/2006/relationships/hyperlink" Target="https://login.consultant.ru/link/?req=doc&amp;base=RLAW123&amp;n=297017&amp;dst=100155" TargetMode="External"/><Relationship Id="rId556" Type="http://schemas.openxmlformats.org/officeDocument/2006/relationships/hyperlink" Target="https://login.consultant.ru/link/?req=doc&amp;base=RLAW123&amp;n=228322&amp;dst=100028" TargetMode="External"/><Relationship Id="rId88" Type="http://schemas.openxmlformats.org/officeDocument/2006/relationships/hyperlink" Target="https://login.consultant.ru/link/?req=doc&amp;base=RLAW123&amp;n=346135" TargetMode="External"/><Relationship Id="rId111" Type="http://schemas.openxmlformats.org/officeDocument/2006/relationships/hyperlink" Target="https://login.consultant.ru/link/?req=doc&amp;base=RLAW123&amp;n=144618&amp;dst=100042" TargetMode="External"/><Relationship Id="rId153" Type="http://schemas.openxmlformats.org/officeDocument/2006/relationships/hyperlink" Target="https://login.consultant.ru/link/?req=doc&amp;base=RLAW123&amp;n=286363&amp;dst=100069" TargetMode="External"/><Relationship Id="rId195" Type="http://schemas.openxmlformats.org/officeDocument/2006/relationships/hyperlink" Target="https://login.consultant.ru/link/?req=doc&amp;base=RLAW123&amp;n=297017&amp;dst=100117" TargetMode="External"/><Relationship Id="rId209" Type="http://schemas.openxmlformats.org/officeDocument/2006/relationships/hyperlink" Target="https://login.consultant.ru/link/?req=doc&amp;base=RLAW123&amp;n=266549&amp;dst=100022" TargetMode="External"/><Relationship Id="rId360" Type="http://schemas.openxmlformats.org/officeDocument/2006/relationships/hyperlink" Target="https://login.consultant.ru/link/?req=doc&amp;base=RLAW123&amp;n=174890&amp;dst=100032" TargetMode="External"/><Relationship Id="rId416" Type="http://schemas.openxmlformats.org/officeDocument/2006/relationships/hyperlink" Target="https://login.consultant.ru/link/?req=doc&amp;base=RLAW123&amp;n=132304&amp;dst=100089" TargetMode="External"/><Relationship Id="rId598" Type="http://schemas.openxmlformats.org/officeDocument/2006/relationships/hyperlink" Target="https://login.consultant.ru/link/?req=doc&amp;base=RLAW123&amp;n=205309&amp;dst=100051" TargetMode="External"/><Relationship Id="rId220" Type="http://schemas.openxmlformats.org/officeDocument/2006/relationships/hyperlink" Target="https://login.consultant.ru/link/?req=doc&amp;base=LAW&amp;n=459918" TargetMode="External"/><Relationship Id="rId458" Type="http://schemas.openxmlformats.org/officeDocument/2006/relationships/hyperlink" Target="https://login.consultant.ru/link/?req=doc&amp;base=RLAW123&amp;n=297017&amp;dst=100132" TargetMode="External"/><Relationship Id="rId15" Type="http://schemas.openxmlformats.org/officeDocument/2006/relationships/hyperlink" Target="https://login.consultant.ru/link/?req=doc&amp;base=RLAW123&amp;n=61782&amp;dst=100018" TargetMode="External"/><Relationship Id="rId57" Type="http://schemas.openxmlformats.org/officeDocument/2006/relationships/hyperlink" Target="https://login.consultant.ru/link/?req=doc&amp;base=RLAW123&amp;n=228322&amp;dst=100028" TargetMode="External"/><Relationship Id="rId262" Type="http://schemas.openxmlformats.org/officeDocument/2006/relationships/hyperlink" Target="https://login.consultant.ru/link/?req=doc&amp;base=RLAW123&amp;n=53152&amp;dst=100009" TargetMode="External"/><Relationship Id="rId318" Type="http://schemas.openxmlformats.org/officeDocument/2006/relationships/hyperlink" Target="https://login.consultant.ru/link/?req=doc&amp;base=RLAW123&amp;n=322458&amp;dst=100072" TargetMode="External"/><Relationship Id="rId525" Type="http://schemas.openxmlformats.org/officeDocument/2006/relationships/hyperlink" Target="https://login.consultant.ru/link/?req=doc&amp;base=RLAW123&amp;n=297017&amp;dst=100161" TargetMode="External"/><Relationship Id="rId567" Type="http://schemas.openxmlformats.org/officeDocument/2006/relationships/hyperlink" Target="https://login.consultant.ru/link/?req=doc&amp;base=RLAW123&amp;n=297017&amp;dst=100132" TargetMode="External"/><Relationship Id="rId99" Type="http://schemas.openxmlformats.org/officeDocument/2006/relationships/hyperlink" Target="https://login.consultant.ru/link/?req=doc&amp;base=RLAW123&amp;n=47468&amp;dst=100012" TargetMode="External"/><Relationship Id="rId122" Type="http://schemas.openxmlformats.org/officeDocument/2006/relationships/hyperlink" Target="https://login.consultant.ru/link/?req=doc&amp;base=RLAW123&amp;n=346135&amp;dst=100110" TargetMode="External"/><Relationship Id="rId164" Type="http://schemas.openxmlformats.org/officeDocument/2006/relationships/hyperlink" Target="https://login.consultant.ru/link/?req=doc&amp;base=RLAW123&amp;n=73565&amp;dst=100030" TargetMode="External"/><Relationship Id="rId371" Type="http://schemas.openxmlformats.org/officeDocument/2006/relationships/hyperlink" Target="https://login.consultant.ru/link/?req=doc&amp;base=RLAW123&amp;n=346135&amp;dst=284" TargetMode="External"/><Relationship Id="rId427" Type="http://schemas.openxmlformats.org/officeDocument/2006/relationships/hyperlink" Target="https://login.consultant.ru/link/?req=doc&amp;base=RLAW123&amp;n=132304&amp;dst=100089" TargetMode="External"/><Relationship Id="rId469" Type="http://schemas.openxmlformats.org/officeDocument/2006/relationships/hyperlink" Target="https://login.consultant.ru/link/?req=doc&amp;base=RLAW123&amp;n=103420&amp;dst=100108" TargetMode="External"/><Relationship Id="rId26" Type="http://schemas.openxmlformats.org/officeDocument/2006/relationships/hyperlink" Target="https://login.consultant.ru/link/?req=doc&amp;base=RLAW123&amp;n=88583&amp;dst=100012" TargetMode="External"/><Relationship Id="rId231" Type="http://schemas.openxmlformats.org/officeDocument/2006/relationships/hyperlink" Target="https://login.consultant.ru/link/?req=doc&amp;base=RLAW123&amp;n=271511&amp;dst=100111" TargetMode="External"/><Relationship Id="rId273" Type="http://schemas.openxmlformats.org/officeDocument/2006/relationships/hyperlink" Target="https://login.consultant.ru/link/?req=doc&amp;base=RLAW123&amp;n=271510&amp;dst=100149" TargetMode="External"/><Relationship Id="rId329" Type="http://schemas.openxmlformats.org/officeDocument/2006/relationships/hyperlink" Target="https://login.consultant.ru/link/?req=doc&amp;base=RLAW123&amp;n=132304&amp;dst=100055" TargetMode="External"/><Relationship Id="rId480" Type="http://schemas.openxmlformats.org/officeDocument/2006/relationships/hyperlink" Target="https://login.consultant.ru/link/?req=doc&amp;base=RLAW123&amp;n=58116&amp;dst=100022" TargetMode="External"/><Relationship Id="rId536" Type="http://schemas.openxmlformats.org/officeDocument/2006/relationships/hyperlink" Target="https://login.consultant.ru/link/?req=doc&amp;base=RLAW123&amp;n=297017&amp;dst=100132" TargetMode="External"/><Relationship Id="rId68" Type="http://schemas.openxmlformats.org/officeDocument/2006/relationships/hyperlink" Target="https://login.consultant.ru/link/?req=doc&amp;base=RLAW123&amp;n=279481&amp;dst=100168" TargetMode="External"/><Relationship Id="rId133" Type="http://schemas.openxmlformats.org/officeDocument/2006/relationships/hyperlink" Target="https://login.consultant.ru/link/?req=doc&amp;base=RLAW123&amp;n=129172&amp;dst=100081" TargetMode="External"/><Relationship Id="rId175" Type="http://schemas.openxmlformats.org/officeDocument/2006/relationships/hyperlink" Target="https://login.consultant.ru/link/?req=doc&amp;base=RLAW123&amp;n=297017&amp;dst=100117" TargetMode="External"/><Relationship Id="rId340" Type="http://schemas.openxmlformats.org/officeDocument/2006/relationships/hyperlink" Target="https://login.consultant.ru/link/?req=doc&amp;base=RLAW123&amp;n=216663&amp;dst=100030" TargetMode="External"/><Relationship Id="rId578" Type="http://schemas.openxmlformats.org/officeDocument/2006/relationships/hyperlink" Target="https://login.consultant.ru/link/?req=doc&amp;base=RLAW123&amp;n=103608&amp;dst=100120" TargetMode="External"/><Relationship Id="rId200" Type="http://schemas.openxmlformats.org/officeDocument/2006/relationships/hyperlink" Target="https://login.consultant.ru/link/?req=doc&amp;base=RLAW123&amp;n=63031&amp;dst=100070" TargetMode="External"/><Relationship Id="rId382" Type="http://schemas.openxmlformats.org/officeDocument/2006/relationships/hyperlink" Target="https://login.consultant.ru/link/?req=doc&amp;base=RLAW123&amp;n=346135&amp;dst=287" TargetMode="External"/><Relationship Id="rId438" Type="http://schemas.openxmlformats.org/officeDocument/2006/relationships/hyperlink" Target="https://login.consultant.ru/link/?req=doc&amp;base=RLAW123&amp;n=297017&amp;dst=100132" TargetMode="External"/><Relationship Id="rId603" Type="http://schemas.openxmlformats.org/officeDocument/2006/relationships/hyperlink" Target="https://login.consultant.ru/link/?req=doc&amp;base=RLAW123&amp;n=335942&amp;dst=101301" TargetMode="External"/><Relationship Id="rId242" Type="http://schemas.openxmlformats.org/officeDocument/2006/relationships/hyperlink" Target="https://login.consultant.ru/link/?req=doc&amp;base=RLAW123&amp;n=297017&amp;dst=100130" TargetMode="External"/><Relationship Id="rId284" Type="http://schemas.openxmlformats.org/officeDocument/2006/relationships/hyperlink" Target="https://login.consultant.ru/link/?req=doc&amp;base=RLAW123&amp;n=30652&amp;dst=100028" TargetMode="External"/><Relationship Id="rId491" Type="http://schemas.openxmlformats.org/officeDocument/2006/relationships/hyperlink" Target="https://login.consultant.ru/link/?req=doc&amp;base=RLAW123&amp;n=184025&amp;dst=100037" TargetMode="External"/><Relationship Id="rId505" Type="http://schemas.openxmlformats.org/officeDocument/2006/relationships/hyperlink" Target="https://login.consultant.ru/link/?req=doc&amp;base=RLAW123&amp;n=258614&amp;dst=100029" TargetMode="External"/><Relationship Id="rId37" Type="http://schemas.openxmlformats.org/officeDocument/2006/relationships/hyperlink" Target="https://login.consultant.ru/link/?req=doc&amp;base=RLAW123&amp;n=129172&amp;dst=100072" TargetMode="External"/><Relationship Id="rId79" Type="http://schemas.openxmlformats.org/officeDocument/2006/relationships/hyperlink" Target="https://login.consultant.ru/link/?req=doc&amp;base=RLAW123&amp;n=46826&amp;dst=109678" TargetMode="External"/><Relationship Id="rId102" Type="http://schemas.openxmlformats.org/officeDocument/2006/relationships/hyperlink" Target="https://login.consultant.ru/link/?req=doc&amp;base=RLAW123&amp;n=297017&amp;dst=100114" TargetMode="External"/><Relationship Id="rId144" Type="http://schemas.openxmlformats.org/officeDocument/2006/relationships/hyperlink" Target="https://login.consultant.ru/link/?req=doc&amp;base=RLAW123&amp;n=286363&amp;dst=100027" TargetMode="External"/><Relationship Id="rId547" Type="http://schemas.openxmlformats.org/officeDocument/2006/relationships/hyperlink" Target="https://login.consultant.ru/link/?req=doc&amp;base=RLAW123&amp;n=103805&amp;dst=100051" TargetMode="External"/><Relationship Id="rId589" Type="http://schemas.openxmlformats.org/officeDocument/2006/relationships/hyperlink" Target="https://login.consultant.ru/link/?req=doc&amp;base=RLAW123&amp;n=63031&amp;dst=100104" TargetMode="External"/><Relationship Id="rId90" Type="http://schemas.openxmlformats.org/officeDocument/2006/relationships/hyperlink" Target="https://login.consultant.ru/link/?req=doc&amp;base=RLAW123&amp;n=47468&amp;dst=100010" TargetMode="External"/><Relationship Id="rId186" Type="http://schemas.openxmlformats.org/officeDocument/2006/relationships/hyperlink" Target="https://login.consultant.ru/link/?req=doc&amp;base=RLAW123&amp;n=218626&amp;dst=100124" TargetMode="External"/><Relationship Id="rId351" Type="http://schemas.openxmlformats.org/officeDocument/2006/relationships/hyperlink" Target="https://login.consultant.ru/link/?req=doc&amp;base=RLAW123&amp;n=321596&amp;dst=100049" TargetMode="External"/><Relationship Id="rId393" Type="http://schemas.openxmlformats.org/officeDocument/2006/relationships/hyperlink" Target="https://login.consultant.ru/link/?req=doc&amp;base=RLAW123&amp;n=346135&amp;dst=286" TargetMode="External"/><Relationship Id="rId407" Type="http://schemas.openxmlformats.org/officeDocument/2006/relationships/hyperlink" Target="https://login.consultant.ru/link/?req=doc&amp;base=RLAW123&amp;n=132304&amp;dst=100082" TargetMode="External"/><Relationship Id="rId449" Type="http://schemas.openxmlformats.org/officeDocument/2006/relationships/hyperlink" Target="https://login.consultant.ru/link/?req=doc&amp;base=RLAW123&amp;n=216663&amp;dst=100031" TargetMode="External"/><Relationship Id="rId614" Type="http://schemas.openxmlformats.org/officeDocument/2006/relationships/fontTable" Target="fontTable.xml"/><Relationship Id="rId211" Type="http://schemas.openxmlformats.org/officeDocument/2006/relationships/hyperlink" Target="https://login.consultant.ru/link/?req=doc&amp;base=RLAW123&amp;n=266549&amp;dst=100024" TargetMode="External"/><Relationship Id="rId253" Type="http://schemas.openxmlformats.org/officeDocument/2006/relationships/hyperlink" Target="https://login.consultant.ru/link/?req=doc&amp;base=RLAW123&amp;n=47468&amp;dst=100029" TargetMode="External"/><Relationship Id="rId295" Type="http://schemas.openxmlformats.org/officeDocument/2006/relationships/hyperlink" Target="https://login.consultant.ru/link/?req=doc&amp;base=RLAW123&amp;n=32269&amp;dst=100026" TargetMode="External"/><Relationship Id="rId309" Type="http://schemas.openxmlformats.org/officeDocument/2006/relationships/hyperlink" Target="https://login.consultant.ru/link/?req=doc&amp;base=RLAW123&amp;n=61782&amp;dst=100019" TargetMode="External"/><Relationship Id="rId460" Type="http://schemas.openxmlformats.org/officeDocument/2006/relationships/hyperlink" Target="https://login.consultant.ru/link/?req=doc&amp;base=RLAW123&amp;n=297017&amp;dst=100132" TargetMode="External"/><Relationship Id="rId516" Type="http://schemas.openxmlformats.org/officeDocument/2006/relationships/hyperlink" Target="https://login.consultant.ru/link/?req=doc&amp;base=RLAW123&amp;n=297017&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27466</Words>
  <Characters>156558</Characters>
  <Application>Microsoft Office Word</Application>
  <DocSecurity>0</DocSecurity>
  <Lines>1304</Lines>
  <Paragraphs>367</Paragraphs>
  <ScaleCrop>false</ScaleCrop>
  <Company/>
  <LinksUpToDate>false</LinksUpToDate>
  <CharactersWithSpaces>183657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2025-02-04T08:52:00Z</dcterms:created>
  <dcterms:modified xsi:type="dcterms:W3CDTF">2025-02-04T08:52:00Z</dcterms:modified>
</cp:coreProperties>
</file>