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Pr="00E21CCE" w:rsidRDefault="00157D18" w:rsidP="006320C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НИКИФОРОВА АНФИСА АЛЕКСАНДРОВНА</w:t>
      </w:r>
    </w:p>
    <w:p w:rsidR="00E21CCE" w:rsidRPr="00240747" w:rsidRDefault="00E21CCE" w:rsidP="006320C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8"/>
        </w:rPr>
      </w:pPr>
    </w:p>
    <w:p w:rsidR="004E15AD" w:rsidRDefault="004E15AD" w:rsidP="004E15A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40747">
        <w:rPr>
          <w:rFonts w:ascii="Times New Roman" w:hAnsi="Times New Roman" w:cs="Times New Roman"/>
          <w:b/>
          <w:sz w:val="28"/>
          <w:szCs w:val="24"/>
        </w:rPr>
        <w:t>депутат Таймырского Долгано-Ненецкого районного Совета депутатов</w:t>
      </w:r>
      <w:r w:rsidR="0083471A" w:rsidRPr="00240747">
        <w:rPr>
          <w:rFonts w:ascii="Times New Roman" w:hAnsi="Times New Roman" w:cs="Times New Roman"/>
          <w:b/>
          <w:sz w:val="28"/>
          <w:szCs w:val="24"/>
        </w:rPr>
        <w:t xml:space="preserve"> пятого созыва</w:t>
      </w:r>
    </w:p>
    <w:p w:rsidR="00E21CCE" w:rsidRPr="00E21CCE" w:rsidRDefault="00E21CCE" w:rsidP="004E15A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6320C3" w:rsidRPr="00240747" w:rsidRDefault="0083471A" w:rsidP="006320C3">
      <w:pPr>
        <w:shd w:val="clear" w:color="auto" w:fill="FFFFFF"/>
        <w:spacing w:after="0" w:line="270" w:lineRule="atLeast"/>
        <w:ind w:left="-567"/>
        <w:outlineLvl w:val="1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40747">
        <w:rPr>
          <w:rFonts w:ascii="Times New Roman" w:hAnsi="Times New Roman" w:cs="Times New Roman"/>
          <w:b/>
          <w:sz w:val="28"/>
          <w:szCs w:val="24"/>
        </w:rPr>
        <w:t>Общетерриториальный</w:t>
      </w:r>
      <w:proofErr w:type="spellEnd"/>
      <w:r w:rsidRPr="00240747">
        <w:rPr>
          <w:rFonts w:ascii="Times New Roman" w:hAnsi="Times New Roman" w:cs="Times New Roman"/>
          <w:b/>
          <w:sz w:val="28"/>
          <w:szCs w:val="24"/>
        </w:rPr>
        <w:t xml:space="preserve"> избирательный округ</w:t>
      </w:r>
    </w:p>
    <w:p w:rsidR="00A552DA" w:rsidRPr="00E21CCE" w:rsidRDefault="00A552DA" w:rsidP="006320C3">
      <w:pPr>
        <w:shd w:val="clear" w:color="auto" w:fill="FFFFFF"/>
        <w:spacing w:after="0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157D18" w:rsidRPr="00240747" w:rsidRDefault="00157D18" w:rsidP="00157D18">
      <w:pPr>
        <w:shd w:val="clear" w:color="auto" w:fill="FFFFFF"/>
        <w:spacing w:before="150" w:after="240" w:line="240" w:lineRule="auto"/>
        <w:ind w:left="-567"/>
        <w:rPr>
          <w:sz w:val="24"/>
        </w:rPr>
      </w:pPr>
      <w:r w:rsidRPr="00240747">
        <w:rPr>
          <w:rFonts w:ascii="Times New Roman" w:hAnsi="Times New Roman" w:cs="Times New Roman"/>
          <w:b/>
          <w:noProof/>
          <w:sz w:val="28"/>
          <w:szCs w:val="24"/>
        </w:rPr>
        <w:t>член фракции Всероссийской политической партии «Единая Россия»</w:t>
      </w:r>
      <w:r w:rsidR="006320C3" w:rsidRPr="00240747">
        <w:rPr>
          <w:sz w:val="24"/>
        </w:rPr>
        <w:t xml:space="preserve">     </w:t>
      </w:r>
    </w:p>
    <w:p w:rsidR="00157D18" w:rsidRDefault="00157D18" w:rsidP="00157D18">
      <w:pPr>
        <w:shd w:val="clear" w:color="auto" w:fill="FFFFFF"/>
        <w:tabs>
          <w:tab w:val="left" w:pos="2268"/>
        </w:tabs>
        <w:spacing w:before="150" w:after="240" w:line="240" w:lineRule="auto"/>
        <w:ind w:left="-567"/>
      </w:pPr>
      <w:r>
        <w:rPr>
          <w:noProof/>
        </w:rPr>
        <w:drawing>
          <wp:inline distT="0" distB="0" distL="0" distR="0">
            <wp:extent cx="1789043" cy="2434913"/>
            <wp:effectExtent l="0" t="0" r="1905" b="3810"/>
            <wp:docPr id="1" name="Рисунок 1" descr="D:\sovet1\Desktop\Фото на согласование\Никифорова А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Никифорова А.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34" cy="243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91" w:rsidRPr="00E21CCE" w:rsidRDefault="00567391" w:rsidP="00567391">
      <w:pPr>
        <w:shd w:val="clear" w:color="auto" w:fill="FFFFFF"/>
        <w:spacing w:before="150"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E21CC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Входит в состав постоянных комиссий:</w:t>
      </w:r>
    </w:p>
    <w:p w:rsidR="0000523B" w:rsidRDefault="0000523B" w:rsidP="00D06F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EA3" w:rsidRPr="00E21CCE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570379">
        <w:rPr>
          <w:rFonts w:ascii="Times New Roman" w:eastAsia="Times New Roman" w:hAnsi="Times New Roman" w:cs="Times New Roman"/>
          <w:sz w:val="28"/>
          <w:szCs w:val="28"/>
        </w:rPr>
        <w:t>ой;</w:t>
      </w:r>
    </w:p>
    <w:p w:rsidR="00E21CCE" w:rsidRDefault="00E21CCE" w:rsidP="00D06F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развитию местного самоуправления</w:t>
      </w:r>
      <w:r w:rsidR="00570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CCE" w:rsidRPr="00E21CCE" w:rsidRDefault="00E21CCE" w:rsidP="00D06F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Pr="00E21CCE" w:rsidRDefault="0083471A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E21CCE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E21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EA3" w:rsidRPr="00E21CCE" w:rsidRDefault="007F0EA3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57D18" w:rsidRPr="00E21CCE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E21CCE">
        <w:rPr>
          <w:rFonts w:ascii="Times New Roman" w:eastAsia="Times New Roman" w:hAnsi="Times New Roman" w:cs="Times New Roman"/>
          <w:sz w:val="28"/>
          <w:szCs w:val="28"/>
        </w:rPr>
        <w:t>1976</w:t>
      </w:r>
      <w:r w:rsidR="00157D18" w:rsidRPr="00E21C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21CCE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E21CCE">
        <w:rPr>
          <w:rFonts w:ascii="Times New Roman" w:eastAsia="Times New Roman" w:hAnsi="Times New Roman" w:cs="Times New Roman"/>
          <w:sz w:val="28"/>
          <w:szCs w:val="28"/>
        </w:rPr>
        <w:t>Потапово</w:t>
      </w:r>
      <w:proofErr w:type="spellEnd"/>
      <w:r w:rsidR="00157D18" w:rsidRPr="00E21C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1CCE">
        <w:rPr>
          <w:rFonts w:ascii="Times New Roman" w:eastAsia="Times New Roman" w:hAnsi="Times New Roman" w:cs="Times New Roman"/>
          <w:sz w:val="28"/>
          <w:szCs w:val="28"/>
        </w:rPr>
        <w:t xml:space="preserve"> Дудинского района</w:t>
      </w:r>
      <w:r w:rsidR="00157D18" w:rsidRPr="00E21C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5AD" w:rsidRPr="00E21CCE" w:rsidRDefault="004E15AD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Pr="00E21CCE" w:rsidRDefault="00A01D44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E21C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4E15AD" w:rsidRDefault="00157D1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21C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0EA3" w:rsidRPr="00E21CCE">
        <w:rPr>
          <w:rFonts w:ascii="Times New Roman" w:eastAsia="Times New Roman" w:hAnsi="Times New Roman" w:cs="Times New Roman"/>
          <w:sz w:val="28"/>
          <w:szCs w:val="28"/>
        </w:rPr>
        <w:t>ысшее</w:t>
      </w:r>
      <w:r w:rsidR="00D06FB2" w:rsidRPr="00E21C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1CCE">
        <w:rPr>
          <w:rFonts w:ascii="Times New Roman" w:hAnsi="Times New Roman" w:cs="Times New Roman"/>
          <w:bCs/>
          <w:sz w:val="28"/>
          <w:szCs w:val="24"/>
        </w:rPr>
        <w:t xml:space="preserve">2007 год - </w:t>
      </w:r>
      <w:r w:rsidR="00D06FB2" w:rsidRPr="00E21CCE">
        <w:rPr>
          <w:rFonts w:ascii="Times New Roman" w:hAnsi="Times New Roman" w:cs="Times New Roman"/>
          <w:bCs/>
          <w:sz w:val="28"/>
          <w:szCs w:val="24"/>
        </w:rPr>
        <w:t xml:space="preserve">Санкт-Петербургская академия управления и экономики, </w:t>
      </w:r>
      <w:r w:rsidRPr="00E21CCE">
        <w:rPr>
          <w:rFonts w:ascii="Times New Roman" w:hAnsi="Times New Roman" w:cs="Times New Roman"/>
          <w:bCs/>
          <w:sz w:val="28"/>
          <w:szCs w:val="24"/>
        </w:rPr>
        <w:t>специальность «Г</w:t>
      </w:r>
      <w:r w:rsidR="00D06FB2" w:rsidRPr="00E21CCE">
        <w:rPr>
          <w:rFonts w:ascii="Times New Roman" w:hAnsi="Times New Roman" w:cs="Times New Roman"/>
          <w:bCs/>
          <w:sz w:val="28"/>
          <w:szCs w:val="24"/>
        </w:rPr>
        <w:t>осударственное и муниципальное управление</w:t>
      </w:r>
      <w:r w:rsidRPr="00E21CCE">
        <w:rPr>
          <w:rFonts w:ascii="Times New Roman" w:hAnsi="Times New Roman" w:cs="Times New Roman"/>
          <w:bCs/>
          <w:sz w:val="28"/>
          <w:szCs w:val="24"/>
        </w:rPr>
        <w:t>».</w:t>
      </w:r>
    </w:p>
    <w:p w:rsidR="000B5CD3" w:rsidRPr="00E21CCE" w:rsidRDefault="000B5CD3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E21CCE" w:rsidRDefault="00A01D44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157D18" w:rsidRPr="00E21CCE" w:rsidRDefault="00157D1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09.1993 г. - 03.1994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proofErr w:type="spellStart"/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>Хатангское</w:t>
      </w:r>
      <w:proofErr w:type="spellEnd"/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РОНО, повар интерната-школы, </w:t>
      </w:r>
      <w:r w:rsidRPr="00E21CCE">
        <w:rPr>
          <w:rFonts w:ascii="Times New Roman" w:hAnsi="Times New Roman" w:cs="Times New Roman"/>
          <w:sz w:val="28"/>
          <w:szCs w:val="24"/>
        </w:rPr>
        <w:t xml:space="preserve">п. Новая, </w:t>
      </w:r>
      <w:proofErr w:type="spellStart"/>
      <w:r w:rsidRPr="00E21CCE">
        <w:rPr>
          <w:rFonts w:ascii="Times New Roman" w:hAnsi="Times New Roman" w:cs="Times New Roman"/>
          <w:sz w:val="28"/>
          <w:szCs w:val="24"/>
        </w:rPr>
        <w:t>Хатангского</w:t>
      </w:r>
      <w:proofErr w:type="spellEnd"/>
      <w:r w:rsidRPr="00E21CCE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157D18" w:rsidRPr="00E21CCE" w:rsidRDefault="00157D1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09.1994 г. - 05.1996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Дудинский зооветеринарный техникум, студент,</w:t>
      </w:r>
      <w:r w:rsidRPr="00E21CCE">
        <w:rPr>
          <w:rFonts w:ascii="Times New Roman" w:hAnsi="Times New Roman" w:cs="Times New Roman"/>
          <w:sz w:val="28"/>
          <w:szCs w:val="24"/>
        </w:rPr>
        <w:t xml:space="preserve"> г. Дудинка;</w:t>
      </w:r>
    </w:p>
    <w:p w:rsidR="00157D18" w:rsidRPr="00E21CCE" w:rsidRDefault="00157D1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04.2006 г. - 11.2008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Администрации Таймырского Долгано-Ненецкого автономного округа, Управление образования, отдел хозяйственного и материально-технического обеспечения группы материального обеспечения, экономист, экономист 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II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категории,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157D18" w:rsidRPr="00E21CCE" w:rsidRDefault="00157D18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12.2008 г. - </w:t>
      </w:r>
      <w:r w:rsidR="008661A8"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03.2016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Администрации Таймырского Долгано-Ненецкого муниципального района, Управления по делам коренных малочисленных народов Таймыра и вопросам сельского и промыслового хозяйства, отдел сельского и промыслового хозяйства, ведущий специалист</w:t>
      </w:r>
      <w:r w:rsidR="008661A8"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8661A8"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отдела по обеспечению защиты исконной среды обитания и традиционного образа жизни коренных малочисленных народов Таймыра, главный специалист,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157D1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03.2016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06.2017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Администрации Таймырского Долгано-Ненецкого муниципального района, Управление культуры, отдел организационно-творческой работы и развития услуг, начальник,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8661A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07.2017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02.2019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Советник Главы Таймырского Долгано-Ненецкого муниципального района,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8661A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02.2019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11.2019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Администрации Таймырского Долгано-Ненецкого муниципального района,</w:t>
      </w:r>
      <w:r w:rsidRPr="00E21CCE">
        <w:rPr>
          <w:rFonts w:ascii="Times New Roman" w:hAnsi="Times New Roman" w:cs="Times New Roman"/>
          <w:sz w:val="28"/>
          <w:szCs w:val="24"/>
        </w:rPr>
        <w:t xml:space="preserve"> 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Управление по обеспечению деятельности Главы Таймырского Долгано-Ненецкого муниципального района, отдел планирования и информационной политики, ведущий специалист,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8661A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05.2020 г.</w:t>
      </w:r>
      <w:r w:rsidR="00FB5D2E"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08.2020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Администрация Таймырского Долгано-Ненецкого муниципального района, МП «</w:t>
      </w:r>
      <w:proofErr w:type="spellStart"/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>Таймыртопснаб</w:t>
      </w:r>
      <w:proofErr w:type="spellEnd"/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», специалист, </w:t>
      </w:r>
      <w:r w:rsidRPr="00E21CCE">
        <w:rPr>
          <w:rFonts w:ascii="Times New Roman" w:hAnsi="Times New Roman" w:cs="Times New Roman"/>
          <w:sz w:val="28"/>
          <w:szCs w:val="24"/>
        </w:rPr>
        <w:t xml:space="preserve">г. Дудинка; </w:t>
      </w:r>
    </w:p>
    <w:p w:rsidR="008661A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08.2020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</w:t>
      </w:r>
      <w:r w:rsidRPr="00E21CC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03.2021 г.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Заполярный филиал ПАО «ГМК «Норильский никель», советник заместителя директора по региональной политике и корпоративным проектам, </w:t>
      </w:r>
      <w:r w:rsidRPr="00E21CCE">
        <w:rPr>
          <w:rFonts w:ascii="Times New Roman" w:hAnsi="Times New Roman" w:cs="Times New Roman"/>
          <w:sz w:val="28"/>
          <w:szCs w:val="24"/>
        </w:rPr>
        <w:t>г. Дудинка;</w:t>
      </w:r>
    </w:p>
    <w:p w:rsidR="008661A8" w:rsidRPr="00E21CCE" w:rsidRDefault="008661A8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E21CCE">
        <w:rPr>
          <w:rFonts w:ascii="Times New Roman" w:hAnsi="Times New Roman" w:cs="Times New Roman"/>
          <w:b/>
          <w:sz w:val="28"/>
          <w:szCs w:val="24"/>
        </w:rPr>
        <w:t>03.2021 г. - по настоящее время</w:t>
      </w:r>
      <w:r w:rsidRPr="00E21CCE">
        <w:rPr>
          <w:rFonts w:ascii="Times New Roman" w:hAnsi="Times New Roman" w:cs="Times New Roman"/>
          <w:sz w:val="28"/>
          <w:szCs w:val="24"/>
        </w:rPr>
        <w:t xml:space="preserve"> - 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7F7F7"/>
        </w:rPr>
        <w:t xml:space="preserve">Руководитель направления по работе с коренными малочисленными народами Севера </w:t>
      </w:r>
      <w:r w:rsidRPr="00E21CC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Заполярного филиала ПАО «ГМК «Норильский никель», </w:t>
      </w:r>
      <w:r w:rsidRPr="00E21CCE">
        <w:rPr>
          <w:rFonts w:ascii="Times New Roman" w:hAnsi="Times New Roman" w:cs="Times New Roman"/>
          <w:sz w:val="28"/>
          <w:szCs w:val="24"/>
        </w:rPr>
        <w:t>г. Дудинка.</w:t>
      </w:r>
    </w:p>
    <w:p w:rsidR="00DB49CF" w:rsidRPr="00E21CCE" w:rsidRDefault="00DB49CF" w:rsidP="00DB49C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8356802"/>
    </w:p>
    <w:p w:rsidR="000B5CD3" w:rsidRPr="00E21CCE" w:rsidRDefault="000B5CD3" w:rsidP="000B5CD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Семейное положение:</w:t>
      </w:r>
    </w:p>
    <w:p w:rsidR="000B5CD3" w:rsidRPr="00E21CCE" w:rsidRDefault="00132A1E" w:rsidP="000B5CD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замужем, один</w:t>
      </w:r>
      <w:bookmarkStart w:id="1" w:name="_GoBack"/>
      <w:bookmarkEnd w:id="1"/>
      <w:r w:rsidR="000B5CD3" w:rsidRPr="00E21CCE">
        <w:rPr>
          <w:rFonts w:ascii="Times New Roman" w:eastAsia="Times New Roman" w:hAnsi="Times New Roman" w:cs="Times New Roman"/>
          <w:sz w:val="28"/>
          <w:szCs w:val="28"/>
        </w:rPr>
        <w:t xml:space="preserve"> ребенок – дочь.</w:t>
      </w:r>
    </w:p>
    <w:p w:rsidR="000B5CD3" w:rsidRDefault="000B5CD3" w:rsidP="00DB49C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F" w:rsidRPr="00E21CCE" w:rsidRDefault="00DB49CF" w:rsidP="00DB49C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t xml:space="preserve">10 сентября 2023 года </w:t>
      </w:r>
      <w:proofErr w:type="gramStart"/>
      <w:r w:rsidRPr="00E21CCE">
        <w:rPr>
          <w:rFonts w:ascii="Times New Roman" w:eastAsia="Times New Roman" w:hAnsi="Times New Roman" w:cs="Times New Roman"/>
          <w:sz w:val="28"/>
          <w:szCs w:val="28"/>
        </w:rPr>
        <w:t>избрана</w:t>
      </w:r>
      <w:proofErr w:type="gramEnd"/>
      <w:r w:rsidRPr="00E21CCE">
        <w:rPr>
          <w:rFonts w:ascii="Times New Roman" w:eastAsia="Times New Roman" w:hAnsi="Times New Roman" w:cs="Times New Roman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bookmarkEnd w:id="0"/>
    <w:p w:rsidR="00DB49CF" w:rsidRPr="00E21CCE" w:rsidRDefault="00DB49CF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FB2" w:rsidRPr="00E21CCE" w:rsidRDefault="0083471A" w:rsidP="00D06F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CE">
        <w:rPr>
          <w:rFonts w:ascii="Times New Roman" w:eastAsia="Times New Roman" w:hAnsi="Times New Roman" w:cs="Times New Roman"/>
          <w:b/>
          <w:sz w:val="28"/>
          <w:szCs w:val="28"/>
        </w:rPr>
        <w:t>Награды и</w:t>
      </w:r>
      <w:r w:rsidR="00567391" w:rsidRPr="00E21CCE">
        <w:rPr>
          <w:rFonts w:ascii="Times New Roman" w:eastAsia="Times New Roman" w:hAnsi="Times New Roman" w:cs="Times New Roman"/>
          <w:b/>
          <w:sz w:val="28"/>
          <w:szCs w:val="28"/>
        </w:rPr>
        <w:t xml:space="preserve"> звания:</w:t>
      </w:r>
      <w:r w:rsidR="00567391" w:rsidRPr="00E21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6FB2" w:rsidRPr="00E21CCE" w:rsidRDefault="008661A8" w:rsidP="00D06FB2">
      <w:pPr>
        <w:spacing w:after="0" w:line="360" w:lineRule="auto"/>
        <w:ind w:left="-567"/>
        <w:jc w:val="both"/>
        <w:rPr>
          <w:rFonts w:ascii="Times New Roman CYR" w:hAnsi="Times New Roman CYR" w:cs="Times New Roman CYR"/>
          <w:sz w:val="26"/>
          <w:szCs w:val="24"/>
        </w:rPr>
      </w:pPr>
      <w:r w:rsidRPr="00E21CCE">
        <w:rPr>
          <w:rFonts w:ascii="Times New Roman CYR" w:hAnsi="Times New Roman CYR" w:cs="Times New Roman CYR"/>
          <w:sz w:val="26"/>
          <w:szCs w:val="24"/>
        </w:rPr>
        <w:t xml:space="preserve">2021 г. - </w:t>
      </w:r>
      <w:r w:rsidR="00FB5D2E" w:rsidRPr="00E21CCE">
        <w:rPr>
          <w:rFonts w:ascii="Times New Roman CYR" w:hAnsi="Times New Roman CYR" w:cs="Times New Roman CYR"/>
          <w:sz w:val="26"/>
          <w:szCs w:val="24"/>
        </w:rPr>
        <w:t>С</w:t>
      </w:r>
      <w:r w:rsidR="00D06FB2" w:rsidRPr="00E21CCE">
        <w:rPr>
          <w:rFonts w:ascii="Times New Roman CYR" w:hAnsi="Times New Roman CYR" w:cs="Times New Roman CYR"/>
          <w:sz w:val="26"/>
          <w:szCs w:val="24"/>
        </w:rPr>
        <w:t>пециальное почетное звание ПАО «ГМК «Норильск</w:t>
      </w:r>
      <w:r w:rsidRPr="00E21CCE">
        <w:rPr>
          <w:rFonts w:ascii="Times New Roman CYR" w:hAnsi="Times New Roman CYR" w:cs="Times New Roman CYR"/>
          <w:sz w:val="26"/>
          <w:szCs w:val="24"/>
        </w:rPr>
        <w:t>ий никель» «Лучший старт года».</w:t>
      </w:r>
    </w:p>
    <w:p w:rsidR="0083471A" w:rsidRPr="00E21CCE" w:rsidRDefault="0083471A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D3" w:rsidRPr="00E21CCE" w:rsidRDefault="000B5CD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B5CD3" w:rsidRPr="00E21CCE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523B"/>
    <w:rsid w:val="000060D5"/>
    <w:rsid w:val="00016BB2"/>
    <w:rsid w:val="000578A3"/>
    <w:rsid w:val="000966AC"/>
    <w:rsid w:val="000B5CD3"/>
    <w:rsid w:val="000C3A5E"/>
    <w:rsid w:val="000D0F13"/>
    <w:rsid w:val="00107CEB"/>
    <w:rsid w:val="001151E1"/>
    <w:rsid w:val="00132A1E"/>
    <w:rsid w:val="00155F32"/>
    <w:rsid w:val="00157D18"/>
    <w:rsid w:val="001A4709"/>
    <w:rsid w:val="001D6048"/>
    <w:rsid w:val="00240747"/>
    <w:rsid w:val="00272B4B"/>
    <w:rsid w:val="002920F9"/>
    <w:rsid w:val="00385C5B"/>
    <w:rsid w:val="003C2B9A"/>
    <w:rsid w:val="003D1A0B"/>
    <w:rsid w:val="003F7C31"/>
    <w:rsid w:val="00431017"/>
    <w:rsid w:val="004321A1"/>
    <w:rsid w:val="004606FE"/>
    <w:rsid w:val="004E15AD"/>
    <w:rsid w:val="00567391"/>
    <w:rsid w:val="00570379"/>
    <w:rsid w:val="005B0867"/>
    <w:rsid w:val="006320C3"/>
    <w:rsid w:val="00667563"/>
    <w:rsid w:val="0069289C"/>
    <w:rsid w:val="006E0C75"/>
    <w:rsid w:val="00705EE4"/>
    <w:rsid w:val="00762D0D"/>
    <w:rsid w:val="007D194B"/>
    <w:rsid w:val="007F0EA3"/>
    <w:rsid w:val="0083471A"/>
    <w:rsid w:val="008661A8"/>
    <w:rsid w:val="00913E55"/>
    <w:rsid w:val="00915D54"/>
    <w:rsid w:val="00970947"/>
    <w:rsid w:val="009812AA"/>
    <w:rsid w:val="009B0F3B"/>
    <w:rsid w:val="009C75FC"/>
    <w:rsid w:val="00A01D44"/>
    <w:rsid w:val="00A42CF5"/>
    <w:rsid w:val="00A552DA"/>
    <w:rsid w:val="00AA1D85"/>
    <w:rsid w:val="00AF23C1"/>
    <w:rsid w:val="00B31B81"/>
    <w:rsid w:val="00BC22DD"/>
    <w:rsid w:val="00BD2E90"/>
    <w:rsid w:val="00C0222A"/>
    <w:rsid w:val="00C83FD6"/>
    <w:rsid w:val="00D016A5"/>
    <w:rsid w:val="00D06FB2"/>
    <w:rsid w:val="00DB49CF"/>
    <w:rsid w:val="00DF26D2"/>
    <w:rsid w:val="00E21CCE"/>
    <w:rsid w:val="00ED7086"/>
    <w:rsid w:val="00F37F93"/>
    <w:rsid w:val="00F70F8A"/>
    <w:rsid w:val="00FB5D2E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20</cp:revision>
  <dcterms:created xsi:type="dcterms:W3CDTF">2023-10-03T02:57:00Z</dcterms:created>
  <dcterms:modified xsi:type="dcterms:W3CDTF">2025-03-26T04:08:00Z</dcterms:modified>
</cp:coreProperties>
</file>