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0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ШАМАРОВ НИКОЛАЙ ЮРЬЕВИЧ</w:t>
      </w:r>
    </w:p>
    <w:p w:rsid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 Таймырского Долгано-Ненецкого районного Совета депутатов пятого созыва</w:t>
      </w:r>
    </w:p>
    <w:p w:rsidR="00CF5365" w:rsidRDefault="00CF53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805" w:rsidRDefault="0080482E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0482E">
        <w:rPr>
          <w:rFonts w:ascii="Times New Roman" w:hAnsi="Times New Roman" w:cs="Times New Roman"/>
          <w:b/>
          <w:sz w:val="28"/>
          <w:szCs w:val="28"/>
        </w:rPr>
        <w:t xml:space="preserve">Дудинский одномандатный избирательный округ </w:t>
      </w:r>
      <w:bookmarkStart w:id="0" w:name="_GoBack"/>
      <w:bookmarkEnd w:id="0"/>
      <w:r w:rsidR="00C027F4">
        <w:rPr>
          <w:rFonts w:ascii="Times New Roman" w:hAnsi="Times New Roman" w:cs="Times New Roman"/>
          <w:b/>
          <w:sz w:val="28"/>
          <w:szCs w:val="28"/>
        </w:rPr>
        <w:t>№ 5</w:t>
      </w:r>
    </w:p>
    <w:p w:rsidR="00503805" w:rsidRDefault="0050380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805" w:rsidRDefault="00CF53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фракции </w:t>
      </w:r>
      <w:r w:rsidR="000A43C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ЛДПР</w:t>
      </w:r>
      <w:r w:rsidR="000A43C2">
        <w:rPr>
          <w:rFonts w:ascii="Times New Roman" w:hAnsi="Times New Roman" w:cs="Times New Roman"/>
          <w:b/>
          <w:sz w:val="28"/>
          <w:szCs w:val="28"/>
        </w:rPr>
        <w:t>»</w:t>
      </w:r>
    </w:p>
    <w:p w:rsidR="00503805" w:rsidRDefault="0050380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805" w:rsidRDefault="00CF5365" w:rsidP="00CF5365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52600" cy="2338097"/>
            <wp:effectExtent l="0" t="0" r="0" b="0"/>
            <wp:docPr id="1" name="Рисунок 1" descr="D:\sovet1\Desktop\Фото на согласование\Шамаров\Шамаров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Шамаров\Шамаров сай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10" cy="233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365" w:rsidRDefault="00CF536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503805" w:rsidRDefault="00C027F4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Входит в состав постоянных комиссий:</w:t>
      </w:r>
    </w:p>
    <w:p w:rsidR="00CF5365" w:rsidRDefault="00CF536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380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>по развитию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и место рождения: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июля 1980 года, г</w:t>
      </w:r>
      <w:r w:rsidR="00CF53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Дудинка</w:t>
      </w:r>
      <w:r w:rsidR="00CF5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Образование: </w:t>
      </w:r>
    </w:p>
    <w:p w:rsid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805" w:rsidRDefault="00C027F4" w:rsidP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высшее, </w:t>
      </w:r>
      <w:r w:rsidR="00CF5365" w:rsidRPr="00CF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2007 г. </w:t>
      </w:r>
      <w:r w:rsidR="00CF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CF5365" w:rsidRPr="00CF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Санкт</w:t>
      </w:r>
      <w:r w:rsidR="00CF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365" w:rsidRPr="00CF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CF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365" w:rsidRPr="00CF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Петербургская </w:t>
      </w:r>
      <w:r w:rsidR="00CF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академия управления и экономики, с</w:t>
      </w:r>
      <w:r w:rsidR="00CF5365" w:rsidRPr="00CF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пециальность «Финансы и кредит», квалификация «Экономист».</w:t>
      </w:r>
      <w:proofErr w:type="gramEnd"/>
    </w:p>
    <w:p w:rsidR="00CF5365" w:rsidRDefault="00CF5365" w:rsidP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503805" w:rsidRDefault="005038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ноябрь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1998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август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2001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г. - ОАО 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Горно-металлургическая компания «Норильский Никель», аккумуляторщик 4 разряда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365" w:rsidRP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P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август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2001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2006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г. - ИП </w:t>
      </w:r>
      <w:proofErr w:type="gramStart"/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Петровская</w:t>
      </w:r>
      <w:proofErr w:type="gramEnd"/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 М.Ю., управляющий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805" w:rsidRP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октябрь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2006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– сентябрь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2007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г. - ЗАО «</w:t>
      </w:r>
      <w:proofErr w:type="spellStart"/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Енисейтелеком</w:t>
      </w:r>
      <w:proofErr w:type="spellEnd"/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», менеджер по продажам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805" w:rsidRPr="00CF5365" w:rsidRDefault="00CF53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2007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– май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2009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г. - ИП </w:t>
      </w:r>
      <w:proofErr w:type="gramStart"/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Петровская</w:t>
      </w:r>
      <w:proofErr w:type="gramEnd"/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 М.Ю., управляющий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365" w:rsidRDefault="00CF53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Pr="00CF5365" w:rsidRDefault="00CF53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г. – ноябрь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г. -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 Пенсионный фон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>ии, главный специалист эксперт (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по административно-хозяйственной работе)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365" w:rsidRDefault="00CF53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CF53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май 2017 г. – январь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-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ИП Меньшиков Д.Ю., финансовый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F5365" w:rsidRPr="00CF5365" w:rsidRDefault="00CF53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CF53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</w:rPr>
        <w:t>г. –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декабрь 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-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 xml:space="preserve"> МАУ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Центр развития зимних видов спорта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, нача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C027F4" w:rsidRPr="00CF5365">
        <w:rPr>
          <w:rFonts w:ascii="Times New Roman" w:eastAsia="Times New Roman" w:hAnsi="Times New Roman" w:cs="Times New Roman"/>
          <w:sz w:val="28"/>
          <w:szCs w:val="28"/>
        </w:rPr>
        <w:t>ник административно-хозяйственной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22A9" w:rsidRDefault="00E622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E622A9" w:rsidRPr="00CF5365" w:rsidRDefault="00E622A9" w:rsidP="00E622A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май 2009 г. – </w:t>
      </w:r>
      <w:r>
        <w:rPr>
          <w:rFonts w:ascii="Times New Roman" w:eastAsia="Times New Roman" w:hAnsi="Times New Roman" w:cs="Times New Roman"/>
          <w:sz w:val="28"/>
          <w:szCs w:val="28"/>
        </w:rPr>
        <w:t>по настоящее время</w:t>
      </w:r>
      <w:r w:rsidRPr="00CF5365">
        <w:rPr>
          <w:rFonts w:ascii="Times New Roman" w:eastAsia="Times New Roman" w:hAnsi="Times New Roman" w:cs="Times New Roman"/>
          <w:sz w:val="28"/>
          <w:szCs w:val="28"/>
        </w:rPr>
        <w:t xml:space="preserve"> -  индивидуальный 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365" w:rsidRPr="00CF5365" w:rsidRDefault="00CF536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Общественно-политическая деятельность:</w:t>
      </w:r>
    </w:p>
    <w:p w:rsidR="00E622A9" w:rsidRDefault="00E622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22A9" w:rsidRDefault="00C027F4" w:rsidP="00E622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F4">
        <w:rPr>
          <w:rFonts w:ascii="Times New Roman" w:eastAsia="Times New Roman" w:hAnsi="Times New Roman" w:cs="Times New Roman"/>
          <w:sz w:val="28"/>
          <w:szCs w:val="28"/>
        </w:rPr>
        <w:t>член Либерально-демократическ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027F4">
        <w:rPr>
          <w:rFonts w:ascii="Times New Roman" w:eastAsia="Times New Roman" w:hAnsi="Times New Roman" w:cs="Times New Roman"/>
          <w:sz w:val="28"/>
          <w:szCs w:val="28"/>
        </w:rPr>
        <w:t xml:space="preserve"> парти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27F4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27F4" w:rsidRDefault="00C027F4" w:rsidP="00E622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2A9" w:rsidRPr="00CF5365" w:rsidRDefault="00E622A9" w:rsidP="00E622A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5365">
        <w:rPr>
          <w:rFonts w:ascii="Times New Roman" w:hAnsi="Times New Roman" w:cs="Times New Roman"/>
          <w:sz w:val="28"/>
          <w:szCs w:val="28"/>
        </w:rPr>
        <w:t>2018 г</w:t>
      </w:r>
      <w:r>
        <w:rPr>
          <w:rFonts w:ascii="Times New Roman" w:hAnsi="Times New Roman" w:cs="Times New Roman"/>
          <w:sz w:val="28"/>
          <w:szCs w:val="28"/>
        </w:rPr>
        <w:t xml:space="preserve">. – 2023г. - </w:t>
      </w:r>
      <w:r w:rsidRPr="00CF5365">
        <w:rPr>
          <w:rFonts w:ascii="Times New Roman" w:hAnsi="Times New Roman" w:cs="Times New Roman"/>
          <w:sz w:val="28"/>
          <w:szCs w:val="28"/>
        </w:rPr>
        <w:t>депутат Таймырского Долгано-Ненецкого районного Совета четвертого созыва.</w:t>
      </w:r>
    </w:p>
    <w:p w:rsidR="00503805" w:rsidRPr="00E622A9" w:rsidRDefault="005038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Награды, звания, спортивные разряды: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22A9" w:rsidRDefault="00E622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E622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C027F4">
        <w:rPr>
          <w:rFonts w:ascii="Times New Roman" w:eastAsia="Times New Roman" w:hAnsi="Times New Roman" w:cs="Times New Roman"/>
          <w:sz w:val="28"/>
          <w:szCs w:val="28"/>
        </w:rPr>
        <w:t>астер спорта России по пауэрлифтингу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805" w:rsidRDefault="005038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Семейное положение:</w:t>
      </w:r>
    </w:p>
    <w:p w:rsidR="00E622A9" w:rsidRDefault="00E622A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гражданская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брак</w:t>
      </w:r>
      <w:r w:rsidR="00E622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3805" w:rsidRDefault="0050380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805" w:rsidRDefault="00C027F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сентября 2023 года</w:t>
      </w:r>
      <w:r w:rsidR="00E62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622A9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депутатом Таймырского Долгано-Ненецкого районного Совета депутатов пятого созыва.</w:t>
      </w:r>
    </w:p>
    <w:p w:rsidR="00503805" w:rsidRDefault="0050380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5365" w:rsidRDefault="00CF53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5365" w:rsidRDefault="00CF53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5365" w:rsidRDefault="00CF53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F5365" w:rsidRDefault="00CF53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F5365">
      <w:pgSz w:w="11906" w:h="16838"/>
      <w:pgMar w:top="76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05"/>
    <w:rsid w:val="000A43C2"/>
    <w:rsid w:val="00241D8E"/>
    <w:rsid w:val="00503805"/>
    <w:rsid w:val="0080482E"/>
    <w:rsid w:val="00C027F4"/>
    <w:rsid w:val="00CF5365"/>
    <w:rsid w:val="00E6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01D44"/>
    <w:rPr>
      <w:rFonts w:ascii="Tahoma" w:hAnsi="Tahoma" w:cs="Tahoma"/>
      <w:sz w:val="16"/>
      <w:szCs w:val="16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A01D4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kilina</dc:creator>
  <dc:description/>
  <cp:lastModifiedBy>Sovet1</cp:lastModifiedBy>
  <cp:revision>11</cp:revision>
  <dcterms:created xsi:type="dcterms:W3CDTF">2023-10-03T02:57:00Z</dcterms:created>
  <dcterms:modified xsi:type="dcterms:W3CDTF">2024-01-16T04:43:00Z</dcterms:modified>
  <dc:language>ru-RU</dc:language>
</cp:coreProperties>
</file>