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816" w:rsidRDefault="008A7816" w:rsidP="008A7816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57D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Пресс-релиз</w:t>
      </w:r>
    </w:p>
    <w:p w:rsidR="008A7816" w:rsidRPr="00032F72" w:rsidRDefault="008A7816" w:rsidP="008A78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7816" w:rsidRPr="00032F72" w:rsidRDefault="008A7816" w:rsidP="008A7816">
      <w:pPr>
        <w:pStyle w:val="2"/>
        <w:spacing w:before="0" w:beforeAutospacing="0" w:after="0" w:afterAutospacing="0"/>
        <w:jc w:val="both"/>
        <w:rPr>
          <w:bCs w:val="0"/>
          <w:color w:val="000000"/>
          <w:sz w:val="28"/>
          <w:szCs w:val="28"/>
        </w:rPr>
      </w:pPr>
      <w:r w:rsidRPr="00032F72">
        <w:rPr>
          <w:bCs w:val="0"/>
          <w:color w:val="000000"/>
          <w:sz w:val="28"/>
          <w:szCs w:val="28"/>
        </w:rPr>
        <w:t>«</w:t>
      </w:r>
      <w:r>
        <w:rPr>
          <w:bCs w:val="0"/>
          <w:color w:val="000000"/>
          <w:sz w:val="28"/>
          <w:szCs w:val="28"/>
        </w:rPr>
        <w:t>Об у</w:t>
      </w:r>
      <w:r w:rsidRPr="00032F72">
        <w:rPr>
          <w:bCs w:val="0"/>
          <w:color w:val="000000"/>
          <w:sz w:val="28"/>
          <w:szCs w:val="28"/>
        </w:rPr>
        <w:t>головн</w:t>
      </w:r>
      <w:r>
        <w:rPr>
          <w:bCs w:val="0"/>
          <w:color w:val="000000"/>
          <w:sz w:val="28"/>
          <w:szCs w:val="28"/>
        </w:rPr>
        <w:t>ой</w:t>
      </w:r>
      <w:r w:rsidRPr="00032F72">
        <w:rPr>
          <w:bCs w:val="0"/>
          <w:color w:val="000000"/>
          <w:sz w:val="28"/>
          <w:szCs w:val="28"/>
        </w:rPr>
        <w:t xml:space="preserve"> ответственност</w:t>
      </w:r>
      <w:r>
        <w:rPr>
          <w:bCs w:val="0"/>
          <w:color w:val="000000"/>
          <w:sz w:val="28"/>
          <w:szCs w:val="28"/>
        </w:rPr>
        <w:t>и</w:t>
      </w:r>
      <w:r w:rsidRPr="00032F72">
        <w:rPr>
          <w:bCs w:val="0"/>
          <w:color w:val="000000"/>
          <w:sz w:val="28"/>
          <w:szCs w:val="28"/>
        </w:rPr>
        <w:t xml:space="preserve"> за угон судна воздушного или водного транспорта либо железнодорожного подвижного состава»</w:t>
      </w:r>
    </w:p>
    <w:p w:rsidR="008A7816" w:rsidRPr="00032F72" w:rsidRDefault="008A7816" w:rsidP="008A78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7816" w:rsidRPr="00032F72" w:rsidRDefault="008A7816" w:rsidP="008A781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032F72">
        <w:rPr>
          <w:color w:val="000000"/>
          <w:sz w:val="28"/>
          <w:szCs w:val="28"/>
        </w:rPr>
        <w:t>В соответствии с частью 1 статьи 211 Уголовного кодекса Российской Федерации за угон судна воздушного или водного транспорта либо железнодорожного подвижного состава, а равно захват такого судна или состава в целях угона предусмотрена уголовная ответственность в виде лишения свободы на срок до 8 лет с ограничением свободы на срок до одного года либо без такового.</w:t>
      </w:r>
      <w:proofErr w:type="gramEnd"/>
    </w:p>
    <w:p w:rsidR="008A7816" w:rsidRPr="00032F72" w:rsidRDefault="008A7816" w:rsidP="008A781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32F72">
        <w:rPr>
          <w:color w:val="000000"/>
          <w:sz w:val="28"/>
          <w:szCs w:val="28"/>
        </w:rPr>
        <w:t xml:space="preserve">Те же деяния, совершенные группой лиц по предварительному сговору, с применением насилия, опасного для жизни или здоровья, либо с угрозой применения такого насилия, с применением оружия или </w:t>
      </w:r>
      <w:proofErr w:type="gramStart"/>
      <w:r w:rsidRPr="00032F72">
        <w:rPr>
          <w:color w:val="000000"/>
          <w:sz w:val="28"/>
          <w:szCs w:val="28"/>
        </w:rPr>
        <w:t>предметов, используемых в качестве оружия наказываются</w:t>
      </w:r>
      <w:proofErr w:type="gramEnd"/>
      <w:r w:rsidRPr="00032F72">
        <w:rPr>
          <w:color w:val="000000"/>
          <w:sz w:val="28"/>
          <w:szCs w:val="28"/>
        </w:rPr>
        <w:t xml:space="preserve"> лишением свободы на срок до 12 лет с ограничением свободы на срок до 2 лет.</w:t>
      </w:r>
    </w:p>
    <w:p w:rsidR="008A7816" w:rsidRPr="00032F72" w:rsidRDefault="008A7816" w:rsidP="008A781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32F72">
        <w:rPr>
          <w:color w:val="000000"/>
          <w:sz w:val="28"/>
          <w:szCs w:val="28"/>
        </w:rPr>
        <w:t xml:space="preserve">Если указанные деяния совершены организованной группой либо повлекли по неосторожности смерть человека или иные тяжкие последствия, </w:t>
      </w:r>
      <w:r>
        <w:rPr>
          <w:color w:val="000000"/>
          <w:sz w:val="28"/>
          <w:szCs w:val="28"/>
        </w:rPr>
        <w:t>наказание предусматривает лишение</w:t>
      </w:r>
      <w:r w:rsidRPr="00032F72">
        <w:rPr>
          <w:color w:val="000000"/>
          <w:sz w:val="28"/>
          <w:szCs w:val="28"/>
        </w:rPr>
        <w:t xml:space="preserve"> свободы на срок до 15 лет </w:t>
      </w:r>
      <w:r>
        <w:rPr>
          <w:color w:val="000000"/>
          <w:sz w:val="28"/>
          <w:szCs w:val="28"/>
        </w:rPr>
        <w:br/>
      </w:r>
      <w:r w:rsidRPr="00032F72">
        <w:rPr>
          <w:color w:val="000000"/>
          <w:sz w:val="28"/>
          <w:szCs w:val="28"/>
        </w:rPr>
        <w:t>с ограничением свободы на срок до 2 лет.</w:t>
      </w:r>
    </w:p>
    <w:p w:rsidR="008A7816" w:rsidRPr="00E57DEF" w:rsidRDefault="008A7816" w:rsidP="008A78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7816" w:rsidRPr="00E57DEF" w:rsidRDefault="008A7816" w:rsidP="008A78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7816" w:rsidRPr="00E57DEF" w:rsidRDefault="008A7816" w:rsidP="008A781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57DEF">
        <w:rPr>
          <w:rFonts w:ascii="Times New Roman" w:hAnsi="Times New Roman" w:cs="Times New Roman"/>
          <w:sz w:val="28"/>
          <w:szCs w:val="28"/>
        </w:rPr>
        <w:t>Норильский транспортный прокурор</w:t>
      </w:r>
    </w:p>
    <w:p w:rsidR="007357F9" w:rsidRDefault="007357F9">
      <w:bookmarkStart w:id="0" w:name="_GoBack"/>
      <w:bookmarkEnd w:id="0"/>
    </w:p>
    <w:sectPr w:rsidR="007357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F8F"/>
    <w:rsid w:val="007357F9"/>
    <w:rsid w:val="007475E2"/>
    <w:rsid w:val="00747F8F"/>
    <w:rsid w:val="008A7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816"/>
    <w:pPr>
      <w:spacing w:after="160" w:line="259" w:lineRule="auto"/>
      <w:jc w:val="left"/>
    </w:pPr>
  </w:style>
  <w:style w:type="paragraph" w:styleId="2">
    <w:name w:val="heading 2"/>
    <w:basedOn w:val="a"/>
    <w:link w:val="20"/>
    <w:uiPriority w:val="9"/>
    <w:qFormat/>
    <w:rsid w:val="008A781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A781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A78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816"/>
    <w:pPr>
      <w:spacing w:after="160" w:line="259" w:lineRule="auto"/>
      <w:jc w:val="left"/>
    </w:pPr>
  </w:style>
  <w:style w:type="paragraph" w:styleId="2">
    <w:name w:val="heading 2"/>
    <w:basedOn w:val="a"/>
    <w:link w:val="20"/>
    <w:uiPriority w:val="9"/>
    <w:qFormat/>
    <w:rsid w:val="008A781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A781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A78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grishko</dc:creator>
  <cp:keywords/>
  <dc:description/>
  <cp:lastModifiedBy>grishko</cp:lastModifiedBy>
  <cp:revision>2</cp:revision>
  <dcterms:created xsi:type="dcterms:W3CDTF">2020-12-14T03:08:00Z</dcterms:created>
  <dcterms:modified xsi:type="dcterms:W3CDTF">2020-12-14T03:09:00Z</dcterms:modified>
</cp:coreProperties>
</file>