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51A" w:rsidRDefault="00F92C2B" w:rsidP="0075558F">
      <w:pPr>
        <w:autoSpaceDE w:val="0"/>
        <w:autoSpaceDN w:val="0"/>
        <w:adjustRightInd w:val="0"/>
        <w:ind w:left="9639"/>
        <w:outlineLvl w:val="1"/>
        <w:rPr>
          <w:rFonts w:ascii="Times New Roman" w:hAnsi="Times New Roman"/>
          <w:sz w:val="20"/>
        </w:rPr>
      </w:pPr>
      <w:r w:rsidRPr="00F8551A">
        <w:rPr>
          <w:rFonts w:ascii="Times New Roman" w:hAnsi="Times New Roman"/>
          <w:sz w:val="20"/>
        </w:rPr>
        <w:t>Прилож</w:t>
      </w:r>
      <w:r w:rsidR="00EB2EF0" w:rsidRPr="00F8551A">
        <w:rPr>
          <w:rFonts w:ascii="Times New Roman" w:hAnsi="Times New Roman"/>
          <w:sz w:val="20"/>
        </w:rPr>
        <w:t xml:space="preserve">ение к </w:t>
      </w:r>
      <w:r w:rsidR="00F8551A">
        <w:rPr>
          <w:rFonts w:ascii="Times New Roman" w:hAnsi="Times New Roman"/>
          <w:sz w:val="20"/>
        </w:rPr>
        <w:t>п</w:t>
      </w:r>
      <w:r w:rsidR="0075558F" w:rsidRPr="00F8551A">
        <w:rPr>
          <w:rFonts w:ascii="Times New Roman" w:hAnsi="Times New Roman"/>
          <w:sz w:val="20"/>
        </w:rPr>
        <w:t xml:space="preserve">остановлению Администрации </w:t>
      </w:r>
      <w:r w:rsidR="00EB2EF0" w:rsidRPr="00F8551A">
        <w:rPr>
          <w:rFonts w:ascii="Times New Roman" w:hAnsi="Times New Roman"/>
          <w:sz w:val="20"/>
        </w:rPr>
        <w:t>муниципального района</w:t>
      </w:r>
      <w:r w:rsidR="0075558F" w:rsidRPr="00F8551A">
        <w:rPr>
          <w:rFonts w:ascii="Times New Roman" w:hAnsi="Times New Roman"/>
          <w:sz w:val="20"/>
        </w:rPr>
        <w:t xml:space="preserve"> </w:t>
      </w:r>
    </w:p>
    <w:p w:rsidR="00EB2EF0" w:rsidRPr="00F8551A" w:rsidRDefault="0075558F" w:rsidP="0075558F">
      <w:pPr>
        <w:autoSpaceDE w:val="0"/>
        <w:autoSpaceDN w:val="0"/>
        <w:adjustRightInd w:val="0"/>
        <w:ind w:left="9639"/>
        <w:outlineLvl w:val="1"/>
        <w:rPr>
          <w:rFonts w:ascii="Times New Roman" w:hAnsi="Times New Roman"/>
          <w:sz w:val="20"/>
        </w:rPr>
      </w:pPr>
      <w:r w:rsidRPr="00F8551A">
        <w:rPr>
          <w:rFonts w:ascii="Times New Roman" w:hAnsi="Times New Roman"/>
          <w:sz w:val="20"/>
        </w:rPr>
        <w:t xml:space="preserve">от  </w:t>
      </w:r>
      <w:r w:rsidR="00DC4CEA">
        <w:rPr>
          <w:rFonts w:ascii="Times New Roman" w:hAnsi="Times New Roman"/>
          <w:sz w:val="20"/>
        </w:rPr>
        <w:t>29.12.</w:t>
      </w:r>
      <w:r w:rsidRPr="00F8551A">
        <w:rPr>
          <w:rFonts w:ascii="Times New Roman" w:hAnsi="Times New Roman"/>
          <w:sz w:val="20"/>
        </w:rPr>
        <w:t>20</w:t>
      </w:r>
      <w:r w:rsidR="00DC4CEA">
        <w:rPr>
          <w:rFonts w:ascii="Times New Roman" w:hAnsi="Times New Roman"/>
          <w:sz w:val="20"/>
        </w:rPr>
        <w:t>20</w:t>
      </w:r>
      <w:r w:rsidRPr="00F8551A">
        <w:rPr>
          <w:rFonts w:ascii="Times New Roman" w:hAnsi="Times New Roman"/>
          <w:sz w:val="20"/>
        </w:rPr>
        <w:t xml:space="preserve"> №</w:t>
      </w:r>
      <w:r w:rsidR="00DC4CEA">
        <w:rPr>
          <w:rFonts w:ascii="Times New Roman" w:hAnsi="Times New Roman"/>
          <w:sz w:val="20"/>
        </w:rPr>
        <w:t xml:space="preserve"> 1546</w:t>
      </w:r>
    </w:p>
    <w:p w:rsidR="0075558F" w:rsidRPr="00F8551A" w:rsidRDefault="0075558F" w:rsidP="00EB2EF0">
      <w:pPr>
        <w:autoSpaceDE w:val="0"/>
        <w:autoSpaceDN w:val="0"/>
        <w:adjustRightInd w:val="0"/>
        <w:ind w:left="9000"/>
        <w:outlineLvl w:val="1"/>
        <w:rPr>
          <w:rFonts w:ascii="Times New Roman" w:hAnsi="Times New Roman"/>
          <w:sz w:val="20"/>
        </w:rPr>
      </w:pPr>
    </w:p>
    <w:p w:rsidR="00EB2EF0" w:rsidRPr="00FE6D02" w:rsidRDefault="00EB2EF0" w:rsidP="00EB2E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EB2EF0" w:rsidRPr="00FE6D02" w:rsidRDefault="00EB2EF0" w:rsidP="00EB2EF0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EB2EF0" w:rsidRPr="00F8551A" w:rsidRDefault="00EB2EF0" w:rsidP="0075558F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8551A">
        <w:rPr>
          <w:rFonts w:ascii="Times New Roman" w:hAnsi="Times New Roman" w:cs="Times New Roman"/>
          <w:b w:val="0"/>
        </w:rPr>
        <w:t>РЕЕСТР РАСХОДНЫХ ОБЯЗАТЕЛЬСТВ</w:t>
      </w:r>
    </w:p>
    <w:p w:rsidR="00EB2EF0" w:rsidRPr="00F8551A" w:rsidRDefault="00EB2EF0" w:rsidP="0075558F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8551A">
        <w:rPr>
          <w:rFonts w:ascii="Times New Roman" w:hAnsi="Times New Roman" w:cs="Times New Roman"/>
          <w:b w:val="0"/>
        </w:rPr>
        <w:t>ТАЙМЫРСКОГО ДОЛГАНО-НЕНЕЦКОГО МУНИЦИПАЛЬНОГО РАЙОНА</w:t>
      </w:r>
    </w:p>
    <w:p w:rsidR="00EB2EF0" w:rsidRPr="00F8551A" w:rsidRDefault="00EB2EF0" w:rsidP="0075558F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F8551A">
        <w:rPr>
          <w:rFonts w:ascii="Times New Roman" w:hAnsi="Times New Roman" w:cs="Times New Roman"/>
          <w:b w:val="0"/>
        </w:rPr>
        <w:t>НА ________ ГОД</w:t>
      </w:r>
    </w:p>
    <w:p w:rsidR="00EB2EF0" w:rsidRPr="00F8551A" w:rsidRDefault="00EB2EF0" w:rsidP="00EB2EF0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bookmarkStart w:id="0" w:name="_GoBack"/>
      <w:bookmarkEnd w:id="0"/>
    </w:p>
    <w:p w:rsidR="00EB2EF0" w:rsidRPr="00F8551A" w:rsidRDefault="00EB2EF0" w:rsidP="00EB2EF0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</w:p>
    <w:tbl>
      <w:tblPr>
        <w:tblW w:w="1512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900"/>
        <w:gridCol w:w="350"/>
        <w:gridCol w:w="494"/>
        <w:gridCol w:w="642"/>
        <w:gridCol w:w="483"/>
        <w:gridCol w:w="828"/>
        <w:gridCol w:w="823"/>
        <w:gridCol w:w="850"/>
        <w:gridCol w:w="709"/>
        <w:gridCol w:w="851"/>
        <w:gridCol w:w="850"/>
        <w:gridCol w:w="709"/>
        <w:gridCol w:w="850"/>
        <w:gridCol w:w="851"/>
        <w:gridCol w:w="709"/>
        <w:gridCol w:w="727"/>
        <w:gridCol w:w="709"/>
        <w:gridCol w:w="850"/>
        <w:gridCol w:w="851"/>
        <w:gridCol w:w="667"/>
      </w:tblGrid>
      <w:tr w:rsidR="00706AD5" w:rsidRPr="00F8551A" w:rsidTr="002A01BC">
        <w:trPr>
          <w:trHeight w:val="828"/>
        </w:trPr>
        <w:tc>
          <w:tcPr>
            <w:tcW w:w="424" w:type="dxa"/>
            <w:vMerge w:val="restart"/>
            <w:shd w:val="clear" w:color="auto" w:fill="FFFFFF"/>
            <w:textDirection w:val="btLr"/>
            <w:vAlign w:val="center"/>
            <w:hideMark/>
          </w:tcPr>
          <w:p w:rsidR="00706AD5" w:rsidRPr="00F8551A" w:rsidRDefault="00706AD5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Код расходного обязательства</w:t>
            </w:r>
          </w:p>
        </w:tc>
        <w:tc>
          <w:tcPr>
            <w:tcW w:w="900" w:type="dxa"/>
            <w:vMerge w:val="restart"/>
            <w:shd w:val="clear" w:color="auto" w:fill="FFFFFF"/>
            <w:textDirection w:val="btLr"/>
            <w:vAlign w:val="center"/>
          </w:tcPr>
          <w:p w:rsidR="00706AD5" w:rsidRPr="00F8551A" w:rsidRDefault="00706AD5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Содержание  расходного обязательства, отражающее конкретное направление использования бюджетных средств</w:t>
            </w:r>
          </w:p>
          <w:p w:rsidR="00706AD5" w:rsidRPr="00F8551A" w:rsidRDefault="00706AD5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5"/>
            <w:vMerge w:val="restart"/>
            <w:shd w:val="clear" w:color="auto" w:fill="FFFFFF"/>
            <w:vAlign w:val="center"/>
            <w:hideMark/>
          </w:tcPr>
          <w:p w:rsidR="00706AD5" w:rsidRPr="00F8551A" w:rsidRDefault="00706AD5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Код классификации расходов бюджетов</w:t>
            </w:r>
          </w:p>
        </w:tc>
        <w:tc>
          <w:tcPr>
            <w:tcW w:w="7202" w:type="dxa"/>
            <w:gridSpan w:val="9"/>
            <w:shd w:val="clear" w:color="auto" w:fill="FFFFFF"/>
            <w:vAlign w:val="center"/>
            <w:hideMark/>
          </w:tcPr>
          <w:p w:rsidR="00706AD5" w:rsidRPr="00F8551A" w:rsidRDefault="00706AD5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Нормативное правовое регулирование расходных обязательств, определяющее финансовое обеспечение и порядок расходования средств</w:t>
            </w:r>
          </w:p>
        </w:tc>
        <w:tc>
          <w:tcPr>
            <w:tcW w:w="3804" w:type="dxa"/>
            <w:gridSpan w:val="5"/>
            <w:shd w:val="clear" w:color="auto" w:fill="FFFFFF"/>
            <w:vAlign w:val="center"/>
            <w:hideMark/>
          </w:tcPr>
          <w:p w:rsidR="00706AD5" w:rsidRPr="00F8551A" w:rsidRDefault="00706AD5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Объем средств на исполнение расходного обязательства (тыс</w:t>
            </w:r>
            <w:proofErr w:type="gramStart"/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.р</w:t>
            </w:r>
            <w:proofErr w:type="gramEnd"/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уб.)</w:t>
            </w:r>
          </w:p>
        </w:tc>
      </w:tr>
      <w:tr w:rsidR="002A01BC" w:rsidRPr="00F8551A" w:rsidTr="002A01BC">
        <w:trPr>
          <w:trHeight w:val="552"/>
        </w:trPr>
        <w:tc>
          <w:tcPr>
            <w:tcW w:w="424" w:type="dxa"/>
            <w:vMerge/>
            <w:vAlign w:val="center"/>
            <w:hideMark/>
          </w:tcPr>
          <w:p w:rsidR="002A01BC" w:rsidRPr="00F8551A" w:rsidRDefault="002A01BC" w:rsidP="00706AD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2A01BC" w:rsidRPr="00F8551A" w:rsidRDefault="002A01BC" w:rsidP="00706A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97" w:type="dxa"/>
            <w:gridSpan w:val="5"/>
            <w:vMerge/>
            <w:vAlign w:val="center"/>
            <w:hideMark/>
          </w:tcPr>
          <w:p w:rsidR="002A01BC" w:rsidRPr="00F8551A" w:rsidRDefault="002A01BC" w:rsidP="00706AD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82" w:type="dxa"/>
            <w:gridSpan w:val="3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Нормативные правовые акты, договоры, соглашения Российской Федерации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Нормативные правовые акты, договоры, соглашения субъекта Российской Федерации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Муниципальные правовые акты, договоры, соглашения муниципального района</w:t>
            </w:r>
          </w:p>
        </w:tc>
        <w:tc>
          <w:tcPr>
            <w:tcW w:w="727" w:type="dxa"/>
            <w:vMerge w:val="restart"/>
            <w:textDirection w:val="btLr"/>
            <w:vAlign w:val="center"/>
            <w:hideMark/>
          </w:tcPr>
          <w:p w:rsidR="002A01BC" w:rsidRPr="00F8551A" w:rsidRDefault="002A01BC" w:rsidP="002A01B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отчетный  финансовый год </w:t>
            </w:r>
          </w:p>
          <w:p w:rsidR="002A01BC" w:rsidRPr="00F8551A" w:rsidRDefault="002A01BC" w:rsidP="002A01BC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текущий финансовый год</w:t>
            </w:r>
          </w:p>
        </w:tc>
        <w:tc>
          <w:tcPr>
            <w:tcW w:w="850" w:type="dxa"/>
            <w:vMerge w:val="restart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очередной финансовый год</w:t>
            </w:r>
          </w:p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(n)</w:t>
            </w:r>
          </w:p>
        </w:tc>
        <w:tc>
          <w:tcPr>
            <w:tcW w:w="1518" w:type="dxa"/>
            <w:gridSpan w:val="2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плановый период</w:t>
            </w:r>
          </w:p>
        </w:tc>
      </w:tr>
      <w:tr w:rsidR="002A01BC" w:rsidRPr="00F8551A" w:rsidTr="002A01BC">
        <w:trPr>
          <w:trHeight w:val="1591"/>
        </w:trPr>
        <w:tc>
          <w:tcPr>
            <w:tcW w:w="424" w:type="dxa"/>
            <w:vMerge/>
            <w:vAlign w:val="center"/>
            <w:hideMark/>
          </w:tcPr>
          <w:p w:rsidR="002A01BC" w:rsidRPr="00F8551A" w:rsidRDefault="002A01BC" w:rsidP="00706AD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2A01BC" w:rsidRPr="00F8551A" w:rsidRDefault="002A01BC" w:rsidP="00706AD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0" w:type="dxa"/>
            <w:shd w:val="clear" w:color="auto" w:fill="FFFFFF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F8551A">
              <w:rPr>
                <w:rFonts w:ascii="Times New Roman" w:hAnsi="Times New Roman"/>
                <w:sz w:val="20"/>
              </w:rPr>
              <w:t>Р</w:t>
            </w:r>
            <w:proofErr w:type="gramEnd"/>
          </w:p>
        </w:tc>
        <w:tc>
          <w:tcPr>
            <w:tcW w:w="494" w:type="dxa"/>
            <w:shd w:val="clear" w:color="auto" w:fill="FFFFFF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F8551A">
              <w:rPr>
                <w:rFonts w:ascii="Times New Roman" w:hAnsi="Times New Roman"/>
                <w:sz w:val="20"/>
              </w:rPr>
              <w:t>ПР</w:t>
            </w:r>
            <w:proofErr w:type="gramEnd"/>
          </w:p>
        </w:tc>
        <w:tc>
          <w:tcPr>
            <w:tcW w:w="642" w:type="dxa"/>
            <w:shd w:val="clear" w:color="auto" w:fill="FFFFFF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sz w:val="20"/>
              </w:rPr>
            </w:pPr>
            <w:r w:rsidRPr="00F8551A">
              <w:rPr>
                <w:rFonts w:ascii="Times New Roman" w:hAnsi="Times New Roman"/>
                <w:sz w:val="20"/>
              </w:rPr>
              <w:t>ЦСР</w:t>
            </w:r>
          </w:p>
        </w:tc>
        <w:tc>
          <w:tcPr>
            <w:tcW w:w="483" w:type="dxa"/>
            <w:shd w:val="clear" w:color="auto" w:fill="FFFFFF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sz w:val="20"/>
              </w:rPr>
            </w:pPr>
            <w:r w:rsidRPr="00F8551A">
              <w:rPr>
                <w:rFonts w:ascii="Times New Roman" w:hAnsi="Times New Roman"/>
                <w:sz w:val="20"/>
              </w:rPr>
              <w:t>ВР</w:t>
            </w:r>
          </w:p>
        </w:tc>
        <w:tc>
          <w:tcPr>
            <w:tcW w:w="828" w:type="dxa"/>
            <w:shd w:val="clear" w:color="auto" w:fill="FFFFFF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КОСГУ</w:t>
            </w:r>
          </w:p>
        </w:tc>
        <w:tc>
          <w:tcPr>
            <w:tcW w:w="823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850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851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и реквизиты нормативного правового акта</w:t>
            </w:r>
          </w:p>
        </w:tc>
        <w:tc>
          <w:tcPr>
            <w:tcW w:w="850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850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и реквизиты </w:t>
            </w:r>
            <w:proofErr w:type="gramStart"/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муниципального</w:t>
            </w:r>
            <w:proofErr w:type="gramEnd"/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правового акта</w:t>
            </w:r>
          </w:p>
        </w:tc>
        <w:tc>
          <w:tcPr>
            <w:tcW w:w="851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Номер статьи, части, пункта, подпункта, абзаца</w:t>
            </w:r>
          </w:p>
        </w:tc>
        <w:tc>
          <w:tcPr>
            <w:tcW w:w="709" w:type="dxa"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</w:rPr>
              <w:t>Дата вступления в силу и срок действия</w:t>
            </w:r>
          </w:p>
        </w:tc>
        <w:tc>
          <w:tcPr>
            <w:tcW w:w="727" w:type="dxa"/>
            <w:vMerge/>
            <w:shd w:val="clear" w:color="auto" w:fill="FFFFFF"/>
            <w:textDirection w:val="btLr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A01BC" w:rsidRPr="00F8551A" w:rsidRDefault="002A01BC" w:rsidP="00706AD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A01BC" w:rsidRPr="00F8551A" w:rsidRDefault="002A01BC" w:rsidP="00706AD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n+1</w:t>
            </w:r>
          </w:p>
        </w:tc>
        <w:tc>
          <w:tcPr>
            <w:tcW w:w="667" w:type="dxa"/>
            <w:shd w:val="clear" w:color="auto" w:fill="FFFFFF"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n+2</w:t>
            </w:r>
          </w:p>
        </w:tc>
      </w:tr>
      <w:tr w:rsidR="002A01BC" w:rsidRPr="00F8551A" w:rsidTr="002A01BC">
        <w:trPr>
          <w:trHeight w:val="255"/>
        </w:trPr>
        <w:tc>
          <w:tcPr>
            <w:tcW w:w="424" w:type="dxa"/>
            <w:noWrap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noWrap/>
            <w:vAlign w:val="center"/>
            <w:hideMark/>
          </w:tcPr>
          <w:p w:rsidR="002A01BC" w:rsidRPr="00F8551A" w:rsidRDefault="002A01BC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0" w:type="dxa"/>
            <w:noWrap/>
            <w:vAlign w:val="center"/>
            <w:hideMark/>
          </w:tcPr>
          <w:p w:rsidR="002A01BC" w:rsidRPr="00F8551A" w:rsidRDefault="004B3898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4" w:type="dxa"/>
            <w:noWrap/>
            <w:vAlign w:val="center"/>
            <w:hideMark/>
          </w:tcPr>
          <w:p w:rsidR="002A01BC" w:rsidRPr="00F8551A" w:rsidRDefault="004B3898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42" w:type="dxa"/>
            <w:noWrap/>
            <w:vAlign w:val="center"/>
            <w:hideMark/>
          </w:tcPr>
          <w:p w:rsidR="002A01BC" w:rsidRPr="00F8551A" w:rsidRDefault="004B3898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83" w:type="dxa"/>
            <w:noWrap/>
            <w:vAlign w:val="center"/>
            <w:hideMark/>
          </w:tcPr>
          <w:p w:rsidR="002A01BC" w:rsidRPr="00F8551A" w:rsidRDefault="004B3898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28" w:type="dxa"/>
            <w:noWrap/>
            <w:vAlign w:val="center"/>
            <w:hideMark/>
          </w:tcPr>
          <w:p w:rsidR="002A01BC" w:rsidRPr="00F8551A" w:rsidRDefault="004B3898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23" w:type="dxa"/>
            <w:noWrap/>
            <w:vAlign w:val="center"/>
            <w:hideMark/>
          </w:tcPr>
          <w:p w:rsidR="002A01BC" w:rsidRPr="00F8551A" w:rsidRDefault="004B3898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:rsidR="002A01BC" w:rsidRPr="00F8551A" w:rsidRDefault="004B3898" w:rsidP="00706A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27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:rsidR="002A01BC" w:rsidRPr="00F8551A" w:rsidRDefault="007157D4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:rsidR="002A01BC" w:rsidRPr="00F8551A" w:rsidRDefault="004B3898" w:rsidP="007157D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51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2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67" w:type="dxa"/>
            <w:noWrap/>
            <w:vAlign w:val="center"/>
            <w:hideMark/>
          </w:tcPr>
          <w:p w:rsidR="002A01BC" w:rsidRPr="00F8551A" w:rsidRDefault="002A01BC" w:rsidP="004B38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2</w:t>
            </w:r>
            <w:r w:rsidR="004B3898" w:rsidRPr="00F8551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71473C" w:rsidRPr="00F8551A" w:rsidTr="0071473C">
        <w:trPr>
          <w:trHeight w:val="531"/>
        </w:trPr>
        <w:tc>
          <w:tcPr>
            <w:tcW w:w="15127" w:type="dxa"/>
            <w:gridSpan w:val="21"/>
            <w:noWrap/>
            <w:vAlign w:val="center"/>
            <w:hideMark/>
          </w:tcPr>
          <w:p w:rsidR="0071473C" w:rsidRPr="00F8551A" w:rsidRDefault="0071473C" w:rsidP="0071473C">
            <w:pPr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Вопросы местного значения </w:t>
            </w:r>
          </w:p>
        </w:tc>
      </w:tr>
      <w:tr w:rsidR="0071473C" w:rsidRPr="00F8551A" w:rsidTr="002A01BC">
        <w:trPr>
          <w:trHeight w:val="255"/>
        </w:trPr>
        <w:tc>
          <w:tcPr>
            <w:tcW w:w="424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2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3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8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3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7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7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1473C" w:rsidRPr="00F8551A" w:rsidTr="0071473C">
        <w:trPr>
          <w:trHeight w:val="443"/>
        </w:trPr>
        <w:tc>
          <w:tcPr>
            <w:tcW w:w="15127" w:type="dxa"/>
            <w:gridSpan w:val="21"/>
            <w:noWrap/>
            <w:vAlign w:val="center"/>
            <w:hideMark/>
          </w:tcPr>
          <w:p w:rsidR="0071473C" w:rsidRPr="00F8551A" w:rsidRDefault="0071473C" w:rsidP="0071473C">
            <w:pPr>
              <w:rPr>
                <w:rFonts w:ascii="Times New Roman" w:hAnsi="Times New Roman"/>
                <w:sz w:val="16"/>
                <w:szCs w:val="16"/>
              </w:rPr>
            </w:pPr>
            <w:r w:rsidRPr="00F8551A">
              <w:rPr>
                <w:rFonts w:ascii="Times New Roman" w:hAnsi="Times New Roman"/>
                <w:sz w:val="16"/>
                <w:szCs w:val="16"/>
              </w:rPr>
              <w:t>Государственные полномочия</w:t>
            </w:r>
          </w:p>
        </w:tc>
      </w:tr>
      <w:tr w:rsidR="0071473C" w:rsidRPr="00F8551A" w:rsidTr="002A01BC">
        <w:trPr>
          <w:trHeight w:val="255"/>
        </w:trPr>
        <w:tc>
          <w:tcPr>
            <w:tcW w:w="424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0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2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3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8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23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7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7" w:type="dxa"/>
            <w:noWrap/>
            <w:vAlign w:val="center"/>
            <w:hideMark/>
          </w:tcPr>
          <w:p w:rsidR="0071473C" w:rsidRPr="00F8551A" w:rsidRDefault="0071473C" w:rsidP="00706AD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706AD5" w:rsidRPr="00F8551A" w:rsidRDefault="00706AD5" w:rsidP="00706AD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0"/>
        </w:rPr>
      </w:pPr>
    </w:p>
    <w:p w:rsidR="00EB2EF0" w:rsidRPr="00F8551A" w:rsidRDefault="00EB2EF0" w:rsidP="00EB2EF0">
      <w:pPr>
        <w:autoSpaceDE w:val="0"/>
        <w:autoSpaceDN w:val="0"/>
        <w:adjustRightInd w:val="0"/>
        <w:rPr>
          <w:rFonts w:ascii="Times New Roman" w:hAnsi="Times New Roman"/>
          <w:sz w:val="20"/>
        </w:rPr>
      </w:pPr>
    </w:p>
    <w:p w:rsidR="00EB2EF0" w:rsidRPr="00F8551A" w:rsidRDefault="00EB2EF0" w:rsidP="00EB2EF0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</w:p>
    <w:p w:rsidR="004B6720" w:rsidRPr="00F8551A" w:rsidRDefault="004B6720" w:rsidP="00DD6649">
      <w:pPr>
        <w:pStyle w:val="a7"/>
        <w:rPr>
          <w:rFonts w:ascii="Times New Roman" w:hAnsi="Times New Roman"/>
          <w:b/>
          <w:sz w:val="26"/>
          <w:szCs w:val="26"/>
        </w:rPr>
      </w:pPr>
    </w:p>
    <w:sectPr w:rsidR="004B6720" w:rsidRPr="00F8551A" w:rsidSect="00F60D5C">
      <w:headerReference w:type="even" r:id="rId9"/>
      <w:headerReference w:type="default" r:id="rId10"/>
      <w:pgSz w:w="16838" w:h="11906" w:orient="landscape"/>
      <w:pgMar w:top="1276" w:right="1418" w:bottom="1558" w:left="567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046" w:rsidRDefault="00CE1046">
      <w:r>
        <w:separator/>
      </w:r>
    </w:p>
  </w:endnote>
  <w:endnote w:type="continuationSeparator" w:id="0">
    <w:p w:rsidR="00CE1046" w:rsidRDefault="00CE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046" w:rsidRDefault="00CE1046">
      <w:r>
        <w:separator/>
      </w:r>
    </w:p>
  </w:footnote>
  <w:footnote w:type="continuationSeparator" w:id="0">
    <w:p w:rsidR="00CE1046" w:rsidRDefault="00CE1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740" w:rsidRDefault="00EC0740" w:rsidP="003B7F4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40" w:rsidRDefault="00EC0740" w:rsidP="005E4E0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740" w:rsidRPr="00057BAD" w:rsidRDefault="00EC0740" w:rsidP="003B7F4E">
    <w:pPr>
      <w:pStyle w:val="a7"/>
      <w:framePr w:wrap="around" w:vAnchor="text" w:hAnchor="margin" w:xAlign="right" w:y="1"/>
      <w:rPr>
        <w:rStyle w:val="a9"/>
        <w:sz w:val="16"/>
        <w:szCs w:val="16"/>
      </w:rPr>
    </w:pPr>
    <w:r w:rsidRPr="00057BAD">
      <w:rPr>
        <w:rStyle w:val="a9"/>
        <w:sz w:val="16"/>
        <w:szCs w:val="16"/>
      </w:rPr>
      <w:fldChar w:fldCharType="begin"/>
    </w:r>
    <w:r w:rsidRPr="00057BAD">
      <w:rPr>
        <w:rStyle w:val="a9"/>
        <w:sz w:val="16"/>
        <w:szCs w:val="16"/>
      </w:rPr>
      <w:instrText xml:space="preserve">PAGE  </w:instrText>
    </w:r>
    <w:r w:rsidRPr="00057BAD">
      <w:rPr>
        <w:rStyle w:val="a9"/>
        <w:sz w:val="16"/>
        <w:szCs w:val="16"/>
      </w:rPr>
      <w:fldChar w:fldCharType="separate"/>
    </w:r>
    <w:r w:rsidR="00F8551A">
      <w:rPr>
        <w:rStyle w:val="a9"/>
        <w:noProof/>
        <w:sz w:val="16"/>
        <w:szCs w:val="16"/>
      </w:rPr>
      <w:t>2</w:t>
    </w:r>
    <w:r w:rsidRPr="00057BAD">
      <w:rPr>
        <w:rStyle w:val="a9"/>
        <w:sz w:val="16"/>
        <w:szCs w:val="16"/>
      </w:rPr>
      <w:fldChar w:fldCharType="end"/>
    </w:r>
  </w:p>
  <w:p w:rsidR="00EC0740" w:rsidRDefault="00EC0740" w:rsidP="005E4E0B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0BCB7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D4F5A"/>
    <w:multiLevelType w:val="hybridMultilevel"/>
    <w:tmpl w:val="084C8CB2"/>
    <w:lvl w:ilvl="0" w:tplc="3E2469C0">
      <w:start w:val="1"/>
      <w:numFmt w:val="bullet"/>
      <w:lvlText w:val="-"/>
      <w:lvlJc w:val="left"/>
      <w:pPr>
        <w:tabs>
          <w:tab w:val="num" w:pos="1969"/>
        </w:tabs>
        <w:ind w:left="196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D5059D2"/>
    <w:multiLevelType w:val="hybridMultilevel"/>
    <w:tmpl w:val="34424186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>
    <w:nsid w:val="2A7B58D6"/>
    <w:multiLevelType w:val="hybridMultilevel"/>
    <w:tmpl w:val="9CDAD086"/>
    <w:lvl w:ilvl="0" w:tplc="3E2469C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E4F363A"/>
    <w:multiLevelType w:val="hybridMultilevel"/>
    <w:tmpl w:val="05C0F9C2"/>
    <w:lvl w:ilvl="0" w:tplc="3E2469C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3D290584"/>
    <w:multiLevelType w:val="hybridMultilevel"/>
    <w:tmpl w:val="92B83F1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7D5F21"/>
    <w:multiLevelType w:val="hybridMultilevel"/>
    <w:tmpl w:val="96666A24"/>
    <w:lvl w:ilvl="0" w:tplc="3E2469C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5C69A5"/>
    <w:multiLevelType w:val="hybridMultilevel"/>
    <w:tmpl w:val="3014D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9E0F84"/>
    <w:multiLevelType w:val="hybridMultilevel"/>
    <w:tmpl w:val="8E500842"/>
    <w:lvl w:ilvl="0" w:tplc="F4A61284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60AB4A56"/>
    <w:multiLevelType w:val="hybridMultilevel"/>
    <w:tmpl w:val="0434928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C70A9D"/>
    <w:multiLevelType w:val="hybridMultilevel"/>
    <w:tmpl w:val="15BC2BD4"/>
    <w:lvl w:ilvl="0" w:tplc="8D7AFA46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6F486CA7"/>
    <w:multiLevelType w:val="hybridMultilevel"/>
    <w:tmpl w:val="32F64DAC"/>
    <w:lvl w:ilvl="0" w:tplc="3E2469C0">
      <w:start w:val="1"/>
      <w:numFmt w:val="bullet"/>
      <w:lvlText w:val="-"/>
      <w:lvlJc w:val="left"/>
      <w:pPr>
        <w:tabs>
          <w:tab w:val="num" w:pos="1969"/>
        </w:tabs>
        <w:ind w:left="196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73B00A2F"/>
    <w:multiLevelType w:val="hybridMultilevel"/>
    <w:tmpl w:val="B18CCC1A"/>
    <w:lvl w:ilvl="0" w:tplc="3E2469C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454046D"/>
    <w:multiLevelType w:val="hybridMultilevel"/>
    <w:tmpl w:val="0A04B784"/>
    <w:lvl w:ilvl="0" w:tplc="F90A9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3C1BB9"/>
    <w:multiLevelType w:val="hybridMultilevel"/>
    <w:tmpl w:val="92EAA756"/>
    <w:lvl w:ilvl="0" w:tplc="3E2469C0">
      <w:start w:val="1"/>
      <w:numFmt w:val="bullet"/>
      <w:lvlText w:val="-"/>
      <w:lvlJc w:val="left"/>
      <w:pPr>
        <w:tabs>
          <w:tab w:val="num" w:pos="1969"/>
        </w:tabs>
        <w:ind w:left="196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9D82028"/>
    <w:multiLevelType w:val="hybridMultilevel"/>
    <w:tmpl w:val="CE8EA1B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1B3811"/>
    <w:multiLevelType w:val="hybridMultilevel"/>
    <w:tmpl w:val="FBB8768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6D7C3D"/>
    <w:multiLevelType w:val="hybridMultilevel"/>
    <w:tmpl w:val="77D0DF9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5"/>
  </w:num>
  <w:num w:numId="5">
    <w:abstractNumId w:val="9"/>
  </w:num>
  <w:num w:numId="6">
    <w:abstractNumId w:val="16"/>
  </w:num>
  <w:num w:numId="7">
    <w:abstractNumId w:val="7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  <w:num w:numId="12">
    <w:abstractNumId w:val="6"/>
  </w:num>
  <w:num w:numId="13">
    <w:abstractNumId w:val="11"/>
  </w:num>
  <w:num w:numId="14">
    <w:abstractNumId w:val="3"/>
  </w:num>
  <w:num w:numId="15">
    <w:abstractNumId w:val="4"/>
  </w:num>
  <w:num w:numId="16">
    <w:abstractNumId w:val="14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568"/>
    <w:rsid w:val="000026D3"/>
    <w:rsid w:val="0001221D"/>
    <w:rsid w:val="00012675"/>
    <w:rsid w:val="0001454D"/>
    <w:rsid w:val="00015555"/>
    <w:rsid w:val="0002282F"/>
    <w:rsid w:val="00030D90"/>
    <w:rsid w:val="0004615A"/>
    <w:rsid w:val="00046DE2"/>
    <w:rsid w:val="00057BAD"/>
    <w:rsid w:val="00067BF3"/>
    <w:rsid w:val="000720FE"/>
    <w:rsid w:val="00075C24"/>
    <w:rsid w:val="00075D3F"/>
    <w:rsid w:val="00080E31"/>
    <w:rsid w:val="000823BF"/>
    <w:rsid w:val="000927E6"/>
    <w:rsid w:val="00093572"/>
    <w:rsid w:val="00096B3F"/>
    <w:rsid w:val="00097533"/>
    <w:rsid w:val="000A04F7"/>
    <w:rsid w:val="000A407C"/>
    <w:rsid w:val="000A54AA"/>
    <w:rsid w:val="000B5FE8"/>
    <w:rsid w:val="000C181B"/>
    <w:rsid w:val="000C6118"/>
    <w:rsid w:val="000C72B4"/>
    <w:rsid w:val="000D2591"/>
    <w:rsid w:val="000D45ED"/>
    <w:rsid w:val="000D7ACD"/>
    <w:rsid w:val="000E0819"/>
    <w:rsid w:val="000E2EA9"/>
    <w:rsid w:val="000F5820"/>
    <w:rsid w:val="000F6541"/>
    <w:rsid w:val="0010092A"/>
    <w:rsid w:val="00111B99"/>
    <w:rsid w:val="00117A8B"/>
    <w:rsid w:val="00124C3E"/>
    <w:rsid w:val="001344C3"/>
    <w:rsid w:val="00134F7C"/>
    <w:rsid w:val="00136318"/>
    <w:rsid w:val="0013782A"/>
    <w:rsid w:val="0014278F"/>
    <w:rsid w:val="00144457"/>
    <w:rsid w:val="00145BA9"/>
    <w:rsid w:val="001478C7"/>
    <w:rsid w:val="0015064B"/>
    <w:rsid w:val="00162008"/>
    <w:rsid w:val="00162137"/>
    <w:rsid w:val="00167A66"/>
    <w:rsid w:val="00173C0E"/>
    <w:rsid w:val="00182C24"/>
    <w:rsid w:val="0018479B"/>
    <w:rsid w:val="0018608D"/>
    <w:rsid w:val="00191462"/>
    <w:rsid w:val="00191B4B"/>
    <w:rsid w:val="00196679"/>
    <w:rsid w:val="00197348"/>
    <w:rsid w:val="001A309C"/>
    <w:rsid w:val="001A30C5"/>
    <w:rsid w:val="001B11C5"/>
    <w:rsid w:val="001C0929"/>
    <w:rsid w:val="001C2432"/>
    <w:rsid w:val="001C2F17"/>
    <w:rsid w:val="001C4866"/>
    <w:rsid w:val="001C540A"/>
    <w:rsid w:val="001C58B0"/>
    <w:rsid w:val="001C7390"/>
    <w:rsid w:val="001D0199"/>
    <w:rsid w:val="001D1F86"/>
    <w:rsid w:val="001D495E"/>
    <w:rsid w:val="001D571A"/>
    <w:rsid w:val="001E11CA"/>
    <w:rsid w:val="001E385B"/>
    <w:rsid w:val="001F2207"/>
    <w:rsid w:val="001F5A8E"/>
    <w:rsid w:val="001F5CC9"/>
    <w:rsid w:val="001F61E5"/>
    <w:rsid w:val="001F7F96"/>
    <w:rsid w:val="00207827"/>
    <w:rsid w:val="002101EE"/>
    <w:rsid w:val="00211E14"/>
    <w:rsid w:val="0021444F"/>
    <w:rsid w:val="002207A4"/>
    <w:rsid w:val="0022354F"/>
    <w:rsid w:val="002240AB"/>
    <w:rsid w:val="0023359B"/>
    <w:rsid w:val="002372F9"/>
    <w:rsid w:val="00237DE2"/>
    <w:rsid w:val="0025067F"/>
    <w:rsid w:val="002507E2"/>
    <w:rsid w:val="0025437E"/>
    <w:rsid w:val="002619EC"/>
    <w:rsid w:val="00261AD7"/>
    <w:rsid w:val="00262C09"/>
    <w:rsid w:val="00262F04"/>
    <w:rsid w:val="002630B3"/>
    <w:rsid w:val="002656DE"/>
    <w:rsid w:val="00272380"/>
    <w:rsid w:val="00273CE1"/>
    <w:rsid w:val="00280131"/>
    <w:rsid w:val="002804CF"/>
    <w:rsid w:val="00282D16"/>
    <w:rsid w:val="0028378F"/>
    <w:rsid w:val="002861A1"/>
    <w:rsid w:val="00290758"/>
    <w:rsid w:val="002913D7"/>
    <w:rsid w:val="002944A0"/>
    <w:rsid w:val="00295E35"/>
    <w:rsid w:val="002A01BC"/>
    <w:rsid w:val="002B1867"/>
    <w:rsid w:val="002B1B88"/>
    <w:rsid w:val="002B42B4"/>
    <w:rsid w:val="002C6463"/>
    <w:rsid w:val="002C762D"/>
    <w:rsid w:val="002D1F35"/>
    <w:rsid w:val="002E02E3"/>
    <w:rsid w:val="002E2FA5"/>
    <w:rsid w:val="002E3664"/>
    <w:rsid w:val="002F0E3E"/>
    <w:rsid w:val="002F1FA7"/>
    <w:rsid w:val="002F277D"/>
    <w:rsid w:val="002F42BF"/>
    <w:rsid w:val="002F54F0"/>
    <w:rsid w:val="003049CE"/>
    <w:rsid w:val="00304D54"/>
    <w:rsid w:val="0031218B"/>
    <w:rsid w:val="003126FE"/>
    <w:rsid w:val="00313133"/>
    <w:rsid w:val="00317876"/>
    <w:rsid w:val="00324A7E"/>
    <w:rsid w:val="003256E3"/>
    <w:rsid w:val="00325FB3"/>
    <w:rsid w:val="0032770D"/>
    <w:rsid w:val="00334375"/>
    <w:rsid w:val="00337977"/>
    <w:rsid w:val="003438E8"/>
    <w:rsid w:val="00345E29"/>
    <w:rsid w:val="00350CFF"/>
    <w:rsid w:val="00352199"/>
    <w:rsid w:val="0035660B"/>
    <w:rsid w:val="003616E1"/>
    <w:rsid w:val="00362179"/>
    <w:rsid w:val="00367332"/>
    <w:rsid w:val="00371BF8"/>
    <w:rsid w:val="00374C22"/>
    <w:rsid w:val="00377006"/>
    <w:rsid w:val="0038011E"/>
    <w:rsid w:val="00385110"/>
    <w:rsid w:val="00385173"/>
    <w:rsid w:val="00387CE9"/>
    <w:rsid w:val="00390541"/>
    <w:rsid w:val="00391D68"/>
    <w:rsid w:val="00392CC2"/>
    <w:rsid w:val="00394914"/>
    <w:rsid w:val="003A0656"/>
    <w:rsid w:val="003A4260"/>
    <w:rsid w:val="003A63F1"/>
    <w:rsid w:val="003B0C89"/>
    <w:rsid w:val="003B7F4E"/>
    <w:rsid w:val="003C0B05"/>
    <w:rsid w:val="003C42E5"/>
    <w:rsid w:val="003C4C0B"/>
    <w:rsid w:val="003D0194"/>
    <w:rsid w:val="003D2BC7"/>
    <w:rsid w:val="003D4D5F"/>
    <w:rsid w:val="003E08DB"/>
    <w:rsid w:val="003E2699"/>
    <w:rsid w:val="003E59DB"/>
    <w:rsid w:val="003E7269"/>
    <w:rsid w:val="003F12EA"/>
    <w:rsid w:val="003F2ACD"/>
    <w:rsid w:val="003F6C9A"/>
    <w:rsid w:val="004052E5"/>
    <w:rsid w:val="00405770"/>
    <w:rsid w:val="00413E3C"/>
    <w:rsid w:val="00420DB2"/>
    <w:rsid w:val="0042318C"/>
    <w:rsid w:val="00424A87"/>
    <w:rsid w:val="00430FA6"/>
    <w:rsid w:val="00433CA4"/>
    <w:rsid w:val="00434C0A"/>
    <w:rsid w:val="00435353"/>
    <w:rsid w:val="0044192F"/>
    <w:rsid w:val="00446CB0"/>
    <w:rsid w:val="004546D8"/>
    <w:rsid w:val="00454C1A"/>
    <w:rsid w:val="00456173"/>
    <w:rsid w:val="00460D9A"/>
    <w:rsid w:val="00462B69"/>
    <w:rsid w:val="0046391B"/>
    <w:rsid w:val="00466AAC"/>
    <w:rsid w:val="00466DCC"/>
    <w:rsid w:val="004675C2"/>
    <w:rsid w:val="00467955"/>
    <w:rsid w:val="00475B3F"/>
    <w:rsid w:val="00480AD3"/>
    <w:rsid w:val="00481B83"/>
    <w:rsid w:val="00483A36"/>
    <w:rsid w:val="004851EC"/>
    <w:rsid w:val="00495662"/>
    <w:rsid w:val="00495A14"/>
    <w:rsid w:val="00496D6B"/>
    <w:rsid w:val="004972A0"/>
    <w:rsid w:val="004A0BF0"/>
    <w:rsid w:val="004B02A1"/>
    <w:rsid w:val="004B3898"/>
    <w:rsid w:val="004B5689"/>
    <w:rsid w:val="004B6720"/>
    <w:rsid w:val="004C3852"/>
    <w:rsid w:val="004C5E76"/>
    <w:rsid w:val="004D0B07"/>
    <w:rsid w:val="004D4312"/>
    <w:rsid w:val="004D7737"/>
    <w:rsid w:val="004E10A5"/>
    <w:rsid w:val="004E1375"/>
    <w:rsid w:val="004E17E7"/>
    <w:rsid w:val="004E31A9"/>
    <w:rsid w:val="004E4A3A"/>
    <w:rsid w:val="004E526A"/>
    <w:rsid w:val="004F0979"/>
    <w:rsid w:val="004F678E"/>
    <w:rsid w:val="00504B61"/>
    <w:rsid w:val="00511599"/>
    <w:rsid w:val="0051344C"/>
    <w:rsid w:val="005149AC"/>
    <w:rsid w:val="005206C0"/>
    <w:rsid w:val="00524EB9"/>
    <w:rsid w:val="00527CC2"/>
    <w:rsid w:val="005337B7"/>
    <w:rsid w:val="00535183"/>
    <w:rsid w:val="00536D1E"/>
    <w:rsid w:val="0054105B"/>
    <w:rsid w:val="00541959"/>
    <w:rsid w:val="00543F9A"/>
    <w:rsid w:val="00544853"/>
    <w:rsid w:val="005478AC"/>
    <w:rsid w:val="0054790E"/>
    <w:rsid w:val="00552728"/>
    <w:rsid w:val="00553305"/>
    <w:rsid w:val="005546B3"/>
    <w:rsid w:val="005567A7"/>
    <w:rsid w:val="00557D6D"/>
    <w:rsid w:val="005700EC"/>
    <w:rsid w:val="005709C0"/>
    <w:rsid w:val="005715D3"/>
    <w:rsid w:val="005749AE"/>
    <w:rsid w:val="00575853"/>
    <w:rsid w:val="005778D2"/>
    <w:rsid w:val="00580A0B"/>
    <w:rsid w:val="00582559"/>
    <w:rsid w:val="0058437D"/>
    <w:rsid w:val="00590A2D"/>
    <w:rsid w:val="00593B1F"/>
    <w:rsid w:val="00593EED"/>
    <w:rsid w:val="005965AC"/>
    <w:rsid w:val="005A3251"/>
    <w:rsid w:val="005B2FAB"/>
    <w:rsid w:val="005B374D"/>
    <w:rsid w:val="005B4BCD"/>
    <w:rsid w:val="005B6131"/>
    <w:rsid w:val="005B6698"/>
    <w:rsid w:val="005C0E82"/>
    <w:rsid w:val="005C165F"/>
    <w:rsid w:val="005C2A3B"/>
    <w:rsid w:val="005C3F1D"/>
    <w:rsid w:val="005C7AE5"/>
    <w:rsid w:val="005C7F21"/>
    <w:rsid w:val="005D1973"/>
    <w:rsid w:val="005D2195"/>
    <w:rsid w:val="005D21E4"/>
    <w:rsid w:val="005D47AF"/>
    <w:rsid w:val="005E4E0B"/>
    <w:rsid w:val="005F173D"/>
    <w:rsid w:val="005F178B"/>
    <w:rsid w:val="0060010B"/>
    <w:rsid w:val="006012E2"/>
    <w:rsid w:val="006056E3"/>
    <w:rsid w:val="0060599F"/>
    <w:rsid w:val="00611800"/>
    <w:rsid w:val="00613902"/>
    <w:rsid w:val="0061664B"/>
    <w:rsid w:val="006175FD"/>
    <w:rsid w:val="006210C7"/>
    <w:rsid w:val="00637312"/>
    <w:rsid w:val="006374AB"/>
    <w:rsid w:val="00647DA2"/>
    <w:rsid w:val="00651597"/>
    <w:rsid w:val="00654928"/>
    <w:rsid w:val="00657609"/>
    <w:rsid w:val="006605F5"/>
    <w:rsid w:val="00660B3A"/>
    <w:rsid w:val="0066241A"/>
    <w:rsid w:val="006646B1"/>
    <w:rsid w:val="0066599D"/>
    <w:rsid w:val="00666B57"/>
    <w:rsid w:val="00672214"/>
    <w:rsid w:val="00677A84"/>
    <w:rsid w:val="006827FE"/>
    <w:rsid w:val="006830C7"/>
    <w:rsid w:val="0068570A"/>
    <w:rsid w:val="00686AF5"/>
    <w:rsid w:val="00687761"/>
    <w:rsid w:val="006905A0"/>
    <w:rsid w:val="006907C2"/>
    <w:rsid w:val="0069350F"/>
    <w:rsid w:val="00693626"/>
    <w:rsid w:val="00695AB5"/>
    <w:rsid w:val="00697891"/>
    <w:rsid w:val="00697E88"/>
    <w:rsid w:val="006A1631"/>
    <w:rsid w:val="006B009B"/>
    <w:rsid w:val="006B122C"/>
    <w:rsid w:val="006C2D5E"/>
    <w:rsid w:val="006C37F8"/>
    <w:rsid w:val="006C54EA"/>
    <w:rsid w:val="006D103D"/>
    <w:rsid w:val="006D2071"/>
    <w:rsid w:val="006D2845"/>
    <w:rsid w:val="006D2FA0"/>
    <w:rsid w:val="006D3D7B"/>
    <w:rsid w:val="006D52A7"/>
    <w:rsid w:val="006D7BF2"/>
    <w:rsid w:val="006D7CA0"/>
    <w:rsid w:val="006E3E53"/>
    <w:rsid w:val="006E5816"/>
    <w:rsid w:val="006E7DAB"/>
    <w:rsid w:val="006F56CE"/>
    <w:rsid w:val="0070009D"/>
    <w:rsid w:val="007022AA"/>
    <w:rsid w:val="007022AE"/>
    <w:rsid w:val="00703341"/>
    <w:rsid w:val="00706178"/>
    <w:rsid w:val="00706AD5"/>
    <w:rsid w:val="00711484"/>
    <w:rsid w:val="007115E2"/>
    <w:rsid w:val="0071473C"/>
    <w:rsid w:val="007157D4"/>
    <w:rsid w:val="00722B7B"/>
    <w:rsid w:val="00723FDC"/>
    <w:rsid w:val="00726DB0"/>
    <w:rsid w:val="00733431"/>
    <w:rsid w:val="00736276"/>
    <w:rsid w:val="0073714C"/>
    <w:rsid w:val="007379AF"/>
    <w:rsid w:val="0074159E"/>
    <w:rsid w:val="00741B17"/>
    <w:rsid w:val="00742EEF"/>
    <w:rsid w:val="00743675"/>
    <w:rsid w:val="00745F53"/>
    <w:rsid w:val="00746E93"/>
    <w:rsid w:val="00753CD6"/>
    <w:rsid w:val="0075400B"/>
    <w:rsid w:val="0075558F"/>
    <w:rsid w:val="00755B6A"/>
    <w:rsid w:val="00762151"/>
    <w:rsid w:val="00764F0D"/>
    <w:rsid w:val="007753DE"/>
    <w:rsid w:val="00780220"/>
    <w:rsid w:val="00780A6B"/>
    <w:rsid w:val="00781DB0"/>
    <w:rsid w:val="00783987"/>
    <w:rsid w:val="0078450B"/>
    <w:rsid w:val="00792A12"/>
    <w:rsid w:val="00792C94"/>
    <w:rsid w:val="00794521"/>
    <w:rsid w:val="00797B6A"/>
    <w:rsid w:val="007A0461"/>
    <w:rsid w:val="007A6999"/>
    <w:rsid w:val="007B436B"/>
    <w:rsid w:val="007B7518"/>
    <w:rsid w:val="007C1CC3"/>
    <w:rsid w:val="007C282F"/>
    <w:rsid w:val="007C457D"/>
    <w:rsid w:val="007C5551"/>
    <w:rsid w:val="007D24BD"/>
    <w:rsid w:val="007D4D4B"/>
    <w:rsid w:val="007D548F"/>
    <w:rsid w:val="007D6250"/>
    <w:rsid w:val="007E11DA"/>
    <w:rsid w:val="007E41C7"/>
    <w:rsid w:val="007F6150"/>
    <w:rsid w:val="007F6837"/>
    <w:rsid w:val="00801E31"/>
    <w:rsid w:val="00802028"/>
    <w:rsid w:val="00805278"/>
    <w:rsid w:val="0080709D"/>
    <w:rsid w:val="00810A47"/>
    <w:rsid w:val="00810A7A"/>
    <w:rsid w:val="00813F5E"/>
    <w:rsid w:val="00815BC5"/>
    <w:rsid w:val="00817A57"/>
    <w:rsid w:val="00820301"/>
    <w:rsid w:val="00823FE0"/>
    <w:rsid w:val="00826FD5"/>
    <w:rsid w:val="00831F20"/>
    <w:rsid w:val="00834574"/>
    <w:rsid w:val="00835D6E"/>
    <w:rsid w:val="008444AD"/>
    <w:rsid w:val="00847753"/>
    <w:rsid w:val="00847A6C"/>
    <w:rsid w:val="00855075"/>
    <w:rsid w:val="00856C21"/>
    <w:rsid w:val="0086482D"/>
    <w:rsid w:val="00864E8F"/>
    <w:rsid w:val="008660A0"/>
    <w:rsid w:val="008665B3"/>
    <w:rsid w:val="008673F1"/>
    <w:rsid w:val="00870027"/>
    <w:rsid w:val="00870678"/>
    <w:rsid w:val="00872750"/>
    <w:rsid w:val="0087363E"/>
    <w:rsid w:val="00877141"/>
    <w:rsid w:val="00881E42"/>
    <w:rsid w:val="00885802"/>
    <w:rsid w:val="008864F2"/>
    <w:rsid w:val="00886952"/>
    <w:rsid w:val="00886DFC"/>
    <w:rsid w:val="00891F28"/>
    <w:rsid w:val="00895D0F"/>
    <w:rsid w:val="008A0E46"/>
    <w:rsid w:val="008A2276"/>
    <w:rsid w:val="008A3CFB"/>
    <w:rsid w:val="008A6E41"/>
    <w:rsid w:val="008C5943"/>
    <w:rsid w:val="008C5CC4"/>
    <w:rsid w:val="008C68C8"/>
    <w:rsid w:val="008C7A8B"/>
    <w:rsid w:val="008D1E69"/>
    <w:rsid w:val="008D3F0E"/>
    <w:rsid w:val="008E4BD4"/>
    <w:rsid w:val="008F228D"/>
    <w:rsid w:val="008F6A65"/>
    <w:rsid w:val="008F6C07"/>
    <w:rsid w:val="009032AE"/>
    <w:rsid w:val="00913A50"/>
    <w:rsid w:val="009149F7"/>
    <w:rsid w:val="00914B30"/>
    <w:rsid w:val="00920653"/>
    <w:rsid w:val="00923DD6"/>
    <w:rsid w:val="00924E29"/>
    <w:rsid w:val="00926533"/>
    <w:rsid w:val="009276C6"/>
    <w:rsid w:val="009335AA"/>
    <w:rsid w:val="00937DE7"/>
    <w:rsid w:val="00942B8C"/>
    <w:rsid w:val="00945023"/>
    <w:rsid w:val="00945054"/>
    <w:rsid w:val="00952367"/>
    <w:rsid w:val="0096177F"/>
    <w:rsid w:val="009662EC"/>
    <w:rsid w:val="009670B6"/>
    <w:rsid w:val="009677F3"/>
    <w:rsid w:val="00967906"/>
    <w:rsid w:val="00970A67"/>
    <w:rsid w:val="00972EE4"/>
    <w:rsid w:val="00976554"/>
    <w:rsid w:val="00992025"/>
    <w:rsid w:val="0099312B"/>
    <w:rsid w:val="0099342F"/>
    <w:rsid w:val="00993981"/>
    <w:rsid w:val="00994A97"/>
    <w:rsid w:val="0099640A"/>
    <w:rsid w:val="0099753C"/>
    <w:rsid w:val="009A3E35"/>
    <w:rsid w:val="009B024F"/>
    <w:rsid w:val="009B4996"/>
    <w:rsid w:val="009B610D"/>
    <w:rsid w:val="009C6C7F"/>
    <w:rsid w:val="009C75F6"/>
    <w:rsid w:val="009D5075"/>
    <w:rsid w:val="009E48AC"/>
    <w:rsid w:val="009E513C"/>
    <w:rsid w:val="009E53AF"/>
    <w:rsid w:val="009E7122"/>
    <w:rsid w:val="009E7F2B"/>
    <w:rsid w:val="009F1727"/>
    <w:rsid w:val="009F4BCA"/>
    <w:rsid w:val="009F7688"/>
    <w:rsid w:val="009F7A2D"/>
    <w:rsid w:val="009F7AA7"/>
    <w:rsid w:val="00A017D8"/>
    <w:rsid w:val="00A018AC"/>
    <w:rsid w:val="00A0375C"/>
    <w:rsid w:val="00A07953"/>
    <w:rsid w:val="00A07D0E"/>
    <w:rsid w:val="00A10314"/>
    <w:rsid w:val="00A10F5D"/>
    <w:rsid w:val="00A120DC"/>
    <w:rsid w:val="00A2249E"/>
    <w:rsid w:val="00A23F2E"/>
    <w:rsid w:val="00A27857"/>
    <w:rsid w:val="00A33720"/>
    <w:rsid w:val="00A426F7"/>
    <w:rsid w:val="00A52097"/>
    <w:rsid w:val="00A52767"/>
    <w:rsid w:val="00A537B6"/>
    <w:rsid w:val="00A53E9D"/>
    <w:rsid w:val="00A63265"/>
    <w:rsid w:val="00A63302"/>
    <w:rsid w:val="00A646FB"/>
    <w:rsid w:val="00A65D01"/>
    <w:rsid w:val="00A66C3E"/>
    <w:rsid w:val="00A71836"/>
    <w:rsid w:val="00A75255"/>
    <w:rsid w:val="00A77165"/>
    <w:rsid w:val="00A8473F"/>
    <w:rsid w:val="00A8596A"/>
    <w:rsid w:val="00A85DB3"/>
    <w:rsid w:val="00A908B7"/>
    <w:rsid w:val="00A9132B"/>
    <w:rsid w:val="00A92B4A"/>
    <w:rsid w:val="00A96CCC"/>
    <w:rsid w:val="00A9715B"/>
    <w:rsid w:val="00AA29D3"/>
    <w:rsid w:val="00AA52A4"/>
    <w:rsid w:val="00AA75D9"/>
    <w:rsid w:val="00AB6257"/>
    <w:rsid w:val="00AB7799"/>
    <w:rsid w:val="00AC0360"/>
    <w:rsid w:val="00AC772D"/>
    <w:rsid w:val="00AD15B0"/>
    <w:rsid w:val="00AD49D0"/>
    <w:rsid w:val="00AD4C68"/>
    <w:rsid w:val="00AD5163"/>
    <w:rsid w:val="00AD5D7D"/>
    <w:rsid w:val="00AE26AF"/>
    <w:rsid w:val="00AE31A7"/>
    <w:rsid w:val="00AE48DA"/>
    <w:rsid w:val="00AE4A80"/>
    <w:rsid w:val="00AE58A8"/>
    <w:rsid w:val="00AE5EDB"/>
    <w:rsid w:val="00AE7E38"/>
    <w:rsid w:val="00AF0DC0"/>
    <w:rsid w:val="00AF1682"/>
    <w:rsid w:val="00AF6013"/>
    <w:rsid w:val="00AF629B"/>
    <w:rsid w:val="00AF75C9"/>
    <w:rsid w:val="00AF7949"/>
    <w:rsid w:val="00B0039D"/>
    <w:rsid w:val="00B01862"/>
    <w:rsid w:val="00B11883"/>
    <w:rsid w:val="00B11BDA"/>
    <w:rsid w:val="00B12FA3"/>
    <w:rsid w:val="00B1355A"/>
    <w:rsid w:val="00B1486C"/>
    <w:rsid w:val="00B169DC"/>
    <w:rsid w:val="00B21B87"/>
    <w:rsid w:val="00B240CD"/>
    <w:rsid w:val="00B249C8"/>
    <w:rsid w:val="00B24BEE"/>
    <w:rsid w:val="00B27CDC"/>
    <w:rsid w:val="00B31568"/>
    <w:rsid w:val="00B33A49"/>
    <w:rsid w:val="00B432C6"/>
    <w:rsid w:val="00B444D4"/>
    <w:rsid w:val="00B5118F"/>
    <w:rsid w:val="00B57FF6"/>
    <w:rsid w:val="00B6040E"/>
    <w:rsid w:val="00B605FA"/>
    <w:rsid w:val="00B624D5"/>
    <w:rsid w:val="00B6554E"/>
    <w:rsid w:val="00B7104A"/>
    <w:rsid w:val="00B7206C"/>
    <w:rsid w:val="00B7719C"/>
    <w:rsid w:val="00B86EF2"/>
    <w:rsid w:val="00B87E13"/>
    <w:rsid w:val="00B906BA"/>
    <w:rsid w:val="00B97ADA"/>
    <w:rsid w:val="00BB0F9B"/>
    <w:rsid w:val="00BB2143"/>
    <w:rsid w:val="00BB3361"/>
    <w:rsid w:val="00BC18CC"/>
    <w:rsid w:val="00BC3027"/>
    <w:rsid w:val="00BD29D7"/>
    <w:rsid w:val="00BD2CFC"/>
    <w:rsid w:val="00BD621B"/>
    <w:rsid w:val="00BE1EF1"/>
    <w:rsid w:val="00BE5CEB"/>
    <w:rsid w:val="00BF1837"/>
    <w:rsid w:val="00BF6CE6"/>
    <w:rsid w:val="00C013C3"/>
    <w:rsid w:val="00C02C04"/>
    <w:rsid w:val="00C03308"/>
    <w:rsid w:val="00C038E5"/>
    <w:rsid w:val="00C0541B"/>
    <w:rsid w:val="00C1406F"/>
    <w:rsid w:val="00C155CA"/>
    <w:rsid w:val="00C244D2"/>
    <w:rsid w:val="00C31BD9"/>
    <w:rsid w:val="00C32927"/>
    <w:rsid w:val="00C354E2"/>
    <w:rsid w:val="00C414FD"/>
    <w:rsid w:val="00C4219E"/>
    <w:rsid w:val="00C427BD"/>
    <w:rsid w:val="00C44212"/>
    <w:rsid w:val="00C46881"/>
    <w:rsid w:val="00C52728"/>
    <w:rsid w:val="00C54367"/>
    <w:rsid w:val="00C64451"/>
    <w:rsid w:val="00C650D6"/>
    <w:rsid w:val="00C66EB6"/>
    <w:rsid w:val="00C725A5"/>
    <w:rsid w:val="00C72791"/>
    <w:rsid w:val="00C83A81"/>
    <w:rsid w:val="00C97E79"/>
    <w:rsid w:val="00CA3F70"/>
    <w:rsid w:val="00CB2821"/>
    <w:rsid w:val="00CB6433"/>
    <w:rsid w:val="00CB68E9"/>
    <w:rsid w:val="00CB6D52"/>
    <w:rsid w:val="00CB6DCF"/>
    <w:rsid w:val="00CD30EC"/>
    <w:rsid w:val="00CD4AF4"/>
    <w:rsid w:val="00CD5AE5"/>
    <w:rsid w:val="00CE009B"/>
    <w:rsid w:val="00CE05E1"/>
    <w:rsid w:val="00CE1046"/>
    <w:rsid w:val="00CE19F5"/>
    <w:rsid w:val="00CE5DF2"/>
    <w:rsid w:val="00CE713C"/>
    <w:rsid w:val="00CE75D9"/>
    <w:rsid w:val="00CF16E0"/>
    <w:rsid w:val="00CF1FA4"/>
    <w:rsid w:val="00CF4F6D"/>
    <w:rsid w:val="00D0007E"/>
    <w:rsid w:val="00D002F3"/>
    <w:rsid w:val="00D00E37"/>
    <w:rsid w:val="00D015A5"/>
    <w:rsid w:val="00D02B15"/>
    <w:rsid w:val="00D03AC5"/>
    <w:rsid w:val="00D043A0"/>
    <w:rsid w:val="00D04C1E"/>
    <w:rsid w:val="00D05234"/>
    <w:rsid w:val="00D10FA3"/>
    <w:rsid w:val="00D13978"/>
    <w:rsid w:val="00D167F6"/>
    <w:rsid w:val="00D22276"/>
    <w:rsid w:val="00D23D90"/>
    <w:rsid w:val="00D259B9"/>
    <w:rsid w:val="00D25BDF"/>
    <w:rsid w:val="00D3387F"/>
    <w:rsid w:val="00D51BBC"/>
    <w:rsid w:val="00D52324"/>
    <w:rsid w:val="00D541F1"/>
    <w:rsid w:val="00D54B42"/>
    <w:rsid w:val="00D6017B"/>
    <w:rsid w:val="00D61D4C"/>
    <w:rsid w:val="00D638A4"/>
    <w:rsid w:val="00D63BD4"/>
    <w:rsid w:val="00D6685C"/>
    <w:rsid w:val="00D66B14"/>
    <w:rsid w:val="00D675C1"/>
    <w:rsid w:val="00D76328"/>
    <w:rsid w:val="00D84EE8"/>
    <w:rsid w:val="00D85899"/>
    <w:rsid w:val="00D8644D"/>
    <w:rsid w:val="00D95DC4"/>
    <w:rsid w:val="00DA0D99"/>
    <w:rsid w:val="00DA136F"/>
    <w:rsid w:val="00DA42E7"/>
    <w:rsid w:val="00DA64BF"/>
    <w:rsid w:val="00DB2139"/>
    <w:rsid w:val="00DB66A4"/>
    <w:rsid w:val="00DB6C11"/>
    <w:rsid w:val="00DC0FFE"/>
    <w:rsid w:val="00DC4CEA"/>
    <w:rsid w:val="00DC5B7E"/>
    <w:rsid w:val="00DD02CE"/>
    <w:rsid w:val="00DD052A"/>
    <w:rsid w:val="00DD6649"/>
    <w:rsid w:val="00DD6953"/>
    <w:rsid w:val="00DE47B5"/>
    <w:rsid w:val="00DE669C"/>
    <w:rsid w:val="00DE7020"/>
    <w:rsid w:val="00DF7C16"/>
    <w:rsid w:val="00E035F0"/>
    <w:rsid w:val="00E060B6"/>
    <w:rsid w:val="00E11F7E"/>
    <w:rsid w:val="00E16D6C"/>
    <w:rsid w:val="00E25E66"/>
    <w:rsid w:val="00E2652A"/>
    <w:rsid w:val="00E312C3"/>
    <w:rsid w:val="00E34534"/>
    <w:rsid w:val="00E41442"/>
    <w:rsid w:val="00E4290E"/>
    <w:rsid w:val="00E45C52"/>
    <w:rsid w:val="00E47533"/>
    <w:rsid w:val="00E51067"/>
    <w:rsid w:val="00E51967"/>
    <w:rsid w:val="00E60DAC"/>
    <w:rsid w:val="00E615A4"/>
    <w:rsid w:val="00E6274A"/>
    <w:rsid w:val="00E63976"/>
    <w:rsid w:val="00E6408D"/>
    <w:rsid w:val="00E71A25"/>
    <w:rsid w:val="00E753BB"/>
    <w:rsid w:val="00E758E3"/>
    <w:rsid w:val="00E8062A"/>
    <w:rsid w:val="00E8162A"/>
    <w:rsid w:val="00E83421"/>
    <w:rsid w:val="00E84D3F"/>
    <w:rsid w:val="00E853B0"/>
    <w:rsid w:val="00E85AC8"/>
    <w:rsid w:val="00E9071C"/>
    <w:rsid w:val="00E91817"/>
    <w:rsid w:val="00E93649"/>
    <w:rsid w:val="00EA0625"/>
    <w:rsid w:val="00EA5875"/>
    <w:rsid w:val="00EB00B9"/>
    <w:rsid w:val="00EB2EF0"/>
    <w:rsid w:val="00EC0740"/>
    <w:rsid w:val="00EC1E85"/>
    <w:rsid w:val="00EC574D"/>
    <w:rsid w:val="00EC5964"/>
    <w:rsid w:val="00ED1AAF"/>
    <w:rsid w:val="00ED272F"/>
    <w:rsid w:val="00ED4281"/>
    <w:rsid w:val="00ED62B6"/>
    <w:rsid w:val="00ED756C"/>
    <w:rsid w:val="00EE5AB4"/>
    <w:rsid w:val="00EF194D"/>
    <w:rsid w:val="00EF2174"/>
    <w:rsid w:val="00EF2A04"/>
    <w:rsid w:val="00EF7EE9"/>
    <w:rsid w:val="00F0221B"/>
    <w:rsid w:val="00F06693"/>
    <w:rsid w:val="00F0687B"/>
    <w:rsid w:val="00F13A04"/>
    <w:rsid w:val="00F146E7"/>
    <w:rsid w:val="00F15646"/>
    <w:rsid w:val="00F16E7D"/>
    <w:rsid w:val="00F227E3"/>
    <w:rsid w:val="00F302D7"/>
    <w:rsid w:val="00F33CDA"/>
    <w:rsid w:val="00F404DC"/>
    <w:rsid w:val="00F525D3"/>
    <w:rsid w:val="00F5568A"/>
    <w:rsid w:val="00F60D5C"/>
    <w:rsid w:val="00F625F1"/>
    <w:rsid w:val="00F67575"/>
    <w:rsid w:val="00F708F3"/>
    <w:rsid w:val="00F71EDA"/>
    <w:rsid w:val="00F76BD1"/>
    <w:rsid w:val="00F80AEC"/>
    <w:rsid w:val="00F80C0F"/>
    <w:rsid w:val="00F81347"/>
    <w:rsid w:val="00F84635"/>
    <w:rsid w:val="00F8551A"/>
    <w:rsid w:val="00F9087F"/>
    <w:rsid w:val="00F92C2B"/>
    <w:rsid w:val="00F94467"/>
    <w:rsid w:val="00F945F8"/>
    <w:rsid w:val="00F94983"/>
    <w:rsid w:val="00FA2B33"/>
    <w:rsid w:val="00FA725C"/>
    <w:rsid w:val="00FA7A20"/>
    <w:rsid w:val="00FB4F60"/>
    <w:rsid w:val="00FB77B3"/>
    <w:rsid w:val="00FC0A7E"/>
    <w:rsid w:val="00FC296B"/>
    <w:rsid w:val="00FC2A09"/>
    <w:rsid w:val="00FC5783"/>
    <w:rsid w:val="00FC6742"/>
    <w:rsid w:val="00FC7399"/>
    <w:rsid w:val="00FD0BE6"/>
    <w:rsid w:val="00FD11CC"/>
    <w:rsid w:val="00FD2879"/>
    <w:rsid w:val="00FD44D9"/>
    <w:rsid w:val="00FD47F6"/>
    <w:rsid w:val="00FE1291"/>
    <w:rsid w:val="00FF5812"/>
    <w:rsid w:val="00FF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73CE1"/>
    <w:rPr>
      <w:rFonts w:ascii="Arial" w:hAnsi="Arial"/>
      <w:sz w:val="28"/>
    </w:rPr>
  </w:style>
  <w:style w:type="paragraph" w:styleId="1">
    <w:name w:val="heading 1"/>
    <w:basedOn w:val="a0"/>
    <w:next w:val="a0"/>
    <w:qFormat/>
    <w:rsid w:val="00273CE1"/>
    <w:pPr>
      <w:keepNext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0"/>
    <w:next w:val="a0"/>
    <w:link w:val="20"/>
    <w:qFormat/>
    <w:rsid w:val="005C0E8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273CE1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0"/>
    <w:next w:val="a0"/>
    <w:qFormat/>
    <w:rsid w:val="00273CE1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273CE1"/>
    <w:pPr>
      <w:shd w:val="clear" w:color="auto" w:fill="FFFFFF"/>
      <w:ind w:left="4536" w:right="-58"/>
    </w:pPr>
    <w:rPr>
      <w:color w:val="000000"/>
      <w:sz w:val="24"/>
      <w:szCs w:val="24"/>
    </w:rPr>
  </w:style>
  <w:style w:type="paragraph" w:styleId="a5">
    <w:name w:val="Body Text Indent"/>
    <w:basedOn w:val="a0"/>
    <w:rsid w:val="00273CE1"/>
    <w:pPr>
      <w:shd w:val="clear" w:color="auto" w:fill="FFFFFF"/>
      <w:ind w:right="-766" w:firstLine="567"/>
    </w:pPr>
    <w:rPr>
      <w:color w:val="000000"/>
      <w:sz w:val="24"/>
      <w:szCs w:val="24"/>
    </w:rPr>
  </w:style>
  <w:style w:type="paragraph" w:styleId="21">
    <w:name w:val="Body Text 2"/>
    <w:basedOn w:val="a0"/>
    <w:rsid w:val="00273CE1"/>
    <w:pPr>
      <w:shd w:val="clear" w:color="auto" w:fill="FFFFFF"/>
      <w:ind w:right="-766"/>
    </w:pPr>
    <w:rPr>
      <w:color w:val="000000"/>
      <w:sz w:val="22"/>
      <w:szCs w:val="22"/>
    </w:rPr>
  </w:style>
  <w:style w:type="paragraph" w:styleId="30">
    <w:name w:val="Body Text 3"/>
    <w:basedOn w:val="a0"/>
    <w:rsid w:val="00273CE1"/>
    <w:pPr>
      <w:shd w:val="clear" w:color="auto" w:fill="FFFFFF"/>
      <w:ind w:right="-766"/>
    </w:pPr>
    <w:rPr>
      <w:color w:val="000000"/>
      <w:sz w:val="23"/>
      <w:szCs w:val="23"/>
    </w:rPr>
  </w:style>
  <w:style w:type="paragraph" w:styleId="a6">
    <w:name w:val="Body Text"/>
    <w:basedOn w:val="a0"/>
    <w:rsid w:val="00273CE1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Cs w:val="29"/>
    </w:rPr>
  </w:style>
  <w:style w:type="paragraph" w:styleId="22">
    <w:name w:val="Body Text Indent 2"/>
    <w:basedOn w:val="a0"/>
    <w:rsid w:val="00273CE1"/>
    <w:pPr>
      <w:ind w:left="360" w:firstLine="349"/>
      <w:jc w:val="both"/>
    </w:pPr>
    <w:rPr>
      <w:rFonts w:cs="Arial"/>
    </w:rPr>
  </w:style>
  <w:style w:type="paragraph" w:styleId="31">
    <w:name w:val="Body Text Indent 3"/>
    <w:basedOn w:val="a0"/>
    <w:rsid w:val="00273CE1"/>
    <w:pPr>
      <w:ind w:firstLine="709"/>
      <w:jc w:val="both"/>
    </w:pPr>
    <w:rPr>
      <w:rFonts w:cs="Arial"/>
    </w:rPr>
  </w:style>
  <w:style w:type="paragraph" w:customStyle="1" w:styleId="ConsNormal">
    <w:name w:val="ConsNormal"/>
    <w:rsid w:val="00273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73CE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73C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header"/>
    <w:basedOn w:val="a0"/>
    <w:link w:val="a8"/>
    <w:uiPriority w:val="99"/>
    <w:rsid w:val="005E4E0B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5E4E0B"/>
  </w:style>
  <w:style w:type="paragraph" w:styleId="aa">
    <w:name w:val="footer"/>
    <w:basedOn w:val="a0"/>
    <w:rsid w:val="005E4E0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1"/>
    <w:link w:val="2"/>
    <w:semiHidden/>
    <w:rsid w:val="005C0E8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8">
    <w:name w:val="Верхний колонтитул Знак"/>
    <w:basedOn w:val="a1"/>
    <w:link w:val="a7"/>
    <w:uiPriority w:val="99"/>
    <w:rsid w:val="00093572"/>
    <w:rPr>
      <w:rFonts w:ascii="Arial" w:hAnsi="Arial"/>
      <w:sz w:val="28"/>
    </w:rPr>
  </w:style>
  <w:style w:type="paragraph" w:customStyle="1" w:styleId="ConsPlusNormal">
    <w:name w:val="ConsPlusNormal"/>
    <w:rsid w:val="000935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2"/>
    <w:rsid w:val="00093572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rsid w:val="00A63265"/>
    <w:rPr>
      <w:rFonts w:ascii="Tahoma" w:hAnsi="Tahoma"/>
      <w:sz w:val="16"/>
      <w:szCs w:val="16"/>
    </w:rPr>
  </w:style>
  <w:style w:type="paragraph" w:customStyle="1" w:styleId="ConsPlusTitle">
    <w:name w:val="ConsPlusTitle"/>
    <w:rsid w:val="00EB2E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06A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06A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6A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Title"/>
    <w:basedOn w:val="a0"/>
    <w:link w:val="af"/>
    <w:qFormat/>
    <w:rsid w:val="00706AD5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">
    <w:name w:val="Название Знак"/>
    <w:basedOn w:val="a1"/>
    <w:link w:val="ae"/>
    <w:rsid w:val="00706AD5"/>
    <w:rPr>
      <w:b/>
      <w:bCs/>
      <w:sz w:val="24"/>
      <w:szCs w:val="24"/>
    </w:rPr>
  </w:style>
  <w:style w:type="paragraph" w:styleId="a">
    <w:name w:val="List Bullet"/>
    <w:basedOn w:val="a0"/>
    <w:autoRedefine/>
    <w:rsid w:val="00706AD5"/>
    <w:pPr>
      <w:numPr>
        <w:numId w:val="10"/>
      </w:numPr>
    </w:pPr>
    <w:rPr>
      <w:rFonts w:ascii="Times New Roman" w:hAnsi="Times New Roman"/>
      <w:sz w:val="24"/>
      <w:szCs w:val="24"/>
    </w:rPr>
  </w:style>
  <w:style w:type="character" w:customStyle="1" w:styleId="ad">
    <w:name w:val="Текст выноски Знак"/>
    <w:link w:val="ac"/>
    <w:uiPriority w:val="99"/>
    <w:semiHidden/>
    <w:rsid w:val="00706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73CE1"/>
    <w:rPr>
      <w:rFonts w:ascii="Arial" w:hAnsi="Arial"/>
      <w:sz w:val="28"/>
    </w:rPr>
  </w:style>
  <w:style w:type="paragraph" w:styleId="1">
    <w:name w:val="heading 1"/>
    <w:basedOn w:val="a0"/>
    <w:next w:val="a0"/>
    <w:qFormat/>
    <w:rsid w:val="00273CE1"/>
    <w:pPr>
      <w:keepNext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0"/>
    <w:next w:val="a0"/>
    <w:link w:val="20"/>
    <w:qFormat/>
    <w:rsid w:val="005C0E8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273CE1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0"/>
    <w:next w:val="a0"/>
    <w:qFormat/>
    <w:rsid w:val="00273CE1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273CE1"/>
    <w:pPr>
      <w:shd w:val="clear" w:color="auto" w:fill="FFFFFF"/>
      <w:ind w:left="4536" w:right="-58"/>
    </w:pPr>
    <w:rPr>
      <w:color w:val="000000"/>
      <w:sz w:val="24"/>
      <w:szCs w:val="24"/>
    </w:rPr>
  </w:style>
  <w:style w:type="paragraph" w:styleId="a5">
    <w:name w:val="Body Text Indent"/>
    <w:basedOn w:val="a0"/>
    <w:rsid w:val="00273CE1"/>
    <w:pPr>
      <w:shd w:val="clear" w:color="auto" w:fill="FFFFFF"/>
      <w:ind w:right="-766" w:firstLine="567"/>
    </w:pPr>
    <w:rPr>
      <w:color w:val="000000"/>
      <w:sz w:val="24"/>
      <w:szCs w:val="24"/>
    </w:rPr>
  </w:style>
  <w:style w:type="paragraph" w:styleId="21">
    <w:name w:val="Body Text 2"/>
    <w:basedOn w:val="a0"/>
    <w:rsid w:val="00273CE1"/>
    <w:pPr>
      <w:shd w:val="clear" w:color="auto" w:fill="FFFFFF"/>
      <w:ind w:right="-766"/>
    </w:pPr>
    <w:rPr>
      <w:color w:val="000000"/>
      <w:sz w:val="22"/>
      <w:szCs w:val="22"/>
    </w:rPr>
  </w:style>
  <w:style w:type="paragraph" w:styleId="30">
    <w:name w:val="Body Text 3"/>
    <w:basedOn w:val="a0"/>
    <w:rsid w:val="00273CE1"/>
    <w:pPr>
      <w:shd w:val="clear" w:color="auto" w:fill="FFFFFF"/>
      <w:ind w:right="-766"/>
    </w:pPr>
    <w:rPr>
      <w:color w:val="000000"/>
      <w:sz w:val="23"/>
      <w:szCs w:val="23"/>
    </w:rPr>
  </w:style>
  <w:style w:type="paragraph" w:styleId="a6">
    <w:name w:val="Body Text"/>
    <w:basedOn w:val="a0"/>
    <w:rsid w:val="00273CE1"/>
    <w:pPr>
      <w:widowControl w:val="0"/>
      <w:shd w:val="clear" w:color="auto" w:fill="FFFFFF"/>
      <w:autoSpaceDE w:val="0"/>
      <w:autoSpaceDN w:val="0"/>
      <w:adjustRightInd w:val="0"/>
    </w:pPr>
    <w:rPr>
      <w:rFonts w:cs="Arial"/>
      <w:color w:val="000000"/>
      <w:szCs w:val="29"/>
    </w:rPr>
  </w:style>
  <w:style w:type="paragraph" w:styleId="22">
    <w:name w:val="Body Text Indent 2"/>
    <w:basedOn w:val="a0"/>
    <w:rsid w:val="00273CE1"/>
    <w:pPr>
      <w:ind w:left="360" w:firstLine="349"/>
      <w:jc w:val="both"/>
    </w:pPr>
    <w:rPr>
      <w:rFonts w:cs="Arial"/>
    </w:rPr>
  </w:style>
  <w:style w:type="paragraph" w:styleId="31">
    <w:name w:val="Body Text Indent 3"/>
    <w:basedOn w:val="a0"/>
    <w:rsid w:val="00273CE1"/>
    <w:pPr>
      <w:ind w:firstLine="709"/>
      <w:jc w:val="both"/>
    </w:pPr>
    <w:rPr>
      <w:rFonts w:cs="Arial"/>
    </w:rPr>
  </w:style>
  <w:style w:type="paragraph" w:customStyle="1" w:styleId="ConsNormal">
    <w:name w:val="ConsNormal"/>
    <w:rsid w:val="00273CE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73CE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73C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header"/>
    <w:basedOn w:val="a0"/>
    <w:link w:val="a8"/>
    <w:uiPriority w:val="99"/>
    <w:rsid w:val="005E4E0B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5E4E0B"/>
  </w:style>
  <w:style w:type="paragraph" w:styleId="aa">
    <w:name w:val="footer"/>
    <w:basedOn w:val="a0"/>
    <w:rsid w:val="005E4E0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1"/>
    <w:link w:val="2"/>
    <w:semiHidden/>
    <w:rsid w:val="005C0E8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8">
    <w:name w:val="Верхний колонтитул Знак"/>
    <w:basedOn w:val="a1"/>
    <w:link w:val="a7"/>
    <w:uiPriority w:val="99"/>
    <w:rsid w:val="00093572"/>
    <w:rPr>
      <w:rFonts w:ascii="Arial" w:hAnsi="Arial"/>
      <w:sz w:val="28"/>
    </w:rPr>
  </w:style>
  <w:style w:type="paragraph" w:customStyle="1" w:styleId="ConsPlusNormal">
    <w:name w:val="ConsPlusNormal"/>
    <w:rsid w:val="0009357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2"/>
    <w:rsid w:val="00093572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rsid w:val="00A63265"/>
    <w:rPr>
      <w:rFonts w:ascii="Tahoma" w:hAnsi="Tahoma"/>
      <w:sz w:val="16"/>
      <w:szCs w:val="16"/>
    </w:rPr>
  </w:style>
  <w:style w:type="paragraph" w:customStyle="1" w:styleId="ConsPlusTitle">
    <w:name w:val="ConsPlusTitle"/>
    <w:rsid w:val="00EB2E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06A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06A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6A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Title"/>
    <w:basedOn w:val="a0"/>
    <w:link w:val="af"/>
    <w:qFormat/>
    <w:rsid w:val="00706AD5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">
    <w:name w:val="Название Знак"/>
    <w:basedOn w:val="a1"/>
    <w:link w:val="ae"/>
    <w:rsid w:val="00706AD5"/>
    <w:rPr>
      <w:b/>
      <w:bCs/>
      <w:sz w:val="24"/>
      <w:szCs w:val="24"/>
    </w:rPr>
  </w:style>
  <w:style w:type="paragraph" w:styleId="a">
    <w:name w:val="List Bullet"/>
    <w:basedOn w:val="a0"/>
    <w:autoRedefine/>
    <w:rsid w:val="00706AD5"/>
    <w:pPr>
      <w:numPr>
        <w:numId w:val="10"/>
      </w:numPr>
    </w:pPr>
    <w:rPr>
      <w:rFonts w:ascii="Times New Roman" w:hAnsi="Times New Roman"/>
      <w:sz w:val="24"/>
      <w:szCs w:val="24"/>
    </w:rPr>
  </w:style>
  <w:style w:type="character" w:customStyle="1" w:styleId="ad">
    <w:name w:val="Текст выноски Знак"/>
    <w:link w:val="ac"/>
    <w:uiPriority w:val="99"/>
    <w:semiHidden/>
    <w:rsid w:val="00706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4C26-72A3-499D-9327-4055EC58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ТАО</Company>
  <LinksUpToDate>false</LinksUpToDate>
  <CharactersWithSpaces>1477</CharactersWithSpaces>
  <SharedDoc>false</SharedDoc>
  <HLinks>
    <vt:vector size="6" baseType="variant">
      <vt:variant>
        <vt:i4>327746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Лилия Александровна Дидо</dc:creator>
  <cp:lastModifiedBy>Kravcova</cp:lastModifiedBy>
  <cp:revision>9</cp:revision>
  <cp:lastPrinted>2020-12-30T03:13:00Z</cp:lastPrinted>
  <dcterms:created xsi:type="dcterms:W3CDTF">2020-12-30T03:13:00Z</dcterms:created>
  <dcterms:modified xsi:type="dcterms:W3CDTF">2021-01-11T04:02:00Z</dcterms:modified>
</cp:coreProperties>
</file>