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5" w:rsidRDefault="00237BE5" w:rsidP="00237BE5"/>
    <w:p w:rsidR="009C14B1" w:rsidRPr="009C14B1" w:rsidRDefault="009C14B1" w:rsidP="009C14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Прокуратурой поддержано представление уголовно-исполнительной инспекции об отмене условного осуждения и назначении наказания в виде лишения свободы</w:t>
      </w:r>
    </w:p>
    <w:p w:rsidR="009C14B1" w:rsidRPr="009C14B1" w:rsidRDefault="009C14B1" w:rsidP="009C14B1">
      <w:pPr>
        <w:pStyle w:val="a3"/>
        <w:ind w:firstLine="709"/>
        <w:contextualSpacing/>
        <w:jc w:val="both"/>
        <w:rPr>
          <w:sz w:val="28"/>
          <w:szCs w:val="28"/>
        </w:rPr>
      </w:pPr>
      <w:r w:rsidRPr="009C14B1">
        <w:rPr>
          <w:sz w:val="28"/>
          <w:szCs w:val="28"/>
        </w:rPr>
        <w:t xml:space="preserve">В </w:t>
      </w:r>
      <w:r>
        <w:rPr>
          <w:sz w:val="28"/>
          <w:szCs w:val="28"/>
        </w:rPr>
        <w:t>июле</w:t>
      </w:r>
      <w:r w:rsidRPr="009C14B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C14B1">
        <w:rPr>
          <w:sz w:val="28"/>
          <w:szCs w:val="28"/>
        </w:rPr>
        <w:t xml:space="preserve"> года </w:t>
      </w:r>
      <w:r>
        <w:rPr>
          <w:sz w:val="28"/>
          <w:szCs w:val="28"/>
        </w:rPr>
        <w:t>45</w:t>
      </w:r>
      <w:r w:rsidRPr="009C14B1">
        <w:rPr>
          <w:sz w:val="28"/>
          <w:szCs w:val="28"/>
        </w:rPr>
        <w:t>-летн</w:t>
      </w:r>
      <w:r>
        <w:rPr>
          <w:sz w:val="28"/>
          <w:szCs w:val="28"/>
        </w:rPr>
        <w:t>яя</w:t>
      </w:r>
      <w:r w:rsidRPr="009C14B1">
        <w:rPr>
          <w:sz w:val="28"/>
          <w:szCs w:val="28"/>
        </w:rPr>
        <w:t xml:space="preserve"> житель</w:t>
      </w:r>
      <w:r>
        <w:rPr>
          <w:sz w:val="28"/>
          <w:szCs w:val="28"/>
        </w:rPr>
        <w:t>ница</w:t>
      </w:r>
      <w:r w:rsidRPr="009C14B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Дудинка </w:t>
      </w:r>
      <w:r w:rsidRPr="009C14B1">
        <w:rPr>
          <w:sz w:val="28"/>
          <w:szCs w:val="28"/>
        </w:rPr>
        <w:t>предстал</w:t>
      </w:r>
      <w:r>
        <w:rPr>
          <w:sz w:val="28"/>
          <w:szCs w:val="28"/>
        </w:rPr>
        <w:t>а</w:t>
      </w:r>
      <w:r w:rsidRPr="009C14B1">
        <w:rPr>
          <w:sz w:val="28"/>
          <w:szCs w:val="28"/>
        </w:rPr>
        <w:t xml:space="preserve"> перед судом по обвинению в совершении преступлени</w:t>
      </w:r>
      <w:r>
        <w:rPr>
          <w:sz w:val="28"/>
          <w:szCs w:val="28"/>
        </w:rPr>
        <w:t>й</w:t>
      </w:r>
      <w:r w:rsidRPr="009C14B1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9C1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ст. 158, </w:t>
      </w:r>
      <w:r w:rsidRPr="009C14B1">
        <w:rPr>
          <w:sz w:val="28"/>
          <w:szCs w:val="28"/>
        </w:rPr>
        <w:t>п</w:t>
      </w:r>
      <w:proofErr w:type="gramStart"/>
      <w:r w:rsidRPr="009C14B1">
        <w:rPr>
          <w:sz w:val="28"/>
          <w:szCs w:val="28"/>
        </w:rPr>
        <w:t>.«</w:t>
      </w:r>
      <w:proofErr w:type="gramEnd"/>
      <w:r>
        <w:rPr>
          <w:sz w:val="28"/>
          <w:szCs w:val="28"/>
        </w:rPr>
        <w:t>г</w:t>
      </w:r>
      <w:r w:rsidRPr="009C14B1">
        <w:rPr>
          <w:sz w:val="28"/>
          <w:szCs w:val="28"/>
        </w:rPr>
        <w:t xml:space="preserve">» ч. </w:t>
      </w:r>
      <w:r>
        <w:rPr>
          <w:sz w:val="28"/>
          <w:szCs w:val="28"/>
        </w:rPr>
        <w:t>3</w:t>
      </w:r>
      <w:r w:rsidRPr="009C14B1">
        <w:rPr>
          <w:sz w:val="28"/>
          <w:szCs w:val="28"/>
        </w:rPr>
        <w:t xml:space="preserve"> ст. 158 УК РФ (</w:t>
      </w:r>
      <w:r>
        <w:rPr>
          <w:sz w:val="28"/>
          <w:szCs w:val="28"/>
        </w:rPr>
        <w:t xml:space="preserve">кража и </w:t>
      </w:r>
      <w:r w:rsidRPr="009C14B1">
        <w:rPr>
          <w:sz w:val="28"/>
          <w:szCs w:val="28"/>
        </w:rPr>
        <w:t xml:space="preserve">кража с </w:t>
      </w:r>
      <w:r>
        <w:rPr>
          <w:sz w:val="28"/>
          <w:szCs w:val="28"/>
        </w:rPr>
        <w:t>банковского счета</w:t>
      </w:r>
      <w:r w:rsidRPr="009C14B1">
        <w:rPr>
          <w:sz w:val="28"/>
          <w:szCs w:val="28"/>
        </w:rPr>
        <w:t>).</w:t>
      </w:r>
    </w:p>
    <w:p w:rsidR="009C14B1" w:rsidRPr="009C14B1" w:rsidRDefault="009C14B1" w:rsidP="009C14B1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Дудинский</w:t>
      </w:r>
      <w:r w:rsidRPr="009C14B1">
        <w:rPr>
          <w:sz w:val="28"/>
          <w:szCs w:val="28"/>
        </w:rPr>
        <w:t xml:space="preserve"> районный суд признал </w:t>
      </w:r>
      <w:r>
        <w:rPr>
          <w:sz w:val="28"/>
          <w:szCs w:val="28"/>
        </w:rPr>
        <w:t>её</w:t>
      </w:r>
      <w:r w:rsidRPr="009C14B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9C14B1">
        <w:rPr>
          <w:sz w:val="28"/>
          <w:szCs w:val="28"/>
        </w:rPr>
        <w:t xml:space="preserve"> в данн</w:t>
      </w:r>
      <w:r>
        <w:rPr>
          <w:sz w:val="28"/>
          <w:szCs w:val="28"/>
        </w:rPr>
        <w:t>ых</w:t>
      </w:r>
      <w:r w:rsidRPr="009C14B1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ях</w:t>
      </w:r>
      <w:r w:rsidRPr="009C14B1">
        <w:rPr>
          <w:sz w:val="28"/>
          <w:szCs w:val="28"/>
        </w:rPr>
        <w:t xml:space="preserve"> и приговорил к наказанию в виде </w:t>
      </w:r>
      <w:r>
        <w:rPr>
          <w:sz w:val="28"/>
          <w:szCs w:val="28"/>
        </w:rPr>
        <w:t>2</w:t>
      </w:r>
      <w:r w:rsidRPr="009C14B1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9C14B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C14B1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9C14B1">
        <w:rPr>
          <w:sz w:val="28"/>
          <w:szCs w:val="28"/>
        </w:rPr>
        <w:t xml:space="preserve"> лишения свободы </w:t>
      </w:r>
      <w:r>
        <w:rPr>
          <w:sz w:val="28"/>
          <w:szCs w:val="28"/>
        </w:rPr>
        <w:t>условно с испытательным сроком 2</w:t>
      </w:r>
      <w:r w:rsidRPr="009C14B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6 месяцев</w:t>
      </w:r>
      <w:r w:rsidRPr="009C14B1">
        <w:rPr>
          <w:sz w:val="28"/>
          <w:szCs w:val="28"/>
        </w:rPr>
        <w:t>.</w:t>
      </w:r>
    </w:p>
    <w:p w:rsidR="009C14B1" w:rsidRPr="009C14B1" w:rsidRDefault="009C14B1" w:rsidP="009C14B1">
      <w:pPr>
        <w:pStyle w:val="a3"/>
        <w:ind w:firstLine="709"/>
        <w:contextualSpacing/>
        <w:jc w:val="both"/>
        <w:rPr>
          <w:sz w:val="28"/>
          <w:szCs w:val="28"/>
        </w:rPr>
      </w:pPr>
      <w:r w:rsidRPr="009C14B1">
        <w:rPr>
          <w:sz w:val="28"/>
          <w:szCs w:val="28"/>
        </w:rPr>
        <w:t>В период условного наказания осужденн</w:t>
      </w:r>
      <w:r>
        <w:rPr>
          <w:sz w:val="28"/>
          <w:szCs w:val="28"/>
        </w:rPr>
        <w:t>ая</w:t>
      </w:r>
      <w:r w:rsidRPr="009C14B1">
        <w:rPr>
          <w:sz w:val="28"/>
          <w:szCs w:val="28"/>
        </w:rPr>
        <w:t xml:space="preserve"> неоднократно нарушал</w:t>
      </w:r>
      <w:r>
        <w:rPr>
          <w:sz w:val="28"/>
          <w:szCs w:val="28"/>
        </w:rPr>
        <w:t>а</w:t>
      </w:r>
      <w:r w:rsidRPr="009C14B1">
        <w:rPr>
          <w:sz w:val="28"/>
          <w:szCs w:val="28"/>
        </w:rPr>
        <w:t xml:space="preserve"> порядок и условия отбытия наказания. Не являл</w:t>
      </w:r>
      <w:r>
        <w:rPr>
          <w:sz w:val="28"/>
          <w:szCs w:val="28"/>
        </w:rPr>
        <w:t>ась</w:t>
      </w:r>
      <w:r w:rsidRPr="009C14B1">
        <w:rPr>
          <w:sz w:val="28"/>
          <w:szCs w:val="28"/>
        </w:rPr>
        <w:t xml:space="preserve"> в уголовно-исполнительную инспекцию на регистрацию и профилактические беседы</w:t>
      </w:r>
      <w:r>
        <w:rPr>
          <w:sz w:val="28"/>
          <w:szCs w:val="28"/>
        </w:rPr>
        <w:t>, не обращалась по направлениям инспекции для трудоустройства в организации города, а также к врачу наркологу для прохождения обследования</w:t>
      </w:r>
      <w:r w:rsidRPr="009C14B1">
        <w:rPr>
          <w:sz w:val="28"/>
          <w:szCs w:val="28"/>
        </w:rPr>
        <w:t>.</w:t>
      </w:r>
    </w:p>
    <w:p w:rsidR="009C14B1" w:rsidRPr="009C14B1" w:rsidRDefault="009C14B1" w:rsidP="009C14B1">
      <w:pPr>
        <w:pStyle w:val="a3"/>
        <w:ind w:firstLine="709"/>
        <w:contextualSpacing/>
        <w:jc w:val="both"/>
        <w:rPr>
          <w:sz w:val="28"/>
          <w:szCs w:val="28"/>
        </w:rPr>
      </w:pPr>
      <w:r w:rsidRPr="009C14B1">
        <w:rPr>
          <w:sz w:val="28"/>
          <w:szCs w:val="28"/>
        </w:rPr>
        <w:t>Не изменил</w:t>
      </w:r>
      <w:r>
        <w:rPr>
          <w:sz w:val="28"/>
          <w:szCs w:val="28"/>
        </w:rPr>
        <w:t>а</w:t>
      </w:r>
      <w:r w:rsidRPr="009C14B1">
        <w:rPr>
          <w:sz w:val="28"/>
          <w:szCs w:val="28"/>
        </w:rPr>
        <w:t xml:space="preserve"> он</w:t>
      </w:r>
      <w:r>
        <w:rPr>
          <w:sz w:val="28"/>
          <w:szCs w:val="28"/>
        </w:rPr>
        <w:t>а</w:t>
      </w:r>
      <w:r w:rsidRPr="009C14B1">
        <w:rPr>
          <w:sz w:val="28"/>
          <w:szCs w:val="28"/>
        </w:rPr>
        <w:t xml:space="preserve"> свое поведение </w:t>
      </w:r>
      <w:r>
        <w:rPr>
          <w:sz w:val="28"/>
          <w:szCs w:val="28"/>
        </w:rPr>
        <w:t xml:space="preserve">и </w:t>
      </w:r>
      <w:r w:rsidRPr="009C14B1">
        <w:rPr>
          <w:sz w:val="28"/>
          <w:szCs w:val="28"/>
        </w:rPr>
        <w:t>после официальных письменных предупреждений об отмене условного осуждения</w:t>
      </w:r>
      <w:r>
        <w:rPr>
          <w:sz w:val="28"/>
          <w:szCs w:val="28"/>
        </w:rPr>
        <w:t>, продлении судом испытательного срока</w:t>
      </w:r>
      <w:r w:rsidRPr="009C14B1">
        <w:rPr>
          <w:sz w:val="28"/>
          <w:szCs w:val="28"/>
        </w:rPr>
        <w:t>.</w:t>
      </w:r>
    </w:p>
    <w:p w:rsidR="009C14B1" w:rsidRPr="009C14B1" w:rsidRDefault="009C14B1" w:rsidP="009C14B1">
      <w:pPr>
        <w:pStyle w:val="a3"/>
        <w:ind w:firstLine="709"/>
        <w:contextualSpacing/>
        <w:jc w:val="both"/>
        <w:rPr>
          <w:sz w:val="28"/>
          <w:szCs w:val="28"/>
        </w:rPr>
      </w:pPr>
      <w:r w:rsidRPr="009C14B1">
        <w:rPr>
          <w:sz w:val="28"/>
          <w:szCs w:val="28"/>
        </w:rPr>
        <w:t>Принятые меры, в том числе профилактического характера, не дали положительного результата.</w:t>
      </w:r>
    </w:p>
    <w:p w:rsidR="009C14B1" w:rsidRPr="009C14B1" w:rsidRDefault="009C14B1" w:rsidP="009C14B1">
      <w:pPr>
        <w:pStyle w:val="a3"/>
        <w:ind w:firstLine="709"/>
        <w:contextualSpacing/>
        <w:jc w:val="both"/>
        <w:rPr>
          <w:sz w:val="28"/>
          <w:szCs w:val="28"/>
        </w:rPr>
      </w:pPr>
      <w:r w:rsidRPr="009C14B1">
        <w:rPr>
          <w:sz w:val="28"/>
          <w:szCs w:val="28"/>
        </w:rPr>
        <w:t>Уголовно-исполнительная инспекция направила в суд соответствующее представление, которое рассмотрено с участием прокурора.</w:t>
      </w:r>
    </w:p>
    <w:p w:rsidR="009C14B1" w:rsidRPr="009C14B1" w:rsidRDefault="009C14B1" w:rsidP="009C14B1">
      <w:pPr>
        <w:pStyle w:val="a3"/>
        <w:ind w:firstLine="709"/>
        <w:contextualSpacing/>
        <w:jc w:val="both"/>
        <w:rPr>
          <w:sz w:val="28"/>
          <w:szCs w:val="28"/>
        </w:rPr>
      </w:pPr>
      <w:r w:rsidRPr="009C14B1">
        <w:rPr>
          <w:sz w:val="28"/>
          <w:szCs w:val="28"/>
        </w:rPr>
        <w:t>Суд с учетом позиции прокурора представление территориальной уголовно-исполнительной инспекции полностью удовлетворил и отменил условное осуждение.</w:t>
      </w:r>
    </w:p>
    <w:p w:rsidR="009C14B1" w:rsidRPr="009C14B1" w:rsidRDefault="009C14B1" w:rsidP="009C14B1">
      <w:pPr>
        <w:pStyle w:val="a3"/>
        <w:ind w:firstLine="709"/>
        <w:contextualSpacing/>
        <w:jc w:val="both"/>
        <w:rPr>
          <w:sz w:val="28"/>
          <w:szCs w:val="28"/>
        </w:rPr>
      </w:pPr>
      <w:r w:rsidRPr="009C14B1">
        <w:rPr>
          <w:sz w:val="28"/>
          <w:szCs w:val="28"/>
        </w:rPr>
        <w:t xml:space="preserve">Нарушитель закона направлен для отбытия наказания в исправительную колонию </w:t>
      </w:r>
      <w:r>
        <w:rPr>
          <w:sz w:val="28"/>
          <w:szCs w:val="28"/>
        </w:rPr>
        <w:t>общего</w:t>
      </w:r>
      <w:r w:rsidRPr="009C14B1">
        <w:rPr>
          <w:sz w:val="28"/>
          <w:szCs w:val="28"/>
        </w:rPr>
        <w:t xml:space="preserve"> режима сроком на </w:t>
      </w:r>
      <w:r>
        <w:rPr>
          <w:sz w:val="28"/>
          <w:szCs w:val="28"/>
        </w:rPr>
        <w:t>2</w:t>
      </w:r>
      <w:r w:rsidRPr="009C14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C14B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C14B1">
        <w:rPr>
          <w:sz w:val="28"/>
          <w:szCs w:val="28"/>
        </w:rPr>
        <w:t xml:space="preserve"> месяц.</w:t>
      </w:r>
    </w:p>
    <w:p w:rsidR="00AF04C8" w:rsidRDefault="00AF04C8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Таймырского района</w:t>
      </w:r>
    </w:p>
    <w:p w:rsid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CF4" w:rsidRP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Гурин Георгий</w:t>
      </w:r>
      <w:bookmarkStart w:id="0" w:name="_GoBack"/>
      <w:bookmarkEnd w:id="0"/>
    </w:p>
    <w:sectPr w:rsidR="00D72CF4" w:rsidRPr="00D72CF4" w:rsidSect="0059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4A0F"/>
    <w:rsid w:val="00237BE5"/>
    <w:rsid w:val="002D4134"/>
    <w:rsid w:val="00510E82"/>
    <w:rsid w:val="0059718C"/>
    <w:rsid w:val="006D2940"/>
    <w:rsid w:val="009C14B1"/>
    <w:rsid w:val="00A56753"/>
    <w:rsid w:val="00AF04C8"/>
    <w:rsid w:val="00C04A0F"/>
    <w:rsid w:val="00D72CF4"/>
    <w:rsid w:val="00DA0519"/>
    <w:rsid w:val="00F9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8C"/>
  </w:style>
  <w:style w:type="paragraph" w:styleId="2">
    <w:name w:val="heading 2"/>
    <w:basedOn w:val="a"/>
    <w:link w:val="20"/>
    <w:uiPriority w:val="9"/>
    <w:qFormat/>
    <w:rsid w:val="009C1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6753"/>
    <w:rPr>
      <w:color w:val="0000FF"/>
      <w:u w:val="single"/>
    </w:rPr>
  </w:style>
  <w:style w:type="character" w:customStyle="1" w:styleId="title">
    <w:name w:val="title"/>
    <w:basedOn w:val="a0"/>
    <w:rsid w:val="00F95AA6"/>
  </w:style>
  <w:style w:type="character" w:customStyle="1" w:styleId="20">
    <w:name w:val="Заголовок 2 Знак"/>
    <w:basedOn w:val="a0"/>
    <w:link w:val="2"/>
    <w:uiPriority w:val="9"/>
    <w:rsid w:val="009C14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2021-06-23T04:19:00Z</cp:lastPrinted>
  <dcterms:created xsi:type="dcterms:W3CDTF">2021-06-23T04:19:00Z</dcterms:created>
  <dcterms:modified xsi:type="dcterms:W3CDTF">2021-06-23T04:19:00Z</dcterms:modified>
</cp:coreProperties>
</file>