
<file path=[Content_Types].xml><?xml version="1.0" encoding="utf-8"?>
<Types xmlns="http://schemas.openxmlformats.org/package/2006/content-types"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7" w:rsidRPr="007054C5" w:rsidRDefault="00734246" w:rsidP="0070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54C5" w:rsidRPr="007054C5">
        <w:rPr>
          <w:rFonts w:ascii="Times New Roman" w:hAnsi="Times New Roman" w:cs="Times New Roman"/>
          <w:b/>
          <w:sz w:val="28"/>
          <w:szCs w:val="28"/>
        </w:rPr>
        <w:t>ИТОГОВЫЙ ОТЧЕТ</w:t>
      </w:r>
    </w:p>
    <w:p w:rsidR="007054C5" w:rsidRPr="009D62C0" w:rsidRDefault="007054C5" w:rsidP="0070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C0">
        <w:rPr>
          <w:rFonts w:ascii="Times New Roman" w:hAnsi="Times New Roman" w:cs="Times New Roman"/>
          <w:b/>
          <w:sz w:val="28"/>
          <w:szCs w:val="28"/>
        </w:rPr>
        <w:t>Управления образования Администрации Таймырского Долгано-Ненецкого муниципального района</w:t>
      </w:r>
    </w:p>
    <w:p w:rsidR="009D62C0" w:rsidRPr="00913BFB" w:rsidRDefault="007054C5" w:rsidP="009D6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2C0">
        <w:rPr>
          <w:rFonts w:ascii="Times New Roman" w:hAnsi="Times New Roman" w:cs="Times New Roman"/>
          <w:b/>
          <w:sz w:val="28"/>
          <w:szCs w:val="28"/>
        </w:rPr>
        <w:t xml:space="preserve">о результатах анализа состояния и перспектив развития системы </w:t>
      </w:r>
      <w:r w:rsidR="00435C21">
        <w:rPr>
          <w:rFonts w:ascii="Times New Roman" w:hAnsi="Times New Roman" w:cs="Times New Roman"/>
          <w:b/>
          <w:sz w:val="28"/>
          <w:szCs w:val="28"/>
        </w:rPr>
        <w:t>образования за 2015</w:t>
      </w:r>
      <w:r w:rsidRPr="00913BF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054C5" w:rsidRPr="00913BFB" w:rsidRDefault="007054C5" w:rsidP="00C209DD">
      <w:pPr>
        <w:pStyle w:val="a3"/>
        <w:numPr>
          <w:ilvl w:val="0"/>
          <w:numId w:val="5"/>
        </w:numPr>
        <w:ind w:left="709" w:hanging="349"/>
        <w:rPr>
          <w:rFonts w:ascii="Times New Roman" w:hAnsi="Times New Roman" w:cs="Times New Roman"/>
          <w:b/>
          <w:sz w:val="28"/>
          <w:szCs w:val="28"/>
        </w:rPr>
      </w:pPr>
      <w:r w:rsidRPr="00913BFB">
        <w:rPr>
          <w:rFonts w:ascii="Times New Roman" w:hAnsi="Times New Roman" w:cs="Times New Roman"/>
          <w:b/>
          <w:sz w:val="28"/>
          <w:szCs w:val="28"/>
        </w:rPr>
        <w:t>Анализ состояния и перспектив развития системы образования</w:t>
      </w:r>
    </w:p>
    <w:p w:rsidR="007054C5" w:rsidRDefault="007054C5" w:rsidP="00C209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FB">
        <w:rPr>
          <w:rFonts w:ascii="Times New Roman" w:hAnsi="Times New Roman" w:cs="Times New Roman"/>
          <w:b/>
          <w:i/>
          <w:sz w:val="28"/>
          <w:szCs w:val="28"/>
        </w:rPr>
        <w:t>Вводная часть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7244C">
        <w:rPr>
          <w:rFonts w:ascii="Arial" w:hAnsi="Arial" w:cs="Arial"/>
        </w:rPr>
        <w:t>Административным центром Таймырского Долгано-Ненецкого муниципального района является город Дудинка</w:t>
      </w:r>
      <w:r w:rsidRPr="00442E46">
        <w:rPr>
          <w:rFonts w:ascii="Arial" w:hAnsi="Arial" w:cs="Arial"/>
        </w:rPr>
        <w:t>.</w:t>
      </w:r>
      <w:r w:rsidRPr="00592D26">
        <w:rPr>
          <w:rFonts w:ascii="Arial" w:hAnsi="Arial" w:cs="Arial"/>
        </w:rPr>
        <w:t xml:space="preserve"> Расстояние от Дудинки до Красноярска – 2 028 км.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2D26">
        <w:rPr>
          <w:rFonts w:ascii="Arial" w:hAnsi="Arial" w:cs="Arial"/>
        </w:rPr>
        <w:t>Территория муниципального района включает в себя территории городских поселений</w:t>
      </w:r>
      <w:r>
        <w:rPr>
          <w:rFonts w:ascii="Arial" w:hAnsi="Arial" w:cs="Arial"/>
        </w:rPr>
        <w:t>: Диксон, Дудинка;</w:t>
      </w:r>
      <w:r w:rsidRPr="00592D26">
        <w:rPr>
          <w:rFonts w:ascii="Arial" w:hAnsi="Arial" w:cs="Arial"/>
        </w:rPr>
        <w:t xml:space="preserve"> сельских поселений</w:t>
      </w:r>
      <w:r>
        <w:rPr>
          <w:rFonts w:ascii="Arial" w:hAnsi="Arial" w:cs="Arial"/>
        </w:rPr>
        <w:t>: Караул, Хатанга;</w:t>
      </w:r>
      <w:r w:rsidRPr="00592D26">
        <w:rPr>
          <w:rFonts w:ascii="Arial" w:hAnsi="Arial" w:cs="Arial"/>
        </w:rPr>
        <w:t xml:space="preserve"> межселенные территории. На востоке район граничит с республикой Саха (Якутия), на западе – с Ямало-Ненецким автономным округом, на юге – с Эвенкийским муниципальным районом Красноярского края, с севера омывается водами Карского моря и моря Лаптевых. В состав района входят арктические архипелаги </w:t>
      </w:r>
      <w:proofErr w:type="spellStart"/>
      <w:r w:rsidRPr="00592D26">
        <w:rPr>
          <w:rFonts w:ascii="Arial" w:hAnsi="Arial" w:cs="Arial"/>
        </w:rPr>
        <w:t>Норденшельда</w:t>
      </w:r>
      <w:proofErr w:type="spellEnd"/>
      <w:r w:rsidRPr="00592D26">
        <w:rPr>
          <w:rFonts w:ascii="Arial" w:hAnsi="Arial" w:cs="Arial"/>
        </w:rPr>
        <w:t xml:space="preserve"> и Северная Земля, острова </w:t>
      </w:r>
      <w:proofErr w:type="spellStart"/>
      <w:r w:rsidRPr="00592D26">
        <w:rPr>
          <w:rFonts w:ascii="Arial" w:hAnsi="Arial" w:cs="Arial"/>
        </w:rPr>
        <w:t>Сибирякова</w:t>
      </w:r>
      <w:proofErr w:type="spellEnd"/>
      <w:r w:rsidRPr="00592D26">
        <w:rPr>
          <w:rFonts w:ascii="Arial" w:hAnsi="Arial" w:cs="Arial"/>
        </w:rPr>
        <w:t>, Уединения, Сергея Кирова и др. На территории района находится самая северная точка Евразии – мыс Челюскина.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2D26">
        <w:rPr>
          <w:rFonts w:ascii="Arial" w:hAnsi="Arial" w:cs="Arial"/>
        </w:rPr>
        <w:t xml:space="preserve">Общая площадь территории муниципального района </w:t>
      </w:r>
      <w:r>
        <w:rPr>
          <w:rFonts w:ascii="Arial" w:hAnsi="Arial" w:cs="Arial"/>
        </w:rPr>
        <w:t>равняется</w:t>
      </w:r>
      <w:r w:rsidRPr="00592D26">
        <w:rPr>
          <w:rFonts w:ascii="Arial" w:hAnsi="Arial" w:cs="Arial"/>
        </w:rPr>
        <w:t xml:space="preserve"> 879, 9 тысяч кв. км. 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2D26">
        <w:rPr>
          <w:rFonts w:ascii="Arial" w:hAnsi="Arial" w:cs="Arial"/>
        </w:rPr>
        <w:t>Численность постоянного населения муниципального района по состоянию на 01.01.2015 года составила 33 381 человек.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2D26">
        <w:rPr>
          <w:rFonts w:ascii="Arial" w:hAnsi="Arial" w:cs="Arial"/>
        </w:rPr>
        <w:t>Территория муниципального района является иско</w:t>
      </w:r>
      <w:r>
        <w:rPr>
          <w:rFonts w:ascii="Arial" w:hAnsi="Arial" w:cs="Arial"/>
        </w:rPr>
        <w:t xml:space="preserve">нным местом проживания </w:t>
      </w:r>
      <w:r w:rsidRPr="00592D26">
        <w:rPr>
          <w:rFonts w:ascii="Arial" w:hAnsi="Arial" w:cs="Arial"/>
        </w:rPr>
        <w:t xml:space="preserve">коренных малочисленных народов Севера: долган, ненцев, нганасан, </w:t>
      </w:r>
      <w:proofErr w:type="spellStart"/>
      <w:r w:rsidRPr="00592D26">
        <w:rPr>
          <w:rFonts w:ascii="Arial" w:hAnsi="Arial" w:cs="Arial"/>
        </w:rPr>
        <w:t>энцев</w:t>
      </w:r>
      <w:proofErr w:type="spellEnd"/>
      <w:r w:rsidRPr="00592D26">
        <w:rPr>
          <w:rFonts w:ascii="Arial" w:hAnsi="Arial" w:cs="Arial"/>
        </w:rPr>
        <w:t xml:space="preserve">, эвенков. 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592D26">
        <w:rPr>
          <w:rFonts w:ascii="Arial" w:hAnsi="Arial" w:cs="Arial"/>
          <w:u w:val="single"/>
        </w:rPr>
        <w:t>Численность коренных малочисленных народов Севера</w:t>
      </w:r>
      <w:r w:rsidRPr="00592D26">
        <w:rPr>
          <w:rFonts w:ascii="Arial" w:hAnsi="Arial" w:cs="Arial"/>
        </w:rPr>
        <w:t xml:space="preserve"> (по данным Всероссийской переписи населения 2010 года) составила 10132 человека или 29,5% от общей численности населения, из них: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долганы - 5 393 человек;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ненцы - 3 494 человек;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нганасаны - 747 человек;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эвенки - 266 человек;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proofErr w:type="spellStart"/>
      <w:r w:rsidRPr="00592D26">
        <w:rPr>
          <w:rFonts w:ascii="Arial" w:hAnsi="Arial" w:cs="Arial"/>
        </w:rPr>
        <w:t>энцы</w:t>
      </w:r>
      <w:proofErr w:type="spellEnd"/>
      <w:r w:rsidRPr="00592D26">
        <w:rPr>
          <w:rFonts w:ascii="Arial" w:hAnsi="Arial" w:cs="Arial"/>
        </w:rPr>
        <w:t xml:space="preserve"> - 204 человек;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кеты- 19 человек;</w:t>
      </w:r>
    </w:p>
    <w:p w:rsidR="00435C21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592D26">
        <w:rPr>
          <w:rFonts w:ascii="Arial" w:hAnsi="Arial" w:cs="Arial"/>
        </w:rPr>
        <w:t>селькупы- 9 человек.</w:t>
      </w:r>
    </w:p>
    <w:p w:rsidR="00435C21" w:rsidRPr="00592D26" w:rsidRDefault="00435C21" w:rsidP="00435C2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435C21" w:rsidRPr="00435C21" w:rsidRDefault="00435C21" w:rsidP="00435C21">
      <w:pPr>
        <w:pStyle w:val="a3"/>
        <w:spacing w:after="0"/>
        <w:ind w:left="0" w:firstLine="567"/>
        <w:rPr>
          <w:rFonts w:ascii="Arial" w:hAnsi="Arial" w:cs="Arial"/>
          <w:b/>
          <w:bCs/>
          <w:i/>
          <w:iCs/>
          <w:sz w:val="20"/>
          <w:szCs w:val="20"/>
        </w:rPr>
      </w:pPr>
      <w:r w:rsidRPr="00435C21">
        <w:rPr>
          <w:rFonts w:ascii="Arial" w:hAnsi="Arial" w:cs="Arial"/>
          <w:b/>
          <w:bCs/>
          <w:i/>
          <w:iCs/>
          <w:sz w:val="20"/>
          <w:szCs w:val="20"/>
        </w:rPr>
        <w:t>1.2.Экономические условия территории</w:t>
      </w:r>
    </w:p>
    <w:p w:rsidR="00435C21" w:rsidRPr="00592D26" w:rsidRDefault="00435C21" w:rsidP="00435C2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592D26">
        <w:rPr>
          <w:rFonts w:ascii="Arial" w:hAnsi="Arial" w:cs="Arial"/>
          <w:sz w:val="22"/>
          <w:szCs w:val="22"/>
        </w:rPr>
        <w:t>По состоянию на 1 января 2015 года в Базу данных Статистического регистра хозяйствующих субъектов (</w:t>
      </w:r>
      <w:proofErr w:type="spellStart"/>
      <w:r w:rsidRPr="00592D26">
        <w:rPr>
          <w:rFonts w:ascii="Arial" w:hAnsi="Arial" w:cs="Arial"/>
          <w:sz w:val="22"/>
          <w:szCs w:val="22"/>
        </w:rPr>
        <w:t>Статрегистр</w:t>
      </w:r>
      <w:proofErr w:type="spellEnd"/>
      <w:r w:rsidRPr="00592D26">
        <w:rPr>
          <w:rFonts w:ascii="Arial" w:hAnsi="Arial" w:cs="Arial"/>
          <w:sz w:val="22"/>
          <w:szCs w:val="22"/>
        </w:rPr>
        <w:t xml:space="preserve"> Росстата) включены 653 хозяйствующих субъекта, зарегистрированных на территории муниципального </w:t>
      </w:r>
      <w:r>
        <w:rPr>
          <w:rFonts w:ascii="Arial" w:hAnsi="Arial" w:cs="Arial"/>
          <w:sz w:val="22"/>
          <w:szCs w:val="22"/>
        </w:rPr>
        <w:t xml:space="preserve">района, что на 26 единиц меньше такого же показателя аналогичного периода </w:t>
      </w:r>
      <w:r w:rsidRPr="00592D26">
        <w:rPr>
          <w:rFonts w:ascii="Arial" w:hAnsi="Arial" w:cs="Arial"/>
          <w:sz w:val="22"/>
          <w:szCs w:val="22"/>
        </w:rPr>
        <w:t xml:space="preserve">2014 года. </w:t>
      </w:r>
      <w:proofErr w:type="gramEnd"/>
    </w:p>
    <w:p w:rsidR="00435C21" w:rsidRPr="00592D26" w:rsidRDefault="00435C21" w:rsidP="00435C21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течение последних трех лет п</w:t>
      </w:r>
      <w:r w:rsidRPr="00592D26">
        <w:rPr>
          <w:rFonts w:ascii="Arial" w:hAnsi="Arial" w:cs="Arial"/>
          <w:sz w:val="22"/>
          <w:szCs w:val="22"/>
        </w:rPr>
        <w:t xml:space="preserve">реобладающей формой </w:t>
      </w:r>
      <w:r>
        <w:rPr>
          <w:rFonts w:ascii="Arial" w:hAnsi="Arial" w:cs="Arial"/>
          <w:sz w:val="22"/>
          <w:szCs w:val="22"/>
        </w:rPr>
        <w:t>собственности организаций  является</w:t>
      </w:r>
      <w:r w:rsidRPr="00592D26">
        <w:rPr>
          <w:rFonts w:ascii="Arial" w:hAnsi="Arial" w:cs="Arial"/>
          <w:sz w:val="22"/>
          <w:szCs w:val="22"/>
        </w:rPr>
        <w:t xml:space="preserve"> частная форма, ее доля состав</w:t>
      </w:r>
      <w:r>
        <w:rPr>
          <w:rFonts w:ascii="Arial" w:hAnsi="Arial" w:cs="Arial"/>
          <w:sz w:val="22"/>
          <w:szCs w:val="22"/>
        </w:rPr>
        <w:t>ляет</w:t>
      </w:r>
      <w:r w:rsidRPr="00592D26">
        <w:rPr>
          <w:rFonts w:ascii="Arial" w:hAnsi="Arial" w:cs="Arial"/>
          <w:sz w:val="22"/>
          <w:szCs w:val="22"/>
        </w:rPr>
        <w:t xml:space="preserve"> 65,8% от общего количества зарегистрированных в </w:t>
      </w:r>
      <w:proofErr w:type="spellStart"/>
      <w:r w:rsidRPr="00592D26">
        <w:rPr>
          <w:rFonts w:ascii="Arial" w:hAnsi="Arial" w:cs="Arial"/>
          <w:sz w:val="22"/>
          <w:szCs w:val="22"/>
        </w:rPr>
        <w:t>Статрегистре</w:t>
      </w:r>
      <w:proofErr w:type="spellEnd"/>
      <w:r w:rsidRPr="00592D26">
        <w:rPr>
          <w:rFonts w:ascii="Arial" w:hAnsi="Arial" w:cs="Arial"/>
          <w:sz w:val="22"/>
          <w:szCs w:val="22"/>
        </w:rPr>
        <w:t xml:space="preserve"> организаций, наименьшую долю состав</w:t>
      </w:r>
      <w:r>
        <w:rPr>
          <w:rFonts w:ascii="Arial" w:hAnsi="Arial" w:cs="Arial"/>
          <w:sz w:val="22"/>
          <w:szCs w:val="22"/>
        </w:rPr>
        <w:t>ляет</w:t>
      </w:r>
      <w:r w:rsidRPr="00592D26">
        <w:rPr>
          <w:rFonts w:ascii="Arial" w:hAnsi="Arial" w:cs="Arial"/>
          <w:sz w:val="22"/>
          <w:szCs w:val="22"/>
        </w:rPr>
        <w:t xml:space="preserve"> государственная форма собственности - 7,4%.</w:t>
      </w:r>
    </w:p>
    <w:p w:rsidR="00435C21" w:rsidRPr="009C5EBE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9C5EBE">
        <w:rPr>
          <w:rFonts w:ascii="Arial" w:hAnsi="Arial" w:cs="Arial"/>
        </w:rPr>
        <w:t>Сельское хозяйство</w:t>
      </w:r>
      <w:r>
        <w:rPr>
          <w:rFonts w:ascii="Arial" w:hAnsi="Arial" w:cs="Arial"/>
        </w:rPr>
        <w:t xml:space="preserve">. </w:t>
      </w:r>
      <w:r w:rsidRPr="009C5EBE">
        <w:rPr>
          <w:rFonts w:ascii="Arial" w:hAnsi="Arial" w:cs="Arial"/>
        </w:rPr>
        <w:t xml:space="preserve">На территории работают </w:t>
      </w:r>
      <w:r>
        <w:rPr>
          <w:rFonts w:ascii="Arial" w:hAnsi="Arial" w:cs="Arial"/>
        </w:rPr>
        <w:t xml:space="preserve"> государственные  </w:t>
      </w:r>
      <w:r w:rsidRPr="009C5EBE">
        <w:rPr>
          <w:rFonts w:ascii="Arial" w:hAnsi="Arial" w:cs="Arial"/>
        </w:rPr>
        <w:t xml:space="preserve"> уни</w:t>
      </w:r>
      <w:r>
        <w:rPr>
          <w:rFonts w:ascii="Arial" w:hAnsi="Arial" w:cs="Arial"/>
        </w:rPr>
        <w:t>тарные сельскохозяйственные предприятия</w:t>
      </w:r>
      <w:r w:rsidRPr="009C5EBE">
        <w:rPr>
          <w:rFonts w:ascii="Arial" w:hAnsi="Arial" w:cs="Arial"/>
        </w:rPr>
        <w:t xml:space="preserve"> и  крестьянско-фермерски</w:t>
      </w:r>
      <w:r>
        <w:rPr>
          <w:rFonts w:ascii="Arial" w:hAnsi="Arial" w:cs="Arial"/>
        </w:rPr>
        <w:t>е</w:t>
      </w:r>
      <w:r w:rsidRPr="009C5EBE">
        <w:rPr>
          <w:rFonts w:ascii="Arial" w:hAnsi="Arial" w:cs="Arial"/>
        </w:rPr>
        <w:t xml:space="preserve"> хозяйств</w:t>
      </w:r>
      <w:r>
        <w:rPr>
          <w:rFonts w:ascii="Arial" w:hAnsi="Arial" w:cs="Arial"/>
        </w:rPr>
        <w:t>а</w:t>
      </w:r>
      <w:r w:rsidRPr="009C5EBE">
        <w:rPr>
          <w:rFonts w:ascii="Arial" w:hAnsi="Arial" w:cs="Arial"/>
        </w:rPr>
        <w:t>. Развито оленеводство.</w:t>
      </w:r>
    </w:p>
    <w:p w:rsidR="00435C21" w:rsidRPr="00435C21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35C21">
        <w:rPr>
          <w:rFonts w:ascii="Arial" w:hAnsi="Arial" w:cs="Arial"/>
        </w:rPr>
        <w:t>Транспорт. Транспортная инфраструктура обеспечивает грузовые перевозки морским, речным, авиационным и железнодорожным видами транспорта; пассажирские перевозки — автомобильным и авиационным транспортом.</w:t>
      </w:r>
    </w:p>
    <w:p w:rsidR="00435C21" w:rsidRPr="00435C21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35C21">
        <w:rPr>
          <w:rFonts w:ascii="Arial" w:hAnsi="Arial" w:cs="Arial"/>
        </w:rPr>
        <w:t>Протяженность автомобильных дорог общего пользования с твердым покрытием — 278 км. Автодорог с капитальным покрытием — 85 км, грунтовым — 175 км и временных автозимников — 6 тыс. км.</w:t>
      </w:r>
    </w:p>
    <w:p w:rsidR="00435C21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435C21">
        <w:rPr>
          <w:rFonts w:ascii="Arial" w:hAnsi="Arial" w:cs="Arial"/>
        </w:rPr>
        <w:t xml:space="preserve">Традиционный вид транспорта — </w:t>
      </w:r>
      <w:hyperlink r:id="rId5" w:tooltip="Нарты" w:history="1">
        <w:r w:rsidRPr="00435C21">
          <w:rPr>
            <w:rStyle w:val="a5"/>
            <w:rFonts w:ascii="Arial" w:hAnsi="Arial" w:cs="Arial"/>
          </w:rPr>
          <w:t>нартовые</w:t>
        </w:r>
      </w:hyperlink>
      <w:r>
        <w:t xml:space="preserve"> </w:t>
      </w:r>
      <w:r w:rsidRPr="00435C21">
        <w:rPr>
          <w:rFonts w:ascii="Arial" w:hAnsi="Arial" w:cs="Arial"/>
        </w:rPr>
        <w:t xml:space="preserve">перевозки на оленях и собаках - </w:t>
      </w:r>
      <w:r>
        <w:rPr>
          <w:rFonts w:ascii="Arial" w:hAnsi="Arial" w:cs="Arial"/>
        </w:rPr>
        <w:t>используют оленеводы и охотники.</w:t>
      </w:r>
    </w:p>
    <w:p w:rsidR="00435C21" w:rsidRPr="00435C21" w:rsidRDefault="00435C21" w:rsidP="00435C21">
      <w:pPr>
        <w:pStyle w:val="a3"/>
        <w:spacing w:after="0" w:line="240" w:lineRule="auto"/>
        <w:ind w:left="0" w:firstLine="567"/>
        <w:jc w:val="both"/>
        <w:rPr>
          <w:rFonts w:ascii="Arial" w:hAnsi="Arial" w:cs="Arial"/>
        </w:rPr>
      </w:pPr>
    </w:p>
    <w:p w:rsidR="00435C21" w:rsidRPr="00435C21" w:rsidRDefault="00435C21" w:rsidP="00435C21">
      <w:pPr>
        <w:pStyle w:val="a3"/>
        <w:spacing w:after="0"/>
        <w:ind w:left="1080"/>
        <w:rPr>
          <w:rFonts w:ascii="Arial" w:hAnsi="Arial" w:cs="Arial"/>
          <w:b/>
          <w:bCs/>
          <w:i/>
          <w:iCs/>
          <w:sz w:val="20"/>
          <w:szCs w:val="20"/>
        </w:rPr>
      </w:pPr>
      <w:r w:rsidRPr="00435C2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1.3.Демографическая ситуация</w:t>
      </w:r>
    </w:p>
    <w:tbl>
      <w:tblPr>
        <w:tblW w:w="5000" w:type="pct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2"/>
        <w:gridCol w:w="943"/>
        <w:gridCol w:w="943"/>
        <w:gridCol w:w="943"/>
        <w:gridCol w:w="943"/>
        <w:gridCol w:w="943"/>
        <w:gridCol w:w="943"/>
        <w:gridCol w:w="943"/>
        <w:gridCol w:w="943"/>
        <w:gridCol w:w="943"/>
      </w:tblGrid>
      <w:tr w:rsidR="00435C21" w:rsidRPr="0031247F" w:rsidTr="00435C21">
        <w:tc>
          <w:tcPr>
            <w:tcW w:w="0" w:type="auto"/>
            <w:gridSpan w:val="10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Численность населения</w:t>
            </w:r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1959</w:t>
            </w:r>
            <w:hyperlink r:id="rId6" w:anchor="cite_note-1959B-4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[4]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1970</w:t>
            </w:r>
            <w:hyperlink r:id="rId7" w:anchor="cite_note-1970B-5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[5]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1979</w:t>
            </w:r>
            <w:hyperlink r:id="rId8" w:anchor="cite_note-1979B-6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[6]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1989</w:t>
            </w:r>
            <w:hyperlink r:id="rId9" w:anchor="cite_note-1989A-7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[7]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1990</w:t>
            </w:r>
            <w:hyperlink r:id="rId10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1991</w:t>
            </w:r>
            <w:hyperlink r:id="rId11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1992</w:t>
            </w:r>
            <w:hyperlink r:id="rId12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1993</w:t>
            </w:r>
            <w:hyperlink r:id="rId13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1994</w:t>
            </w:r>
            <w:hyperlink r:id="rId14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1995</w:t>
            </w:r>
            <w:hyperlink r:id="rId15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cs="Times New Roman"/>
                <w:sz w:val="18"/>
                <w:szCs w:val="18"/>
              </w:rPr>
              <w:t>33 382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00CC00"/>
                <w:sz w:val="18"/>
                <w:szCs w:val="18"/>
              </w:rPr>
              <w:t>↗</w:t>
            </w:r>
            <w:r w:rsidRPr="009B1631">
              <w:rPr>
                <w:rFonts w:cs="Times New Roman"/>
                <w:sz w:val="18"/>
                <w:szCs w:val="18"/>
              </w:rPr>
              <w:t>38 060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00CC00"/>
                <w:sz w:val="18"/>
                <w:szCs w:val="18"/>
              </w:rPr>
              <w:t>↗</w:t>
            </w:r>
            <w:r w:rsidRPr="009B1631">
              <w:rPr>
                <w:rFonts w:cs="Times New Roman"/>
                <w:sz w:val="18"/>
                <w:szCs w:val="18"/>
              </w:rPr>
              <w:t>44 108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00CC00"/>
                <w:sz w:val="18"/>
                <w:szCs w:val="18"/>
              </w:rPr>
              <w:t>↗</w:t>
            </w:r>
            <w:r w:rsidRPr="009B1631">
              <w:rPr>
                <w:rFonts w:cs="Times New Roman"/>
                <w:sz w:val="18"/>
                <w:szCs w:val="18"/>
              </w:rPr>
              <w:t>55 111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51 867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50 764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49 308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47 091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45 187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42 900</w:t>
            </w:r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1996</w:t>
            </w:r>
            <w:hyperlink r:id="rId16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1997</w:t>
            </w:r>
            <w:hyperlink r:id="rId17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1998</w:t>
            </w:r>
            <w:hyperlink r:id="rId18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1999</w:t>
            </w:r>
            <w:hyperlink r:id="rId19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2000</w:t>
            </w:r>
            <w:hyperlink r:id="rId20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2001</w:t>
            </w:r>
            <w:hyperlink r:id="rId21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2002</w:t>
            </w:r>
            <w:hyperlink r:id="rId22" w:anchor="cite_note-2002C-9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[9]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2003</w:t>
            </w:r>
            <w:hyperlink r:id="rId23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2004</w:t>
            </w:r>
            <w:hyperlink r:id="rId24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2005</w:t>
            </w:r>
            <w:hyperlink r:id="rId25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42 137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41 229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40 003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39 026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38 263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38 250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00CC00"/>
                <w:sz w:val="18"/>
                <w:szCs w:val="18"/>
              </w:rPr>
              <w:t>↗</w:t>
            </w:r>
            <w:r w:rsidRPr="009B1631">
              <w:rPr>
                <w:rFonts w:cs="Times New Roman"/>
                <w:sz w:val="18"/>
                <w:szCs w:val="18"/>
              </w:rPr>
              <w:t>39 786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39 678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39 435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39 378</w:t>
            </w:r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2006</w:t>
            </w:r>
            <w:hyperlink r:id="rId26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2007</w:t>
            </w:r>
            <w:hyperlink r:id="rId27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2008</w:t>
            </w:r>
            <w:hyperlink r:id="rId28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2009</w:t>
            </w:r>
            <w:hyperlink r:id="rId29" w:anchor="cite_note-1990A-8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[8]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2010</w:t>
            </w:r>
            <w:hyperlink r:id="rId30" w:anchor="cite_note-2010AA-10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[10]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2011</w:t>
            </w:r>
            <w:hyperlink r:id="rId31" w:anchor="cite_note-11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[11]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2012</w:t>
            </w:r>
            <w:hyperlink r:id="rId32" w:anchor="cite_note-2012A-12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[12]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2013</w:t>
            </w:r>
            <w:hyperlink r:id="rId33" w:anchor="cite_note-2013W-13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[13]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2014</w:t>
            </w:r>
            <w:hyperlink r:id="rId34" w:anchor="cite_note-2014CQ-1" w:history="1">
              <w:r w:rsidRPr="009B1631">
                <w:rPr>
                  <w:rStyle w:val="a5"/>
                  <w:b/>
                  <w:bCs/>
                  <w:sz w:val="18"/>
                  <w:szCs w:val="18"/>
                  <w:vertAlign w:val="superscript"/>
                </w:rPr>
                <w:t>[1]</w:t>
              </w:r>
            </w:hyperlink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B1631">
              <w:rPr>
                <w:rFonts w:cs="Times New Roman"/>
                <w:b/>
                <w:bCs/>
                <w:sz w:val="18"/>
                <w:szCs w:val="18"/>
              </w:rPr>
              <w:t>2015</w:t>
            </w:r>
          </w:p>
        </w:tc>
      </w:tr>
      <w:tr w:rsidR="00435C21" w:rsidRPr="0031247F" w:rsidTr="00435C21">
        <w:trPr>
          <w:trHeight w:val="57"/>
        </w:trPr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38 988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38 372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37 768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37 042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34 432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34 353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00CC00"/>
                <w:sz w:val="18"/>
                <w:szCs w:val="18"/>
              </w:rPr>
              <w:t>↗</w:t>
            </w:r>
            <w:r w:rsidRPr="009B1631">
              <w:rPr>
                <w:rFonts w:cs="Times New Roman"/>
                <w:sz w:val="18"/>
                <w:szCs w:val="18"/>
              </w:rPr>
              <w:t>34 365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34 053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ascii="Cambria Math" w:hAnsi="Cambria Math" w:cs="Times New Roman"/>
                <w:b/>
                <w:bCs/>
                <w:color w:val="FF0000"/>
                <w:sz w:val="18"/>
                <w:szCs w:val="18"/>
              </w:rPr>
              <w:t>↘</w:t>
            </w:r>
            <w:r w:rsidRPr="009B1631">
              <w:rPr>
                <w:rFonts w:cs="Times New Roman"/>
                <w:sz w:val="18"/>
                <w:szCs w:val="18"/>
              </w:rPr>
              <w:t>33 861</w:t>
            </w:r>
          </w:p>
        </w:tc>
        <w:tc>
          <w:tcPr>
            <w:tcW w:w="0" w:type="auto"/>
          </w:tcPr>
          <w:p w:rsidR="00435C21" w:rsidRPr="009B1631" w:rsidRDefault="00435C21" w:rsidP="00435C21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9B1631">
              <w:rPr>
                <w:rFonts w:cs="Times New Roman"/>
                <w:sz w:val="18"/>
                <w:szCs w:val="18"/>
              </w:rPr>
              <w:t>33381</w:t>
            </w:r>
          </w:p>
        </w:tc>
      </w:tr>
    </w:tbl>
    <w:p w:rsidR="00435C21" w:rsidRDefault="00435C21" w:rsidP="00435C21">
      <w:pPr>
        <w:pStyle w:val="a4"/>
        <w:spacing w:after="0" w:afterAutospacing="0"/>
        <w:ind w:firstLine="567"/>
        <w:rPr>
          <w:rFonts w:ascii="Arial" w:hAnsi="Arial" w:cs="Arial"/>
          <w:sz w:val="22"/>
          <w:szCs w:val="22"/>
        </w:rPr>
      </w:pPr>
      <w:r w:rsidRPr="001E1E61">
        <w:rPr>
          <w:rFonts w:ascii="Arial" w:hAnsi="Arial" w:cs="Arial"/>
          <w:sz w:val="22"/>
          <w:szCs w:val="22"/>
        </w:rPr>
        <w:t xml:space="preserve">В </w:t>
      </w:r>
      <w:r>
        <w:rPr>
          <w:rFonts w:ascii="Arial" w:hAnsi="Arial" w:cs="Arial"/>
          <w:sz w:val="22"/>
          <w:szCs w:val="22"/>
        </w:rPr>
        <w:t xml:space="preserve">состав Таймырского  Долгано-Ненецкого района входят </w:t>
      </w:r>
      <w:r w:rsidRPr="001E1E61">
        <w:rPr>
          <w:rFonts w:ascii="Arial" w:hAnsi="Arial" w:cs="Arial"/>
          <w:sz w:val="22"/>
          <w:szCs w:val="22"/>
        </w:rPr>
        <w:t xml:space="preserve"> 27 населённых пунктов</w:t>
      </w:r>
      <w:r>
        <w:rPr>
          <w:rFonts w:ascii="Arial" w:hAnsi="Arial" w:cs="Arial"/>
          <w:sz w:val="22"/>
          <w:szCs w:val="22"/>
        </w:rPr>
        <w:t xml:space="preserve"> </w:t>
      </w:r>
      <w:r w:rsidRPr="001E1E61">
        <w:rPr>
          <w:rFonts w:ascii="Arial" w:hAnsi="Arial" w:cs="Arial"/>
          <w:sz w:val="22"/>
          <w:szCs w:val="22"/>
        </w:rPr>
        <w:t xml:space="preserve"> 2 городских и 2 сельских поселений:</w:t>
      </w:r>
    </w:p>
    <w:p w:rsidR="00435C21" w:rsidRDefault="00435C21" w:rsidP="00435C21">
      <w:pPr>
        <w:pStyle w:val="a4"/>
        <w:spacing w:after="0" w:afterAutospacing="0"/>
        <w:ind w:left="1080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3091"/>
        <w:gridCol w:w="2468"/>
        <w:gridCol w:w="1252"/>
        <w:gridCol w:w="1126"/>
        <w:gridCol w:w="1045"/>
      </w:tblGrid>
      <w:tr w:rsidR="00435C21" w:rsidTr="00435C2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Городские и сельские поселения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Административный центр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br/>
              <w:t>населённых</w:t>
            </w:r>
            <w:r>
              <w:rPr>
                <w:b/>
                <w:bCs/>
              </w:rPr>
              <w:br/>
              <w:t>пунктов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Население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FF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Площадь,</w:t>
            </w:r>
            <w:r>
              <w:rPr>
                <w:b/>
                <w:bCs/>
              </w:rPr>
              <w:br/>
              <w:t>км</w:t>
            </w:r>
            <w:proofErr w:type="gramStart"/>
            <w:r>
              <w:rPr>
                <w:b/>
                <w:bCs/>
                <w:vertAlign w:val="superscript"/>
              </w:rPr>
              <w:t>2</w:t>
            </w:r>
            <w:proofErr w:type="gramEnd"/>
          </w:p>
        </w:tc>
      </w:tr>
      <w:tr w:rsidR="00435C21" w:rsidTr="00435C2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C17AB4" w:rsidP="00435C21">
            <w:pPr>
              <w:spacing w:after="0" w:line="240" w:lineRule="auto"/>
              <w:rPr>
                <w:sz w:val="24"/>
                <w:szCs w:val="24"/>
              </w:rPr>
            </w:pPr>
            <w:hyperlink r:id="rId35" w:tooltip="Городское поселение город Дудинка" w:history="1">
              <w:r w:rsidR="00435C21">
                <w:rPr>
                  <w:rStyle w:val="a5"/>
                </w:rPr>
                <w:t>Городское поселение город Дудинка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город </w:t>
            </w:r>
            <w:hyperlink r:id="rId36" w:tooltip="Дудинка" w:history="1">
              <w:r>
                <w:rPr>
                  <w:rStyle w:val="a5"/>
                </w:rPr>
                <w:t>Дудинка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24 089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223455,69</w:t>
            </w:r>
          </w:p>
        </w:tc>
      </w:tr>
      <w:tr w:rsidR="00435C21" w:rsidTr="00435C2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C17AB4" w:rsidP="00435C21">
            <w:pPr>
              <w:spacing w:after="0" w:line="240" w:lineRule="auto"/>
              <w:rPr>
                <w:sz w:val="24"/>
                <w:szCs w:val="24"/>
              </w:rPr>
            </w:pPr>
            <w:hyperlink r:id="rId37" w:tooltip="Городское поселение посёлок Диксон" w:history="1">
              <w:r w:rsidR="00435C21">
                <w:rPr>
                  <w:rStyle w:val="a5"/>
                </w:rPr>
                <w:t>Городское поселение посёлок Диксон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пгт</w:t>
            </w:r>
            <w:proofErr w:type="spellEnd"/>
            <w:r>
              <w:t xml:space="preserve"> </w:t>
            </w:r>
            <w:hyperlink r:id="rId38" w:tooltip="Диксон (посёлок городского типа)" w:history="1">
              <w:r>
                <w:rPr>
                  <w:rStyle w:val="a5"/>
                </w:rPr>
                <w:t>Диксон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664</w:t>
            </w:r>
            <w:hyperlink r:id="rId39" w:anchor="cite_note-2014CQ-1" w:history="1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EECC"/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218959,13</w:t>
            </w:r>
          </w:p>
        </w:tc>
      </w:tr>
      <w:tr w:rsidR="00435C21" w:rsidTr="00435C2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C17AB4" w:rsidP="00435C21">
            <w:pPr>
              <w:spacing w:after="0" w:line="240" w:lineRule="auto"/>
              <w:rPr>
                <w:sz w:val="24"/>
                <w:szCs w:val="24"/>
              </w:rPr>
            </w:pPr>
            <w:hyperlink r:id="rId40" w:tooltip="Сельское поселение Караул" w:history="1">
              <w:r w:rsidR="00435C21">
                <w:rPr>
                  <w:rStyle w:val="a5"/>
                </w:rPr>
                <w:t>Сельское поселение Караул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село </w:t>
            </w:r>
            <w:hyperlink r:id="rId41" w:tooltip="Караул (Красноярский край)" w:history="1">
              <w:r>
                <w:rPr>
                  <w:rStyle w:val="a5"/>
                </w:rPr>
                <w:t>Караул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3982</w:t>
            </w:r>
            <w:hyperlink r:id="rId42" w:anchor="cite_note-2014CQ-1" w:history="1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101108,41</w:t>
            </w:r>
          </w:p>
        </w:tc>
      </w:tr>
      <w:tr w:rsidR="00435C21" w:rsidTr="00435C21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C17AB4" w:rsidP="00435C21">
            <w:pPr>
              <w:spacing w:after="0" w:line="240" w:lineRule="auto"/>
              <w:rPr>
                <w:sz w:val="24"/>
                <w:szCs w:val="24"/>
              </w:rPr>
            </w:pPr>
            <w:hyperlink r:id="rId43" w:tooltip="Сельское поселение Хатанга" w:history="1">
              <w:r w:rsidR="00435C21">
                <w:rPr>
                  <w:rStyle w:val="a5"/>
                </w:rPr>
                <w:t>Сельское поселение Хатанга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село </w:t>
            </w:r>
            <w:hyperlink r:id="rId44" w:tooltip="Хатанга (село)" w:history="1">
              <w:r>
                <w:rPr>
                  <w:rStyle w:val="a5"/>
                </w:rPr>
                <w:t>Хатанга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5126</w:t>
            </w:r>
            <w:hyperlink r:id="rId45" w:anchor="cite_note-2014CQ-1" w:history="1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8" w:type="dxa"/>
              <w:bottom w:w="15" w:type="dxa"/>
              <w:right w:w="48" w:type="dxa"/>
            </w:tcMar>
            <w:vAlign w:val="center"/>
            <w:hideMark/>
          </w:tcPr>
          <w:p w:rsidR="00435C21" w:rsidRDefault="00435C21" w:rsidP="00435C2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t>336405,42</w:t>
            </w:r>
          </w:p>
        </w:tc>
      </w:tr>
    </w:tbl>
    <w:p w:rsidR="00045EFF" w:rsidRPr="00435C21" w:rsidRDefault="00045EFF" w:rsidP="00435C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5C21" w:rsidRPr="00D01C13" w:rsidRDefault="00435C21" w:rsidP="00435C2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В течение последних трех лет прослеживается динамика увеличения количества детей в ДОУ и дошкольных группах, О</w:t>
      </w:r>
      <w:r>
        <w:rPr>
          <w:rFonts w:ascii="Arial" w:hAnsi="Arial" w:cs="Arial"/>
        </w:rPr>
        <w:t>У. По сравнению с 2013- 2014 учебным годом</w:t>
      </w:r>
      <w:r w:rsidRPr="00D01C13">
        <w:rPr>
          <w:rFonts w:ascii="Arial" w:hAnsi="Arial" w:cs="Arial"/>
        </w:rPr>
        <w:t xml:space="preserve"> количество детей</w:t>
      </w:r>
      <w:r>
        <w:rPr>
          <w:rFonts w:ascii="Arial" w:hAnsi="Arial" w:cs="Arial"/>
        </w:rPr>
        <w:t>,</w:t>
      </w:r>
      <w:r w:rsidRPr="00D01C13">
        <w:rPr>
          <w:rFonts w:ascii="Arial" w:hAnsi="Arial" w:cs="Arial"/>
        </w:rPr>
        <w:t xml:space="preserve"> охваченных дошкольным образованием</w:t>
      </w:r>
      <w:r>
        <w:rPr>
          <w:rFonts w:ascii="Arial" w:hAnsi="Arial" w:cs="Arial"/>
        </w:rPr>
        <w:t xml:space="preserve">, </w:t>
      </w:r>
      <w:r w:rsidRPr="00D01C13">
        <w:rPr>
          <w:rFonts w:ascii="Arial" w:hAnsi="Arial" w:cs="Arial"/>
        </w:rPr>
        <w:t xml:space="preserve"> увеличилось на  4 %.</w:t>
      </w:r>
    </w:p>
    <w:p w:rsidR="00435C21" w:rsidRPr="00D01C13" w:rsidRDefault="00435C21" w:rsidP="00435C2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5C21" w:rsidRPr="00435C21" w:rsidRDefault="00435C21" w:rsidP="00435C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314950" cy="1181100"/>
            <wp:effectExtent l="19050" t="0" r="19050" b="0"/>
            <wp:docPr id="2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435C21" w:rsidRPr="00881797" w:rsidRDefault="00435C21" w:rsidP="00435C21">
      <w:pPr>
        <w:spacing w:after="0" w:line="240" w:lineRule="auto"/>
        <w:ind w:right="-6" w:firstLine="567"/>
        <w:jc w:val="both"/>
        <w:rPr>
          <w:rFonts w:ascii="Arial" w:hAnsi="Arial" w:cs="Arial"/>
        </w:rPr>
      </w:pPr>
      <w:r w:rsidRPr="00881797">
        <w:rPr>
          <w:rFonts w:ascii="Arial" w:hAnsi="Arial" w:cs="Arial"/>
        </w:rPr>
        <w:t>Сравнительный анализ движения обучающихся  в общеобразовательных учреждениях муниципального района (без классов вечерней формы обучения) показал незначительное уменьшение количества учащихся на 4 человека</w:t>
      </w:r>
      <w:r>
        <w:rPr>
          <w:rFonts w:ascii="Arial" w:hAnsi="Arial" w:cs="Arial"/>
        </w:rPr>
        <w:t xml:space="preserve"> (Сборник). Это связано с </w:t>
      </w:r>
      <w:r w:rsidRPr="00881797">
        <w:rPr>
          <w:rFonts w:ascii="Arial" w:hAnsi="Arial" w:cs="Arial"/>
        </w:rPr>
        <w:t>увеличением миграции</w:t>
      </w:r>
      <w:r>
        <w:rPr>
          <w:rFonts w:ascii="Arial" w:hAnsi="Arial" w:cs="Arial"/>
        </w:rPr>
        <w:t xml:space="preserve"> населения</w:t>
      </w:r>
      <w:r w:rsidRPr="00881797">
        <w:rPr>
          <w:rFonts w:ascii="Arial" w:hAnsi="Arial" w:cs="Arial"/>
        </w:rPr>
        <w:t xml:space="preserve"> с территории муниципального района на материк.</w:t>
      </w:r>
    </w:p>
    <w:p w:rsidR="00435C21" w:rsidRPr="006F20C1" w:rsidRDefault="00435C21" w:rsidP="00435C21">
      <w:pPr>
        <w:spacing w:after="0" w:line="240" w:lineRule="auto"/>
        <w:rPr>
          <w:rFonts w:ascii="Arial" w:hAnsi="Arial" w:cs="Arial"/>
          <w:b/>
          <w:bCs/>
        </w:rPr>
      </w:pPr>
    </w:p>
    <w:p w:rsidR="00435C21" w:rsidRPr="006F20C1" w:rsidRDefault="00435C21" w:rsidP="00435C21">
      <w:pPr>
        <w:spacing w:after="0"/>
        <w:rPr>
          <w:rFonts w:ascii="Arial" w:hAnsi="Arial" w:cs="Arial"/>
          <w:b/>
          <w:bCs/>
        </w:rPr>
      </w:pPr>
      <w:r w:rsidRPr="006F20C1">
        <w:rPr>
          <w:rFonts w:ascii="Arial" w:hAnsi="Arial" w:cs="Arial"/>
          <w:b/>
          <w:bCs/>
        </w:rPr>
        <w:t>Изменение численности обучающихся в ОУ за три года</w:t>
      </w:r>
    </w:p>
    <w:tbl>
      <w:tblPr>
        <w:tblW w:w="93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1023"/>
        <w:gridCol w:w="1023"/>
        <w:gridCol w:w="1023"/>
        <w:gridCol w:w="1023"/>
        <w:gridCol w:w="1023"/>
        <w:gridCol w:w="1009"/>
      </w:tblGrid>
      <w:tr w:rsidR="00435C21" w:rsidRPr="0031247F" w:rsidTr="00435C21">
        <w:trPr>
          <w:trHeight w:val="901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Параметры анализа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начало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конец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начало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конец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начало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2015</w:t>
            </w:r>
          </w:p>
          <w:p w:rsidR="00435C21" w:rsidRPr="0031247F" w:rsidRDefault="00435C21" w:rsidP="00435C21">
            <w:pPr>
              <w:spacing w:after="0"/>
              <w:ind w:right="-6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конец</w:t>
            </w:r>
          </w:p>
        </w:tc>
      </w:tr>
      <w:tr w:rsidR="00435C21" w:rsidRPr="0031247F" w:rsidTr="00435C21">
        <w:trPr>
          <w:trHeight w:val="901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 xml:space="preserve">Количество </w:t>
            </w:r>
            <w:proofErr w:type="gramStart"/>
            <w:r w:rsidRPr="0031247F">
              <w:rPr>
                <w:rFonts w:ascii="Arial" w:hAnsi="Arial" w:cs="Times New Roman"/>
              </w:rPr>
              <w:t>обучающихся</w:t>
            </w:r>
            <w:proofErr w:type="gramEnd"/>
          </w:p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в общеобразовательных учреждениях ТДНМР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4746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4613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4652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4572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4648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4601</w:t>
            </w:r>
          </w:p>
        </w:tc>
      </w:tr>
      <w:tr w:rsidR="00435C21" w:rsidRPr="0031247F" w:rsidTr="00435C21">
        <w:trPr>
          <w:trHeight w:val="300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первоклассников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483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483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476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468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517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522</w:t>
            </w:r>
          </w:p>
        </w:tc>
      </w:tr>
      <w:tr w:rsidR="00435C21" w:rsidRPr="0031247F" w:rsidTr="00435C21">
        <w:trPr>
          <w:trHeight w:val="300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выпускников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283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278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250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245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257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255</w:t>
            </w:r>
          </w:p>
        </w:tc>
      </w:tr>
      <w:tr w:rsidR="00435C21" w:rsidRPr="0031247F" w:rsidTr="00435C21">
        <w:trPr>
          <w:trHeight w:val="286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классов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291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291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285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285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289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289</w:t>
            </w:r>
          </w:p>
        </w:tc>
      </w:tr>
      <w:tr w:rsidR="00435C21" w:rsidRPr="0031247F" w:rsidTr="00435C21">
        <w:trPr>
          <w:trHeight w:val="615"/>
        </w:trPr>
        <w:tc>
          <w:tcPr>
            <w:tcW w:w="3261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Средняя наполняемость классов город/село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21,8</w:t>
            </w:r>
            <w:r>
              <w:rPr>
                <w:rFonts w:ascii="Arial" w:hAnsi="Arial" w:cs="Times New Roman"/>
              </w:rPr>
              <w:t>/</w:t>
            </w:r>
            <w:r w:rsidRPr="0031247F">
              <w:rPr>
                <w:rFonts w:ascii="Arial" w:hAnsi="Arial" w:cs="Times New Roman"/>
              </w:rPr>
              <w:t xml:space="preserve"> 11,9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21,2/ 11,5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21,85/ 11,9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21,5/ 11,7</w:t>
            </w:r>
          </w:p>
        </w:tc>
        <w:tc>
          <w:tcPr>
            <w:tcW w:w="1023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22,6/</w:t>
            </w:r>
          </w:p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11,2</w:t>
            </w:r>
          </w:p>
        </w:tc>
        <w:tc>
          <w:tcPr>
            <w:tcW w:w="1009" w:type="dxa"/>
          </w:tcPr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22,3/</w:t>
            </w:r>
          </w:p>
          <w:p w:rsidR="00435C21" w:rsidRPr="0031247F" w:rsidRDefault="00435C21" w:rsidP="00435C21">
            <w:pPr>
              <w:spacing w:after="0"/>
              <w:ind w:right="-5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11,2</w:t>
            </w:r>
          </w:p>
        </w:tc>
      </w:tr>
    </w:tbl>
    <w:p w:rsidR="00435C21" w:rsidRDefault="00435C21" w:rsidP="00045EFF">
      <w:pPr>
        <w:spacing w:after="0"/>
        <w:jc w:val="both"/>
        <w:rPr>
          <w:rFonts w:ascii="Arial" w:hAnsi="Arial" w:cs="Arial"/>
          <w:noProof/>
          <w:sz w:val="24"/>
          <w:szCs w:val="24"/>
          <w:highlight w:val="yellow"/>
        </w:rPr>
      </w:pPr>
    </w:p>
    <w:p w:rsidR="00435C21" w:rsidRDefault="00435C21" w:rsidP="00045EFF">
      <w:pPr>
        <w:spacing w:after="0"/>
        <w:jc w:val="both"/>
        <w:rPr>
          <w:rFonts w:ascii="Arial" w:hAnsi="Arial" w:cs="Arial"/>
          <w:noProof/>
          <w:sz w:val="24"/>
          <w:szCs w:val="24"/>
          <w:highlight w:val="yellow"/>
        </w:rPr>
      </w:pPr>
    </w:p>
    <w:p w:rsidR="00435C21" w:rsidRDefault="00435C21" w:rsidP="00045EF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435C21" w:rsidRPr="006F20C1" w:rsidRDefault="00435C21" w:rsidP="00435C21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6F20C1">
        <w:rPr>
          <w:rFonts w:ascii="Arial" w:hAnsi="Arial" w:cs="Arial"/>
        </w:rPr>
        <w:t>В 201</w:t>
      </w:r>
      <w:r>
        <w:rPr>
          <w:rFonts w:ascii="Arial" w:hAnsi="Arial" w:cs="Arial"/>
        </w:rPr>
        <w:t>4</w:t>
      </w:r>
      <w:r w:rsidRPr="006F20C1">
        <w:rPr>
          <w:rFonts w:ascii="Arial" w:hAnsi="Arial" w:cs="Arial"/>
        </w:rPr>
        <w:t>-201</w:t>
      </w:r>
      <w:r>
        <w:rPr>
          <w:rFonts w:ascii="Arial" w:hAnsi="Arial" w:cs="Arial"/>
        </w:rPr>
        <w:t>5</w:t>
      </w:r>
      <w:r w:rsidRPr="006F20C1">
        <w:rPr>
          <w:rFonts w:ascii="Arial" w:hAnsi="Arial" w:cs="Arial"/>
        </w:rPr>
        <w:t xml:space="preserve"> учебном году в общеобразовательных школах муниципального  района обучалось 46</w:t>
      </w:r>
      <w:r>
        <w:rPr>
          <w:rFonts w:ascii="Arial" w:hAnsi="Arial" w:cs="Arial"/>
        </w:rPr>
        <w:t>48</w:t>
      </w:r>
      <w:r w:rsidRPr="006F20C1">
        <w:rPr>
          <w:rFonts w:ascii="Arial" w:hAnsi="Arial" w:cs="Arial"/>
        </w:rPr>
        <w:t xml:space="preserve">  учащихся.  В классах вечерней формы </w:t>
      </w:r>
      <w:r>
        <w:rPr>
          <w:rFonts w:ascii="Arial" w:hAnsi="Arial" w:cs="Arial"/>
        </w:rPr>
        <w:t>-</w:t>
      </w:r>
      <w:r w:rsidRPr="006F2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Pr="006F20C1">
        <w:rPr>
          <w:rFonts w:ascii="Arial" w:hAnsi="Arial" w:cs="Arial"/>
        </w:rPr>
        <w:t xml:space="preserve"> учащихся, что на </w:t>
      </w:r>
      <w:r>
        <w:rPr>
          <w:rFonts w:ascii="Arial" w:hAnsi="Arial" w:cs="Arial"/>
        </w:rPr>
        <w:t>18</w:t>
      </w:r>
      <w:r w:rsidRPr="006F20C1">
        <w:rPr>
          <w:rFonts w:ascii="Arial" w:hAnsi="Arial" w:cs="Arial"/>
        </w:rPr>
        <w:t xml:space="preserve"> человек меньше (</w:t>
      </w:r>
      <w:r>
        <w:rPr>
          <w:rFonts w:ascii="Arial" w:hAnsi="Arial" w:cs="Arial"/>
        </w:rPr>
        <w:t>60</w:t>
      </w:r>
      <w:r w:rsidRPr="006F20C1">
        <w:rPr>
          <w:rFonts w:ascii="Arial" w:hAnsi="Arial" w:cs="Arial"/>
        </w:rPr>
        <w:t xml:space="preserve"> %), чем в 201</w:t>
      </w:r>
      <w:r>
        <w:rPr>
          <w:rFonts w:ascii="Arial" w:hAnsi="Arial" w:cs="Arial"/>
        </w:rPr>
        <w:t>3</w:t>
      </w:r>
      <w:r w:rsidRPr="006F20C1">
        <w:rPr>
          <w:rFonts w:ascii="Arial" w:hAnsi="Arial" w:cs="Arial"/>
        </w:rPr>
        <w:t>-201</w:t>
      </w:r>
      <w:r>
        <w:rPr>
          <w:rFonts w:ascii="Arial" w:hAnsi="Arial" w:cs="Arial"/>
        </w:rPr>
        <w:t>4</w:t>
      </w:r>
      <w:r w:rsidRPr="006F20C1">
        <w:rPr>
          <w:rFonts w:ascii="Arial" w:hAnsi="Arial" w:cs="Arial"/>
        </w:rPr>
        <w:t xml:space="preserve"> учебном году.  </w:t>
      </w:r>
    </w:p>
    <w:p w:rsidR="00045EFF" w:rsidRPr="00435C21" w:rsidRDefault="00435C21" w:rsidP="00435C21">
      <w:pPr>
        <w:spacing w:after="0" w:line="240" w:lineRule="auto"/>
        <w:ind w:right="-104" w:firstLine="708"/>
        <w:jc w:val="both"/>
        <w:rPr>
          <w:rFonts w:ascii="Arial" w:hAnsi="Arial" w:cs="Arial"/>
        </w:rPr>
      </w:pPr>
      <w:r w:rsidRPr="006F20C1">
        <w:rPr>
          <w:rFonts w:ascii="Arial" w:hAnsi="Arial" w:cs="Arial"/>
        </w:rPr>
        <w:t>Набор в 1-ые классы с 2009 по 2011</w:t>
      </w:r>
      <w:r>
        <w:rPr>
          <w:rFonts w:ascii="Arial" w:hAnsi="Arial" w:cs="Arial"/>
        </w:rPr>
        <w:t>г.</w:t>
      </w:r>
      <w:r w:rsidRPr="00807848">
        <w:rPr>
          <w:rFonts w:ascii="Arial" w:hAnsi="Arial" w:cs="Arial"/>
        </w:rPr>
        <w:t xml:space="preserve"> </w:t>
      </w:r>
      <w:r w:rsidRPr="006F20C1">
        <w:rPr>
          <w:rFonts w:ascii="Arial" w:hAnsi="Arial" w:cs="Arial"/>
        </w:rPr>
        <w:t>увеличивался, в 2012 и 2013 годах произошло снижение данного показателя до 483  и 476 человек соответственно</w:t>
      </w:r>
      <w:r>
        <w:rPr>
          <w:rFonts w:ascii="Arial" w:hAnsi="Arial" w:cs="Arial"/>
        </w:rPr>
        <w:t>, но в 2014г.  данный</w:t>
      </w:r>
      <w:r>
        <w:rPr>
          <w:rFonts w:ascii="Arial" w:hAnsi="Arial" w:cs="Arial"/>
        </w:rPr>
        <w:tab/>
        <w:t xml:space="preserve"> показатель увеличился на 41 человек</w:t>
      </w:r>
      <w:r w:rsidRPr="006F20C1">
        <w:rPr>
          <w:rFonts w:ascii="Arial" w:hAnsi="Arial" w:cs="Arial"/>
        </w:rPr>
        <w:t>.</w:t>
      </w:r>
    </w:p>
    <w:p w:rsidR="00600D9F" w:rsidRPr="006D3FE5" w:rsidRDefault="00950095" w:rsidP="00045EFF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О</w:t>
      </w:r>
      <w:r w:rsidR="00600D9F" w:rsidRPr="006D3FE5">
        <w:rPr>
          <w:rFonts w:ascii="Arial" w:hAnsi="Arial" w:cs="Arial"/>
        </w:rPr>
        <w:t>рганом</w:t>
      </w:r>
      <w:r w:rsidR="00045EFF" w:rsidRPr="006D3FE5">
        <w:rPr>
          <w:rFonts w:ascii="Arial" w:hAnsi="Arial" w:cs="Arial"/>
        </w:rPr>
        <w:t xml:space="preserve">  </w:t>
      </w:r>
      <w:r w:rsidR="00600D9F" w:rsidRPr="006D3FE5">
        <w:rPr>
          <w:rFonts w:ascii="Arial" w:hAnsi="Arial" w:cs="Arial"/>
        </w:rPr>
        <w:t xml:space="preserve">Администрации </w:t>
      </w:r>
      <w:r w:rsidR="00045EFF" w:rsidRPr="006D3FE5">
        <w:rPr>
          <w:rFonts w:ascii="Arial" w:hAnsi="Arial" w:cs="Arial"/>
        </w:rPr>
        <w:t xml:space="preserve"> </w:t>
      </w:r>
      <w:r w:rsidR="00600D9F" w:rsidRPr="006D3FE5">
        <w:rPr>
          <w:rFonts w:ascii="Arial" w:hAnsi="Arial" w:cs="Arial"/>
        </w:rPr>
        <w:t xml:space="preserve">Таймырского Долгано-Ненецкого муниципального </w:t>
      </w:r>
      <w:r w:rsidR="00045EFF" w:rsidRPr="006D3FE5">
        <w:rPr>
          <w:rFonts w:ascii="Arial" w:hAnsi="Arial" w:cs="Arial"/>
        </w:rPr>
        <w:t xml:space="preserve">   </w:t>
      </w:r>
      <w:r w:rsidR="00600D9F" w:rsidRPr="006D3FE5">
        <w:rPr>
          <w:rFonts w:ascii="Arial" w:hAnsi="Arial" w:cs="Arial"/>
        </w:rPr>
        <w:t>райо</w:t>
      </w:r>
      <w:r w:rsidR="00045EFF" w:rsidRPr="006D3FE5">
        <w:rPr>
          <w:rFonts w:ascii="Arial" w:hAnsi="Arial" w:cs="Arial"/>
        </w:rPr>
        <w:t>на</w:t>
      </w:r>
      <w:r w:rsidR="00600D9F" w:rsidRPr="006D3FE5">
        <w:rPr>
          <w:rFonts w:ascii="Arial" w:hAnsi="Arial" w:cs="Arial"/>
        </w:rPr>
        <w:t>,</w:t>
      </w:r>
      <w:r w:rsidRPr="006D3FE5">
        <w:rPr>
          <w:rFonts w:ascii="Arial" w:hAnsi="Arial" w:cs="Arial"/>
        </w:rPr>
        <w:t xml:space="preserve"> </w:t>
      </w:r>
      <w:r w:rsidR="00045EFF" w:rsidRPr="006D3FE5">
        <w:rPr>
          <w:rFonts w:ascii="Arial" w:hAnsi="Arial" w:cs="Arial"/>
        </w:rPr>
        <w:t xml:space="preserve"> </w:t>
      </w:r>
      <w:r w:rsidR="00600D9F" w:rsidRPr="006D3FE5">
        <w:rPr>
          <w:rFonts w:ascii="Arial" w:hAnsi="Arial" w:cs="Arial"/>
        </w:rPr>
        <w:t>осуществляющим деятельность по решению вопросов местного значения, а также отдельных государственных полномочий, переданных органам местного самоуправления муниципального района, в области образования и защиты прав и интересов несовершеннолетни</w:t>
      </w:r>
      <w:r w:rsidRPr="006D3FE5">
        <w:rPr>
          <w:rFonts w:ascii="Arial" w:hAnsi="Arial" w:cs="Arial"/>
        </w:rPr>
        <w:t xml:space="preserve">х граждан муниципального района </w:t>
      </w:r>
      <w:r w:rsidR="00B43B0B" w:rsidRPr="006D3FE5">
        <w:rPr>
          <w:rFonts w:ascii="Arial" w:hAnsi="Arial" w:cs="Arial"/>
        </w:rPr>
        <w:t xml:space="preserve"> является </w:t>
      </w:r>
      <w:r w:rsidRPr="006D3FE5">
        <w:rPr>
          <w:rFonts w:ascii="Arial" w:hAnsi="Arial" w:cs="Arial"/>
        </w:rPr>
        <w:t>Управление образования Администрации Таймырского Долгано-Ненецкого муниципального района</w:t>
      </w:r>
      <w:r w:rsidR="00B43B0B" w:rsidRPr="006D3FE5">
        <w:rPr>
          <w:rFonts w:ascii="Arial" w:hAnsi="Arial" w:cs="Arial"/>
        </w:rPr>
        <w:t xml:space="preserve"> (дале</w:t>
      </w:r>
      <w:proofErr w:type="gramStart"/>
      <w:r w:rsidR="00B43B0B" w:rsidRPr="006D3FE5">
        <w:rPr>
          <w:rFonts w:ascii="Arial" w:hAnsi="Arial" w:cs="Arial"/>
        </w:rPr>
        <w:t>е-</w:t>
      </w:r>
      <w:proofErr w:type="gramEnd"/>
      <w:r w:rsidR="00B43B0B" w:rsidRPr="006D3FE5">
        <w:rPr>
          <w:rFonts w:ascii="Arial" w:hAnsi="Arial" w:cs="Arial"/>
        </w:rPr>
        <w:t xml:space="preserve"> Управление образования)</w:t>
      </w:r>
      <w:r w:rsidR="00045EFF" w:rsidRPr="006D3FE5">
        <w:rPr>
          <w:rFonts w:ascii="Arial" w:hAnsi="Arial" w:cs="Arial"/>
        </w:rPr>
        <w:t>.</w:t>
      </w:r>
      <w:r w:rsidRPr="006D3FE5">
        <w:rPr>
          <w:rFonts w:ascii="Arial" w:hAnsi="Arial" w:cs="Arial"/>
        </w:rPr>
        <w:t xml:space="preserve"> </w:t>
      </w:r>
    </w:p>
    <w:p w:rsidR="00950095" w:rsidRPr="006D3FE5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hAnsi="Arial" w:cs="Arial"/>
          <w:b/>
        </w:rPr>
      </w:pPr>
      <w:r w:rsidRPr="006D3FE5">
        <w:rPr>
          <w:rFonts w:ascii="Arial" w:hAnsi="Arial" w:cs="Arial"/>
          <w:b/>
        </w:rPr>
        <w:t>Юридический и фактический адрес:</w:t>
      </w:r>
    </w:p>
    <w:p w:rsidR="00950095" w:rsidRPr="006D3FE5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647000, Красноярский край, </w:t>
      </w:r>
      <w:proofErr w:type="gramStart"/>
      <w:r w:rsidRPr="006D3FE5">
        <w:rPr>
          <w:rFonts w:ascii="Arial" w:hAnsi="Arial" w:cs="Arial"/>
        </w:rPr>
        <w:t>г</w:t>
      </w:r>
      <w:proofErr w:type="gramEnd"/>
      <w:r w:rsidRPr="006D3FE5">
        <w:rPr>
          <w:rFonts w:ascii="Arial" w:hAnsi="Arial" w:cs="Arial"/>
        </w:rPr>
        <w:t>. Дудинка, ул. Советская д.16</w:t>
      </w:r>
    </w:p>
    <w:p w:rsidR="00950095" w:rsidRPr="006D3FE5" w:rsidRDefault="00950095" w:rsidP="00950095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Тел/факс 8 (39191) 52087; 8 (39191)33347</w:t>
      </w:r>
    </w:p>
    <w:p w:rsidR="00950095" w:rsidRPr="006D3FE5" w:rsidRDefault="00950095" w:rsidP="00A426E4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hAnsi="Arial" w:cs="Arial"/>
        </w:rPr>
      </w:pPr>
      <w:proofErr w:type="gramStart"/>
      <w:r w:rsidRPr="006D3FE5">
        <w:rPr>
          <w:rFonts w:ascii="Arial" w:hAnsi="Arial" w:cs="Arial"/>
          <w:lang w:val="en-US"/>
        </w:rPr>
        <w:t>e</w:t>
      </w:r>
      <w:r w:rsidRPr="006D3FE5">
        <w:rPr>
          <w:rFonts w:ascii="Arial" w:hAnsi="Arial" w:cs="Arial"/>
        </w:rPr>
        <w:t>-</w:t>
      </w:r>
      <w:r w:rsidRPr="006D3FE5">
        <w:rPr>
          <w:rFonts w:ascii="Arial" w:hAnsi="Arial" w:cs="Arial"/>
          <w:lang w:val="en-US"/>
        </w:rPr>
        <w:t>mail</w:t>
      </w:r>
      <w:proofErr w:type="gramEnd"/>
      <w:r w:rsidRPr="006D3FE5">
        <w:rPr>
          <w:rFonts w:ascii="Arial" w:hAnsi="Arial" w:cs="Arial"/>
        </w:rPr>
        <w:t xml:space="preserve">: </w:t>
      </w:r>
      <w:hyperlink r:id="rId47" w:history="1">
        <w:r w:rsidRPr="006D3FE5">
          <w:rPr>
            <w:rStyle w:val="a5"/>
            <w:rFonts w:ascii="Arial" w:hAnsi="Arial" w:cs="Arial"/>
            <w:lang w:val="en-US"/>
          </w:rPr>
          <w:t>obraztao</w:t>
        </w:r>
        <w:r w:rsidRPr="006D3FE5">
          <w:rPr>
            <w:rStyle w:val="a5"/>
            <w:rFonts w:ascii="Arial" w:hAnsi="Arial" w:cs="Arial"/>
          </w:rPr>
          <w:t>@</w:t>
        </w:r>
        <w:r w:rsidRPr="006D3FE5">
          <w:rPr>
            <w:rStyle w:val="a5"/>
            <w:rFonts w:ascii="Arial" w:hAnsi="Arial" w:cs="Arial"/>
            <w:lang w:val="en-US"/>
          </w:rPr>
          <w:t>mail</w:t>
        </w:r>
        <w:r w:rsidRPr="006D3FE5">
          <w:rPr>
            <w:rStyle w:val="a5"/>
            <w:rFonts w:ascii="Arial" w:hAnsi="Arial" w:cs="Arial"/>
          </w:rPr>
          <w:t>.</w:t>
        </w:r>
        <w:r w:rsidRPr="006D3FE5">
          <w:rPr>
            <w:rStyle w:val="a5"/>
            <w:rFonts w:ascii="Arial" w:hAnsi="Arial" w:cs="Arial"/>
            <w:lang w:val="en-US"/>
          </w:rPr>
          <w:t>ru</w:t>
        </w:r>
      </w:hyperlink>
      <w:r w:rsidRPr="006D3FE5">
        <w:rPr>
          <w:rFonts w:ascii="Arial" w:hAnsi="Arial" w:cs="Arial"/>
        </w:rPr>
        <w:t xml:space="preserve"> </w:t>
      </w:r>
    </w:p>
    <w:p w:rsidR="00045EFF" w:rsidRPr="006D3FE5" w:rsidRDefault="00950095" w:rsidP="00A426E4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hAnsi="Arial" w:cs="Arial"/>
        </w:rPr>
      </w:pPr>
      <w:r w:rsidRPr="006D3FE5">
        <w:rPr>
          <w:rFonts w:ascii="Arial" w:hAnsi="Arial" w:cs="Arial"/>
          <w:b/>
        </w:rPr>
        <w:t>Начальник Управления образования</w:t>
      </w:r>
      <w:r w:rsidRPr="006D3FE5">
        <w:rPr>
          <w:rFonts w:ascii="Arial" w:hAnsi="Arial" w:cs="Arial"/>
        </w:rPr>
        <w:t xml:space="preserve"> – </w:t>
      </w:r>
      <w:proofErr w:type="spellStart"/>
      <w:r w:rsidRPr="006D3FE5">
        <w:rPr>
          <w:rFonts w:ascii="Arial" w:hAnsi="Arial" w:cs="Arial"/>
        </w:rPr>
        <w:t>Друппова</w:t>
      </w:r>
      <w:proofErr w:type="spellEnd"/>
      <w:r w:rsidRPr="006D3FE5">
        <w:rPr>
          <w:rFonts w:ascii="Arial" w:hAnsi="Arial" w:cs="Arial"/>
        </w:rPr>
        <w:t xml:space="preserve"> Татьяна Александровна</w:t>
      </w:r>
      <w:r w:rsidR="00045EFF" w:rsidRPr="006D3FE5">
        <w:rPr>
          <w:rFonts w:ascii="Arial" w:hAnsi="Arial" w:cs="Arial"/>
        </w:rPr>
        <w:t>.</w:t>
      </w:r>
    </w:p>
    <w:p w:rsidR="00950095" w:rsidRPr="006D3FE5" w:rsidRDefault="00950095" w:rsidP="00A426E4">
      <w:pPr>
        <w:shd w:val="clear" w:color="auto" w:fill="FFFFFF"/>
        <w:spacing w:line="240" w:lineRule="auto"/>
        <w:ind w:left="-426" w:firstLine="710"/>
        <w:jc w:val="both"/>
        <w:rPr>
          <w:rFonts w:ascii="Arial" w:eastAsia="Times New Roman" w:hAnsi="Arial" w:cs="Arial"/>
          <w:color w:val="000000"/>
          <w:spacing w:val="-5"/>
        </w:rPr>
      </w:pPr>
      <w:r w:rsidRPr="006D3FE5">
        <w:rPr>
          <w:rFonts w:ascii="Arial" w:eastAsia="Times New Roman" w:hAnsi="Arial" w:cs="Arial"/>
          <w:color w:val="000000"/>
          <w:spacing w:val="-4"/>
        </w:rPr>
        <w:t xml:space="preserve">Услуги в области образования на территории муниципального района </w:t>
      </w:r>
      <w:r w:rsidRPr="006D3FE5">
        <w:rPr>
          <w:rFonts w:ascii="Arial" w:eastAsia="Times New Roman" w:hAnsi="Arial" w:cs="Arial"/>
          <w:color w:val="000000"/>
          <w:spacing w:val="-1"/>
        </w:rPr>
        <w:t xml:space="preserve">осуществляют </w:t>
      </w:r>
      <w:r w:rsidR="006D3FE5" w:rsidRPr="006D3FE5">
        <w:rPr>
          <w:rFonts w:ascii="Arial" w:eastAsia="Times New Roman" w:hAnsi="Arial" w:cs="Arial"/>
          <w:color w:val="000000"/>
          <w:spacing w:val="-1"/>
        </w:rPr>
        <w:t>54</w:t>
      </w:r>
      <w:r w:rsidRPr="006D3FE5">
        <w:rPr>
          <w:rFonts w:ascii="Arial" w:eastAsia="Times New Roman" w:hAnsi="Arial" w:cs="Arial"/>
          <w:color w:val="000000"/>
          <w:spacing w:val="-1"/>
        </w:rPr>
        <w:t xml:space="preserve"> учреждений,  в том числе </w:t>
      </w:r>
      <w:r w:rsidR="006D3FE5" w:rsidRPr="006D3FE5">
        <w:rPr>
          <w:rFonts w:ascii="Arial" w:eastAsia="Times New Roman" w:hAnsi="Arial" w:cs="Arial"/>
          <w:color w:val="000000"/>
          <w:spacing w:val="-1"/>
        </w:rPr>
        <w:t>50</w:t>
      </w:r>
      <w:r w:rsidRPr="006D3FE5">
        <w:rPr>
          <w:rFonts w:ascii="Arial" w:eastAsia="Times New Roman" w:hAnsi="Arial" w:cs="Arial"/>
          <w:color w:val="000000"/>
          <w:spacing w:val="-1"/>
        </w:rPr>
        <w:t xml:space="preserve"> муниципальное образовательное учреждение, Таймырское муниципальное учреждение «Информационный методический центр»,  3 </w:t>
      </w:r>
      <w:r w:rsidRPr="006D3FE5">
        <w:rPr>
          <w:rFonts w:ascii="Arial" w:eastAsia="Times New Roman" w:hAnsi="Arial" w:cs="Arial"/>
          <w:color w:val="000000"/>
          <w:spacing w:val="-4"/>
        </w:rPr>
        <w:t xml:space="preserve">государственных краевых учреждения: Краевое государственное бюджетное </w:t>
      </w:r>
      <w:r w:rsidRPr="006D3FE5">
        <w:rPr>
          <w:rFonts w:ascii="Arial" w:eastAsia="Times New Roman" w:hAnsi="Arial" w:cs="Arial"/>
          <w:color w:val="000000"/>
          <w:spacing w:val="-1"/>
        </w:rPr>
        <w:t>обра</w:t>
      </w:r>
      <w:r w:rsidR="006D3FE5" w:rsidRPr="006D3FE5">
        <w:rPr>
          <w:rFonts w:ascii="Arial" w:eastAsia="Times New Roman" w:hAnsi="Arial" w:cs="Arial"/>
          <w:color w:val="000000"/>
          <w:spacing w:val="-1"/>
        </w:rPr>
        <w:t xml:space="preserve">зовательное учреждение </w:t>
      </w:r>
      <w:r w:rsidRPr="006D3FE5">
        <w:rPr>
          <w:rFonts w:ascii="Arial" w:eastAsia="Times New Roman" w:hAnsi="Arial" w:cs="Arial"/>
          <w:color w:val="000000"/>
          <w:spacing w:val="-1"/>
        </w:rPr>
        <w:t xml:space="preserve"> профессионального образования </w:t>
      </w:r>
      <w:r w:rsidRPr="006D3FE5">
        <w:rPr>
          <w:rFonts w:ascii="Arial" w:eastAsia="Times New Roman" w:hAnsi="Arial" w:cs="Arial"/>
          <w:color w:val="000000"/>
          <w:spacing w:val="9"/>
        </w:rPr>
        <w:t xml:space="preserve">«Таймырский колледж», Краевое государственное специальное </w:t>
      </w:r>
      <w:r w:rsidRPr="006D3FE5">
        <w:rPr>
          <w:rFonts w:ascii="Arial" w:eastAsia="Times New Roman" w:hAnsi="Arial" w:cs="Arial"/>
          <w:color w:val="000000"/>
          <w:spacing w:val="-3"/>
        </w:rPr>
        <w:t xml:space="preserve">образовательное учреждение «Дудинская общеобразовательная </w:t>
      </w:r>
      <w:r w:rsidR="006D3FE5" w:rsidRPr="006D3FE5">
        <w:rPr>
          <w:rFonts w:ascii="Arial" w:eastAsia="Times New Roman" w:hAnsi="Arial" w:cs="Arial"/>
          <w:color w:val="000000"/>
          <w:spacing w:val="4"/>
        </w:rPr>
        <w:t>школа-интернат</w:t>
      </w:r>
      <w:r w:rsidRPr="006D3FE5">
        <w:rPr>
          <w:rFonts w:ascii="Arial" w:eastAsia="Times New Roman" w:hAnsi="Arial" w:cs="Arial"/>
          <w:color w:val="000000"/>
          <w:spacing w:val="4"/>
        </w:rPr>
        <w:t>»</w:t>
      </w:r>
      <w:r w:rsidRPr="006D3FE5">
        <w:rPr>
          <w:rFonts w:ascii="Arial" w:eastAsia="Times New Roman" w:hAnsi="Arial" w:cs="Arial"/>
          <w:color w:val="000000"/>
          <w:spacing w:val="4"/>
          <w:vertAlign w:val="subscript"/>
        </w:rPr>
        <w:t>,</w:t>
      </w:r>
      <w:r w:rsidRPr="006D3FE5">
        <w:rPr>
          <w:rFonts w:ascii="Arial" w:eastAsia="Times New Roman" w:hAnsi="Arial" w:cs="Arial"/>
          <w:color w:val="000000"/>
          <w:spacing w:val="4"/>
        </w:rPr>
        <w:t xml:space="preserve"> Краевое государственное бюджетное </w:t>
      </w:r>
      <w:r w:rsidRPr="006D3FE5">
        <w:rPr>
          <w:rFonts w:ascii="Arial" w:eastAsia="Times New Roman" w:hAnsi="Arial" w:cs="Arial"/>
          <w:color w:val="000000"/>
          <w:spacing w:val="6"/>
        </w:rPr>
        <w:t>образовательное учреждение для детей - сирот и детей</w:t>
      </w:r>
      <w:r w:rsidRPr="006D3FE5">
        <w:rPr>
          <w:rFonts w:ascii="Arial" w:eastAsia="Times New Roman" w:hAnsi="Arial" w:cs="Arial"/>
          <w:color w:val="000000"/>
          <w:spacing w:val="6"/>
          <w:vertAlign w:val="subscript"/>
        </w:rPr>
        <w:t>,</w:t>
      </w:r>
      <w:r w:rsidRPr="006D3FE5">
        <w:rPr>
          <w:rFonts w:ascii="Arial" w:eastAsia="Times New Roman" w:hAnsi="Arial" w:cs="Arial"/>
          <w:color w:val="000000"/>
          <w:spacing w:val="6"/>
        </w:rPr>
        <w:t xml:space="preserve"> оставшихся без попечения родителей «Дудинский детский дом». Кроме того, на территории м</w:t>
      </w:r>
      <w:r w:rsidRPr="006D3FE5">
        <w:rPr>
          <w:rFonts w:ascii="Arial" w:eastAsia="Times New Roman" w:hAnsi="Arial" w:cs="Arial"/>
          <w:color w:val="000000"/>
          <w:spacing w:val="2"/>
        </w:rPr>
        <w:t xml:space="preserve">униципального района осуществляет деятельность Таймырский  филиал </w:t>
      </w:r>
      <w:r w:rsidRPr="006D3FE5">
        <w:rPr>
          <w:rFonts w:ascii="Arial" w:eastAsia="Times New Roman" w:hAnsi="Arial" w:cs="Arial"/>
          <w:color w:val="000000"/>
          <w:spacing w:val="-4"/>
        </w:rPr>
        <w:t>автономного   образовательного   учрежден</w:t>
      </w:r>
      <w:r w:rsidR="006D3FE5" w:rsidRPr="006D3FE5">
        <w:rPr>
          <w:rFonts w:ascii="Arial" w:eastAsia="Times New Roman" w:hAnsi="Arial" w:cs="Arial"/>
          <w:color w:val="000000"/>
          <w:spacing w:val="-4"/>
        </w:rPr>
        <w:t xml:space="preserve">ия   высшего  </w:t>
      </w:r>
      <w:r w:rsidRPr="006D3FE5">
        <w:rPr>
          <w:rFonts w:ascii="Arial" w:eastAsia="Times New Roman" w:hAnsi="Arial" w:cs="Arial"/>
          <w:color w:val="000000"/>
          <w:spacing w:val="-4"/>
        </w:rPr>
        <w:t xml:space="preserve"> </w:t>
      </w:r>
      <w:r w:rsidRPr="006D3FE5">
        <w:rPr>
          <w:rFonts w:ascii="Arial" w:eastAsia="Times New Roman" w:hAnsi="Arial" w:cs="Arial"/>
          <w:color w:val="000000"/>
          <w:spacing w:val="-5"/>
        </w:rPr>
        <w:t>образования    «Ленинградский    государственный   университет    имени А.С.Пушкина»</w:t>
      </w:r>
      <w:r w:rsidR="002349B0" w:rsidRPr="006D3FE5">
        <w:rPr>
          <w:rFonts w:ascii="Arial" w:eastAsia="Times New Roman" w:hAnsi="Arial" w:cs="Arial"/>
          <w:color w:val="000000"/>
          <w:spacing w:val="-5"/>
        </w:rPr>
        <w:t>.</w:t>
      </w:r>
    </w:p>
    <w:p w:rsidR="006D3FE5" w:rsidRPr="006D3FE5" w:rsidRDefault="006D3FE5" w:rsidP="006D3FE5">
      <w:pPr>
        <w:shd w:val="clear" w:color="auto" w:fill="FFFFFF"/>
        <w:spacing w:after="0" w:line="240" w:lineRule="auto"/>
        <w:ind w:left="22" w:firstLine="567"/>
        <w:jc w:val="both"/>
        <w:rPr>
          <w:rFonts w:ascii="Arial" w:hAnsi="Arial" w:cs="Arial"/>
        </w:rPr>
      </w:pPr>
      <w:r w:rsidRPr="006D3FE5">
        <w:rPr>
          <w:rFonts w:ascii="Arial" w:hAnsi="Arial" w:cs="Arial"/>
          <w:spacing w:val="-4"/>
        </w:rPr>
        <w:t>Учреждения образования муниципального района отличаются видовым многообразием:</w:t>
      </w:r>
    </w:p>
    <w:p w:rsidR="006D3FE5" w:rsidRPr="006D3FE5" w:rsidRDefault="006D3FE5" w:rsidP="00C209D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6D3FE5">
        <w:rPr>
          <w:rFonts w:ascii="Arial" w:hAnsi="Arial" w:cs="Arial"/>
          <w:spacing w:val="-6"/>
        </w:rPr>
        <w:t>17 дошкольных образовательных учреждений;</w:t>
      </w:r>
    </w:p>
    <w:p w:rsidR="006D3FE5" w:rsidRPr="006D3FE5" w:rsidRDefault="006D3FE5" w:rsidP="00C209D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6D3FE5">
        <w:rPr>
          <w:rFonts w:ascii="Arial" w:hAnsi="Arial" w:cs="Arial"/>
          <w:spacing w:val="-6"/>
        </w:rPr>
        <w:t xml:space="preserve">25 общеобразовательных школ, </w:t>
      </w:r>
      <w:r w:rsidRPr="006D3FE5">
        <w:rPr>
          <w:rFonts w:ascii="Arial" w:hAnsi="Arial" w:cs="Arial"/>
        </w:rPr>
        <w:t xml:space="preserve">в том числе: 16  средних, 1 </w:t>
      </w:r>
      <w:proofErr w:type="gramStart"/>
      <w:r w:rsidRPr="006D3FE5">
        <w:rPr>
          <w:rFonts w:ascii="Arial" w:hAnsi="Arial" w:cs="Arial"/>
        </w:rPr>
        <w:t>основная</w:t>
      </w:r>
      <w:proofErr w:type="gramEnd"/>
      <w:r w:rsidRPr="006D3FE5">
        <w:rPr>
          <w:rFonts w:ascii="Arial" w:hAnsi="Arial" w:cs="Arial"/>
        </w:rPr>
        <w:t>, 8 начальных</w:t>
      </w:r>
      <w:r w:rsidRPr="006D3FE5">
        <w:rPr>
          <w:rFonts w:ascii="Arial" w:hAnsi="Arial" w:cs="Arial"/>
          <w:spacing w:val="-6"/>
        </w:rPr>
        <w:t>; из них:</w:t>
      </w:r>
      <w:r w:rsidRPr="006D3FE5">
        <w:rPr>
          <w:rFonts w:ascii="Arial" w:hAnsi="Arial" w:cs="Arial"/>
        </w:rPr>
        <w:t xml:space="preserve"> 7 школ-интернатов; 4 начальные школы - детский сад;</w:t>
      </w:r>
    </w:p>
    <w:p w:rsidR="006D3FE5" w:rsidRPr="006D3FE5" w:rsidRDefault="006D3FE5" w:rsidP="00C209DD">
      <w:pPr>
        <w:pStyle w:val="a3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</w:rPr>
      </w:pPr>
      <w:r w:rsidRPr="006D3FE5">
        <w:rPr>
          <w:rFonts w:ascii="Arial" w:hAnsi="Arial" w:cs="Arial"/>
          <w:spacing w:val="-5"/>
        </w:rPr>
        <w:t>7 учреждений дополнительного образования детей, в том числе 4 учреждения дополнительного образования,  подведомственных  Управлению культуры Администрации Таймырского Долгано-Ненецкого муниципального района.</w:t>
      </w:r>
    </w:p>
    <w:p w:rsidR="006D3FE5" w:rsidRPr="006D3FE5" w:rsidRDefault="006D3FE5" w:rsidP="006D3FE5">
      <w:pPr>
        <w:spacing w:after="0" w:line="240" w:lineRule="auto"/>
        <w:ind w:firstLine="567"/>
        <w:jc w:val="both"/>
        <w:rPr>
          <w:rFonts w:ascii="Arial" w:hAnsi="Arial" w:cs="Arial"/>
          <w:spacing w:val="-6"/>
        </w:rPr>
      </w:pPr>
      <w:r w:rsidRPr="006D3FE5">
        <w:rPr>
          <w:rFonts w:ascii="Arial" w:hAnsi="Arial" w:cs="Arial"/>
        </w:rPr>
        <w:t>На начало 2015-2016 учебного года Управлению образования Администрации муниципального района подчиняются  46 учреждений: 17</w:t>
      </w:r>
      <w:r w:rsidRPr="006D3FE5">
        <w:rPr>
          <w:rFonts w:ascii="Arial" w:hAnsi="Arial" w:cs="Arial"/>
          <w:spacing w:val="-6"/>
        </w:rPr>
        <w:t xml:space="preserve"> дошкольных образовательных учреждений, 25 общеобразовательных школ, 3 учреждения дополнительного образования детей и  Информационный методический центр. </w:t>
      </w:r>
    </w:p>
    <w:p w:rsidR="00950095" w:rsidRPr="006D3FE5" w:rsidRDefault="00950095" w:rsidP="00A426E4">
      <w:pPr>
        <w:shd w:val="clear" w:color="auto" w:fill="FFFFFF"/>
        <w:spacing w:before="2" w:line="240" w:lineRule="auto"/>
        <w:ind w:left="-426" w:firstLine="710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4"/>
        </w:rPr>
        <w:t>Учреждения образования муниципального района отличаются видовым многообразием:</w:t>
      </w:r>
    </w:p>
    <w:p w:rsidR="00950095" w:rsidRPr="006D3FE5" w:rsidRDefault="00950095" w:rsidP="00C209D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6"/>
        </w:rPr>
        <w:t>18 дошкольных образовательных учреждений;</w:t>
      </w:r>
    </w:p>
    <w:p w:rsidR="00950095" w:rsidRPr="006D3FE5" w:rsidRDefault="00950095" w:rsidP="00C209D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6"/>
        </w:rPr>
        <w:t>26 общеобразовательных школ;</w:t>
      </w:r>
    </w:p>
    <w:p w:rsidR="00D167AA" w:rsidRPr="006D3FE5" w:rsidRDefault="00950095" w:rsidP="00C209DD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5"/>
        </w:rPr>
        <w:t>7 учреждений дополнительного образования детей, в том числе 4 учреждения дополнительного образования подведомственны  Управлению культуры Администрации Таймырского Долгано-Ненецкого муниципального района</w:t>
      </w:r>
      <w:r w:rsidR="00045EFF" w:rsidRPr="006D3FE5">
        <w:rPr>
          <w:rFonts w:ascii="Arial" w:eastAsia="Times New Roman" w:hAnsi="Arial" w:cs="Arial"/>
          <w:color w:val="000000"/>
          <w:spacing w:val="-5"/>
        </w:rPr>
        <w:t>.</w:t>
      </w:r>
    </w:p>
    <w:p w:rsidR="00D167AA" w:rsidRPr="009B611A" w:rsidRDefault="00D167AA" w:rsidP="00A426E4">
      <w:pPr>
        <w:pStyle w:val="a4"/>
        <w:spacing w:before="0" w:beforeAutospacing="0" w:after="0" w:afterAutospacing="0"/>
        <w:ind w:left="-426" w:firstLine="710"/>
      </w:pPr>
    </w:p>
    <w:p w:rsidR="007054C5" w:rsidRPr="006D3FE5" w:rsidRDefault="00435C21" w:rsidP="00A426E4">
      <w:pPr>
        <w:pStyle w:val="a3"/>
        <w:spacing w:line="240" w:lineRule="auto"/>
        <w:ind w:left="-426" w:firstLine="568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В 2015</w:t>
      </w:r>
      <w:r w:rsidR="00B43B0B" w:rsidRPr="006D3FE5">
        <w:rPr>
          <w:rFonts w:ascii="Arial" w:hAnsi="Arial" w:cs="Arial"/>
        </w:rPr>
        <w:t xml:space="preserve"> году деятельность Управления образования осуществлялась в рамках нормативно-правовых актов: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Концепции долгосрочного социально-экономического развития РФ до 2020 года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Приоритетного национального проекта «Образование»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Национальной инициативы «Наша новая школа»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Краевых  долгосрочных программ в области образования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lastRenderedPageBreak/>
        <w:t xml:space="preserve">Комплексной программы социально-экономического развития </w:t>
      </w:r>
      <w:r w:rsidRPr="006D3FE5">
        <w:rPr>
          <w:rFonts w:ascii="Arial" w:eastAsia="Times New Roman" w:hAnsi="Arial" w:cs="Arial"/>
          <w:color w:val="000000"/>
          <w:spacing w:val="-5"/>
        </w:rPr>
        <w:t>Таймырского Долгано-Ненецкого муниципального района</w:t>
      </w:r>
    </w:p>
    <w:p w:rsidR="00B43B0B" w:rsidRPr="006D3FE5" w:rsidRDefault="00B43B0B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5"/>
        </w:rPr>
        <w:t>Муниципальных целевых программ в области образования</w:t>
      </w:r>
    </w:p>
    <w:p w:rsidR="00A426E4" w:rsidRPr="006D3FE5" w:rsidRDefault="00A426E4" w:rsidP="00C209DD">
      <w:pPr>
        <w:pStyle w:val="a3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eastAsia="Times New Roman" w:hAnsi="Arial" w:cs="Arial"/>
          <w:color w:val="000000"/>
          <w:spacing w:val="-5"/>
        </w:rPr>
        <w:t>Концепции развития родных языков</w:t>
      </w:r>
    </w:p>
    <w:p w:rsidR="00A426E4" w:rsidRPr="006D3FE5" w:rsidRDefault="00A426E4" w:rsidP="00A426E4">
      <w:p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Ключевыми направлениями деятельности являлись:</w:t>
      </w:r>
    </w:p>
    <w:p w:rsidR="00A426E4" w:rsidRPr="006D3FE5" w:rsidRDefault="00A426E4" w:rsidP="00C209DD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Переход на новые образовательные стандарты</w:t>
      </w:r>
    </w:p>
    <w:p w:rsidR="00A426E4" w:rsidRPr="006D3FE5" w:rsidRDefault="00A426E4" w:rsidP="00C209DD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Развитие системы поддержки талантливых детей</w:t>
      </w:r>
    </w:p>
    <w:p w:rsidR="00A426E4" w:rsidRPr="006D3FE5" w:rsidRDefault="00A426E4" w:rsidP="00C209DD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Развитие учительского потенциала</w:t>
      </w:r>
    </w:p>
    <w:p w:rsidR="00A426E4" w:rsidRPr="006D3FE5" w:rsidRDefault="00A426E4" w:rsidP="00C209DD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Изменение школьной инфраструктуры</w:t>
      </w:r>
    </w:p>
    <w:p w:rsidR="00A426E4" w:rsidRPr="006D3FE5" w:rsidRDefault="00A426E4" w:rsidP="00C209DD">
      <w:pPr>
        <w:pStyle w:val="a3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Сохранение и укрепление здоровья школьников</w:t>
      </w:r>
    </w:p>
    <w:p w:rsidR="008502CF" w:rsidRPr="006D3FE5" w:rsidRDefault="00A426E4" w:rsidP="008502CF">
      <w:pPr>
        <w:spacing w:line="240" w:lineRule="auto"/>
        <w:ind w:left="-426" w:firstLine="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Анализ состояния и перспектив развития системы </w:t>
      </w:r>
      <w:r w:rsidR="008B0793" w:rsidRPr="006D3FE5">
        <w:rPr>
          <w:rFonts w:ascii="Arial" w:hAnsi="Arial" w:cs="Arial"/>
        </w:rPr>
        <w:t>образования мун</w:t>
      </w:r>
      <w:r w:rsidRPr="006D3FE5">
        <w:rPr>
          <w:rFonts w:ascii="Arial" w:hAnsi="Arial" w:cs="Arial"/>
        </w:rPr>
        <w:t xml:space="preserve">иципального района проводился на основании </w:t>
      </w:r>
      <w:r w:rsidR="008B0793" w:rsidRPr="006D3FE5">
        <w:rPr>
          <w:rFonts w:ascii="Arial" w:hAnsi="Arial" w:cs="Arial"/>
        </w:rPr>
        <w:t>аналитических документов</w:t>
      </w:r>
      <w:r w:rsidRPr="006D3FE5">
        <w:rPr>
          <w:rFonts w:ascii="Arial" w:hAnsi="Arial" w:cs="Arial"/>
        </w:rPr>
        <w:t>:</w:t>
      </w:r>
    </w:p>
    <w:p w:rsidR="00734246" w:rsidRPr="006D3FE5" w:rsidRDefault="00A426E4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</w:t>
      </w:r>
      <w:r w:rsidR="00734246" w:rsidRPr="006D3FE5">
        <w:rPr>
          <w:rFonts w:ascii="Arial" w:hAnsi="Arial" w:cs="Arial"/>
        </w:rPr>
        <w:t>реализации краевых и муниципальных  целевых программ;</w:t>
      </w:r>
    </w:p>
    <w:p w:rsidR="008502CF" w:rsidRPr="006D3FE5" w:rsidRDefault="00734246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</w:t>
      </w:r>
      <w:r w:rsidR="008502CF" w:rsidRPr="006D3FE5">
        <w:rPr>
          <w:rFonts w:ascii="Arial" w:hAnsi="Arial" w:cs="Arial"/>
        </w:rPr>
        <w:t>технического состояния зданий и сооружений учреждений образования;</w:t>
      </w:r>
    </w:p>
    <w:p w:rsidR="008502CF" w:rsidRPr="006D3FE5" w:rsidRDefault="008502CF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- материально-технического обеспечения образовательных учреждений;</w:t>
      </w:r>
    </w:p>
    <w:p w:rsidR="008502CF" w:rsidRPr="006D3FE5" w:rsidRDefault="008502CF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- учебно-методического обеспечения образовательных учреждений;</w:t>
      </w:r>
    </w:p>
    <w:p w:rsidR="008502CF" w:rsidRPr="006D3FE5" w:rsidRDefault="008502CF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- кадрового обеспечения образовательных учреждений</w:t>
      </w:r>
    </w:p>
    <w:p w:rsidR="00A426E4" w:rsidRPr="006D3FE5" w:rsidRDefault="008502CF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</w:t>
      </w:r>
      <w:r w:rsidR="00A426E4" w:rsidRPr="006D3FE5">
        <w:rPr>
          <w:rFonts w:ascii="Arial" w:hAnsi="Arial" w:cs="Arial"/>
        </w:rPr>
        <w:t>реализации  краевых и муниципальных программ;</w:t>
      </w:r>
    </w:p>
    <w:p w:rsidR="00A426E4" w:rsidRPr="006D3FE5" w:rsidRDefault="00A426E4" w:rsidP="006D3FE5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- результатов внешних экс</w:t>
      </w:r>
      <w:r w:rsidR="006D3FE5" w:rsidRPr="006D3FE5">
        <w:rPr>
          <w:rFonts w:ascii="Arial" w:hAnsi="Arial" w:cs="Arial"/>
        </w:rPr>
        <w:t>пертиз (ЕГЭ, ОГЭ, ККР</w:t>
      </w:r>
      <w:r w:rsidRPr="006D3FE5">
        <w:rPr>
          <w:rFonts w:ascii="Arial" w:hAnsi="Arial" w:cs="Arial"/>
        </w:rPr>
        <w:t>);</w:t>
      </w:r>
    </w:p>
    <w:p w:rsidR="00A426E4" w:rsidRPr="006D3FE5" w:rsidRDefault="008B0793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результатов </w:t>
      </w:r>
      <w:r w:rsidR="00A426E4" w:rsidRPr="006D3FE5">
        <w:rPr>
          <w:rFonts w:ascii="Arial" w:hAnsi="Arial" w:cs="Arial"/>
        </w:rPr>
        <w:t>системы воспитательной работы и представления услуг по дополнительному образованию детей;</w:t>
      </w:r>
    </w:p>
    <w:p w:rsidR="00A426E4" w:rsidRPr="006D3FE5" w:rsidRDefault="008B0793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>-</w:t>
      </w:r>
      <w:r w:rsidR="00A426E4" w:rsidRPr="006D3FE5">
        <w:rPr>
          <w:rFonts w:ascii="Arial" w:hAnsi="Arial" w:cs="Arial"/>
        </w:rPr>
        <w:t xml:space="preserve"> организации летнего отдыха </w:t>
      </w:r>
      <w:proofErr w:type="gramStart"/>
      <w:r w:rsidR="00A426E4" w:rsidRPr="006D3FE5">
        <w:rPr>
          <w:rFonts w:ascii="Arial" w:hAnsi="Arial" w:cs="Arial"/>
        </w:rPr>
        <w:t>обучающихся</w:t>
      </w:r>
      <w:proofErr w:type="gramEnd"/>
      <w:r w:rsidR="00A426E4" w:rsidRPr="006D3FE5">
        <w:rPr>
          <w:rFonts w:ascii="Arial" w:hAnsi="Arial" w:cs="Arial"/>
        </w:rPr>
        <w:t>;</w:t>
      </w:r>
    </w:p>
    <w:p w:rsidR="00A426E4" w:rsidRPr="006D3FE5" w:rsidRDefault="008B0793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</w:t>
      </w:r>
      <w:r w:rsidR="00A426E4" w:rsidRPr="006D3FE5">
        <w:rPr>
          <w:rFonts w:ascii="Arial" w:hAnsi="Arial" w:cs="Arial"/>
        </w:rPr>
        <w:t>профилактической р</w:t>
      </w:r>
      <w:r w:rsidRPr="006D3FE5">
        <w:rPr>
          <w:rFonts w:ascii="Arial" w:hAnsi="Arial" w:cs="Arial"/>
        </w:rPr>
        <w:t>аботы с несовершеннолетними;</w:t>
      </w:r>
    </w:p>
    <w:p w:rsidR="008B0793" w:rsidRPr="006D3FE5" w:rsidRDefault="008B0793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развития </w:t>
      </w:r>
      <w:proofErr w:type="spellStart"/>
      <w:r w:rsidRPr="006D3FE5">
        <w:rPr>
          <w:rFonts w:ascii="Arial" w:hAnsi="Arial" w:cs="Arial"/>
        </w:rPr>
        <w:t>этноориентированного</w:t>
      </w:r>
      <w:proofErr w:type="spellEnd"/>
      <w:r w:rsidRPr="006D3FE5">
        <w:rPr>
          <w:rFonts w:ascii="Arial" w:hAnsi="Arial" w:cs="Arial"/>
        </w:rPr>
        <w:t xml:space="preserve"> образования;</w:t>
      </w:r>
    </w:p>
    <w:p w:rsidR="008B0793" w:rsidRPr="006D3FE5" w:rsidRDefault="008B0793" w:rsidP="008B0793">
      <w:pPr>
        <w:pStyle w:val="a3"/>
        <w:spacing w:line="240" w:lineRule="auto"/>
        <w:ind w:left="-426"/>
        <w:jc w:val="both"/>
        <w:rPr>
          <w:rFonts w:ascii="Arial" w:hAnsi="Arial" w:cs="Arial"/>
        </w:rPr>
      </w:pPr>
      <w:r w:rsidRPr="006D3FE5">
        <w:rPr>
          <w:rFonts w:ascii="Arial" w:hAnsi="Arial" w:cs="Arial"/>
        </w:rPr>
        <w:t xml:space="preserve">- участия в конкурсных и </w:t>
      </w:r>
      <w:proofErr w:type="spellStart"/>
      <w:r w:rsidRPr="006D3FE5">
        <w:rPr>
          <w:rFonts w:ascii="Arial" w:hAnsi="Arial" w:cs="Arial"/>
        </w:rPr>
        <w:t>грантовых</w:t>
      </w:r>
      <w:proofErr w:type="spellEnd"/>
      <w:r w:rsidRPr="006D3FE5">
        <w:rPr>
          <w:rFonts w:ascii="Arial" w:hAnsi="Arial" w:cs="Arial"/>
        </w:rPr>
        <w:t xml:space="preserve"> мероприятиях.</w:t>
      </w:r>
    </w:p>
    <w:p w:rsidR="006D3FE5" w:rsidRPr="00DE35CD" w:rsidRDefault="00A426E4" w:rsidP="00DE35CD">
      <w:pPr>
        <w:spacing w:line="240" w:lineRule="auto"/>
        <w:ind w:left="-426"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3B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2525" w:rsidRPr="00913BFB">
        <w:rPr>
          <w:rFonts w:ascii="Times New Roman" w:hAnsi="Times New Roman" w:cs="Times New Roman"/>
          <w:b/>
          <w:i/>
          <w:sz w:val="28"/>
          <w:szCs w:val="28"/>
        </w:rPr>
        <w:t>2.  Анализ состояния и перспектив развития системы образования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С 2014 года Управлением образования Администрации муниципального района реализуется </w:t>
      </w:r>
      <w:r w:rsidRPr="00AF45FB">
        <w:rPr>
          <w:rFonts w:ascii="Arial" w:hAnsi="Arial" w:cs="Arial"/>
          <w:bCs/>
        </w:rPr>
        <w:t xml:space="preserve">муниципальная программа «Развитие образования Таймырского </w:t>
      </w:r>
      <w:proofErr w:type="spellStart"/>
      <w:proofErr w:type="gramStart"/>
      <w:r w:rsidRPr="00AF45FB">
        <w:rPr>
          <w:rFonts w:ascii="Arial" w:hAnsi="Arial" w:cs="Arial"/>
          <w:bCs/>
        </w:rPr>
        <w:t>Долгано</w:t>
      </w:r>
      <w:proofErr w:type="spellEnd"/>
      <w:r w:rsidRPr="00AF45FB">
        <w:rPr>
          <w:rFonts w:ascii="Arial" w:hAnsi="Arial" w:cs="Arial"/>
          <w:bCs/>
        </w:rPr>
        <w:t xml:space="preserve"> - Ненецкого</w:t>
      </w:r>
      <w:proofErr w:type="gramEnd"/>
      <w:r w:rsidRPr="00AF45FB">
        <w:rPr>
          <w:rFonts w:ascii="Arial" w:hAnsi="Arial" w:cs="Arial"/>
          <w:bCs/>
        </w:rPr>
        <w:t xml:space="preserve"> муниципального района»</w:t>
      </w:r>
      <w:r w:rsidRPr="00AF45FB">
        <w:rPr>
          <w:rFonts w:ascii="Arial" w:hAnsi="Arial" w:cs="Arial"/>
        </w:rPr>
        <w:t xml:space="preserve"> </w:t>
      </w:r>
      <w:r w:rsidRPr="008D2677">
        <w:rPr>
          <w:rFonts w:ascii="Arial" w:hAnsi="Arial" w:cs="Arial"/>
        </w:rPr>
        <w:t>(далее – муниципальная Программа). Целью муниципальной Программы является 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 и оздоровления детей. Достижение поставленной цели проводится  через реализацию задач муниципальной Программы.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Объем средств, предусмотренный бюджетом муниципального района на реализацию муниципальной Программы в 2014 году, составил 2 491,91 тыс. руб., фактически освоено – 2 445,16 тыс. руб. или 98,12%., из них: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Управление образования Администрации муниципального района  - 2 456,71 тыс. руб., фактически освоено – 2 413,06 тыс. руб. или 98,22%;</w:t>
      </w:r>
    </w:p>
    <w:p w:rsidR="00DE35CD" w:rsidRPr="008D2677" w:rsidRDefault="00DE35CD" w:rsidP="00DE35CD">
      <w:pPr>
        <w:pStyle w:val="a3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Управление социальной защиты населения Администрации муниципального района -  35 207,61 тыс. руб., фактически освоено – 32 103,41 тыс. руб. или 91,18%.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В 2014 году в рамках реал</w:t>
      </w:r>
      <w:r>
        <w:rPr>
          <w:rFonts w:ascii="Arial" w:hAnsi="Arial" w:cs="Arial"/>
        </w:rPr>
        <w:t xml:space="preserve">изации отдельного мероприятия 1 </w:t>
      </w:r>
      <w:r w:rsidRPr="008D2677">
        <w:rPr>
          <w:rFonts w:ascii="Arial" w:hAnsi="Arial" w:cs="Arial"/>
        </w:rPr>
        <w:t xml:space="preserve"> «</w:t>
      </w:r>
      <w:r w:rsidRPr="008D2677">
        <w:rPr>
          <w:rFonts w:ascii="Arial" w:hAnsi="Arial" w:cs="Arial"/>
          <w:i/>
          <w:iCs/>
        </w:rPr>
        <w:t xml:space="preserve">Обеспечение стабильного функционирования и развития муниципальных дошкольных образовательных учреждений» </w:t>
      </w:r>
      <w:r w:rsidRPr="008D2677">
        <w:rPr>
          <w:rFonts w:ascii="Arial" w:hAnsi="Arial" w:cs="Arial"/>
        </w:rPr>
        <w:t>приобретены: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мебель для 14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учебно-наглядные пособия и игровое оборудование для 10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технологическое оборудование для оснащения пищеблоков для 13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оборудование для оснащения медицинских кабинетов для 6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противопожарный инвентарь для 6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спортивное оборудование и инвентарь для 6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lastRenderedPageBreak/>
        <w:t>оборудование для детской игровой площадки для 1 муниципального дошкольного образовательного учреждения;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8D2677">
        <w:rPr>
          <w:rFonts w:ascii="Arial" w:hAnsi="Arial" w:cs="Arial"/>
        </w:rPr>
        <w:t>огртехника</w:t>
      </w:r>
      <w:proofErr w:type="spellEnd"/>
      <w:r w:rsidRPr="008D2677">
        <w:rPr>
          <w:rFonts w:ascii="Arial" w:hAnsi="Arial" w:cs="Arial"/>
        </w:rPr>
        <w:t xml:space="preserve"> и информационно</w:t>
      </w:r>
      <w:r>
        <w:rPr>
          <w:rFonts w:ascii="Arial" w:hAnsi="Arial" w:cs="Arial"/>
        </w:rPr>
        <w:t>-</w:t>
      </w:r>
      <w:r w:rsidRPr="008D2677">
        <w:rPr>
          <w:rFonts w:ascii="Arial" w:hAnsi="Arial" w:cs="Arial"/>
        </w:rPr>
        <w:t>техническое обеспечение для 14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оборудование для систем видеонаблюдения для 3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строительные материалы </w:t>
      </w:r>
      <w:r w:rsidRPr="008D2677">
        <w:rPr>
          <w:rFonts w:ascii="Tahoma" w:hAnsi="Tahoma" w:cs="Tahoma"/>
          <w:color w:val="000000"/>
          <w:lang w:eastAsia="ru-RU"/>
        </w:rPr>
        <w:t xml:space="preserve">для проведения текущих ремонтов, приведение помещений в соответствие с нормами и требованиями </w:t>
      </w:r>
      <w:proofErr w:type="spellStart"/>
      <w:r w:rsidRPr="008D2677">
        <w:rPr>
          <w:rFonts w:ascii="Arial" w:hAnsi="Arial" w:cs="Arial"/>
          <w:color w:val="000000"/>
        </w:rPr>
        <w:t>СанПиН</w:t>
      </w:r>
      <w:proofErr w:type="spellEnd"/>
      <w:r w:rsidRPr="008D2677">
        <w:rPr>
          <w:rFonts w:ascii="Arial" w:hAnsi="Arial" w:cs="Arial"/>
        </w:rPr>
        <w:t xml:space="preserve"> для 9 муниципальных дошкольных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 проведены текущие ремонты здания в 10 муниципальных дошкольных образовательных учреждениях; в ТМК ДОУ «</w:t>
      </w:r>
      <w:proofErr w:type="spellStart"/>
      <w:r w:rsidRPr="008D2677">
        <w:rPr>
          <w:rFonts w:ascii="Arial" w:hAnsi="Arial" w:cs="Arial"/>
        </w:rPr>
        <w:t>Хатангский</w:t>
      </w:r>
      <w:proofErr w:type="spellEnd"/>
      <w:r w:rsidRPr="008D2677">
        <w:rPr>
          <w:rFonts w:ascii="Arial" w:hAnsi="Arial" w:cs="Arial"/>
        </w:rPr>
        <w:t xml:space="preserve"> детский сад «Лучик» осуществле</w:t>
      </w:r>
      <w:r>
        <w:rPr>
          <w:rFonts w:ascii="Arial" w:hAnsi="Arial" w:cs="Arial"/>
        </w:rPr>
        <w:t>на замена утеплителя на чердаке;</w:t>
      </w:r>
    </w:p>
    <w:p w:rsidR="00DE35CD" w:rsidRPr="008D2677" w:rsidRDefault="00DE35CD" w:rsidP="00DE35CD">
      <w:pPr>
        <w:pStyle w:val="a3"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- поступили безвозмездно от МП «</w:t>
      </w:r>
      <w:proofErr w:type="spellStart"/>
      <w:r w:rsidRPr="008D2677">
        <w:rPr>
          <w:rFonts w:ascii="Arial" w:hAnsi="Arial" w:cs="Arial"/>
        </w:rPr>
        <w:t>Таймыртопснаб</w:t>
      </w:r>
      <w:proofErr w:type="spellEnd"/>
      <w:r w:rsidRPr="008D2677">
        <w:rPr>
          <w:rFonts w:ascii="Arial" w:hAnsi="Arial" w:cs="Arial"/>
        </w:rPr>
        <w:t xml:space="preserve">» автоматически регулируемые конденсаторные установки для снижения </w:t>
      </w:r>
      <w:proofErr w:type="spellStart"/>
      <w:r w:rsidRPr="008D2677">
        <w:rPr>
          <w:rFonts w:ascii="Arial" w:hAnsi="Arial" w:cs="Arial"/>
        </w:rPr>
        <w:t>энергопотери</w:t>
      </w:r>
      <w:proofErr w:type="spellEnd"/>
      <w:r w:rsidRPr="008D2677">
        <w:rPr>
          <w:rFonts w:ascii="Arial" w:hAnsi="Arial" w:cs="Arial"/>
        </w:rPr>
        <w:t xml:space="preserve"> при работе электрооборудования для 4 муниципальных дошкольных образовательных учреждений. </w:t>
      </w:r>
    </w:p>
    <w:p w:rsidR="00DE35CD" w:rsidRPr="008D2677" w:rsidRDefault="00DE35CD" w:rsidP="00DE35CD">
      <w:pPr>
        <w:spacing w:after="0" w:line="240" w:lineRule="auto"/>
        <w:ind w:left="708"/>
        <w:jc w:val="both"/>
        <w:rPr>
          <w:rFonts w:ascii="Arial" w:hAnsi="Arial" w:cs="Arial"/>
          <w:color w:val="FF0000"/>
        </w:rPr>
      </w:pPr>
    </w:p>
    <w:p w:rsidR="00DE35CD" w:rsidRPr="008D2677" w:rsidRDefault="00DE35CD" w:rsidP="00DE3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2 </w:t>
      </w:r>
      <w:r w:rsidRPr="008D2677">
        <w:rPr>
          <w:rFonts w:ascii="Arial" w:hAnsi="Arial" w:cs="Arial"/>
          <w:i/>
          <w:iCs/>
        </w:rPr>
        <w:t>«Реконструкция и капитальный ремонт зданий муниципальных дошкольных образовательных учреждений»</w:t>
      </w:r>
      <w:r w:rsidRPr="008D2677">
        <w:rPr>
          <w:rFonts w:ascii="Arial" w:hAnsi="Arial" w:cs="Arial"/>
        </w:rPr>
        <w:t xml:space="preserve"> предусмотрен капитальный ремонт 7 зданий муниципальных дошкольных образовательных учреждений. В течение года в  дошкольных образовательных учреждениях были выполнены следующие виды работ: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1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замена оконных блоков  (ТМБ ДОУ «Детский сад «Забава»);  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1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>замена электропроводки (ТМБ ДОУ «Детский сад «</w:t>
      </w:r>
      <w:proofErr w:type="spellStart"/>
      <w:r w:rsidRPr="008D2677">
        <w:rPr>
          <w:rFonts w:ascii="Arial" w:hAnsi="Arial" w:cs="Arial"/>
          <w:lang w:eastAsia="ru-RU"/>
        </w:rPr>
        <w:t>Морозко</w:t>
      </w:r>
      <w:proofErr w:type="spellEnd"/>
      <w:r w:rsidRPr="008D2677">
        <w:rPr>
          <w:rFonts w:ascii="Arial" w:hAnsi="Arial" w:cs="Arial"/>
          <w:lang w:eastAsia="ru-RU"/>
        </w:rPr>
        <w:t>»);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>замена наружных трубопроводов (ТМК ДОУ «</w:t>
      </w:r>
      <w:proofErr w:type="spellStart"/>
      <w:r w:rsidRPr="008D2677">
        <w:rPr>
          <w:rFonts w:ascii="Arial" w:hAnsi="Arial" w:cs="Arial"/>
          <w:lang w:eastAsia="ru-RU"/>
        </w:rPr>
        <w:t>Диксонский</w:t>
      </w:r>
      <w:proofErr w:type="spellEnd"/>
      <w:r w:rsidRPr="008D2677">
        <w:rPr>
          <w:rFonts w:ascii="Arial" w:hAnsi="Arial" w:cs="Arial"/>
          <w:lang w:eastAsia="ru-RU"/>
        </w:rPr>
        <w:t xml:space="preserve"> детский сад «</w:t>
      </w:r>
      <w:proofErr w:type="spellStart"/>
      <w:r w:rsidRPr="008D2677">
        <w:rPr>
          <w:rFonts w:ascii="Arial" w:hAnsi="Arial" w:cs="Arial"/>
          <w:lang w:eastAsia="ru-RU"/>
        </w:rPr>
        <w:t>Морозко</w:t>
      </w:r>
      <w:proofErr w:type="spellEnd"/>
      <w:r w:rsidRPr="008D2677">
        <w:rPr>
          <w:rFonts w:ascii="Arial" w:hAnsi="Arial" w:cs="Arial"/>
          <w:lang w:eastAsia="ru-RU"/>
        </w:rPr>
        <w:t>», ТМБ ДОУ «Детский сад «Льдинка»);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hanging="71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>ремонт полов (ТМБ ДОУ «Детский сад «Сказка»);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ремонт туалетных комнат, с целью приведения в соответствие с </w:t>
      </w:r>
      <w:proofErr w:type="spellStart"/>
      <w:r w:rsidRPr="008D2677">
        <w:rPr>
          <w:rFonts w:ascii="Arial" w:hAnsi="Arial" w:cs="Arial"/>
          <w:lang w:eastAsia="ru-RU"/>
        </w:rPr>
        <w:t>СанПиН</w:t>
      </w:r>
      <w:proofErr w:type="spellEnd"/>
      <w:r w:rsidRPr="008D2677">
        <w:rPr>
          <w:rFonts w:ascii="Arial" w:hAnsi="Arial" w:cs="Arial"/>
          <w:lang w:eastAsia="ru-RU"/>
        </w:rPr>
        <w:t xml:space="preserve"> (ТМБ ДОУ «Детский сад «</w:t>
      </w:r>
      <w:proofErr w:type="spellStart"/>
      <w:r w:rsidRPr="008D2677">
        <w:rPr>
          <w:rFonts w:ascii="Arial" w:hAnsi="Arial" w:cs="Arial"/>
          <w:lang w:eastAsia="ru-RU"/>
        </w:rPr>
        <w:t>Морозко</w:t>
      </w:r>
      <w:proofErr w:type="spellEnd"/>
      <w:r w:rsidRPr="008D2677">
        <w:rPr>
          <w:rFonts w:ascii="Arial" w:hAnsi="Arial" w:cs="Arial"/>
          <w:lang w:eastAsia="ru-RU"/>
        </w:rPr>
        <w:t xml:space="preserve">» ТМБ ДОУ «Детский сад «Льдинка» ТМБ ДОУ «Детский сад «Рябинка», ТМБ ДОУ </w:t>
      </w:r>
      <w:r w:rsidRPr="008D2677">
        <w:rPr>
          <w:rFonts w:ascii="Arial" w:hAnsi="Arial" w:cs="Arial"/>
        </w:rPr>
        <w:t xml:space="preserve">Центр развития ребёнка </w:t>
      </w:r>
      <w:r w:rsidRPr="008D2677">
        <w:rPr>
          <w:rFonts w:ascii="Arial" w:hAnsi="Arial" w:cs="Arial"/>
          <w:lang w:eastAsia="ru-RU"/>
        </w:rPr>
        <w:t>- детский сад  «Белоснежка»).</w:t>
      </w:r>
    </w:p>
    <w:p w:rsidR="00DE35CD" w:rsidRPr="008D2677" w:rsidRDefault="00DE35CD" w:rsidP="00DE35CD">
      <w:pPr>
        <w:pStyle w:val="af4"/>
        <w:ind w:firstLine="708"/>
        <w:jc w:val="both"/>
        <w:rPr>
          <w:sz w:val="22"/>
          <w:szCs w:val="22"/>
        </w:rPr>
      </w:pPr>
    </w:p>
    <w:p w:rsidR="00DE35CD" w:rsidRPr="008D2677" w:rsidRDefault="00DE35CD" w:rsidP="00DE35CD">
      <w:pPr>
        <w:pStyle w:val="af4"/>
        <w:ind w:firstLine="708"/>
        <w:jc w:val="both"/>
        <w:rPr>
          <w:sz w:val="22"/>
          <w:szCs w:val="22"/>
        </w:rPr>
      </w:pPr>
      <w:r w:rsidRPr="008D2677">
        <w:rPr>
          <w:sz w:val="22"/>
          <w:szCs w:val="22"/>
        </w:rPr>
        <w:t xml:space="preserve">В рамках реализации отдельного мероприятия 3 </w:t>
      </w:r>
      <w:r w:rsidRPr="008D2677">
        <w:rPr>
          <w:i/>
          <w:iCs/>
          <w:sz w:val="22"/>
          <w:szCs w:val="22"/>
        </w:rPr>
        <w:t>«Социальная выплата (компенсация) родителям (законным представителям) на оплату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образования»</w:t>
      </w:r>
      <w:r w:rsidRPr="008D2677">
        <w:rPr>
          <w:sz w:val="22"/>
          <w:szCs w:val="22"/>
        </w:rPr>
        <w:t xml:space="preserve">  предусмотрены ежемесячные денежные выплаты на оплату части родительской платы за содержание детей в муниципальных образовательных учреждениях.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Неисполнение по мероприятию составило 15,3%, отклонение произошло по причине того, что н</w:t>
      </w:r>
      <w:r w:rsidRPr="008D2677">
        <w:rPr>
          <w:rFonts w:ascii="Arial" w:hAnsi="Arial" w:cs="Arial"/>
          <w:color w:val="000000"/>
        </w:rPr>
        <w:t>е в полном объеме представлены реестры для социальной выплаты (компенсации) родителям (законным представителям) на оплату части родительской платы за содержание детей в муниципальных образовательных учреждениях, реализующих основную общеобразовательную программу дошкольного образования и находящихся на территории муниципального района, образовательными учреждениями.</w:t>
      </w:r>
      <w:r w:rsidRPr="008D2677">
        <w:rPr>
          <w:rFonts w:ascii="Arial" w:hAnsi="Arial" w:cs="Arial"/>
        </w:rPr>
        <w:t xml:space="preserve"> Выплата носит заявительный характер, численность обратившихся граждан за выплатой в 2014 году составила 911 человек.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 xml:space="preserve">В рамках реализации отдельного мероприятия 4 </w:t>
      </w:r>
      <w:r w:rsidRPr="008D2677">
        <w:rPr>
          <w:rFonts w:ascii="Arial" w:hAnsi="Arial" w:cs="Arial"/>
          <w:i/>
          <w:iCs/>
        </w:rPr>
        <w:t xml:space="preserve">«Предоставление мер социальной  поддержки родителям (законным представителям -  опекунам, приемным родителям),  совместно проживающим с  детьми в возрасте  от 1,5 до 3 лет, которым временно не предоставлено место в дошкольном  образовательном   учреждении или предоставлено место в группах кратковременного  пребывания  дошкольных образовательных учреждений,  посредством  предоставления ежемесячных  компенсационных выплат» </w:t>
      </w:r>
      <w:r w:rsidRPr="008D2677">
        <w:rPr>
          <w:rFonts w:ascii="Arial" w:hAnsi="Arial" w:cs="Arial"/>
        </w:rPr>
        <w:t>предусмотрены ежемесячные денежные выплаты на ребенка в возрасте от</w:t>
      </w:r>
      <w:proofErr w:type="gramEnd"/>
      <w:r w:rsidRPr="008D2677">
        <w:rPr>
          <w:rFonts w:ascii="Arial" w:hAnsi="Arial" w:cs="Arial"/>
        </w:rPr>
        <w:t xml:space="preserve"> </w:t>
      </w:r>
      <w:proofErr w:type="gramStart"/>
      <w:r w:rsidRPr="008D2677">
        <w:rPr>
          <w:rFonts w:ascii="Arial" w:hAnsi="Arial" w:cs="Arial"/>
        </w:rPr>
        <w:t xml:space="preserve">1,5 до 3 лет, которому временно не предоставлено место в государственной (муниципальной) образовательной организации, реализующей основную общеобразовательную программу дошкольного образования, предоставлению, доставке и пересылке ежемесячной компенсационной выплаты родителю (законному представителю - опекуну, приемному родителю), совместно проживающему с ребенком в возрасте от 1,5 до 3 лет, которому временно не </w:t>
      </w:r>
      <w:r w:rsidRPr="008D2677">
        <w:rPr>
          <w:rFonts w:ascii="Arial" w:hAnsi="Arial" w:cs="Arial"/>
        </w:rPr>
        <w:lastRenderedPageBreak/>
        <w:t>предоставлено место в дошкольном образовательном учреждении или предоставлено место в группе кратковременного пребывания</w:t>
      </w:r>
      <w:proofErr w:type="gramEnd"/>
      <w:r w:rsidRPr="008D2677">
        <w:rPr>
          <w:rFonts w:ascii="Arial" w:hAnsi="Arial" w:cs="Arial"/>
        </w:rPr>
        <w:t xml:space="preserve"> дошкольного образовательного учреждения.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В результате реализации мероприятия социальные выплаты были предоставлены 665 получателям данной выплаты.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8D2677">
        <w:rPr>
          <w:rFonts w:ascii="Arial" w:hAnsi="Arial" w:cs="Arial"/>
        </w:rPr>
        <w:t>В рамках реализации отдельного мероприятия 5 «</w:t>
      </w:r>
      <w:r w:rsidRPr="008D2677">
        <w:rPr>
          <w:rFonts w:ascii="Arial" w:hAnsi="Arial" w:cs="Arial"/>
          <w:i/>
          <w:iCs/>
        </w:rPr>
        <w:t xml:space="preserve">Выплата компенсации части родительской платы за присмотр и уход за детьми в   образовательных организациях края, реализующих образовательную программу дошкольного образования»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8D2677">
        <w:rPr>
          <w:rFonts w:ascii="Arial" w:hAnsi="Arial" w:cs="Arial"/>
        </w:rPr>
        <w:t>Правом на получение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воспользовались 2 239 человек.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  <w:i/>
          <w:iCs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6 </w:t>
      </w:r>
      <w:r w:rsidRPr="008D2677">
        <w:rPr>
          <w:rFonts w:ascii="Arial" w:hAnsi="Arial" w:cs="Arial"/>
          <w:i/>
          <w:iCs/>
        </w:rPr>
        <w:t>«Обеспечение стабильного функционирования и развития муниципальных общеобразовательных  учреждений» приобретено: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ТМК ОУ «Дудинская СОШ № 3», ТМК ОУ «Дудинская СОШ № 1», ТМК ОУ «</w:t>
      </w:r>
      <w:proofErr w:type="spellStart"/>
      <w:r w:rsidRPr="008D2677">
        <w:rPr>
          <w:rFonts w:ascii="Arial" w:hAnsi="Arial" w:cs="Arial"/>
        </w:rPr>
        <w:t>Волочанская</w:t>
      </w:r>
      <w:proofErr w:type="spellEnd"/>
      <w:r w:rsidRPr="008D2677">
        <w:rPr>
          <w:rFonts w:ascii="Arial" w:hAnsi="Arial" w:cs="Arial"/>
        </w:rPr>
        <w:t xml:space="preserve"> СОШ № 15 им. О. Аксеновой», ТМК ОУ «Носковская средняя общеобразовательная школа - интернат» участвовали в конкурсе и выиграли гранты ОАО «ГМК «Норильский никель» для реализации социально значимых проектов. В рамках договоров пожертвования денежных средств были приобретены оборудование (снегоход, эхолот, </w:t>
      </w:r>
      <w:proofErr w:type="spellStart"/>
      <w:r w:rsidRPr="008D2677">
        <w:rPr>
          <w:rFonts w:ascii="Arial" w:hAnsi="Arial" w:cs="Arial"/>
        </w:rPr>
        <w:t>мотоледобур</w:t>
      </w:r>
      <w:proofErr w:type="spellEnd"/>
      <w:r w:rsidRPr="008D2677">
        <w:rPr>
          <w:rFonts w:ascii="Arial" w:hAnsi="Arial" w:cs="Arial"/>
        </w:rPr>
        <w:t>, машинка швейная, фотоаппарат), расходные материалы (брезент, строительные материалы), проведен ремонт помещения;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для кочевой школы </w:t>
      </w:r>
      <w:r>
        <w:rPr>
          <w:rFonts w:ascii="Arial" w:hAnsi="Arial" w:cs="Arial"/>
        </w:rPr>
        <w:t>-</w:t>
      </w:r>
      <w:r w:rsidRPr="008D2677">
        <w:rPr>
          <w:rFonts w:ascii="Arial" w:hAnsi="Arial" w:cs="Arial"/>
        </w:rPr>
        <w:t xml:space="preserve"> 2 </w:t>
      </w:r>
      <w:proofErr w:type="gramStart"/>
      <w:r w:rsidRPr="008D2677">
        <w:rPr>
          <w:rFonts w:ascii="Arial" w:hAnsi="Arial" w:cs="Arial"/>
        </w:rPr>
        <w:t>передвижных</w:t>
      </w:r>
      <w:proofErr w:type="gramEnd"/>
      <w:r w:rsidRPr="008D2677">
        <w:rPr>
          <w:rFonts w:ascii="Arial" w:hAnsi="Arial" w:cs="Arial"/>
        </w:rPr>
        <w:t xml:space="preserve"> балка, оргтехника, спортивный инвентарь и мебель;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для ТМК ОУ «</w:t>
      </w:r>
      <w:proofErr w:type="spellStart"/>
      <w:r w:rsidRPr="008D2677">
        <w:rPr>
          <w:rFonts w:ascii="Arial" w:hAnsi="Arial" w:cs="Arial"/>
        </w:rPr>
        <w:t>Хатангская</w:t>
      </w:r>
      <w:proofErr w:type="spellEnd"/>
      <w:r w:rsidRPr="008D2677">
        <w:rPr>
          <w:rFonts w:ascii="Arial" w:hAnsi="Arial" w:cs="Arial"/>
        </w:rPr>
        <w:t xml:space="preserve"> СОШ № 1» </w:t>
      </w:r>
      <w:r>
        <w:rPr>
          <w:rFonts w:ascii="Arial" w:hAnsi="Arial" w:cs="Arial"/>
        </w:rPr>
        <w:t>-</w:t>
      </w:r>
      <w:r w:rsidRPr="008D2677">
        <w:rPr>
          <w:rFonts w:ascii="Arial" w:hAnsi="Arial" w:cs="Arial"/>
        </w:rPr>
        <w:t xml:space="preserve"> уличное оборудование для оснащения детской игровой площадки;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учебно-наглядные пособия, учебники  для 26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технологическое оборудование для оснащения пищеблоков для 8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оборудование для оснащения медицинских кабинетов для 6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противопожарный инвентарь и оборудование для 3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спортивное оборудование и инвентарь для 9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proofErr w:type="spellStart"/>
      <w:r w:rsidRPr="008D2677">
        <w:rPr>
          <w:rFonts w:ascii="Arial" w:hAnsi="Arial" w:cs="Arial"/>
        </w:rPr>
        <w:t>огртехника</w:t>
      </w:r>
      <w:proofErr w:type="spellEnd"/>
      <w:r w:rsidRPr="008D2677">
        <w:rPr>
          <w:rFonts w:ascii="Arial" w:hAnsi="Arial" w:cs="Arial"/>
        </w:rPr>
        <w:t xml:space="preserve"> и информационно - техническое обеспечение для 22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мебель для  26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музыкальные инструменты и оборудование  для 2 муниципальных образовательных учреждений;</w:t>
      </w:r>
    </w:p>
    <w:p w:rsidR="00DE35CD" w:rsidRPr="008D2677" w:rsidRDefault="00DE35CD" w:rsidP="00C209DD">
      <w:pPr>
        <w:pStyle w:val="a3"/>
        <w:numPr>
          <w:ilvl w:val="0"/>
          <w:numId w:val="19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строительные материалы </w:t>
      </w:r>
      <w:r w:rsidRPr="008D2677">
        <w:rPr>
          <w:rFonts w:ascii="Arial" w:hAnsi="Arial" w:cs="Arial"/>
          <w:color w:val="000000"/>
          <w:lang w:eastAsia="ru-RU"/>
        </w:rPr>
        <w:t xml:space="preserve">для проведения текущих ремонтов, приведение помещений в соответствие с нормами и требованиями </w:t>
      </w:r>
      <w:proofErr w:type="spellStart"/>
      <w:r w:rsidRPr="008D2677">
        <w:rPr>
          <w:rFonts w:ascii="Arial" w:hAnsi="Arial" w:cs="Arial"/>
          <w:color w:val="000000"/>
        </w:rPr>
        <w:t>СанПиН</w:t>
      </w:r>
      <w:proofErr w:type="spellEnd"/>
      <w:r w:rsidRPr="008D2677">
        <w:rPr>
          <w:rFonts w:ascii="Arial" w:hAnsi="Arial" w:cs="Arial"/>
        </w:rPr>
        <w:t xml:space="preserve"> для 26 муниципальных образовательных учреждений;</w:t>
      </w:r>
    </w:p>
    <w:p w:rsidR="00DE35CD" w:rsidRPr="008D2677" w:rsidRDefault="00DE35CD" w:rsidP="00DE35CD">
      <w:pPr>
        <w:pStyle w:val="a3"/>
        <w:tabs>
          <w:tab w:val="left" w:pos="720"/>
          <w:tab w:val="left" w:pos="1260"/>
          <w:tab w:val="left" w:pos="1440"/>
        </w:tabs>
        <w:spacing w:after="0" w:line="240" w:lineRule="auto"/>
        <w:ind w:left="0" w:firstLine="709"/>
        <w:jc w:val="both"/>
        <w:rPr>
          <w:rFonts w:ascii="Arial" w:hAnsi="Arial" w:cs="Arial"/>
          <w:i/>
          <w:iCs/>
          <w:color w:val="000000"/>
        </w:rPr>
      </w:pPr>
      <w:r w:rsidRPr="008D2677">
        <w:rPr>
          <w:rFonts w:ascii="Arial" w:hAnsi="Arial" w:cs="Arial"/>
        </w:rPr>
        <w:t xml:space="preserve">-    </w:t>
      </w:r>
      <w:r w:rsidRPr="008D2677">
        <w:rPr>
          <w:rFonts w:ascii="Arial" w:hAnsi="Arial" w:cs="Arial"/>
        </w:rPr>
        <w:tab/>
      </w:r>
      <w:r w:rsidRPr="008D2677">
        <w:rPr>
          <w:rFonts w:ascii="Arial" w:hAnsi="Arial" w:cs="Arial"/>
        </w:rPr>
        <w:tab/>
        <w:t>проведены текущие ремонты зданий в  муниципальных образовательных учреждениях;</w:t>
      </w:r>
    </w:p>
    <w:p w:rsidR="00DE35CD" w:rsidRDefault="00DE35CD" w:rsidP="00DE3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 xml:space="preserve">В рамках реализации отдельного мероприятия 7 </w:t>
      </w:r>
      <w:r w:rsidRPr="008D2677">
        <w:rPr>
          <w:rFonts w:ascii="Arial" w:hAnsi="Arial" w:cs="Arial"/>
          <w:i/>
          <w:iCs/>
        </w:rPr>
        <w:t xml:space="preserve">«Приведение муниципальных общеобразовательных учреждений в соответствие требованиям правил пожарной безопасности, санитарным нормам и правилам, строительным нормам и правилам (в том числе реконструкция и капитальный ремонт зданий (объектов общего образования)» </w:t>
      </w:r>
      <w:r w:rsidRPr="008D2677">
        <w:rPr>
          <w:rFonts w:ascii="Arial" w:hAnsi="Arial" w:cs="Arial"/>
        </w:rPr>
        <w:t>был предусмотрен капитальный ремонт 14 муниципальных общеобразовательных учреждений.</w:t>
      </w:r>
      <w:proofErr w:type="gramEnd"/>
      <w:r w:rsidRPr="008D2677">
        <w:rPr>
          <w:rFonts w:ascii="Arial" w:hAnsi="Arial" w:cs="Arial"/>
        </w:rPr>
        <w:t xml:space="preserve"> В связи со сложившейся ситуацией (пожар здания) не проведен запланированный ремонт ТМК ОУ «</w:t>
      </w:r>
      <w:proofErr w:type="spellStart"/>
      <w:r w:rsidRPr="008D2677">
        <w:rPr>
          <w:rFonts w:ascii="Arial" w:hAnsi="Arial" w:cs="Arial"/>
        </w:rPr>
        <w:t>Усть-Авамская</w:t>
      </w:r>
      <w:proofErr w:type="spellEnd"/>
      <w:r w:rsidRPr="008D2677">
        <w:rPr>
          <w:rFonts w:ascii="Arial" w:hAnsi="Arial" w:cs="Arial"/>
        </w:rPr>
        <w:t xml:space="preserve"> средняя </w:t>
      </w:r>
      <w:r>
        <w:rPr>
          <w:rFonts w:ascii="Arial" w:hAnsi="Arial" w:cs="Arial"/>
        </w:rPr>
        <w:t>общеобразовательная школа № 13». В 13 учреждениях проведен капитальный ремонт</w:t>
      </w:r>
      <w:r w:rsidRPr="008D26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проведены работы по устранению нарушений  в соответствии</w:t>
      </w:r>
      <w:r w:rsidRPr="008D2677">
        <w:rPr>
          <w:rFonts w:ascii="Arial" w:hAnsi="Arial" w:cs="Arial"/>
        </w:rPr>
        <w:t xml:space="preserve"> требованиям</w:t>
      </w:r>
      <w:r>
        <w:rPr>
          <w:rFonts w:ascii="Arial" w:hAnsi="Arial" w:cs="Arial"/>
        </w:rPr>
        <w:t>и</w:t>
      </w:r>
      <w:r w:rsidRPr="008D2677">
        <w:rPr>
          <w:rFonts w:ascii="Arial" w:hAnsi="Arial" w:cs="Arial"/>
        </w:rPr>
        <w:t xml:space="preserve">  правил п</w:t>
      </w:r>
      <w:r>
        <w:rPr>
          <w:rFonts w:ascii="Arial" w:hAnsi="Arial" w:cs="Arial"/>
        </w:rPr>
        <w:t>ожарной безопасности, санитарных</w:t>
      </w:r>
      <w:r w:rsidRPr="008D26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 строительных </w:t>
      </w:r>
      <w:r w:rsidRPr="008D2677">
        <w:rPr>
          <w:rFonts w:ascii="Arial" w:hAnsi="Arial" w:cs="Arial"/>
        </w:rPr>
        <w:t>норм</w:t>
      </w:r>
      <w:r>
        <w:rPr>
          <w:rFonts w:ascii="Arial" w:hAnsi="Arial" w:cs="Arial"/>
        </w:rPr>
        <w:t>.</w:t>
      </w:r>
    </w:p>
    <w:p w:rsidR="00DE35CD" w:rsidRPr="008D2677" w:rsidRDefault="00DE35CD" w:rsidP="00DE3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В течение отчетного периода в муниципальных общеобразовательных учреждениях были выполнены следующие виды работ: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замена горючих покрытий на путях эвакуации (ТМК ОУ «Дудинская </w:t>
      </w:r>
      <w:r w:rsidRPr="008D2677">
        <w:rPr>
          <w:rFonts w:ascii="Arial" w:hAnsi="Arial" w:cs="Arial"/>
          <w:lang w:eastAsia="ru-RU"/>
        </w:rPr>
        <w:lastRenderedPageBreak/>
        <w:t>средняя школа №4», ТМК ОУ «Дудинская средняя школа №5», ТМК ОУ «Носковская средняя школа-интернат»);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замена дверных и оконных блоков (ТМК ОУ «Дудинская гимназия», ТМК ОУ «Дудинская средняя школа №7», ТМК ОУ «Усть-Портовская средняя школа-интернат»); 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капитальный ремонт помещений интерната (ТМК ОУ «Дудинская средняя школа №1», ТМК ОУ «Караульская средняя школа-интернат»); 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замена электропроводки (ТМК ОУ «Новинская начальная </w:t>
      </w:r>
      <w:proofErr w:type="spellStart"/>
      <w:proofErr w:type="gramStart"/>
      <w:r w:rsidRPr="008D2677">
        <w:rPr>
          <w:rFonts w:ascii="Arial" w:hAnsi="Arial" w:cs="Arial"/>
          <w:lang w:eastAsia="ru-RU"/>
        </w:rPr>
        <w:t>школа-детский</w:t>
      </w:r>
      <w:proofErr w:type="spellEnd"/>
      <w:proofErr w:type="gramEnd"/>
      <w:r w:rsidRPr="008D2677">
        <w:rPr>
          <w:rFonts w:ascii="Arial" w:hAnsi="Arial" w:cs="Arial"/>
          <w:lang w:eastAsia="ru-RU"/>
        </w:rPr>
        <w:t xml:space="preserve"> сад», ТМК ОУ «Катырыкская начальная </w:t>
      </w:r>
      <w:proofErr w:type="spellStart"/>
      <w:r w:rsidRPr="008D2677">
        <w:rPr>
          <w:rFonts w:ascii="Arial" w:hAnsi="Arial" w:cs="Arial"/>
          <w:lang w:eastAsia="ru-RU"/>
        </w:rPr>
        <w:t>школа-детский</w:t>
      </w:r>
      <w:proofErr w:type="spellEnd"/>
      <w:r w:rsidRPr="008D2677">
        <w:rPr>
          <w:rFonts w:ascii="Arial" w:hAnsi="Arial" w:cs="Arial"/>
          <w:lang w:eastAsia="ru-RU"/>
        </w:rPr>
        <w:t xml:space="preserve"> сад»);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>ремонт котельного оборудования и замена приборов отопления (ТМК ОУ «Сындасская начальная школа-интернат», ТМК ОУ «</w:t>
      </w:r>
      <w:proofErr w:type="spellStart"/>
      <w:r w:rsidRPr="008D2677">
        <w:rPr>
          <w:rFonts w:ascii="Arial" w:hAnsi="Arial" w:cs="Arial"/>
          <w:lang w:eastAsia="ru-RU"/>
        </w:rPr>
        <w:t>Потаповская</w:t>
      </w:r>
      <w:proofErr w:type="spellEnd"/>
      <w:r w:rsidRPr="008D2677">
        <w:rPr>
          <w:rFonts w:ascii="Arial" w:hAnsi="Arial" w:cs="Arial"/>
          <w:lang w:eastAsia="ru-RU"/>
        </w:rPr>
        <w:t xml:space="preserve"> средняя школа № 12»); </w:t>
      </w:r>
    </w:p>
    <w:p w:rsidR="00DE35CD" w:rsidRPr="008D2677" w:rsidRDefault="00DE35CD" w:rsidP="00C209DD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lang w:eastAsia="ru-RU"/>
        </w:rPr>
      </w:pPr>
      <w:r w:rsidRPr="008D2677">
        <w:rPr>
          <w:rFonts w:ascii="Arial" w:hAnsi="Arial" w:cs="Arial"/>
          <w:lang w:eastAsia="ru-RU"/>
        </w:rPr>
        <w:t xml:space="preserve">ремонт пристройки школы для размещения лыжной базы (ТМК ОУ «Дудинская средняя школа №3»).  </w:t>
      </w:r>
    </w:p>
    <w:p w:rsidR="00DE35CD" w:rsidRPr="008D2677" w:rsidRDefault="00DE35CD" w:rsidP="00DE3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8 </w:t>
      </w:r>
      <w:r w:rsidRPr="008D2677">
        <w:rPr>
          <w:rFonts w:ascii="Arial" w:hAnsi="Arial" w:cs="Arial"/>
          <w:i/>
          <w:iCs/>
        </w:rPr>
        <w:t>«</w:t>
      </w:r>
      <w:proofErr w:type="spellStart"/>
      <w:r w:rsidRPr="008D2677">
        <w:rPr>
          <w:rFonts w:ascii="Arial" w:hAnsi="Arial" w:cs="Arial"/>
          <w:i/>
          <w:iCs/>
        </w:rPr>
        <w:t>Софинансирование</w:t>
      </w:r>
      <w:proofErr w:type="spellEnd"/>
      <w:r w:rsidRPr="008D2677">
        <w:rPr>
          <w:rFonts w:ascii="Arial" w:hAnsi="Arial" w:cs="Arial"/>
          <w:i/>
          <w:iCs/>
        </w:rPr>
        <w:t xml:space="preserve"> расходов на приобретение и монтаж модульных санитарных узлов и септиков в общеобразовательных учреждениях Красноярского края с количеством учащихся более 30 человек»</w:t>
      </w:r>
      <w:r w:rsidRPr="008D2677">
        <w:rPr>
          <w:rFonts w:ascii="Arial" w:hAnsi="Arial" w:cs="Arial"/>
        </w:rPr>
        <w:t xml:space="preserve"> было запланировано приобретение и монтаж модульных санитарных узлов и септиков для   ТМК ОУ «Усть-Портовская средняя общеобразовательная школа-интернат». </w:t>
      </w:r>
    </w:p>
    <w:p w:rsidR="00DE35CD" w:rsidRPr="008D2677" w:rsidRDefault="00DE35CD" w:rsidP="00DE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>В соответствии с внесенными изменениями в государственную программу Красноярского края «Развитие образования» (Постановление Правительства Красноярского края от 25.03.2014 № 105-п) в 2014 году  субсидии предоставляются муниципальным образованиям Красноярского края, являющимся победителями конкурсного отбора, проведенного в 2013 году в рамках реализации долгосрочной целевой программы «Обеспечение жизнедеятельности образовательных учреждений края» на 2013 - 2015 годы, соответственно конкурсный отбор заявок, направленных в 2014 году, не</w:t>
      </w:r>
      <w:proofErr w:type="gramEnd"/>
      <w:r w:rsidRPr="008D2677">
        <w:rPr>
          <w:rFonts w:ascii="Arial" w:hAnsi="Arial" w:cs="Arial"/>
        </w:rPr>
        <w:t xml:space="preserve"> проводился. Запланированное ранее </w:t>
      </w:r>
      <w:proofErr w:type="spellStart"/>
      <w:r w:rsidRPr="008D2677">
        <w:rPr>
          <w:rFonts w:ascii="Arial" w:hAnsi="Arial" w:cs="Arial"/>
        </w:rPr>
        <w:t>софинансирование</w:t>
      </w:r>
      <w:proofErr w:type="spellEnd"/>
      <w:r w:rsidRPr="008D2677">
        <w:rPr>
          <w:rFonts w:ascii="Arial" w:hAnsi="Arial" w:cs="Arial"/>
        </w:rPr>
        <w:t xml:space="preserve"> расходов на данное мероприятие  в рамках муниципальной программы муниципального района «Развитие образования Таймырского Долгано-Ненецкого муниципального района» на 2014 - 2017 годы было исключено.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9 </w:t>
      </w:r>
      <w:r w:rsidRPr="008D2677">
        <w:rPr>
          <w:rFonts w:ascii="Arial" w:hAnsi="Arial" w:cs="Arial"/>
          <w:i/>
          <w:iCs/>
        </w:rPr>
        <w:t>«Проведение мероприятий для детей и подростков»</w:t>
      </w:r>
      <w:r>
        <w:rPr>
          <w:rFonts w:ascii="Arial" w:hAnsi="Arial" w:cs="Arial"/>
        </w:rPr>
        <w:t xml:space="preserve"> </w:t>
      </w:r>
      <w:r w:rsidRPr="008D2677">
        <w:rPr>
          <w:rFonts w:ascii="Arial" w:hAnsi="Arial" w:cs="Arial"/>
        </w:rPr>
        <w:t xml:space="preserve"> достигнуты следующие результаты:</w:t>
      </w:r>
    </w:p>
    <w:p w:rsidR="00DE35CD" w:rsidRPr="008D2677" w:rsidRDefault="00DE35CD" w:rsidP="00C209DD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11</w:t>
      </w:r>
      <w:r>
        <w:rPr>
          <w:rFonts w:ascii="Arial" w:hAnsi="Arial" w:cs="Arial"/>
        </w:rPr>
        <w:t>5 детей и их сопровождающих были доставлены</w:t>
      </w:r>
      <w:r w:rsidRPr="008D2677">
        <w:rPr>
          <w:rFonts w:ascii="Arial" w:hAnsi="Arial" w:cs="Arial"/>
        </w:rPr>
        <w:t xml:space="preserve"> до мест проведения соревнований и обратно;</w:t>
      </w:r>
    </w:p>
    <w:p w:rsidR="00DE35CD" w:rsidRPr="008D2677" w:rsidRDefault="00DE35CD" w:rsidP="00C209DD">
      <w:pPr>
        <w:numPr>
          <w:ilvl w:val="0"/>
          <w:numId w:val="22"/>
        </w:numPr>
        <w:spacing w:after="0" w:line="240" w:lineRule="auto"/>
        <w:ind w:hanging="11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приобретено 10 путевок в оздоровительные лагеря;</w:t>
      </w:r>
    </w:p>
    <w:p w:rsidR="00DE35CD" w:rsidRPr="008D2677" w:rsidRDefault="00DE35CD" w:rsidP="00C209DD">
      <w:pPr>
        <w:numPr>
          <w:ilvl w:val="0"/>
          <w:numId w:val="22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приобретены (изготовлены) сувениры, грамоты, дипломы для внешкольных  мероприятий;</w:t>
      </w:r>
    </w:p>
    <w:p w:rsidR="00DE35CD" w:rsidRPr="008D2677" w:rsidRDefault="00DE35CD" w:rsidP="00C209DD">
      <w:pPr>
        <w:numPr>
          <w:ilvl w:val="0"/>
          <w:numId w:val="2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выплачены денежные средства на питание спортсменам при направлении их </w:t>
      </w:r>
      <w:proofErr w:type="gramStart"/>
      <w:r w:rsidRPr="008D2677">
        <w:rPr>
          <w:rFonts w:ascii="Arial" w:hAnsi="Arial" w:cs="Arial"/>
        </w:rPr>
        <w:t>на</w:t>
      </w:r>
      <w:proofErr w:type="gramEnd"/>
      <w:r w:rsidRPr="008D2677">
        <w:rPr>
          <w:rFonts w:ascii="Arial" w:hAnsi="Arial" w:cs="Arial"/>
        </w:rPr>
        <w:t xml:space="preserve"> </w:t>
      </w:r>
      <w:proofErr w:type="gramStart"/>
      <w:r w:rsidRPr="008D2677">
        <w:rPr>
          <w:rFonts w:ascii="Arial" w:hAnsi="Arial" w:cs="Arial"/>
        </w:rPr>
        <w:t>различного</w:t>
      </w:r>
      <w:proofErr w:type="gramEnd"/>
      <w:r w:rsidRPr="008D2677">
        <w:rPr>
          <w:rFonts w:ascii="Arial" w:hAnsi="Arial" w:cs="Arial"/>
        </w:rPr>
        <w:t xml:space="preserve"> рода мероприятия;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10 </w:t>
      </w:r>
      <w:r w:rsidRPr="008D2677">
        <w:rPr>
          <w:rFonts w:ascii="Arial" w:hAnsi="Arial" w:cs="Arial"/>
          <w:i/>
          <w:iCs/>
        </w:rPr>
        <w:t>«Обеспечение стабильного функционирования и развития муниципальных учреждений дополнительного образования детей, подведомственных Управлению образования»</w:t>
      </w:r>
      <w:r>
        <w:rPr>
          <w:rFonts w:ascii="Arial" w:hAnsi="Arial" w:cs="Arial"/>
        </w:rPr>
        <w:t xml:space="preserve"> </w:t>
      </w:r>
      <w:r w:rsidRPr="008D2677">
        <w:rPr>
          <w:rFonts w:ascii="Arial" w:hAnsi="Arial" w:cs="Arial"/>
        </w:rPr>
        <w:t xml:space="preserve"> достигнуты следующие результаты:</w:t>
      </w:r>
    </w:p>
    <w:p w:rsidR="00DE35CD" w:rsidRPr="008D2677" w:rsidRDefault="00DE35CD" w:rsidP="00C209D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произведена замена дверных блоков в здании ТМК ОУ ДЮЦТТ «Юниор»;</w:t>
      </w:r>
    </w:p>
    <w:p w:rsidR="00DE35CD" w:rsidRPr="008D2677" w:rsidRDefault="00DE35CD" w:rsidP="00C209DD">
      <w:pPr>
        <w:numPr>
          <w:ilvl w:val="0"/>
          <w:numId w:val="2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произведена замена горючих покрытий на путях эвакуации в здании ТМК ОУ ДОД «ДЮСШ им. А.Г. </w:t>
      </w:r>
      <w:proofErr w:type="spellStart"/>
      <w:r w:rsidRPr="008D2677">
        <w:rPr>
          <w:rFonts w:ascii="Arial" w:hAnsi="Arial" w:cs="Arial"/>
        </w:rPr>
        <w:t>Кизима</w:t>
      </w:r>
      <w:proofErr w:type="spellEnd"/>
      <w:r w:rsidRPr="008D2677">
        <w:rPr>
          <w:rFonts w:ascii="Arial" w:hAnsi="Arial" w:cs="Arial"/>
        </w:rPr>
        <w:t>»;</w:t>
      </w:r>
    </w:p>
    <w:p w:rsidR="00DE35CD" w:rsidRPr="008D2677" w:rsidRDefault="00DE35CD" w:rsidP="00C209D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приобретен снегоход для ДОД «ДЮСШ им. А.Г. </w:t>
      </w:r>
      <w:proofErr w:type="spellStart"/>
      <w:r w:rsidRPr="008D2677">
        <w:rPr>
          <w:rFonts w:ascii="Arial" w:hAnsi="Arial" w:cs="Arial"/>
        </w:rPr>
        <w:t>Кизима</w:t>
      </w:r>
      <w:proofErr w:type="spellEnd"/>
      <w:r w:rsidRPr="008D2677">
        <w:rPr>
          <w:rFonts w:ascii="Arial" w:hAnsi="Arial" w:cs="Arial"/>
        </w:rPr>
        <w:t>»;</w:t>
      </w:r>
    </w:p>
    <w:p w:rsidR="00DE35CD" w:rsidRPr="008D2677" w:rsidRDefault="00DE35CD" w:rsidP="00C209DD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для 2 внешкольных учреждений приобретено спортивное и туристическое оборудование и инвентарь;</w:t>
      </w:r>
    </w:p>
    <w:p w:rsidR="00DE35CD" w:rsidRPr="008D2677" w:rsidRDefault="00DE35CD" w:rsidP="00C209D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для 3 внешкольных учреждений приобретена мебель;</w:t>
      </w:r>
    </w:p>
    <w:p w:rsidR="00DE35CD" w:rsidRPr="008D2677" w:rsidRDefault="00DE35CD" w:rsidP="00C209DD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91 человек прошел периодический медицинский осмотр;</w:t>
      </w:r>
    </w:p>
    <w:p w:rsidR="00DE35CD" w:rsidRPr="008D2677" w:rsidRDefault="00DE35CD" w:rsidP="00C209DD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для всех учреждений дополнительного образования приобретена оргтехника, спортивное и музыкальное оборудование, а также мягкий инвентарь. </w:t>
      </w:r>
    </w:p>
    <w:p w:rsidR="00DE35CD" w:rsidRPr="008D2677" w:rsidRDefault="00DE35CD" w:rsidP="00DE35CD">
      <w:pPr>
        <w:pStyle w:val="ConsPlusNormal"/>
        <w:ind w:firstLine="708"/>
        <w:jc w:val="both"/>
        <w:rPr>
          <w:sz w:val="22"/>
          <w:szCs w:val="22"/>
        </w:rPr>
      </w:pPr>
      <w:r w:rsidRPr="008D2677">
        <w:rPr>
          <w:sz w:val="22"/>
          <w:szCs w:val="22"/>
        </w:rPr>
        <w:t xml:space="preserve">В рамках реализации отдельного мероприятия 11 </w:t>
      </w:r>
      <w:r w:rsidRPr="008D2677">
        <w:rPr>
          <w:i/>
          <w:iCs/>
          <w:sz w:val="22"/>
          <w:szCs w:val="22"/>
        </w:rPr>
        <w:t>«Проведение  муниципальных  олимпиад, конференции, конкурсов и интенсивных школ интеллектуального роста»</w:t>
      </w:r>
      <w:r w:rsidRPr="008D2677">
        <w:rPr>
          <w:sz w:val="22"/>
          <w:szCs w:val="22"/>
        </w:rPr>
        <w:t xml:space="preserve"> в 2014 году было запланировано оснащение муниципального координационного центр</w:t>
      </w:r>
      <w:r>
        <w:rPr>
          <w:sz w:val="22"/>
          <w:szCs w:val="22"/>
        </w:rPr>
        <w:t xml:space="preserve">а по работе с одаренными детьми и </w:t>
      </w:r>
      <w:r w:rsidRPr="008D2677">
        <w:rPr>
          <w:sz w:val="22"/>
          <w:szCs w:val="22"/>
        </w:rPr>
        <w:t>включение учащихся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</w:t>
      </w:r>
      <w:proofErr w:type="gramEnd"/>
      <w:r w:rsidRPr="008D2677">
        <w:rPr>
          <w:sz w:val="22"/>
          <w:szCs w:val="22"/>
        </w:rPr>
        <w:t>: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инновационные педагогические практики;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 w:rsidRPr="008D2677">
        <w:rPr>
          <w:sz w:val="22"/>
          <w:szCs w:val="22"/>
        </w:rPr>
        <w:lastRenderedPageBreak/>
        <w:t>муниципальные этапы  всероссийской олимпиады школьников;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научно-практическую конференцию</w:t>
      </w:r>
      <w:r w:rsidRPr="008D2677">
        <w:rPr>
          <w:sz w:val="22"/>
          <w:szCs w:val="22"/>
        </w:rPr>
        <w:t xml:space="preserve"> «Золотое перо»;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краеведческую олимпиаду</w:t>
      </w:r>
      <w:r w:rsidRPr="008D2677">
        <w:rPr>
          <w:sz w:val="22"/>
          <w:szCs w:val="22"/>
        </w:rPr>
        <w:t xml:space="preserve"> «Белая Родина»;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проведение муниципальной олимпиады по родным языкам;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6"/>
        </w:numPr>
        <w:ind w:hanging="11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муниципальную профильную смену</w:t>
      </w:r>
      <w:r w:rsidRPr="008D2677">
        <w:rPr>
          <w:sz w:val="22"/>
          <w:szCs w:val="22"/>
        </w:rPr>
        <w:t xml:space="preserve">  «Робототехника».</w:t>
      </w:r>
    </w:p>
    <w:p w:rsidR="00DE35CD" w:rsidRPr="008D2677" w:rsidRDefault="00DE35CD" w:rsidP="00DE35CD">
      <w:pPr>
        <w:pStyle w:val="ConsPlusNormal"/>
        <w:ind w:firstLine="708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В резуль</w:t>
      </w:r>
      <w:r>
        <w:rPr>
          <w:sz w:val="22"/>
          <w:szCs w:val="22"/>
        </w:rPr>
        <w:t xml:space="preserve">тате реализации мероприятия </w:t>
      </w:r>
      <w:r w:rsidRPr="008D2677">
        <w:rPr>
          <w:sz w:val="22"/>
          <w:szCs w:val="22"/>
        </w:rPr>
        <w:t xml:space="preserve"> </w:t>
      </w:r>
      <w:r>
        <w:rPr>
          <w:sz w:val="22"/>
          <w:szCs w:val="22"/>
        </w:rPr>
        <w:t>обучающиеся принимали участие в</w:t>
      </w:r>
      <w:proofErr w:type="gramStart"/>
      <w:r>
        <w:rPr>
          <w:sz w:val="22"/>
          <w:szCs w:val="22"/>
        </w:rPr>
        <w:t xml:space="preserve"> </w:t>
      </w:r>
      <w:r w:rsidRPr="008D2677">
        <w:rPr>
          <w:sz w:val="22"/>
          <w:szCs w:val="22"/>
        </w:rPr>
        <w:t>:</w:t>
      </w:r>
      <w:proofErr w:type="gramEnd"/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8D2677">
        <w:rPr>
          <w:sz w:val="22"/>
          <w:szCs w:val="22"/>
        </w:rPr>
        <w:t xml:space="preserve"> муниципальной интенсивной школе по </w:t>
      </w:r>
      <w:proofErr w:type="spellStart"/>
      <w:r w:rsidRPr="008D2677">
        <w:rPr>
          <w:sz w:val="22"/>
          <w:szCs w:val="22"/>
        </w:rPr>
        <w:t>естественно-научному</w:t>
      </w:r>
      <w:proofErr w:type="spellEnd"/>
      <w:r w:rsidRPr="008D2677">
        <w:rPr>
          <w:sz w:val="22"/>
          <w:szCs w:val="22"/>
        </w:rPr>
        <w:t xml:space="preserve"> направлению в с</w:t>
      </w:r>
      <w:proofErr w:type="gramStart"/>
      <w:r w:rsidRPr="008D2677">
        <w:rPr>
          <w:sz w:val="22"/>
          <w:szCs w:val="22"/>
        </w:rPr>
        <w:t>.Х</w:t>
      </w:r>
      <w:proofErr w:type="gramEnd"/>
      <w:r w:rsidRPr="008D2677">
        <w:rPr>
          <w:sz w:val="22"/>
          <w:szCs w:val="22"/>
        </w:rPr>
        <w:t>атанга</w:t>
      </w:r>
      <w:r>
        <w:rPr>
          <w:sz w:val="22"/>
          <w:szCs w:val="22"/>
        </w:rPr>
        <w:t>- 65 человек</w:t>
      </w:r>
      <w:r w:rsidRPr="008D2677">
        <w:rPr>
          <w:sz w:val="22"/>
          <w:szCs w:val="22"/>
        </w:rPr>
        <w:t xml:space="preserve">;    </w:t>
      </w:r>
    </w:p>
    <w:p w:rsidR="00DE35CD" w:rsidRPr="008D2677" w:rsidRDefault="00DE35CD" w:rsidP="00C209D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муниципальном </w:t>
      </w:r>
      <w:proofErr w:type="gramStart"/>
      <w:r w:rsidRPr="008D2677">
        <w:rPr>
          <w:rFonts w:ascii="Arial" w:hAnsi="Arial" w:cs="Arial"/>
        </w:rPr>
        <w:t>этапе</w:t>
      </w:r>
      <w:proofErr w:type="gramEnd"/>
      <w:r w:rsidRPr="008D2677">
        <w:rPr>
          <w:rFonts w:ascii="Arial" w:hAnsi="Arial" w:cs="Arial"/>
        </w:rPr>
        <w:t xml:space="preserve"> научно-практической конференции «Золотое перо»</w:t>
      </w:r>
      <w:r>
        <w:rPr>
          <w:rFonts w:ascii="Arial" w:hAnsi="Arial" w:cs="Arial"/>
        </w:rPr>
        <w:t>-91 человек</w:t>
      </w:r>
      <w:r w:rsidRPr="008D2677">
        <w:rPr>
          <w:rFonts w:ascii="Arial" w:hAnsi="Arial" w:cs="Arial"/>
        </w:rPr>
        <w:t>;</w:t>
      </w:r>
    </w:p>
    <w:p w:rsidR="00DE35CD" w:rsidRPr="008D2677" w:rsidRDefault="00DE35CD" w:rsidP="00C209D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в олимпиаде по школьному краеведению «Белая Родина»</w:t>
      </w:r>
      <w:r>
        <w:rPr>
          <w:rFonts w:ascii="Arial" w:hAnsi="Arial" w:cs="Arial"/>
        </w:rPr>
        <w:t>-27 человек</w:t>
      </w:r>
      <w:r w:rsidRPr="008D2677">
        <w:rPr>
          <w:rFonts w:ascii="Arial" w:hAnsi="Arial" w:cs="Arial"/>
        </w:rPr>
        <w:t>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8D2677">
        <w:rPr>
          <w:sz w:val="22"/>
          <w:szCs w:val="22"/>
        </w:rPr>
        <w:t xml:space="preserve"> в школьном этапе всероссийской олимпиады школьников </w:t>
      </w:r>
      <w:r>
        <w:rPr>
          <w:sz w:val="22"/>
          <w:szCs w:val="22"/>
        </w:rPr>
        <w:t xml:space="preserve">– 2193 школьника </w:t>
      </w:r>
      <w:r w:rsidRPr="008D2677">
        <w:rPr>
          <w:sz w:val="22"/>
          <w:szCs w:val="22"/>
        </w:rPr>
        <w:t>по 19 предметам;</w:t>
      </w:r>
    </w:p>
    <w:p w:rsidR="00DE35CD" w:rsidRPr="008D2677" w:rsidRDefault="00DE35CD" w:rsidP="00C209DD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в школьном и муниципальном этапах олимпиады по родным языкам</w:t>
      </w:r>
      <w:r>
        <w:rPr>
          <w:rFonts w:ascii="Arial" w:hAnsi="Arial" w:cs="Arial"/>
        </w:rPr>
        <w:t>-550 человек</w:t>
      </w:r>
      <w:r w:rsidRPr="008D2677">
        <w:rPr>
          <w:rFonts w:ascii="Arial" w:hAnsi="Arial" w:cs="Arial"/>
        </w:rPr>
        <w:t xml:space="preserve">;    </w:t>
      </w:r>
    </w:p>
    <w:p w:rsidR="00DE35CD" w:rsidRPr="008D2677" w:rsidRDefault="00DE35CD" w:rsidP="00C209DD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в муниципальной профильной смене  «Робототехника»</w:t>
      </w:r>
      <w:r>
        <w:rPr>
          <w:rFonts w:ascii="Arial" w:hAnsi="Arial" w:cs="Arial"/>
        </w:rPr>
        <w:t>-25 человек</w:t>
      </w:r>
      <w:r w:rsidRPr="008D2677">
        <w:rPr>
          <w:rFonts w:ascii="Arial" w:hAnsi="Arial" w:cs="Arial"/>
        </w:rPr>
        <w:t xml:space="preserve">;                                                                               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эколого-этнографической школе</w:t>
      </w:r>
      <w:r w:rsidRPr="008D2677">
        <w:rPr>
          <w:sz w:val="22"/>
          <w:szCs w:val="22"/>
        </w:rPr>
        <w:t xml:space="preserve"> на базе ФГУ «Государственный природный биосферный заповедник «Таймырский»</w:t>
      </w:r>
      <w:r>
        <w:rPr>
          <w:sz w:val="22"/>
          <w:szCs w:val="22"/>
        </w:rPr>
        <w:t>- 10 человек</w:t>
      </w:r>
      <w:r w:rsidRPr="008D2677">
        <w:rPr>
          <w:sz w:val="22"/>
          <w:szCs w:val="22"/>
        </w:rPr>
        <w:t>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rFonts w:cs="Times New Roman"/>
          <w:sz w:val="22"/>
          <w:szCs w:val="22"/>
        </w:rPr>
      </w:pPr>
      <w:r w:rsidRPr="008D2677">
        <w:rPr>
          <w:sz w:val="22"/>
          <w:szCs w:val="22"/>
        </w:rPr>
        <w:t xml:space="preserve">5 педагогов </w:t>
      </w:r>
      <w:proofErr w:type="gramStart"/>
      <w:r w:rsidRPr="008D2677">
        <w:rPr>
          <w:sz w:val="22"/>
          <w:szCs w:val="22"/>
        </w:rPr>
        <w:t>поощрены</w:t>
      </w:r>
      <w:proofErr w:type="gramEnd"/>
      <w:r w:rsidRPr="008D2677">
        <w:rPr>
          <w:sz w:val="22"/>
          <w:szCs w:val="22"/>
        </w:rPr>
        <w:t xml:space="preserve"> за работу с одаренными детьми;  </w:t>
      </w:r>
      <w:r w:rsidRPr="008D2677">
        <w:rPr>
          <w:color w:val="FF0000"/>
          <w:sz w:val="22"/>
          <w:szCs w:val="22"/>
        </w:rPr>
        <w:t xml:space="preserve">     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10 учащихся поощрены за высокие достижения в интеллектуальной, спортивной, творческой и общественной деятельности, по итогам проведения научно-практической конференции  «Золотое перо», краеведческой олимпиады «Белая Родина»;</w:t>
      </w:r>
    </w:p>
    <w:p w:rsidR="00DE35CD" w:rsidRPr="008D2677" w:rsidRDefault="00DE35CD" w:rsidP="00C209DD">
      <w:pPr>
        <w:pStyle w:val="ConsPlusNormal"/>
        <w:widowControl/>
        <w:numPr>
          <w:ilvl w:val="0"/>
          <w:numId w:val="17"/>
        </w:numPr>
        <w:ind w:left="0" w:firstLine="709"/>
        <w:jc w:val="both"/>
        <w:rPr>
          <w:rFonts w:cs="Times New Roman"/>
          <w:sz w:val="22"/>
          <w:szCs w:val="22"/>
        </w:rPr>
      </w:pPr>
      <w:r w:rsidRPr="008D2677">
        <w:rPr>
          <w:sz w:val="22"/>
          <w:szCs w:val="22"/>
        </w:rPr>
        <w:t>для ТМК ОУ ДОД ДЮЦ «Центр туризма и творчества «Юниор»   приобре</w:t>
      </w:r>
      <w:r>
        <w:rPr>
          <w:sz w:val="22"/>
          <w:szCs w:val="22"/>
        </w:rPr>
        <w:t>тено оборудование, оргтехника и программное обеспечение</w:t>
      </w:r>
      <w:r w:rsidRPr="008D2677">
        <w:rPr>
          <w:sz w:val="22"/>
          <w:szCs w:val="22"/>
        </w:rPr>
        <w:t>.</w:t>
      </w:r>
      <w:r w:rsidRPr="008D2677">
        <w:rPr>
          <w:color w:val="FF0000"/>
          <w:sz w:val="22"/>
          <w:szCs w:val="22"/>
        </w:rPr>
        <w:t xml:space="preserve">                                 </w:t>
      </w:r>
    </w:p>
    <w:p w:rsidR="00DE35CD" w:rsidRPr="008D2677" w:rsidRDefault="00DE35CD" w:rsidP="00DE35CD">
      <w:pPr>
        <w:pStyle w:val="ConsPlusNormal"/>
        <w:ind w:firstLine="708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Всего 2 961 учащийся приняли участие в муниципальных олимпиадах, конференциях</w:t>
      </w:r>
      <w:r>
        <w:rPr>
          <w:sz w:val="22"/>
          <w:szCs w:val="22"/>
        </w:rPr>
        <w:t>, конкурсах, интенсивных школах.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12 </w:t>
      </w:r>
      <w:r w:rsidRPr="008D2677">
        <w:rPr>
          <w:rFonts w:ascii="Arial" w:hAnsi="Arial" w:cs="Arial"/>
          <w:i/>
          <w:iCs/>
        </w:rPr>
        <w:t xml:space="preserve">«Участие одаренных детей в мероприятиях регионального и федерального уровней» </w:t>
      </w:r>
      <w:r w:rsidRPr="008D2677">
        <w:rPr>
          <w:rFonts w:ascii="Arial" w:hAnsi="Arial" w:cs="Arial"/>
        </w:rPr>
        <w:t>в 2014 году  запланировано участие 15 школьников в мероприятиях регионального  и федерального уровней.</w:t>
      </w:r>
    </w:p>
    <w:p w:rsidR="00DE35CD" w:rsidRPr="008D2677" w:rsidRDefault="00DE35CD" w:rsidP="00DE35CD">
      <w:pPr>
        <w:pStyle w:val="ConsPlusNormal"/>
        <w:ind w:firstLine="708"/>
        <w:jc w:val="both"/>
        <w:rPr>
          <w:sz w:val="22"/>
          <w:szCs w:val="22"/>
        </w:rPr>
      </w:pPr>
      <w:r w:rsidRPr="008D2677">
        <w:rPr>
          <w:sz w:val="22"/>
          <w:szCs w:val="22"/>
        </w:rPr>
        <w:t>В резуль</w:t>
      </w:r>
      <w:r>
        <w:rPr>
          <w:sz w:val="22"/>
          <w:szCs w:val="22"/>
        </w:rPr>
        <w:t>тате реализации мероприятия</w:t>
      </w:r>
      <w:r w:rsidRPr="008D2677">
        <w:rPr>
          <w:sz w:val="22"/>
          <w:szCs w:val="22"/>
        </w:rPr>
        <w:t xml:space="preserve"> достигнуты следующие результаты: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 4 победителя муниципального этапа всероссийской олимпиады школьников приняли участие в региональном этапе всероссийской олимпиады по математике, русскому языку, истории и биологии в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 xml:space="preserve">. Красноярске;  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1 учащийся принял участие в краевой конференция «Мое Красноярье» п</w:t>
      </w:r>
      <w:proofErr w:type="gramStart"/>
      <w:r w:rsidRPr="008D2677">
        <w:rPr>
          <w:rFonts w:ascii="Arial" w:hAnsi="Arial" w:cs="Arial"/>
        </w:rPr>
        <w:t>.Ш</w:t>
      </w:r>
      <w:proofErr w:type="gramEnd"/>
      <w:r w:rsidRPr="008D2677">
        <w:rPr>
          <w:rFonts w:ascii="Arial" w:hAnsi="Arial" w:cs="Arial"/>
        </w:rPr>
        <w:t>ушенское;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2   учащихся приняли участие в краевой интенсивной школе «Краевой школьный парламент» г</w:t>
      </w:r>
      <w:proofErr w:type="gramStart"/>
      <w:r w:rsidRPr="008D2677">
        <w:rPr>
          <w:rFonts w:ascii="Arial" w:hAnsi="Arial" w:cs="Arial"/>
        </w:rPr>
        <w:t>.К</w:t>
      </w:r>
      <w:proofErr w:type="gramEnd"/>
      <w:r w:rsidRPr="008D2677">
        <w:rPr>
          <w:rFonts w:ascii="Arial" w:hAnsi="Arial" w:cs="Arial"/>
        </w:rPr>
        <w:t>анск;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6 школьников приняли участие во всероссийской конференции научно-исследовательских и творческих работ «Юность. Наука. Культура»            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Москва;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3 учащихся приняли участие в конкурсе творческих работ посвященных 80-летию Красноярского края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Красноярск;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1 учащийся принял участие в краевом фестивале боевых искусств     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Красноярск;</w:t>
      </w:r>
    </w:p>
    <w:p w:rsidR="00DE35CD" w:rsidRPr="008D2677" w:rsidRDefault="00DE35CD" w:rsidP="00C209D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1 учащийся принял участие в краевом конкурсе «Мой край - мое дело» г</w:t>
      </w:r>
      <w:proofErr w:type="gramStart"/>
      <w:r w:rsidRPr="008D2677">
        <w:rPr>
          <w:rFonts w:ascii="Arial" w:hAnsi="Arial" w:cs="Arial"/>
        </w:rPr>
        <w:t>.К</w:t>
      </w:r>
      <w:proofErr w:type="gramEnd"/>
      <w:r w:rsidRPr="008D2677">
        <w:rPr>
          <w:rFonts w:ascii="Arial" w:hAnsi="Arial" w:cs="Arial"/>
        </w:rPr>
        <w:t xml:space="preserve">расноярск;                    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Всего за период реализации мероприятия 18 школьников </w:t>
      </w:r>
      <w:r>
        <w:rPr>
          <w:rFonts w:ascii="Arial" w:hAnsi="Arial" w:cs="Arial"/>
        </w:rPr>
        <w:t>поучаствовали</w:t>
      </w:r>
      <w:r w:rsidRPr="008D2677">
        <w:rPr>
          <w:rFonts w:ascii="Arial" w:hAnsi="Arial" w:cs="Arial"/>
        </w:rPr>
        <w:t xml:space="preserve">  в мероприятиях регионального и федерального уровней, при плановом показателе 15 человек в год. Увеличение численности обучающихся произошло за счет экономии при проведении торгов на проезд учащихся Норильск-Москва-Норильск. В связи с этим</w:t>
      </w:r>
      <w:r>
        <w:rPr>
          <w:rFonts w:ascii="Arial" w:hAnsi="Arial" w:cs="Arial"/>
        </w:rPr>
        <w:t>,</w:t>
      </w:r>
      <w:r w:rsidRPr="008D2677">
        <w:rPr>
          <w:rFonts w:ascii="Arial" w:hAnsi="Arial" w:cs="Arial"/>
        </w:rPr>
        <w:t xml:space="preserve"> у трех человек появилась возможность принять участие в мероприятиях регионального уровня.</w:t>
      </w:r>
    </w:p>
    <w:p w:rsidR="00DE35CD" w:rsidRPr="008D2677" w:rsidRDefault="00DE35CD" w:rsidP="00DE35CD">
      <w:pPr>
        <w:pStyle w:val="af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 xml:space="preserve">В рамках реализации отдельного мероприятия 13 </w:t>
      </w:r>
      <w:r w:rsidRPr="008D2677">
        <w:rPr>
          <w:rFonts w:ascii="Arial" w:hAnsi="Arial" w:cs="Arial"/>
          <w:i/>
          <w:iCs/>
        </w:rPr>
        <w:t>«</w:t>
      </w:r>
      <w:proofErr w:type="spellStart"/>
      <w:r w:rsidRPr="008D2677">
        <w:rPr>
          <w:rFonts w:ascii="Arial" w:hAnsi="Arial" w:cs="Arial"/>
          <w:i/>
          <w:iCs/>
        </w:rPr>
        <w:t>Софинансирование</w:t>
      </w:r>
      <w:proofErr w:type="spellEnd"/>
      <w:r w:rsidRPr="008D2677">
        <w:rPr>
          <w:rFonts w:ascii="Arial" w:hAnsi="Arial" w:cs="Arial"/>
          <w:i/>
          <w:iCs/>
        </w:rPr>
        <w:t xml:space="preserve"> расходов на реализацию муниципальных программ по работе с одаренными детьми учреждениями на конкурсной основе»</w:t>
      </w:r>
      <w:r w:rsidRPr="008D2677">
        <w:rPr>
          <w:rFonts w:ascii="Arial" w:hAnsi="Arial" w:cs="Arial"/>
        </w:rPr>
        <w:t xml:space="preserve"> было запланировано участие в конкурсном отборе на предоставление субсидии на реализацию программ муниципальных образований в части обеспечения финансовой поддержки одаренных детей, педагогов, успешно работающих с одаренными детьми;</w:t>
      </w:r>
      <w:proofErr w:type="gramEnd"/>
      <w:r w:rsidRPr="008D2677">
        <w:rPr>
          <w:rFonts w:ascii="Arial" w:hAnsi="Arial" w:cs="Arial"/>
        </w:rPr>
        <w:t xml:space="preserve"> </w:t>
      </w:r>
      <w:proofErr w:type="gramStart"/>
      <w:r w:rsidRPr="008D2677">
        <w:rPr>
          <w:rFonts w:ascii="Arial" w:hAnsi="Arial" w:cs="Arial"/>
        </w:rPr>
        <w:t xml:space="preserve">приобретение учебного оборудования и программного обеспечения для организации интенсивных школ; дистанционного </w:t>
      </w:r>
      <w:r w:rsidRPr="008D2677">
        <w:rPr>
          <w:rFonts w:ascii="Arial" w:hAnsi="Arial" w:cs="Arial"/>
        </w:rPr>
        <w:lastRenderedPageBreak/>
        <w:t>обучения одаренных школьников по дополнительным образовательным программам; на организацию и проведение муниципальных профильных смен для интеллектуально одаренных школьников.</w:t>
      </w:r>
      <w:proofErr w:type="gramEnd"/>
    </w:p>
    <w:p w:rsidR="00DE35CD" w:rsidRPr="008D2677" w:rsidRDefault="00DE35CD" w:rsidP="00DE35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 xml:space="preserve">В соответствии с внесенными изменениями в государственную программу Красноярского края «Развитие образования» (Постановление Правительства Красноярского края от 25.03.2014 № 105-п) в 2014 году  субсидии предоставляются муниципальным образованиям Красноярского края, являющимся победителями конкурсного отбора, проведенного в 2013 году в рамках реализации долгосрочной целевой программы «Одаренные дети Красноярья» на 2011 - 2013 годы, соответственно конкурсный отбор заявок, направленных в 2014 году, не проводился.. </w:t>
      </w:r>
      <w:proofErr w:type="gramEnd"/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14 </w:t>
      </w:r>
      <w:r w:rsidRPr="008D2677">
        <w:rPr>
          <w:rFonts w:ascii="Arial" w:hAnsi="Arial" w:cs="Arial"/>
          <w:i/>
          <w:iCs/>
        </w:rPr>
        <w:t xml:space="preserve">«Организация отдыха и оздоровления детей» </w:t>
      </w:r>
      <w:r w:rsidRPr="008D2677">
        <w:rPr>
          <w:rFonts w:ascii="Arial" w:hAnsi="Arial" w:cs="Arial"/>
        </w:rPr>
        <w:t>в 2014</w:t>
      </w:r>
      <w:r>
        <w:rPr>
          <w:rFonts w:ascii="Arial" w:hAnsi="Arial" w:cs="Arial"/>
        </w:rPr>
        <w:t xml:space="preserve"> году </w:t>
      </w:r>
      <w:r w:rsidRPr="008D2677">
        <w:rPr>
          <w:rFonts w:ascii="Arial" w:hAnsi="Arial" w:cs="Arial"/>
        </w:rPr>
        <w:t xml:space="preserve"> запланирован отдых для 1 230 школьников муниципального района.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В результате реализации данного</w:t>
      </w:r>
      <w:r>
        <w:rPr>
          <w:rFonts w:ascii="Arial" w:hAnsi="Arial" w:cs="Arial"/>
        </w:rPr>
        <w:t xml:space="preserve"> мероприятия в летний период </w:t>
      </w:r>
      <w:r w:rsidRPr="008D2677">
        <w:rPr>
          <w:rFonts w:ascii="Arial" w:hAnsi="Arial" w:cs="Arial"/>
        </w:rPr>
        <w:t xml:space="preserve"> организован отдых: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350 детей на юге Краснодарского края,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Анапа, ДОЛ «Премьера»;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150 детей на юге Красноярского края, с. </w:t>
      </w:r>
      <w:proofErr w:type="spellStart"/>
      <w:r w:rsidRPr="008D2677">
        <w:rPr>
          <w:rFonts w:ascii="Arial" w:hAnsi="Arial" w:cs="Arial"/>
        </w:rPr>
        <w:t>Тесь</w:t>
      </w:r>
      <w:proofErr w:type="spellEnd"/>
      <w:r w:rsidRPr="008D2677">
        <w:rPr>
          <w:rFonts w:ascii="Arial" w:hAnsi="Arial" w:cs="Arial"/>
        </w:rPr>
        <w:t>, ДОЛ «Солнечный-1»;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180 детей из малообеспеченных семей на юге Красноярского края, с. </w:t>
      </w:r>
      <w:proofErr w:type="spellStart"/>
      <w:r w:rsidRPr="008D2677">
        <w:rPr>
          <w:rFonts w:ascii="Arial" w:hAnsi="Arial" w:cs="Arial"/>
        </w:rPr>
        <w:t>Тесь</w:t>
      </w:r>
      <w:proofErr w:type="spellEnd"/>
      <w:r w:rsidRPr="008D2677">
        <w:rPr>
          <w:rFonts w:ascii="Arial" w:hAnsi="Arial" w:cs="Arial"/>
        </w:rPr>
        <w:t>, ДОЛ «Солнечный-1»;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370 детей школьного возраста в лагерях с дневным пребыванием детей, в том числе </w:t>
      </w:r>
      <w:proofErr w:type="gramStart"/>
      <w:r w:rsidRPr="008D2677">
        <w:rPr>
          <w:rFonts w:ascii="Arial" w:hAnsi="Arial" w:cs="Arial"/>
        </w:rPr>
        <w:t>в</w:t>
      </w:r>
      <w:proofErr w:type="gramEnd"/>
      <w:r w:rsidRPr="008D2677">
        <w:rPr>
          <w:rFonts w:ascii="Arial" w:hAnsi="Arial" w:cs="Arial"/>
        </w:rPr>
        <w:t>: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Дудинка - 235 чел.;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• с. Хатанга - 70 чел.;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</w:t>
      </w:r>
      <w:proofErr w:type="spellStart"/>
      <w:r w:rsidRPr="008D2677">
        <w:rPr>
          <w:rFonts w:ascii="Arial" w:hAnsi="Arial" w:cs="Arial"/>
        </w:rPr>
        <w:t>снп</w:t>
      </w:r>
      <w:proofErr w:type="spellEnd"/>
      <w:r w:rsidRPr="008D2677">
        <w:rPr>
          <w:rFonts w:ascii="Arial" w:hAnsi="Arial" w:cs="Arial"/>
        </w:rPr>
        <w:t xml:space="preserve">. Носок - 50 чел.;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• г. п. Диксон - 15 чел.;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сформировано 11 профильных отрядов, в которых задействовано 170 старшеклассников, в том числе </w:t>
      </w:r>
      <w:proofErr w:type="gramStart"/>
      <w:r w:rsidRPr="008D2677">
        <w:rPr>
          <w:rFonts w:ascii="Arial" w:hAnsi="Arial" w:cs="Arial"/>
        </w:rPr>
        <w:t>в</w:t>
      </w:r>
      <w:proofErr w:type="gramEnd"/>
      <w:r w:rsidRPr="008D2677">
        <w:rPr>
          <w:rFonts w:ascii="Arial" w:hAnsi="Arial" w:cs="Arial"/>
        </w:rPr>
        <w:t xml:space="preserve">: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п. Дудинка - 1 отряд - 10 чел.;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• с. п. Хатанга - 7 отрядов - 120 чел.; 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• с. п. Караул - 3 отряда - 40 чел.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Всего за период ре</w:t>
      </w:r>
      <w:r>
        <w:rPr>
          <w:rFonts w:ascii="Arial" w:hAnsi="Arial" w:cs="Arial"/>
        </w:rPr>
        <w:t>ализации мероприятия 1 220 детей</w:t>
      </w:r>
      <w:r w:rsidRPr="008D2677">
        <w:rPr>
          <w:rFonts w:ascii="Arial" w:hAnsi="Arial" w:cs="Arial"/>
        </w:rPr>
        <w:t xml:space="preserve"> школьного возраста были  охвачены услугами по организации отдыха детей. 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Снижение количества детей на 10 человек произошло по причине уменьшения количества детей в профильных отрядах школьников </w:t>
      </w:r>
      <w:r>
        <w:rPr>
          <w:rFonts w:ascii="Arial" w:hAnsi="Arial" w:cs="Arial"/>
        </w:rPr>
        <w:t>из-за</w:t>
      </w:r>
      <w:r w:rsidRPr="008D2677">
        <w:rPr>
          <w:rFonts w:ascii="Arial" w:hAnsi="Arial" w:cs="Arial"/>
        </w:rPr>
        <w:t xml:space="preserve"> пожара в ТМК ОУ «</w:t>
      </w:r>
      <w:proofErr w:type="spellStart"/>
      <w:r w:rsidRPr="008D2677">
        <w:rPr>
          <w:rFonts w:ascii="Arial" w:hAnsi="Arial" w:cs="Arial"/>
        </w:rPr>
        <w:t>Усть-Авамская</w:t>
      </w:r>
      <w:proofErr w:type="spellEnd"/>
      <w:r w:rsidRPr="008D2677">
        <w:rPr>
          <w:rFonts w:ascii="Arial" w:hAnsi="Arial" w:cs="Arial"/>
        </w:rPr>
        <w:t xml:space="preserve"> средняя общеобразовательная школа № 13».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15 </w:t>
      </w:r>
      <w:r w:rsidRPr="008D2677">
        <w:rPr>
          <w:rFonts w:ascii="Arial" w:hAnsi="Arial" w:cs="Arial"/>
          <w:i/>
          <w:iCs/>
        </w:rPr>
        <w:t xml:space="preserve">«Ресурсное обеспечение деятельности (оказание услуг) подведомственных учреждений» </w:t>
      </w:r>
      <w:r w:rsidRPr="008D2677">
        <w:rPr>
          <w:rFonts w:ascii="Arial" w:hAnsi="Arial" w:cs="Arial"/>
        </w:rPr>
        <w:t xml:space="preserve"> достигнуты следующие результаты: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произведена замена деревянных окон на окна из ПВХ пластика,  капитальный ремонт стен и полов во вновь выделенном здании по адресу: </w:t>
      </w:r>
      <w:proofErr w:type="gramStart"/>
      <w:r w:rsidRPr="008D2677">
        <w:rPr>
          <w:rFonts w:ascii="Arial" w:hAnsi="Arial" w:cs="Arial"/>
        </w:rPr>
        <w:t>г</w:t>
      </w:r>
      <w:proofErr w:type="gramEnd"/>
      <w:r w:rsidRPr="008D2677">
        <w:rPr>
          <w:rFonts w:ascii="Arial" w:hAnsi="Arial" w:cs="Arial"/>
        </w:rPr>
        <w:t>. Дудинка, ул. Советская, д.16;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приобретено 1 000 единиц учебной литературы для изучения родных языков коренных малочисленных народов Севера для нужд муниципального района;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приобретено 8 600 новогодних подарков для детей Таймырского Долгано-Ненецкого муниципального района.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16 </w:t>
      </w:r>
      <w:r w:rsidRPr="008D2677">
        <w:rPr>
          <w:rFonts w:ascii="Arial" w:hAnsi="Arial" w:cs="Arial"/>
          <w:i/>
          <w:iCs/>
        </w:rPr>
        <w:t>«Обеспечение и координация деятельности подведомственных учреждений»</w:t>
      </w:r>
      <w:r>
        <w:rPr>
          <w:rFonts w:ascii="Arial" w:hAnsi="Arial" w:cs="Arial"/>
        </w:rPr>
        <w:t xml:space="preserve"> </w:t>
      </w:r>
      <w:r w:rsidRPr="008D2677">
        <w:rPr>
          <w:rFonts w:ascii="Arial" w:hAnsi="Arial" w:cs="Arial"/>
        </w:rPr>
        <w:t xml:space="preserve"> достигнуты следующие результаты: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произведена замена системы электроснабжения в отделе образования сельского поселения Хатанга;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приобретено 5 квартир для детей - сирот и детей, оставшихся без попечения родителей;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71 получатель из малообеспеченных семей воспользовался выплатой на оплату проезда к месту жительства и обратно к месту учебы;</w:t>
      </w:r>
    </w:p>
    <w:p w:rsidR="00DE35CD" w:rsidRPr="008D2677" w:rsidRDefault="00DE35CD" w:rsidP="00C209DD">
      <w:pPr>
        <w:numPr>
          <w:ilvl w:val="0"/>
          <w:numId w:val="20"/>
        </w:numPr>
        <w:tabs>
          <w:tab w:val="clear" w:pos="360"/>
          <w:tab w:val="num" w:pos="0"/>
        </w:tabs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4 получателя обратились за выплатой материальной помощи для оплаты питания и проживания.</w:t>
      </w:r>
    </w:p>
    <w:p w:rsidR="00DE35CD" w:rsidRPr="008D2677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proofErr w:type="gramStart"/>
      <w:r w:rsidRPr="008D2677">
        <w:rPr>
          <w:rFonts w:ascii="Arial" w:hAnsi="Arial" w:cs="Arial"/>
        </w:rPr>
        <w:t xml:space="preserve">В рамках реализации отдельного мероприятия 17 </w:t>
      </w:r>
      <w:r w:rsidRPr="008D2677">
        <w:rPr>
          <w:rFonts w:ascii="Arial" w:hAnsi="Arial" w:cs="Arial"/>
          <w:i/>
          <w:iCs/>
        </w:rPr>
        <w:t>«</w:t>
      </w:r>
      <w:proofErr w:type="spellStart"/>
      <w:r w:rsidRPr="008D2677">
        <w:rPr>
          <w:rFonts w:ascii="Arial" w:hAnsi="Arial" w:cs="Arial"/>
          <w:i/>
          <w:iCs/>
        </w:rPr>
        <w:t>Софинансирование</w:t>
      </w:r>
      <w:proofErr w:type="spellEnd"/>
      <w:r w:rsidRPr="008D2677">
        <w:rPr>
          <w:rFonts w:ascii="Arial" w:hAnsi="Arial" w:cs="Arial"/>
          <w:i/>
          <w:iCs/>
        </w:rPr>
        <w:t xml:space="preserve"> субсидии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учреждения, реконструкции и капитального ремонта зданий </w:t>
      </w:r>
      <w:r w:rsidRPr="008D2677">
        <w:rPr>
          <w:rFonts w:ascii="Arial" w:hAnsi="Arial" w:cs="Arial"/>
          <w:i/>
          <w:iCs/>
        </w:rPr>
        <w:lastRenderedPageBreak/>
        <w:t xml:space="preserve">образовательных учреждений для создания условий, позволяющих реализовать основную общеобразовательную программу дошкольного образования детей, а также приобретение оборудования, мебели» </w:t>
      </w:r>
      <w:r w:rsidRPr="008D2677">
        <w:rPr>
          <w:rFonts w:ascii="Arial" w:hAnsi="Arial" w:cs="Arial"/>
        </w:rPr>
        <w:t>в ТМБДОУ «Центр развития ребёнка – детский сад «Белоснежка» проведен ремонт</w:t>
      </w:r>
      <w:proofErr w:type="gramEnd"/>
      <w:r w:rsidRPr="008D2677">
        <w:rPr>
          <w:rFonts w:ascii="Arial" w:hAnsi="Arial" w:cs="Arial"/>
        </w:rPr>
        <w:t xml:space="preserve"> помещений группы, приобретены мебель и игровое оборудование, что позволило создать 20 дополнительных мест для детей младшего дошкольного возраста. Открытие группы осуществлено в январе 2015 года.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 xml:space="preserve">В рамках реализации отдельного мероприятия 18 </w:t>
      </w:r>
      <w:r w:rsidRPr="008D2677">
        <w:rPr>
          <w:rFonts w:ascii="Arial" w:hAnsi="Arial" w:cs="Arial"/>
          <w:i/>
          <w:iCs/>
        </w:rPr>
        <w:t>«</w:t>
      </w:r>
      <w:proofErr w:type="spellStart"/>
      <w:r w:rsidRPr="008D2677">
        <w:rPr>
          <w:rFonts w:ascii="Arial" w:hAnsi="Arial" w:cs="Arial"/>
          <w:i/>
          <w:iCs/>
        </w:rPr>
        <w:t>Софинансирование</w:t>
      </w:r>
      <w:proofErr w:type="spellEnd"/>
      <w:r w:rsidRPr="008D2677">
        <w:rPr>
          <w:rFonts w:ascii="Arial" w:hAnsi="Arial" w:cs="Arial"/>
          <w:i/>
          <w:iCs/>
        </w:rPr>
        <w:t xml:space="preserve"> субсидии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учреждений»</w:t>
      </w:r>
      <w:r w:rsidRPr="008D2677">
        <w:rPr>
          <w:rFonts w:ascii="Arial" w:hAnsi="Arial" w:cs="Arial"/>
        </w:rPr>
        <w:t xml:space="preserve"> был запланирован капитальный ремонт и восстановление игровой площадки ТМБ ДОУ «Дудинский детский сад комбинированного вида «Льдинка». </w:t>
      </w:r>
    </w:p>
    <w:p w:rsidR="00DE35CD" w:rsidRPr="008D2677" w:rsidRDefault="00DE35CD" w:rsidP="00DE35CD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8D2677">
        <w:rPr>
          <w:rFonts w:ascii="Arial" w:hAnsi="Arial" w:cs="Arial"/>
        </w:rPr>
        <w:t>В соответствии с Постановлением Правительства Красноярского края от 18.07.2014 № 305 -</w:t>
      </w:r>
      <w:proofErr w:type="spellStart"/>
      <w:proofErr w:type="gramStart"/>
      <w:r w:rsidRPr="008D2677">
        <w:rPr>
          <w:rFonts w:ascii="Arial" w:hAnsi="Arial" w:cs="Arial"/>
        </w:rPr>
        <w:t>п</w:t>
      </w:r>
      <w:proofErr w:type="spellEnd"/>
      <w:proofErr w:type="gramEnd"/>
      <w:r w:rsidRPr="008D2677">
        <w:rPr>
          <w:rFonts w:ascii="Arial" w:hAnsi="Arial" w:cs="Arial"/>
        </w:rPr>
        <w:t xml:space="preserve"> «Об утверждении распределения субсидий бюджетам городских округов и муниципальных районов Красноярского края на осуществление (возмещение) расходов, направленных на создание безопасных и комфортных условий функционирования объектов муниципальной собственности, развитие муниципальных учреждений, на 2014 год» Таймырскому Долгано-Ненецкому муниципальному району выделена субсидия в размере 8 000,0 тыс. руб. на капитальный ремонт здания, расположенного по адресу ул. Матросова, д. 2. Запланированное ранее </w:t>
      </w:r>
      <w:proofErr w:type="spellStart"/>
      <w:r w:rsidRPr="008D2677">
        <w:rPr>
          <w:rFonts w:ascii="Arial" w:hAnsi="Arial" w:cs="Arial"/>
        </w:rPr>
        <w:t>софинансирование</w:t>
      </w:r>
      <w:proofErr w:type="spellEnd"/>
      <w:r w:rsidRPr="008D2677">
        <w:rPr>
          <w:rFonts w:ascii="Arial" w:hAnsi="Arial" w:cs="Arial"/>
        </w:rPr>
        <w:t xml:space="preserve"> расходов на данное мероприятие  в рамках муниципальной программы муниципального района «Развитие образования Таймырского Долгано-Ненецкого муниципального района» на 2014 - 2017 годы было исключено.</w:t>
      </w:r>
    </w:p>
    <w:p w:rsidR="002942E0" w:rsidRPr="002942E0" w:rsidRDefault="002942E0" w:rsidP="009B611A">
      <w:pPr>
        <w:pStyle w:val="ab"/>
        <w:tabs>
          <w:tab w:val="left" w:pos="567"/>
        </w:tabs>
        <w:ind w:firstLine="0"/>
        <w:rPr>
          <w:spacing w:val="5"/>
          <w:sz w:val="28"/>
          <w:szCs w:val="28"/>
        </w:rPr>
      </w:pPr>
    </w:p>
    <w:p w:rsidR="009B611A" w:rsidRPr="00D65075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дошкольному образованию</w:t>
      </w:r>
    </w:p>
    <w:p w:rsidR="009B611A" w:rsidRDefault="009B611A" w:rsidP="009B611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деятельности:</w:t>
      </w:r>
    </w:p>
    <w:p w:rsidR="00DE35CD" w:rsidRPr="00D01C13" w:rsidRDefault="00DE35CD" w:rsidP="00C209DD">
      <w:pPr>
        <w:pStyle w:val="a3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D01C13">
        <w:rPr>
          <w:rFonts w:ascii="Arial" w:hAnsi="Arial" w:cs="Arial"/>
        </w:rPr>
        <w:t>Обеспечение дошкольным образованием 100 % детей  от трёх до семи  лет, со</w:t>
      </w:r>
      <w:r>
        <w:rPr>
          <w:rFonts w:ascii="Arial" w:hAnsi="Arial" w:cs="Arial"/>
        </w:rPr>
        <w:t>стоящих в списках очередников.</w:t>
      </w:r>
    </w:p>
    <w:p w:rsidR="00DE35CD" w:rsidRPr="00D01C13" w:rsidRDefault="00DE35CD" w:rsidP="00C209DD">
      <w:pPr>
        <w:pStyle w:val="a3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 w:rsidRPr="00D01C13">
        <w:rPr>
          <w:rFonts w:ascii="Arial" w:hAnsi="Arial" w:cs="Arial"/>
        </w:rPr>
        <w:t>Увеличение количества мест  для дете</w:t>
      </w:r>
      <w:r>
        <w:rPr>
          <w:rFonts w:ascii="Arial" w:hAnsi="Arial" w:cs="Arial"/>
        </w:rPr>
        <w:t xml:space="preserve">й младшего дошкольного возраста </w:t>
      </w:r>
      <w:r w:rsidRPr="00D01C13">
        <w:rPr>
          <w:rFonts w:ascii="Arial" w:hAnsi="Arial" w:cs="Arial"/>
        </w:rPr>
        <w:t xml:space="preserve"> за счет</w:t>
      </w:r>
      <w:r>
        <w:rPr>
          <w:rFonts w:ascii="Arial" w:hAnsi="Arial" w:cs="Arial"/>
        </w:rPr>
        <w:t xml:space="preserve"> открытия дополнительной группы.</w:t>
      </w:r>
    </w:p>
    <w:p w:rsidR="00DE35CD" w:rsidRPr="00D01C13" w:rsidRDefault="00DE35CD" w:rsidP="00C209DD">
      <w:pPr>
        <w:pStyle w:val="a3"/>
        <w:numPr>
          <w:ilvl w:val="0"/>
          <w:numId w:val="6"/>
        </w:numPr>
        <w:spacing w:after="0" w:line="240" w:lineRule="auto"/>
        <w:ind w:left="360" w:right="-994"/>
        <w:contextualSpacing w:val="0"/>
        <w:rPr>
          <w:rFonts w:ascii="Arial" w:hAnsi="Arial" w:cs="Arial"/>
        </w:rPr>
      </w:pPr>
      <w:r w:rsidRPr="00D01C13">
        <w:rPr>
          <w:rFonts w:ascii="Arial" w:hAnsi="Arial" w:cs="Arial"/>
        </w:rPr>
        <w:t xml:space="preserve">Введение ФГОС </w:t>
      </w:r>
      <w:proofErr w:type="gramStart"/>
      <w:r w:rsidRPr="00D01C13">
        <w:rPr>
          <w:rFonts w:ascii="Arial" w:hAnsi="Arial" w:cs="Arial"/>
        </w:rPr>
        <w:t>ДО</w:t>
      </w:r>
      <w:proofErr w:type="gramEnd"/>
      <w:r w:rsidRPr="00D01C13">
        <w:rPr>
          <w:rFonts w:ascii="Arial" w:hAnsi="Arial" w:cs="Arial"/>
        </w:rPr>
        <w:t xml:space="preserve"> в дошкольное образование:</w:t>
      </w:r>
    </w:p>
    <w:p w:rsidR="00DE35CD" w:rsidRPr="00D01C13" w:rsidRDefault="00DE35CD" w:rsidP="00DE35CD">
      <w:pPr>
        <w:pStyle w:val="a3"/>
        <w:spacing w:after="0" w:line="240" w:lineRule="auto"/>
        <w:ind w:right="-994"/>
        <w:rPr>
          <w:rFonts w:ascii="Arial" w:hAnsi="Arial" w:cs="Arial"/>
        </w:rPr>
      </w:pPr>
      <w:r w:rsidRPr="00D01C13">
        <w:rPr>
          <w:rFonts w:ascii="Arial" w:hAnsi="Arial" w:cs="Arial"/>
        </w:rPr>
        <w:t>- обеспечение поэтапного повышения квалификации педагогов и руководителей посредством обучения на курсах;</w:t>
      </w:r>
    </w:p>
    <w:p w:rsidR="00DE35CD" w:rsidRPr="00D01C13" w:rsidRDefault="00DE35CD" w:rsidP="00DE35CD">
      <w:pPr>
        <w:pStyle w:val="a3"/>
        <w:spacing w:after="0" w:line="240" w:lineRule="auto"/>
        <w:ind w:right="-994"/>
        <w:rPr>
          <w:rFonts w:ascii="Arial" w:hAnsi="Arial" w:cs="Arial"/>
        </w:rPr>
      </w:pPr>
      <w:r w:rsidRPr="00D01C13">
        <w:rPr>
          <w:rFonts w:ascii="Arial" w:hAnsi="Arial" w:cs="Arial"/>
        </w:rPr>
        <w:t xml:space="preserve">-переоснащение, дооснащение предметно – развивающей среды дошкольных учреждений  в соответствии с </w:t>
      </w:r>
      <w:r>
        <w:rPr>
          <w:rFonts w:ascii="Arial" w:hAnsi="Arial" w:cs="Arial"/>
        </w:rPr>
        <w:t>требованиями</w:t>
      </w:r>
      <w:r w:rsidRPr="00D01C13">
        <w:rPr>
          <w:rFonts w:ascii="Arial" w:hAnsi="Arial" w:cs="Arial"/>
        </w:rPr>
        <w:t xml:space="preserve"> ФГОС </w:t>
      </w:r>
      <w:proofErr w:type="gramStart"/>
      <w:r w:rsidRPr="00D01C13">
        <w:rPr>
          <w:rFonts w:ascii="Arial" w:hAnsi="Arial" w:cs="Arial"/>
        </w:rPr>
        <w:t>ДО</w:t>
      </w:r>
      <w:proofErr w:type="gramEnd"/>
      <w:r w:rsidRPr="00D01C13">
        <w:rPr>
          <w:rFonts w:ascii="Arial" w:hAnsi="Arial" w:cs="Arial"/>
        </w:rPr>
        <w:t>;</w:t>
      </w:r>
    </w:p>
    <w:p w:rsidR="00DE35CD" w:rsidRPr="00D01C13" w:rsidRDefault="00DE35CD" w:rsidP="00DE35CD">
      <w:pPr>
        <w:pStyle w:val="a3"/>
        <w:spacing w:after="0" w:line="240" w:lineRule="auto"/>
        <w:ind w:right="-994"/>
        <w:rPr>
          <w:rFonts w:ascii="Arial" w:hAnsi="Arial" w:cs="Arial"/>
        </w:rPr>
      </w:pPr>
      <w:r w:rsidRPr="00D01C13">
        <w:rPr>
          <w:rFonts w:ascii="Arial" w:hAnsi="Arial" w:cs="Arial"/>
        </w:rPr>
        <w:t>- разработка основных  образовательных программ дошкольного образования  на основе ФГОС дошкольного образования и примерных программ.</w:t>
      </w:r>
    </w:p>
    <w:p w:rsidR="00DE35CD" w:rsidRPr="00DE35CD" w:rsidRDefault="00DE35CD" w:rsidP="00C209DD">
      <w:pPr>
        <w:pStyle w:val="a3"/>
        <w:numPr>
          <w:ilvl w:val="0"/>
          <w:numId w:val="6"/>
        </w:numPr>
        <w:spacing w:after="0" w:line="240" w:lineRule="auto"/>
        <w:ind w:left="360"/>
        <w:contextualSpacing w:val="0"/>
        <w:rPr>
          <w:rFonts w:ascii="Arial" w:hAnsi="Arial" w:cs="Arial"/>
          <w:b/>
          <w:bCs/>
        </w:rPr>
      </w:pPr>
      <w:r w:rsidRPr="00D01C13">
        <w:rPr>
          <w:rFonts w:ascii="Arial" w:hAnsi="Arial" w:cs="Arial"/>
        </w:rPr>
        <w:t>Оказание муниципальной услуги по приему заявлений, постановке на учет и зачислению детей в дошкольные учреждения района в электронной форме через краевой портал государственных и муниципальных услуг Красноярского края.</w:t>
      </w:r>
      <w:r w:rsidRPr="00D01C13">
        <w:rPr>
          <w:rFonts w:ascii="Arial" w:hAnsi="Arial" w:cs="Arial"/>
          <w:b/>
          <w:bCs/>
        </w:rPr>
        <w:t xml:space="preserve"> </w:t>
      </w:r>
    </w:p>
    <w:p w:rsidR="00DE35CD" w:rsidRDefault="00DE35CD" w:rsidP="00DE35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9B611A" w:rsidRPr="00DE35CD" w:rsidRDefault="009B611A" w:rsidP="00DE35CD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E35CD">
        <w:rPr>
          <w:rFonts w:ascii="Times New Roman" w:hAnsi="Times New Roman" w:cs="Times New Roman"/>
          <w:b/>
          <w:i/>
          <w:sz w:val="24"/>
          <w:szCs w:val="24"/>
        </w:rPr>
        <w:t>Численность детей в ДОУ (3 года)</w:t>
      </w:r>
    </w:p>
    <w:p w:rsidR="00DE35CD" w:rsidRPr="00D01C13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В течение последних трех лет прослеживается динамика увеличения количества детей в ДОУ и дошкольных группах, О</w:t>
      </w:r>
      <w:r>
        <w:rPr>
          <w:rFonts w:ascii="Arial" w:hAnsi="Arial" w:cs="Arial"/>
        </w:rPr>
        <w:t>У. По сравнению с 2013- 2014 учебным годом</w:t>
      </w:r>
      <w:r w:rsidRPr="00D01C13">
        <w:rPr>
          <w:rFonts w:ascii="Arial" w:hAnsi="Arial" w:cs="Arial"/>
        </w:rPr>
        <w:t xml:space="preserve"> количество детей</w:t>
      </w:r>
      <w:r>
        <w:rPr>
          <w:rFonts w:ascii="Arial" w:hAnsi="Arial" w:cs="Arial"/>
        </w:rPr>
        <w:t>,</w:t>
      </w:r>
      <w:r w:rsidRPr="00D01C13">
        <w:rPr>
          <w:rFonts w:ascii="Arial" w:hAnsi="Arial" w:cs="Arial"/>
        </w:rPr>
        <w:t xml:space="preserve"> охваченных дошкольным образованием</w:t>
      </w:r>
      <w:r>
        <w:rPr>
          <w:rFonts w:ascii="Arial" w:hAnsi="Arial" w:cs="Arial"/>
        </w:rPr>
        <w:t xml:space="preserve">, </w:t>
      </w:r>
      <w:r w:rsidRPr="00D01C13">
        <w:rPr>
          <w:rFonts w:ascii="Arial" w:hAnsi="Arial" w:cs="Arial"/>
        </w:rPr>
        <w:t xml:space="preserve"> увеличилось на  4 %.</w:t>
      </w:r>
    </w:p>
    <w:p w:rsidR="00DE35CD" w:rsidRPr="00D01C13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00650" cy="933450"/>
            <wp:effectExtent l="19050" t="0" r="19050" b="0"/>
            <wp:docPr id="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01C13">
        <w:rPr>
          <w:rFonts w:ascii="Arial" w:hAnsi="Arial" w:cs="Arial"/>
          <w:b/>
          <w:bCs/>
          <w:i/>
          <w:iCs/>
        </w:rPr>
        <w:t>Очередность (3 года)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210175" cy="914400"/>
            <wp:effectExtent l="19050" t="0" r="9525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В течение последних трёх лет п</w:t>
      </w:r>
      <w:r>
        <w:rPr>
          <w:rFonts w:ascii="Arial" w:hAnsi="Arial" w:cs="Arial"/>
        </w:rPr>
        <w:t>рослеживается динамика  снижения</w:t>
      </w:r>
      <w:r w:rsidRPr="00D01C13">
        <w:rPr>
          <w:rFonts w:ascii="Arial" w:hAnsi="Arial" w:cs="Arial"/>
        </w:rPr>
        <w:t xml:space="preserve"> очерёдности, которое явилось следствием создания дополнительных мест в дошкольных учреждениях.  </w:t>
      </w:r>
      <w:r>
        <w:rPr>
          <w:rFonts w:ascii="Arial" w:hAnsi="Arial" w:cs="Arial"/>
        </w:rPr>
        <w:t>По сравнению с 2012 – 2013 учебным годом</w:t>
      </w:r>
      <w:r w:rsidRPr="00D01C13">
        <w:rPr>
          <w:rFonts w:ascii="Arial" w:hAnsi="Arial" w:cs="Arial"/>
        </w:rPr>
        <w:t xml:space="preserve"> очередь снизилась на 14,5 %</w:t>
      </w:r>
      <w:r>
        <w:rPr>
          <w:rFonts w:ascii="Arial" w:hAnsi="Arial" w:cs="Arial"/>
        </w:rPr>
        <w:t>.</w:t>
      </w:r>
    </w:p>
    <w:p w:rsidR="00DE35CD" w:rsidRPr="00DE35CD" w:rsidRDefault="00DE35CD" w:rsidP="00DE35CD">
      <w:pPr>
        <w:spacing w:after="0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9B611A" w:rsidRPr="00DE35CD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611A" w:rsidRPr="00DE35CD" w:rsidRDefault="009B611A" w:rsidP="009B61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35CD">
        <w:rPr>
          <w:rFonts w:ascii="Times New Roman" w:hAnsi="Times New Roman" w:cs="Times New Roman"/>
          <w:sz w:val="24"/>
          <w:szCs w:val="24"/>
        </w:rPr>
        <w:t>В течение последних трёх лет прослеживается динамика  снижение очерёдности, в среднем на 7-10%, которое явилось следствием создания дополнительных мест.</w:t>
      </w:r>
    </w:p>
    <w:p w:rsidR="009B611A" w:rsidRPr="00DE35CD" w:rsidRDefault="009B611A" w:rsidP="009B61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5CD">
        <w:rPr>
          <w:rFonts w:ascii="Times New Roman" w:hAnsi="Times New Roman" w:cs="Times New Roman"/>
          <w:sz w:val="24"/>
          <w:szCs w:val="24"/>
        </w:rPr>
        <w:tab/>
        <w:t xml:space="preserve"> Родительская плата в муниципальном районе остается неизменной с 2006 года от 300 - до 2 200руб. в месяц и носит социально – ориентированную направленность.            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01C13">
        <w:rPr>
          <w:rFonts w:ascii="Arial" w:hAnsi="Arial" w:cs="Arial"/>
          <w:b/>
          <w:bCs/>
          <w:i/>
          <w:iCs/>
        </w:rPr>
        <w:t>Оказание коррекционной помощи детям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Для оказания коррекционной помощи детям в ДОУ функционируют: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- 2 группы для детей с задержкой психического развития;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 xml:space="preserve">- 12 групп  для детей с </w:t>
      </w:r>
      <w:proofErr w:type="spellStart"/>
      <w:r w:rsidRPr="00D01C13">
        <w:rPr>
          <w:rFonts w:ascii="Arial" w:hAnsi="Arial" w:cs="Arial"/>
        </w:rPr>
        <w:t>фонетико</w:t>
      </w:r>
      <w:proofErr w:type="spellEnd"/>
      <w:r w:rsidRPr="00D01C13">
        <w:rPr>
          <w:rFonts w:ascii="Arial" w:hAnsi="Arial" w:cs="Arial"/>
        </w:rPr>
        <w:t xml:space="preserve"> - фонематическим недоразвитием речи; 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- 1 логопедический пункт  в</w:t>
      </w:r>
      <w:r w:rsidRPr="00D01C13">
        <w:rPr>
          <w:rFonts w:ascii="Arial" w:hAnsi="Arial" w:cs="Arial"/>
        </w:rPr>
        <w:t xml:space="preserve"> ДОУ «Забава»;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400675" cy="1228725"/>
            <wp:effectExtent l="19050" t="0" r="9525" b="0"/>
            <wp:docPr id="20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 xml:space="preserve"> Количество детей</w:t>
      </w:r>
      <w:r>
        <w:rPr>
          <w:rFonts w:ascii="Arial" w:hAnsi="Arial" w:cs="Arial"/>
        </w:rPr>
        <w:t>,</w:t>
      </w:r>
      <w:r w:rsidRPr="00D01C13">
        <w:rPr>
          <w:rFonts w:ascii="Arial" w:hAnsi="Arial" w:cs="Arial"/>
        </w:rPr>
        <w:t xml:space="preserve"> охваченных коррекционной помощью  за последние три года</w:t>
      </w:r>
      <w:r>
        <w:rPr>
          <w:rFonts w:ascii="Arial" w:hAnsi="Arial" w:cs="Arial"/>
        </w:rPr>
        <w:t>,</w:t>
      </w:r>
      <w:r w:rsidRPr="00D01C13">
        <w:rPr>
          <w:rFonts w:ascii="Arial" w:hAnsi="Arial" w:cs="Arial"/>
        </w:rPr>
        <w:t xml:space="preserve"> увечилось на 11,8%, это связано с открытием коррекционных групп в ТМБ ДОУ «ЦРР – «Белоснежка»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D01C13" w:rsidRDefault="00DE35CD" w:rsidP="00DE35CD">
      <w:pPr>
        <w:tabs>
          <w:tab w:val="left" w:pos="2505"/>
        </w:tabs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D01C13">
        <w:rPr>
          <w:rFonts w:ascii="Arial" w:hAnsi="Arial" w:cs="Arial"/>
          <w:b/>
          <w:bCs/>
          <w:i/>
          <w:iCs/>
        </w:rPr>
        <w:t>Дополнительные образовательные услуги</w:t>
      </w:r>
    </w:p>
    <w:p w:rsidR="00DE35CD" w:rsidRPr="00D01C13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D01C13">
        <w:rPr>
          <w:rFonts w:ascii="Arial" w:hAnsi="Arial" w:cs="Arial"/>
          <w:spacing w:val="2"/>
        </w:rPr>
        <w:t>Творческий потенциал детей в дошкольных учреждениях  развивается  через оказание бесплатных дополнительных услуг,</w:t>
      </w:r>
      <w:r w:rsidRPr="00D01C13">
        <w:rPr>
          <w:rFonts w:ascii="Arial" w:hAnsi="Arial" w:cs="Arial"/>
        </w:rPr>
        <w:t xml:space="preserve"> которые реализуются через различные формы: кружки, секции, развивающие центры, клубы для детей и родителей. Функционирует  80  сек</w:t>
      </w:r>
      <w:r>
        <w:rPr>
          <w:rFonts w:ascii="Arial" w:hAnsi="Arial" w:cs="Arial"/>
        </w:rPr>
        <w:t xml:space="preserve">ций, кружков и других форм дополнительного </w:t>
      </w:r>
      <w:r w:rsidRPr="00D01C13">
        <w:rPr>
          <w:rFonts w:ascii="Arial" w:hAnsi="Arial" w:cs="Arial"/>
        </w:rPr>
        <w:t>образования (в 2013 г.- 77 ,</w:t>
      </w:r>
      <w:r>
        <w:rPr>
          <w:rFonts w:ascii="Arial" w:hAnsi="Arial" w:cs="Arial"/>
        </w:rPr>
        <w:t xml:space="preserve"> </w:t>
      </w:r>
      <w:r w:rsidRPr="00D01C13">
        <w:rPr>
          <w:rFonts w:ascii="Arial" w:hAnsi="Arial" w:cs="Arial"/>
        </w:rPr>
        <w:t>в  2012г.-70)</w:t>
      </w:r>
      <w:r>
        <w:rPr>
          <w:rFonts w:ascii="Arial" w:hAnsi="Arial" w:cs="Arial"/>
        </w:rPr>
        <w:t>.</w:t>
      </w:r>
    </w:p>
    <w:p w:rsidR="00DE35CD" w:rsidRPr="00D01C13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Основные направления дополнительного образования:</w:t>
      </w:r>
    </w:p>
    <w:p w:rsidR="00DE35CD" w:rsidRPr="00D01C13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- художественно – эстетическое развитие детей - 29  услуг</w:t>
      </w:r>
    </w:p>
    <w:p w:rsidR="00DE35CD" w:rsidRPr="00D01C13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 xml:space="preserve"> (36,1% от общего количества оказываемых услуг);</w:t>
      </w:r>
    </w:p>
    <w:p w:rsidR="00DE35CD" w:rsidRPr="00D01C13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- физическое развитие и оздоровление дошкольников - 16  услуг (20,2 %);</w:t>
      </w:r>
    </w:p>
    <w:p w:rsidR="00DE35CD" w:rsidRPr="00D01C13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- социально-познавательное развитие дошкольников -  5 услуг (6,2%);</w:t>
      </w:r>
    </w:p>
    <w:p w:rsidR="00DE35CD" w:rsidRDefault="00DE35CD" w:rsidP="00DE35CD">
      <w:pPr>
        <w:spacing w:after="0" w:line="240" w:lineRule="auto"/>
        <w:ind w:right="-994"/>
        <w:jc w:val="both"/>
        <w:rPr>
          <w:rFonts w:ascii="Arial" w:hAnsi="Arial" w:cs="Arial"/>
        </w:rPr>
      </w:pPr>
      <w:r w:rsidRPr="00D01C13">
        <w:rPr>
          <w:rFonts w:ascii="Arial" w:hAnsi="Arial" w:cs="Arial"/>
        </w:rPr>
        <w:t>- другие направления   -   30 услуг (37,5%)</w:t>
      </w:r>
      <w:r>
        <w:rPr>
          <w:rFonts w:ascii="Arial" w:hAnsi="Arial" w:cs="Arial"/>
        </w:rPr>
        <w:t>.</w:t>
      </w:r>
    </w:p>
    <w:p w:rsidR="009B611A" w:rsidRPr="00D65075" w:rsidRDefault="009B611A" w:rsidP="009B611A">
      <w:pPr>
        <w:spacing w:after="0"/>
        <w:ind w:right="-994"/>
        <w:rPr>
          <w:rFonts w:ascii="Times New Roman" w:hAnsi="Times New Roman" w:cs="Times New Roman"/>
          <w:sz w:val="24"/>
          <w:szCs w:val="24"/>
        </w:rPr>
      </w:pPr>
    </w:p>
    <w:p w:rsidR="009B611A" w:rsidRPr="00D65075" w:rsidRDefault="009B611A" w:rsidP="009B611A">
      <w:pPr>
        <w:spacing w:after="0"/>
        <w:ind w:left="34" w:right="-9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школьному образованию.</w:t>
      </w:r>
    </w:p>
    <w:p w:rsidR="009B611A" w:rsidRDefault="009B611A" w:rsidP="009B611A">
      <w:pPr>
        <w:spacing w:after="0"/>
        <w:ind w:right="-3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Приоритетные направления деятельности.</w:t>
      </w:r>
    </w:p>
    <w:p w:rsidR="00DE35CD" w:rsidRPr="003F1818" w:rsidRDefault="00DE35CD" w:rsidP="00C209DD">
      <w:pPr>
        <w:pStyle w:val="a3"/>
        <w:numPr>
          <w:ilvl w:val="0"/>
          <w:numId w:val="7"/>
        </w:numPr>
        <w:spacing w:after="0" w:line="240" w:lineRule="auto"/>
        <w:ind w:right="-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</w:rPr>
        <w:t>Реализация поэтапного введения</w:t>
      </w:r>
      <w:r w:rsidRPr="003F1818">
        <w:rPr>
          <w:rFonts w:ascii="Arial" w:eastAsia="Arial Unicode MS" w:hAnsi="Arial" w:cs="Arial"/>
        </w:rPr>
        <w:t xml:space="preserve"> федеральных государственных образовательных стандартов начального общего, основного общего, среднего общего образования.</w:t>
      </w:r>
    </w:p>
    <w:p w:rsidR="00DE35CD" w:rsidRPr="003F1818" w:rsidRDefault="00DE35CD" w:rsidP="00C209DD">
      <w:pPr>
        <w:pStyle w:val="a3"/>
        <w:numPr>
          <w:ilvl w:val="0"/>
          <w:numId w:val="7"/>
        </w:numPr>
        <w:spacing w:after="0" w:line="240" w:lineRule="auto"/>
        <w:ind w:right="-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</w:rPr>
        <w:t>Реализация</w:t>
      </w:r>
      <w:r w:rsidRPr="003F1818">
        <w:rPr>
          <w:rFonts w:ascii="Arial" w:eastAsia="Arial Unicode MS" w:hAnsi="Arial" w:cs="Arial"/>
        </w:rPr>
        <w:t xml:space="preserve"> проекта повышения качества математического и </w:t>
      </w:r>
      <w:proofErr w:type="spellStart"/>
      <w:proofErr w:type="gramStart"/>
      <w:r w:rsidRPr="003F1818">
        <w:rPr>
          <w:rFonts w:ascii="Arial" w:eastAsia="Arial Unicode MS" w:hAnsi="Arial" w:cs="Arial"/>
        </w:rPr>
        <w:t>естественно-научного</w:t>
      </w:r>
      <w:proofErr w:type="spellEnd"/>
      <w:proofErr w:type="gramEnd"/>
      <w:r w:rsidRPr="003F1818">
        <w:rPr>
          <w:rFonts w:ascii="Arial" w:eastAsia="Arial Unicode MS" w:hAnsi="Arial" w:cs="Arial"/>
        </w:rPr>
        <w:t xml:space="preserve"> образования.</w:t>
      </w:r>
    </w:p>
    <w:p w:rsidR="00DE35CD" w:rsidRPr="003F1818" w:rsidRDefault="00DE35CD" w:rsidP="00C209DD">
      <w:pPr>
        <w:pStyle w:val="a3"/>
        <w:numPr>
          <w:ilvl w:val="0"/>
          <w:numId w:val="7"/>
        </w:numPr>
        <w:spacing w:after="0" w:line="240" w:lineRule="auto"/>
        <w:ind w:right="-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</w:rPr>
        <w:t>Реализация</w:t>
      </w:r>
      <w:r w:rsidRPr="003F1818">
        <w:rPr>
          <w:rFonts w:ascii="Arial" w:eastAsia="Arial Unicode MS" w:hAnsi="Arial" w:cs="Arial"/>
        </w:rPr>
        <w:t xml:space="preserve"> проекта повышения</w:t>
      </w:r>
      <w:r>
        <w:rPr>
          <w:rFonts w:ascii="Arial" w:eastAsia="Arial Unicode MS" w:hAnsi="Arial" w:cs="Arial"/>
        </w:rPr>
        <w:t xml:space="preserve"> </w:t>
      </w:r>
      <w:r w:rsidRPr="003F1818">
        <w:rPr>
          <w:rFonts w:ascii="Arial" w:eastAsia="Arial Unicode MS" w:hAnsi="Arial" w:cs="Arial"/>
        </w:rPr>
        <w:t>качества обучения английскому языку.</w:t>
      </w:r>
    </w:p>
    <w:p w:rsidR="00DE35CD" w:rsidRPr="00070DAC" w:rsidRDefault="00DE35CD" w:rsidP="00C209DD">
      <w:pPr>
        <w:pStyle w:val="a3"/>
        <w:numPr>
          <w:ilvl w:val="0"/>
          <w:numId w:val="7"/>
        </w:numPr>
        <w:spacing w:after="0" w:line="240" w:lineRule="auto"/>
        <w:ind w:right="-31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</w:rPr>
        <w:lastRenderedPageBreak/>
        <w:t>Реализация</w:t>
      </w:r>
      <w:r w:rsidRPr="003F1818">
        <w:rPr>
          <w:rFonts w:ascii="Arial" w:eastAsia="Arial Unicode MS" w:hAnsi="Arial" w:cs="Arial"/>
        </w:rPr>
        <w:t xml:space="preserve">  модели </w:t>
      </w:r>
      <w:proofErr w:type="spellStart"/>
      <w:r w:rsidRPr="003F1818">
        <w:rPr>
          <w:rFonts w:ascii="Arial" w:eastAsia="Arial Unicode MS" w:hAnsi="Arial" w:cs="Arial"/>
        </w:rPr>
        <w:t>предпрофессиональной</w:t>
      </w:r>
      <w:proofErr w:type="spellEnd"/>
      <w:r w:rsidRPr="003F1818">
        <w:rPr>
          <w:rFonts w:ascii="Arial" w:eastAsia="Arial Unicode MS" w:hAnsi="Arial" w:cs="Arial"/>
        </w:rPr>
        <w:t xml:space="preserve"> подготовки школьников путем организации взаимодействия организаций, реализующих программы основного общего, среднего общего, профессионального образования.</w:t>
      </w:r>
    </w:p>
    <w:p w:rsidR="00DE35CD" w:rsidRPr="00070DAC" w:rsidRDefault="00DE35CD" w:rsidP="00C209DD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070DAC">
        <w:rPr>
          <w:rFonts w:ascii="Arial" w:hAnsi="Arial" w:cs="Arial"/>
        </w:rPr>
        <w:t>Реализация моделей обучения школьников в условиях кочевых школ.</w:t>
      </w:r>
    </w:p>
    <w:p w:rsidR="00DE35CD" w:rsidRPr="00070DAC" w:rsidRDefault="00DE35CD" w:rsidP="00C209DD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070DAC">
        <w:rPr>
          <w:rFonts w:ascii="Arial" w:hAnsi="Arial" w:cs="Arial"/>
        </w:rPr>
        <w:t>Разработка  нормативно-правовой базы и апробация  различных форм образования</w:t>
      </w:r>
      <w:r>
        <w:rPr>
          <w:rFonts w:ascii="Arial" w:hAnsi="Arial" w:cs="Arial"/>
        </w:rPr>
        <w:t xml:space="preserve"> (</w:t>
      </w:r>
      <w:r w:rsidRPr="00070DAC">
        <w:rPr>
          <w:rFonts w:ascii="Arial" w:hAnsi="Arial" w:cs="Arial"/>
        </w:rPr>
        <w:t>семейное образование и самообразование</w:t>
      </w:r>
      <w:r>
        <w:rPr>
          <w:rFonts w:ascii="Arial" w:hAnsi="Arial" w:cs="Arial"/>
        </w:rPr>
        <w:t>)</w:t>
      </w:r>
      <w:r w:rsidRPr="00070DAC">
        <w:rPr>
          <w:rFonts w:ascii="Arial" w:hAnsi="Arial" w:cs="Arial"/>
        </w:rPr>
        <w:t>.</w:t>
      </w:r>
    </w:p>
    <w:p w:rsidR="00DE35CD" w:rsidRPr="00070DAC" w:rsidRDefault="00DE35CD" w:rsidP="00C209DD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 w:rsidRPr="00070DAC">
        <w:rPr>
          <w:rFonts w:ascii="Arial" w:hAnsi="Arial" w:cs="Arial"/>
        </w:rPr>
        <w:t>Реализация и совершенствование этнического образования в школах района.</w:t>
      </w:r>
    </w:p>
    <w:p w:rsidR="00DE35CD" w:rsidRPr="00DE35CD" w:rsidRDefault="00DE35CD" w:rsidP="00C209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DE35CD">
        <w:rPr>
          <w:rFonts w:ascii="Arial" w:hAnsi="Arial" w:cs="Arial"/>
        </w:rPr>
        <w:t xml:space="preserve">Переход на новые образовательные стандарты на уровне начального образования  осуществлен во всех ОУ. Доля учащихся начальной школы, обучающихся по ФГОС (в общей численности учащихся первой ступени в ОУ) составила в 2014-2015 учебном году –100%. </w:t>
      </w:r>
    </w:p>
    <w:p w:rsidR="00DE35CD" w:rsidRPr="00DE35CD" w:rsidRDefault="00DE35CD" w:rsidP="00DE35C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DE35CD">
        <w:rPr>
          <w:rFonts w:ascii="Arial" w:hAnsi="Arial" w:cs="Arial"/>
          <w:b/>
          <w:i/>
          <w:iCs/>
        </w:rPr>
        <w:t>Численность учащихся, обучающихся по ФГОС</w:t>
      </w:r>
      <w:r w:rsidRPr="00DE35CD">
        <w:rPr>
          <w:rFonts w:ascii="Times New Roman" w:hAnsi="Times New Roman" w:cs="Times New Roman"/>
          <w:i/>
          <w:iCs/>
        </w:rPr>
        <w:t>.</w:t>
      </w:r>
    </w:p>
    <w:p w:rsidR="00DE35CD" w:rsidRPr="00DE35CD" w:rsidRDefault="00DE35CD" w:rsidP="00DE35CD">
      <w:pPr>
        <w:pStyle w:val="a3"/>
        <w:shd w:val="clear" w:color="auto" w:fill="FFFFFF"/>
        <w:spacing w:after="0" w:line="240" w:lineRule="auto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DE35CD">
        <w:rPr>
          <w:rFonts w:ascii="Arial" w:hAnsi="Arial" w:cs="Arial"/>
        </w:rPr>
        <w:t xml:space="preserve">Автоматизированный расчет показателя КПМО «Доля учащихся, обучающихся по ФГОС» в  ОУ позволяет констатировать, что </w:t>
      </w:r>
      <w:r w:rsidRPr="00DE35CD">
        <w:rPr>
          <w:rStyle w:val="apple-style-span"/>
          <w:rFonts w:ascii="Arial" w:hAnsi="Arial" w:cs="Arial"/>
          <w:color w:val="000000"/>
          <w:shd w:val="clear" w:color="auto" w:fill="FFFFFF"/>
        </w:rPr>
        <w:t xml:space="preserve">доля учащихся, обучающихся по ФГОС (от общей численности учащихся общеобразовательных учреждений, реализующих ФГОС) составляет </w:t>
      </w:r>
      <w:r w:rsidRPr="00DE35C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E35CD">
        <w:rPr>
          <w:rStyle w:val="apple-style-span"/>
          <w:rFonts w:ascii="Arial" w:hAnsi="Arial" w:cs="Arial"/>
          <w:color w:val="000000"/>
          <w:shd w:val="clear" w:color="auto" w:fill="FFFFFF"/>
        </w:rPr>
        <w:t>35,95 %.</w:t>
      </w:r>
    </w:p>
    <w:p w:rsidR="00DE35CD" w:rsidRPr="00DE35CD" w:rsidRDefault="00DE35CD" w:rsidP="00DE35CD">
      <w:pPr>
        <w:pStyle w:val="a3"/>
        <w:shd w:val="clear" w:color="auto" w:fill="FFFFFF"/>
        <w:spacing w:after="0" w:line="240" w:lineRule="auto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  <w:r w:rsidRPr="00DE35CD">
        <w:rPr>
          <w:rStyle w:val="apple-style-span"/>
          <w:rFonts w:ascii="Arial" w:hAnsi="Arial" w:cs="Arial"/>
          <w:color w:val="000000"/>
          <w:shd w:val="clear" w:color="auto" w:fill="FFFFFF"/>
        </w:rPr>
        <w:t>Доля учащихся основной школы, обучающихся по ФГОС (от общей численности учащихся основной школы ОУ, реализующих ФГОС)  - 7,93 %.(13 г.); 15,5%(14г.)</w:t>
      </w:r>
    </w:p>
    <w:p w:rsidR="00DE35CD" w:rsidRPr="00DE35CD" w:rsidRDefault="00DE35CD" w:rsidP="00DE35CD">
      <w:pPr>
        <w:pStyle w:val="a3"/>
        <w:shd w:val="clear" w:color="auto" w:fill="FFFFFF"/>
        <w:spacing w:after="0" w:line="240" w:lineRule="auto"/>
        <w:jc w:val="both"/>
        <w:rPr>
          <w:rStyle w:val="apple-style-span"/>
          <w:rFonts w:ascii="Arial" w:hAnsi="Arial" w:cs="Arial"/>
          <w:color w:val="000000"/>
          <w:shd w:val="clear" w:color="auto" w:fill="FFFFFF"/>
        </w:rPr>
      </w:pPr>
    </w:p>
    <w:tbl>
      <w:tblPr>
        <w:tblW w:w="9371" w:type="dxa"/>
        <w:tblInd w:w="-106" w:type="dxa"/>
        <w:tblLook w:val="00A0"/>
      </w:tblPr>
      <w:tblGrid>
        <w:gridCol w:w="1014"/>
        <w:gridCol w:w="2687"/>
        <w:gridCol w:w="2835"/>
        <w:gridCol w:w="2835"/>
      </w:tblGrid>
      <w:tr w:rsidR="00DE35CD" w:rsidRPr="00F42250" w:rsidTr="00FB4BB8">
        <w:trPr>
          <w:trHeight w:val="760"/>
        </w:trPr>
        <w:tc>
          <w:tcPr>
            <w:tcW w:w="1014" w:type="dxa"/>
            <w:noWrap/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  <w:t>Доля учащихся, обучающихся по ФГОС (от общей численности учащихся, реализующих ФГОС)-12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  <w:t>Доля учащихся, обучающихся по ФГОС (от общей численности учащихся, реализующих ФГОС)-13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1E6289"/>
                <w:sz w:val="18"/>
                <w:szCs w:val="18"/>
              </w:rPr>
              <w:t>Доля учащихся, обучающихся по ФГОС (от общей численности учащихся, реализующих ФГОС)-14</w:t>
            </w:r>
          </w:p>
        </w:tc>
      </w:tr>
      <w:tr w:rsidR="00DE35CD" w:rsidRPr="00F42250" w:rsidTr="00FB4BB8">
        <w:trPr>
          <w:trHeight w:val="330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край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250">
              <w:rPr>
                <w:rFonts w:ascii="Arial" w:hAnsi="Arial" w:cs="Arial"/>
                <w:color w:val="000000"/>
                <w:sz w:val="18"/>
                <w:szCs w:val="18"/>
              </w:rPr>
              <w:t>23,49%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2250">
              <w:rPr>
                <w:rFonts w:ascii="Arial" w:hAnsi="Arial" w:cs="Arial"/>
                <w:color w:val="000000"/>
                <w:sz w:val="18"/>
                <w:szCs w:val="18"/>
              </w:rPr>
              <w:t>35,05%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E35CD" w:rsidRPr="00F42250" w:rsidTr="00FB4BB8">
        <w:trPr>
          <w:trHeight w:val="330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Таймыр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22,42%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35,95%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35CD" w:rsidRPr="00F42250" w:rsidRDefault="00DE35CD" w:rsidP="00FB4BB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F42250"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  <w:t>50%</w:t>
            </w:r>
          </w:p>
        </w:tc>
      </w:tr>
    </w:tbl>
    <w:p w:rsidR="00DE35CD" w:rsidRPr="00DE35CD" w:rsidRDefault="00DE35CD" w:rsidP="00C209DD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611A" w:rsidRDefault="009B611A" w:rsidP="009B611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9B611A" w:rsidRDefault="009B611A" w:rsidP="009B611A">
      <w:pPr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>Обучение детей с ограниченными возможностями здоровья</w:t>
      </w:r>
    </w:p>
    <w:p w:rsidR="00DE35CD" w:rsidRPr="00070DAC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>39 детей – инвалидов</w:t>
      </w:r>
      <w:r>
        <w:rPr>
          <w:rFonts w:ascii="Arial" w:hAnsi="Arial" w:cs="Arial"/>
        </w:rPr>
        <w:t xml:space="preserve"> получают образование в </w:t>
      </w:r>
      <w:r w:rsidRPr="00070DAC">
        <w:rPr>
          <w:rFonts w:ascii="Arial" w:hAnsi="Arial" w:cs="Arial"/>
        </w:rPr>
        <w:t xml:space="preserve"> общеобразовательных учреждениях </w:t>
      </w:r>
      <w:r>
        <w:rPr>
          <w:rFonts w:ascii="Arial" w:hAnsi="Arial" w:cs="Arial"/>
        </w:rPr>
        <w:t xml:space="preserve"> района</w:t>
      </w:r>
      <w:r w:rsidRPr="00070DAC">
        <w:rPr>
          <w:rFonts w:ascii="Arial" w:hAnsi="Arial" w:cs="Arial"/>
        </w:rPr>
        <w:t>, из них 12 обучаются на дому. Отличительной особенностью организации образовательного процесса для детей</w:t>
      </w:r>
      <w:r>
        <w:rPr>
          <w:rFonts w:ascii="Arial" w:hAnsi="Arial" w:cs="Arial"/>
        </w:rPr>
        <w:t>,</w:t>
      </w:r>
      <w:r w:rsidRPr="00070DAC">
        <w:rPr>
          <w:rFonts w:ascii="Arial" w:hAnsi="Arial" w:cs="Arial"/>
        </w:rPr>
        <w:t xml:space="preserve"> находящихся на надомном обучении</w:t>
      </w:r>
      <w:r>
        <w:rPr>
          <w:rFonts w:ascii="Arial" w:hAnsi="Arial" w:cs="Arial"/>
        </w:rPr>
        <w:t>,</w:t>
      </w:r>
      <w:r w:rsidRPr="00070DAC">
        <w:rPr>
          <w:rFonts w:ascii="Arial" w:hAnsi="Arial" w:cs="Arial"/>
        </w:rPr>
        <w:t xml:space="preserve"> является:</w:t>
      </w:r>
    </w:p>
    <w:p w:rsidR="00DE35CD" w:rsidRPr="00070DAC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Pr="00070DAC">
        <w:rPr>
          <w:rFonts w:ascii="Arial" w:hAnsi="Arial" w:cs="Arial"/>
        </w:rPr>
        <w:t>обучение</w:t>
      </w:r>
      <w:proofErr w:type="gramEnd"/>
      <w:r w:rsidRPr="00070DAC">
        <w:rPr>
          <w:rFonts w:ascii="Arial" w:hAnsi="Arial" w:cs="Arial"/>
        </w:rPr>
        <w:t xml:space="preserve"> по индивидуальным учебным планам;</w:t>
      </w:r>
    </w:p>
    <w:p w:rsidR="00DE35CD" w:rsidRPr="00070DAC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70DAC">
        <w:rPr>
          <w:rFonts w:ascii="Arial" w:hAnsi="Arial" w:cs="Arial"/>
        </w:rPr>
        <w:t>осуществление психолого-педагогического сопровождения детей и их родителей (законных представителей).</w:t>
      </w:r>
    </w:p>
    <w:p w:rsidR="00DE35CD" w:rsidRPr="00070DAC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 2014-2015 учебном году в </w:t>
      </w:r>
      <w:r w:rsidRPr="00070DAC">
        <w:rPr>
          <w:rFonts w:ascii="Arial" w:hAnsi="Arial" w:cs="Arial"/>
        </w:rPr>
        <w:t>ТМК</w:t>
      </w:r>
      <w:r>
        <w:rPr>
          <w:rFonts w:ascii="Arial" w:hAnsi="Arial" w:cs="Arial"/>
        </w:rPr>
        <w:t xml:space="preserve"> </w:t>
      </w:r>
      <w:r w:rsidRPr="00070DAC">
        <w:rPr>
          <w:rFonts w:ascii="Arial" w:hAnsi="Arial" w:cs="Arial"/>
        </w:rPr>
        <w:t xml:space="preserve">ОУ «Дудинская СОШ №5» была разработана и реализована адаптированная основная общеобразовательная программа начального общего образования для детей с задержкой психического развития (далее – АООП НОО). По </w:t>
      </w:r>
      <w:proofErr w:type="gramStart"/>
      <w:r w:rsidRPr="00070DAC">
        <w:rPr>
          <w:rFonts w:ascii="Arial" w:hAnsi="Arial" w:cs="Arial"/>
        </w:rPr>
        <w:t>данной</w:t>
      </w:r>
      <w:proofErr w:type="gramEnd"/>
      <w:r w:rsidRPr="00070DAC">
        <w:rPr>
          <w:rFonts w:ascii="Arial" w:hAnsi="Arial" w:cs="Arial"/>
        </w:rPr>
        <w:t xml:space="preserve"> АООП НОО обучались 2 учащихся (2 класс и 3 класс).</w:t>
      </w:r>
    </w:p>
    <w:p w:rsidR="00DE35CD" w:rsidRPr="00070DAC" w:rsidRDefault="00DE35CD" w:rsidP="00DE35C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>Обучение по АООП НОО позволило:</w:t>
      </w:r>
    </w:p>
    <w:p w:rsidR="00DE35CD" w:rsidRPr="00070DAC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70DAC">
        <w:rPr>
          <w:rFonts w:ascii="Arial" w:hAnsi="Arial" w:cs="Arial"/>
        </w:rPr>
        <w:t>создать специальные условия для получения образования в соответствии с возрастными, индивидуальными особенностями и особыми образовательными потребностями;</w:t>
      </w:r>
    </w:p>
    <w:p w:rsidR="00DE35CD" w:rsidRPr="00070DAC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070DAC">
        <w:rPr>
          <w:rFonts w:ascii="Arial" w:hAnsi="Arial" w:cs="Arial"/>
        </w:rPr>
        <w:t>обеспечить вариативность и разнооб</w:t>
      </w:r>
      <w:r>
        <w:rPr>
          <w:rFonts w:ascii="Arial" w:hAnsi="Arial" w:cs="Arial"/>
        </w:rPr>
        <w:t>разие АООП НОО и организационных форм</w:t>
      </w:r>
      <w:r w:rsidRPr="00070DAC">
        <w:rPr>
          <w:rFonts w:ascii="Arial" w:hAnsi="Arial" w:cs="Arial"/>
        </w:rPr>
        <w:t xml:space="preserve"> получения образов</w:t>
      </w:r>
      <w:r>
        <w:rPr>
          <w:rFonts w:ascii="Arial" w:hAnsi="Arial" w:cs="Arial"/>
        </w:rPr>
        <w:t xml:space="preserve">ания </w:t>
      </w:r>
      <w:proofErr w:type="gramStart"/>
      <w:r>
        <w:rPr>
          <w:rFonts w:ascii="Arial" w:hAnsi="Arial" w:cs="Arial"/>
        </w:rPr>
        <w:t>обучающимися</w:t>
      </w:r>
      <w:proofErr w:type="gramEnd"/>
      <w:r w:rsidRPr="00070DAC">
        <w:rPr>
          <w:rFonts w:ascii="Arial" w:hAnsi="Arial" w:cs="Arial"/>
        </w:rPr>
        <w:t xml:space="preserve"> с учётом их </w:t>
      </w:r>
      <w:r>
        <w:rPr>
          <w:rFonts w:ascii="Arial" w:hAnsi="Arial" w:cs="Arial"/>
        </w:rPr>
        <w:t xml:space="preserve"> состояния здоровья, </w:t>
      </w:r>
      <w:r w:rsidRPr="00070DAC">
        <w:rPr>
          <w:rFonts w:ascii="Arial" w:hAnsi="Arial" w:cs="Arial"/>
        </w:rPr>
        <w:t>образовательных потребностей, способностей, типологических и индивидуальных особенностей.</w:t>
      </w:r>
    </w:p>
    <w:p w:rsidR="00DE35CD" w:rsidRPr="00070DAC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ab/>
        <w:t>В рамках реализации государственной программы Красноярского края «Развитие образования» в Краевом бюджетном общеобразовательном учреждении «Школа дистанционного образования» (далее – Школа) обучается 5 детей: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1614"/>
        <w:gridCol w:w="1892"/>
        <w:gridCol w:w="1856"/>
        <w:gridCol w:w="1856"/>
      </w:tblGrid>
      <w:tr w:rsidR="00DE35CD" w:rsidRPr="0031247F" w:rsidTr="00FB4BB8">
        <w:tc>
          <w:tcPr>
            <w:tcW w:w="2323" w:type="dxa"/>
            <w:vMerge w:val="restart"/>
          </w:tcPr>
          <w:p w:rsidR="00DE35CD" w:rsidRPr="0031247F" w:rsidRDefault="00DE35CD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Населённый пункт</w:t>
            </w:r>
          </w:p>
        </w:tc>
        <w:tc>
          <w:tcPr>
            <w:tcW w:w="7248" w:type="dxa"/>
            <w:gridSpan w:val="4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учащихся</w:t>
            </w:r>
          </w:p>
        </w:tc>
      </w:tr>
      <w:tr w:rsidR="00DE35CD" w:rsidRPr="0031247F" w:rsidTr="00FB4BB8">
        <w:tc>
          <w:tcPr>
            <w:tcW w:w="2323" w:type="dxa"/>
            <w:vMerge/>
          </w:tcPr>
          <w:p w:rsidR="00DE35CD" w:rsidRPr="0031247F" w:rsidRDefault="00DE35CD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62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3 класс</w:t>
            </w:r>
          </w:p>
        </w:tc>
        <w:tc>
          <w:tcPr>
            <w:tcW w:w="190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 класс</w:t>
            </w: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 класс</w:t>
            </w: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 класс</w:t>
            </w:r>
          </w:p>
        </w:tc>
      </w:tr>
      <w:tr w:rsidR="00DE35CD" w:rsidRPr="0031247F" w:rsidTr="00FB4BB8">
        <w:tc>
          <w:tcPr>
            <w:tcW w:w="2323" w:type="dxa"/>
          </w:tcPr>
          <w:p w:rsidR="00DE35CD" w:rsidRPr="0031247F" w:rsidRDefault="00DE35CD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г. Дудинка</w:t>
            </w:r>
          </w:p>
        </w:tc>
        <w:tc>
          <w:tcPr>
            <w:tcW w:w="162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90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</w:t>
            </w: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</w:t>
            </w: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</w:t>
            </w:r>
          </w:p>
        </w:tc>
      </w:tr>
      <w:tr w:rsidR="00DE35CD" w:rsidRPr="0031247F" w:rsidTr="00FB4BB8">
        <w:tc>
          <w:tcPr>
            <w:tcW w:w="2323" w:type="dxa"/>
          </w:tcPr>
          <w:p w:rsidR="00DE35CD" w:rsidRPr="0031247F" w:rsidRDefault="00DE35CD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п. Кресты</w:t>
            </w:r>
          </w:p>
        </w:tc>
        <w:tc>
          <w:tcPr>
            <w:tcW w:w="162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</w:t>
            </w:r>
          </w:p>
        </w:tc>
        <w:tc>
          <w:tcPr>
            <w:tcW w:w="1900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864" w:type="dxa"/>
          </w:tcPr>
          <w:p w:rsidR="00DE35CD" w:rsidRPr="0031247F" w:rsidRDefault="00DE35CD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</w:tr>
    </w:tbl>
    <w:p w:rsidR="00DE35CD" w:rsidRPr="00070DAC" w:rsidRDefault="00DE35CD" w:rsidP="00DE35CD">
      <w:pPr>
        <w:spacing w:after="0" w:line="240" w:lineRule="auto"/>
        <w:jc w:val="both"/>
        <w:rPr>
          <w:rFonts w:ascii="Arial" w:hAnsi="Arial" w:cs="Arial"/>
        </w:rPr>
      </w:pPr>
    </w:p>
    <w:p w:rsidR="00DE35CD" w:rsidRPr="00070DAC" w:rsidRDefault="00DE35CD" w:rsidP="00DE35CD">
      <w:pPr>
        <w:spacing w:after="0" w:line="240" w:lineRule="auto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ab/>
        <w:t xml:space="preserve">На территории муниципального района действуют территориальные </w:t>
      </w:r>
      <w:proofErr w:type="spellStart"/>
      <w:r w:rsidRPr="00070DAC">
        <w:rPr>
          <w:rFonts w:ascii="Arial" w:hAnsi="Arial" w:cs="Arial"/>
        </w:rPr>
        <w:t>психолого-медико-педагогических</w:t>
      </w:r>
      <w:proofErr w:type="spellEnd"/>
      <w:r w:rsidRPr="00070DAC">
        <w:rPr>
          <w:rFonts w:ascii="Arial" w:hAnsi="Arial" w:cs="Arial"/>
        </w:rPr>
        <w:t xml:space="preserve"> комиссии (далее – Комиссии) (Постановление Администрации Таймырского Долгано-Ненецкого муниципального района от 03.02.2015 №77 «О </w:t>
      </w:r>
      <w:r w:rsidRPr="00070DAC">
        <w:rPr>
          <w:rFonts w:ascii="Arial" w:hAnsi="Arial" w:cs="Arial"/>
        </w:rPr>
        <w:lastRenderedPageBreak/>
        <w:t xml:space="preserve">создании территориальных </w:t>
      </w:r>
      <w:proofErr w:type="spellStart"/>
      <w:r w:rsidRPr="00070DAC">
        <w:rPr>
          <w:rFonts w:ascii="Arial" w:hAnsi="Arial" w:cs="Arial"/>
        </w:rPr>
        <w:t>психолого-медико-педагогических</w:t>
      </w:r>
      <w:proofErr w:type="spellEnd"/>
      <w:r w:rsidRPr="00070DAC">
        <w:rPr>
          <w:rFonts w:ascii="Arial" w:hAnsi="Arial" w:cs="Arial"/>
        </w:rPr>
        <w:t xml:space="preserve"> комиссий в Таймырском Долгано-Ненецком муниципальном районе»):</w:t>
      </w:r>
    </w:p>
    <w:p w:rsidR="00DE35CD" w:rsidRPr="00070DAC" w:rsidRDefault="00DE35CD" w:rsidP="00DE35CD">
      <w:pPr>
        <w:pStyle w:val="a3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 xml:space="preserve">- территориальная </w:t>
      </w:r>
      <w:proofErr w:type="spellStart"/>
      <w:r w:rsidRPr="00070DAC">
        <w:rPr>
          <w:rFonts w:ascii="Arial" w:hAnsi="Arial" w:cs="Arial"/>
        </w:rPr>
        <w:t>психолого-ме</w:t>
      </w:r>
      <w:r>
        <w:rPr>
          <w:rFonts w:ascii="Arial" w:hAnsi="Arial" w:cs="Arial"/>
        </w:rPr>
        <w:t>дико-педагогическая</w:t>
      </w:r>
      <w:proofErr w:type="spellEnd"/>
      <w:r>
        <w:rPr>
          <w:rFonts w:ascii="Arial" w:hAnsi="Arial" w:cs="Arial"/>
        </w:rPr>
        <w:t xml:space="preserve"> Комиссия №1</w:t>
      </w:r>
      <w:r w:rsidRPr="00070DAC">
        <w:rPr>
          <w:rFonts w:ascii="Arial" w:hAnsi="Arial" w:cs="Arial"/>
        </w:rPr>
        <w:t xml:space="preserve"> осуществляет свою деятельность на территории городского поселения Дудинка, сельского поселения Караул,  посёлка городского типа Диксон;</w:t>
      </w:r>
    </w:p>
    <w:p w:rsidR="00DE35CD" w:rsidRPr="00070DAC" w:rsidRDefault="00DE35CD" w:rsidP="00DE35CD">
      <w:pPr>
        <w:pStyle w:val="a3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070DAC">
        <w:rPr>
          <w:rFonts w:ascii="Arial" w:hAnsi="Arial" w:cs="Arial"/>
        </w:rPr>
        <w:t xml:space="preserve">- территориальная </w:t>
      </w:r>
      <w:proofErr w:type="spellStart"/>
      <w:r w:rsidRPr="00070DAC">
        <w:rPr>
          <w:rFonts w:ascii="Arial" w:hAnsi="Arial" w:cs="Arial"/>
        </w:rPr>
        <w:t>психолого-мед</w:t>
      </w:r>
      <w:r>
        <w:rPr>
          <w:rFonts w:ascii="Arial" w:hAnsi="Arial" w:cs="Arial"/>
        </w:rPr>
        <w:t>ико-педагогическая</w:t>
      </w:r>
      <w:proofErr w:type="spellEnd"/>
      <w:r>
        <w:rPr>
          <w:rFonts w:ascii="Arial" w:hAnsi="Arial" w:cs="Arial"/>
        </w:rPr>
        <w:t xml:space="preserve"> Комиссия №2 </w:t>
      </w:r>
      <w:r w:rsidRPr="00070DAC">
        <w:rPr>
          <w:rFonts w:ascii="Arial" w:hAnsi="Arial" w:cs="Arial"/>
        </w:rPr>
        <w:t>осуществляет свою деятельность на территории сельского поселения Хатанга.</w:t>
      </w:r>
    </w:p>
    <w:p w:rsidR="00D65075" w:rsidRDefault="00D65075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35CD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Обеспечение равного доступа к качественному дополнительному образованию</w:t>
      </w:r>
    </w:p>
    <w:p w:rsidR="0001739B" w:rsidRPr="005822F7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5822F7">
        <w:rPr>
          <w:rFonts w:ascii="Arial" w:hAnsi="Arial" w:cs="Arial"/>
        </w:rPr>
        <w:tab/>
        <w:t xml:space="preserve">Охват детей дополнительным образованием в отчетный год составил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7"/>
        <w:gridCol w:w="1337"/>
        <w:gridCol w:w="1064"/>
        <w:gridCol w:w="1559"/>
        <w:gridCol w:w="2054"/>
        <w:gridCol w:w="993"/>
        <w:gridCol w:w="1099"/>
      </w:tblGrid>
      <w:tr w:rsidR="0001739B" w:rsidRPr="0031247F" w:rsidTr="00FB4BB8">
        <w:trPr>
          <w:trHeight w:val="886"/>
        </w:trPr>
        <w:tc>
          <w:tcPr>
            <w:tcW w:w="1357" w:type="dxa"/>
            <w:vMerge w:val="restart"/>
          </w:tcPr>
          <w:p w:rsidR="0001739B" w:rsidRPr="0031247F" w:rsidRDefault="0001739B" w:rsidP="00FB4BB8">
            <w:pPr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Учебный год</w:t>
            </w:r>
          </w:p>
        </w:tc>
        <w:tc>
          <w:tcPr>
            <w:tcW w:w="1337" w:type="dxa"/>
          </w:tcPr>
          <w:p w:rsidR="0001739B" w:rsidRPr="0031247F" w:rsidRDefault="0001739B" w:rsidP="00FB4BB8">
            <w:pPr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Всего объединений в УДО</w:t>
            </w:r>
          </w:p>
        </w:tc>
        <w:tc>
          <w:tcPr>
            <w:tcW w:w="2623" w:type="dxa"/>
            <w:gridSpan w:val="2"/>
          </w:tcPr>
          <w:p w:rsidR="0001739B" w:rsidRPr="0031247F" w:rsidRDefault="0001739B" w:rsidP="00FB4BB8">
            <w:pPr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детей, занимающихся в УДО</w:t>
            </w:r>
          </w:p>
        </w:tc>
        <w:tc>
          <w:tcPr>
            <w:tcW w:w="2054" w:type="dxa"/>
            <w:vMerge w:val="restart"/>
          </w:tcPr>
          <w:p w:rsidR="0001739B" w:rsidRPr="0031247F" w:rsidRDefault="0001739B" w:rsidP="00FB4BB8">
            <w:pPr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Охват детей программами дополнительного образования от общего числа школьников района</w:t>
            </w:r>
          </w:p>
        </w:tc>
        <w:tc>
          <w:tcPr>
            <w:tcW w:w="993" w:type="dxa"/>
            <w:vMerge w:val="restart"/>
          </w:tcPr>
          <w:p w:rsidR="0001739B" w:rsidRPr="0031247F" w:rsidRDefault="0001739B" w:rsidP="00FB4BB8">
            <w:pPr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объединений на базе  ОУ</w:t>
            </w:r>
          </w:p>
        </w:tc>
        <w:tc>
          <w:tcPr>
            <w:tcW w:w="1099" w:type="dxa"/>
            <w:vMerge w:val="restart"/>
          </w:tcPr>
          <w:p w:rsidR="0001739B" w:rsidRPr="0031247F" w:rsidRDefault="0001739B" w:rsidP="00FB4BB8">
            <w:pPr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детей в них</w:t>
            </w:r>
          </w:p>
        </w:tc>
      </w:tr>
      <w:tr w:rsidR="0001739B" w:rsidRPr="0031247F" w:rsidTr="00FB4BB8">
        <w:tc>
          <w:tcPr>
            <w:tcW w:w="1357" w:type="dxa"/>
            <w:vMerge/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33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106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всего</w:t>
            </w:r>
          </w:p>
        </w:tc>
        <w:tc>
          <w:tcPr>
            <w:tcW w:w="155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>в</w:t>
            </w:r>
            <w:r w:rsidRPr="0031247F">
              <w:rPr>
                <w:rFonts w:ascii="Arial" w:hAnsi="Arial" w:cs="Times New Roman"/>
              </w:rPr>
              <w:t xml:space="preserve"> том числе в 2-х и более объединениях</w:t>
            </w:r>
          </w:p>
        </w:tc>
        <w:tc>
          <w:tcPr>
            <w:tcW w:w="2054" w:type="dxa"/>
            <w:vMerge/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993" w:type="dxa"/>
            <w:vMerge/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</w:tr>
      <w:tr w:rsidR="0001739B" w:rsidRPr="0031247F" w:rsidTr="00FB4BB8">
        <w:tc>
          <w:tcPr>
            <w:tcW w:w="135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</w:p>
        </w:tc>
        <w:tc>
          <w:tcPr>
            <w:tcW w:w="133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204</w:t>
            </w:r>
          </w:p>
        </w:tc>
        <w:tc>
          <w:tcPr>
            <w:tcW w:w="106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2800</w:t>
            </w:r>
          </w:p>
        </w:tc>
        <w:tc>
          <w:tcPr>
            <w:tcW w:w="155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555</w:t>
            </w:r>
          </w:p>
        </w:tc>
        <w:tc>
          <w:tcPr>
            <w:tcW w:w="205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60%</w:t>
            </w:r>
          </w:p>
        </w:tc>
        <w:tc>
          <w:tcPr>
            <w:tcW w:w="993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99</w:t>
            </w:r>
          </w:p>
        </w:tc>
        <w:tc>
          <w:tcPr>
            <w:tcW w:w="109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1317</w:t>
            </w:r>
          </w:p>
        </w:tc>
      </w:tr>
      <w:tr w:rsidR="0001739B" w:rsidRPr="0031247F" w:rsidTr="00FB4BB8">
        <w:tc>
          <w:tcPr>
            <w:tcW w:w="135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133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197</w:t>
            </w:r>
          </w:p>
        </w:tc>
        <w:tc>
          <w:tcPr>
            <w:tcW w:w="106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2598</w:t>
            </w:r>
          </w:p>
        </w:tc>
        <w:tc>
          <w:tcPr>
            <w:tcW w:w="155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643</w:t>
            </w:r>
          </w:p>
        </w:tc>
        <w:tc>
          <w:tcPr>
            <w:tcW w:w="205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56%</w:t>
            </w:r>
          </w:p>
        </w:tc>
        <w:tc>
          <w:tcPr>
            <w:tcW w:w="993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91</w:t>
            </w:r>
          </w:p>
        </w:tc>
        <w:tc>
          <w:tcPr>
            <w:tcW w:w="109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981</w:t>
            </w:r>
          </w:p>
        </w:tc>
      </w:tr>
      <w:tr w:rsidR="0001739B" w:rsidRPr="0031247F" w:rsidTr="00FB4BB8">
        <w:tc>
          <w:tcPr>
            <w:tcW w:w="135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  <w:tc>
          <w:tcPr>
            <w:tcW w:w="1337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101</w:t>
            </w:r>
          </w:p>
        </w:tc>
        <w:tc>
          <w:tcPr>
            <w:tcW w:w="106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2215</w:t>
            </w:r>
          </w:p>
        </w:tc>
        <w:tc>
          <w:tcPr>
            <w:tcW w:w="155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377</w:t>
            </w:r>
          </w:p>
        </w:tc>
        <w:tc>
          <w:tcPr>
            <w:tcW w:w="2054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48%</w:t>
            </w:r>
          </w:p>
        </w:tc>
        <w:tc>
          <w:tcPr>
            <w:tcW w:w="993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44</w:t>
            </w:r>
          </w:p>
        </w:tc>
        <w:tc>
          <w:tcPr>
            <w:tcW w:w="1099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821</w:t>
            </w:r>
          </w:p>
        </w:tc>
      </w:tr>
    </w:tbl>
    <w:p w:rsidR="0001739B" w:rsidRDefault="0001739B" w:rsidP="0001739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Причинами снижения показателей охвата детей дополнительным образованием в учреждениях дополнительного образования  является нехватка  квалифицированных кадров,  уменьшение числа объединений, организованных на базе общеобразовательных учреждений, и, соответственно, количества детей, занимающихся в них. Уменьшилось количество обучающихся  в ХЦДТ на 287 человек </w:t>
      </w:r>
      <w:r w:rsidRPr="007B79A9">
        <w:rPr>
          <w:rFonts w:ascii="Arial" w:hAnsi="Arial" w:cs="Arial"/>
        </w:rPr>
        <w:t>в связи с закрытием объединений по адресам ,  не указанным в приложениях к лицензии (ОУ, расположенные в населенных пункта</w:t>
      </w:r>
      <w:r>
        <w:rPr>
          <w:rFonts w:ascii="Arial" w:hAnsi="Arial" w:cs="Arial"/>
        </w:rPr>
        <w:t>х с.п</w:t>
      </w:r>
      <w:proofErr w:type="gramStart"/>
      <w:r>
        <w:rPr>
          <w:rFonts w:ascii="Arial" w:hAnsi="Arial" w:cs="Arial"/>
        </w:rPr>
        <w:t>.Х</w:t>
      </w:r>
      <w:proofErr w:type="gramEnd"/>
      <w:r>
        <w:rPr>
          <w:rFonts w:ascii="Arial" w:hAnsi="Arial" w:cs="Arial"/>
        </w:rPr>
        <w:t>атанга); в ДЮЦТТ "Юниор"</w:t>
      </w:r>
      <w:r w:rsidRPr="007B79A9">
        <w:rPr>
          <w:rFonts w:ascii="Arial" w:hAnsi="Arial" w:cs="Arial"/>
        </w:rPr>
        <w:t xml:space="preserve"> в связи с нехваткой педагогов дополнительного образования</w:t>
      </w:r>
      <w:r>
        <w:rPr>
          <w:rFonts w:ascii="Arial" w:hAnsi="Arial" w:cs="Arial"/>
        </w:rPr>
        <w:t>.</w:t>
      </w:r>
    </w:p>
    <w:tbl>
      <w:tblPr>
        <w:tblW w:w="9600" w:type="dxa"/>
        <w:tblInd w:w="-106" w:type="dxa"/>
        <w:tblLayout w:type="fixed"/>
        <w:tblLook w:val="00A0"/>
      </w:tblPr>
      <w:tblGrid>
        <w:gridCol w:w="1668"/>
        <w:gridCol w:w="992"/>
        <w:gridCol w:w="991"/>
        <w:gridCol w:w="851"/>
        <w:gridCol w:w="991"/>
        <w:gridCol w:w="991"/>
        <w:gridCol w:w="991"/>
        <w:gridCol w:w="992"/>
        <w:gridCol w:w="1133"/>
      </w:tblGrid>
      <w:tr w:rsidR="0001739B" w:rsidRPr="0031247F" w:rsidTr="00FB4BB8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Всего объединений в УДО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детей, занимающихся в УДО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Количество объединений на базе  ОУ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детей в них</w:t>
            </w:r>
          </w:p>
        </w:tc>
      </w:tr>
      <w:tr w:rsidR="0001739B" w:rsidRPr="0031247F" w:rsidTr="00FB4BB8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</w:tr>
      <w:tr w:rsidR="0001739B" w:rsidRPr="0031247F" w:rsidTr="00FB4B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 xml:space="preserve">ДЮСШ им </w:t>
            </w:r>
            <w:proofErr w:type="spellStart"/>
            <w:r w:rsidRPr="0031247F">
              <w:rPr>
                <w:rFonts w:ascii="Arial" w:hAnsi="Arial" w:cs="Times New Roman"/>
              </w:rPr>
              <w:t>А.Кизима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180</w:t>
            </w:r>
          </w:p>
        </w:tc>
      </w:tr>
      <w:tr w:rsidR="0001739B" w:rsidRPr="0031247F" w:rsidTr="00FB4B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ДЮЦТТ «Юниор»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376</w:t>
            </w:r>
          </w:p>
        </w:tc>
      </w:tr>
      <w:tr w:rsidR="0001739B" w:rsidRPr="0031247F" w:rsidTr="00FB4BB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both"/>
              <w:rPr>
                <w:rFonts w:ascii="Arial" w:hAnsi="Arial" w:cs="Times New Roman"/>
              </w:rPr>
            </w:pPr>
            <w:proofErr w:type="spellStart"/>
            <w:r w:rsidRPr="0031247F">
              <w:rPr>
                <w:rFonts w:ascii="Arial" w:hAnsi="Arial" w:cs="Times New Roman"/>
              </w:rPr>
              <w:t>Хатангский</w:t>
            </w:r>
            <w:proofErr w:type="spellEnd"/>
            <w:r w:rsidRPr="0031247F">
              <w:rPr>
                <w:rFonts w:ascii="Arial" w:hAnsi="Arial" w:cs="Times New Roman"/>
              </w:rPr>
              <w:t xml:space="preserve"> ЦДТ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265</w:t>
            </w:r>
          </w:p>
        </w:tc>
      </w:tr>
    </w:tbl>
    <w:p w:rsidR="0001739B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Анализ возрастного состава воспитанников УДО</w:t>
      </w:r>
      <w:r w:rsidRPr="00E25B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показывает уменьшение числа школьников старше 15 лет в 2013-2014 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. году на 38%, в 2014-2015 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 xml:space="preserve">. году – на 42%. Одной из причин снижения данного показателя является занятость данной категории детей в </w:t>
      </w:r>
      <w:proofErr w:type="spellStart"/>
      <w:r>
        <w:rPr>
          <w:rFonts w:ascii="Arial" w:hAnsi="Arial" w:cs="Arial"/>
        </w:rPr>
        <w:t>послеурочное</w:t>
      </w:r>
      <w:proofErr w:type="spellEnd"/>
      <w:r>
        <w:rPr>
          <w:rFonts w:ascii="Arial" w:hAnsi="Arial" w:cs="Arial"/>
        </w:rPr>
        <w:t xml:space="preserve"> время дополнительными занятиями, направленными на подготовку к сдаче ОГЭ, ЕГЭ.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6"/>
        <w:gridCol w:w="1928"/>
        <w:gridCol w:w="1894"/>
        <w:gridCol w:w="1901"/>
        <w:gridCol w:w="1826"/>
      </w:tblGrid>
      <w:tr w:rsidR="0001739B" w:rsidRPr="0031247F" w:rsidTr="00FB4BB8">
        <w:tc>
          <w:tcPr>
            <w:tcW w:w="2031" w:type="dxa"/>
          </w:tcPr>
          <w:p w:rsidR="0001739B" w:rsidRPr="0031247F" w:rsidRDefault="0001739B" w:rsidP="00FB4BB8">
            <w:pPr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год</w:t>
            </w:r>
          </w:p>
        </w:tc>
        <w:tc>
          <w:tcPr>
            <w:tcW w:w="2000" w:type="dxa"/>
          </w:tcPr>
          <w:p w:rsidR="0001739B" w:rsidRPr="0031247F" w:rsidRDefault="0001739B" w:rsidP="00FB4BB8">
            <w:pPr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до 5лет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5-9 лет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10-14 лет</w:t>
            </w:r>
          </w:p>
        </w:tc>
        <w:tc>
          <w:tcPr>
            <w:tcW w:w="1883" w:type="dxa"/>
          </w:tcPr>
          <w:p w:rsidR="0001739B" w:rsidRPr="0031247F" w:rsidRDefault="0001739B" w:rsidP="00FB4BB8">
            <w:pPr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более 15лет</w:t>
            </w:r>
          </w:p>
        </w:tc>
      </w:tr>
      <w:tr w:rsidR="0001739B" w:rsidRPr="0031247F" w:rsidTr="00FB4BB8">
        <w:tc>
          <w:tcPr>
            <w:tcW w:w="2031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</w:p>
        </w:tc>
        <w:tc>
          <w:tcPr>
            <w:tcW w:w="200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952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1189</w:t>
            </w:r>
          </w:p>
        </w:tc>
        <w:tc>
          <w:tcPr>
            <w:tcW w:w="1883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652</w:t>
            </w:r>
          </w:p>
        </w:tc>
      </w:tr>
      <w:tr w:rsidR="0001739B" w:rsidRPr="0031247F" w:rsidTr="00FB4BB8">
        <w:tc>
          <w:tcPr>
            <w:tcW w:w="2031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200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55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601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893</w:t>
            </w:r>
          </w:p>
        </w:tc>
        <w:tc>
          <w:tcPr>
            <w:tcW w:w="1883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406</w:t>
            </w:r>
          </w:p>
        </w:tc>
      </w:tr>
      <w:tr w:rsidR="0001739B" w:rsidRPr="0031247F" w:rsidTr="00FB4BB8">
        <w:tc>
          <w:tcPr>
            <w:tcW w:w="2031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  <w:tc>
          <w:tcPr>
            <w:tcW w:w="200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628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970</w:t>
            </w:r>
          </w:p>
        </w:tc>
        <w:tc>
          <w:tcPr>
            <w:tcW w:w="1883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237</w:t>
            </w:r>
          </w:p>
        </w:tc>
      </w:tr>
      <w:tr w:rsidR="0001739B" w:rsidRPr="0031247F" w:rsidTr="00FB4BB8">
        <w:tc>
          <w:tcPr>
            <w:tcW w:w="2031" w:type="dxa"/>
          </w:tcPr>
          <w:p w:rsidR="0001739B" w:rsidRPr="0031247F" w:rsidRDefault="0001739B" w:rsidP="00FB4BB8">
            <w:pPr>
              <w:spacing w:after="0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динамика</w:t>
            </w:r>
          </w:p>
        </w:tc>
        <w:tc>
          <w:tcPr>
            <w:tcW w:w="200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  <w:highlight w:val="yellow"/>
              </w:rPr>
            </w:pPr>
            <w:r w:rsidRPr="0031247F">
              <w:rPr>
                <w:rFonts w:ascii="Arial" w:hAnsi="Arial" w:cs="Times New Roman"/>
              </w:rPr>
              <w:t>--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+</w:t>
            </w:r>
          </w:p>
        </w:tc>
        <w:tc>
          <w:tcPr>
            <w:tcW w:w="1970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+</w:t>
            </w:r>
          </w:p>
        </w:tc>
        <w:tc>
          <w:tcPr>
            <w:tcW w:w="1883" w:type="dxa"/>
          </w:tcPr>
          <w:p w:rsidR="0001739B" w:rsidRPr="0031247F" w:rsidRDefault="0001739B" w:rsidP="00FB4BB8">
            <w:pPr>
              <w:spacing w:after="0"/>
              <w:jc w:val="both"/>
              <w:rPr>
                <w:rFonts w:ascii="Arial" w:hAnsi="Arial" w:cs="Times New Roman"/>
                <w:highlight w:val="yellow"/>
              </w:rPr>
            </w:pPr>
            <w:r w:rsidRPr="0031247F">
              <w:rPr>
                <w:rFonts w:ascii="Arial" w:hAnsi="Arial" w:cs="Times New Roman"/>
              </w:rPr>
              <w:t>- 42%</w:t>
            </w:r>
          </w:p>
        </w:tc>
      </w:tr>
    </w:tbl>
    <w:p w:rsidR="0001739B" w:rsidRDefault="0001739B" w:rsidP="0001739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в 2014-2015 учебном году в УДО были реализованы 72 программы дополнительного образования детей.</w:t>
      </w:r>
    </w:p>
    <w:p w:rsidR="0001739B" w:rsidRDefault="0001739B" w:rsidP="0001739B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Наибольшее число воспитанников УДО посещают объединения художественно-эстетической, спортивной, туристско-краеведческой направленностей.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1455"/>
        <w:gridCol w:w="792"/>
        <w:gridCol w:w="1540"/>
        <w:gridCol w:w="792"/>
        <w:gridCol w:w="1540"/>
        <w:gridCol w:w="792"/>
      </w:tblGrid>
      <w:tr w:rsidR="0001739B" w:rsidRPr="0031247F" w:rsidTr="00FB4BB8">
        <w:tc>
          <w:tcPr>
            <w:tcW w:w="534" w:type="dxa"/>
            <w:vMerge w:val="restart"/>
            <w:textDirection w:val="btLr"/>
          </w:tcPr>
          <w:p w:rsidR="0001739B" w:rsidRPr="0031247F" w:rsidRDefault="0001739B" w:rsidP="00FB4BB8">
            <w:pPr>
              <w:spacing w:line="240" w:lineRule="auto"/>
              <w:ind w:left="113" w:right="113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lastRenderedPageBreak/>
              <w:t>Рейтинг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</w:p>
        </w:tc>
        <w:tc>
          <w:tcPr>
            <w:tcW w:w="2247" w:type="dxa"/>
            <w:gridSpan w:val="2"/>
          </w:tcPr>
          <w:p w:rsidR="0001739B" w:rsidRPr="0031247F" w:rsidRDefault="0001739B" w:rsidP="00FB4BB8">
            <w:pPr>
              <w:spacing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</w:p>
        </w:tc>
        <w:tc>
          <w:tcPr>
            <w:tcW w:w="2332" w:type="dxa"/>
            <w:gridSpan w:val="2"/>
          </w:tcPr>
          <w:p w:rsidR="0001739B" w:rsidRPr="0031247F" w:rsidRDefault="0001739B" w:rsidP="00FB4BB8">
            <w:pPr>
              <w:spacing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</w:p>
        </w:tc>
        <w:tc>
          <w:tcPr>
            <w:tcW w:w="2332" w:type="dxa"/>
            <w:gridSpan w:val="2"/>
          </w:tcPr>
          <w:p w:rsidR="0001739B" w:rsidRPr="0031247F" w:rsidRDefault="0001739B" w:rsidP="00FB4BB8">
            <w:pPr>
              <w:spacing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</w:p>
        </w:tc>
      </w:tr>
      <w:tr w:rsidR="0001739B" w:rsidRPr="0031247F" w:rsidTr="00FB4BB8">
        <w:tc>
          <w:tcPr>
            <w:tcW w:w="534" w:type="dxa"/>
            <w:vMerge/>
            <w:vAlign w:val="center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объединений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Кол-во детей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объединений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Кол-во детей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Число объединений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Кол-во детей</w:t>
            </w:r>
          </w:p>
        </w:tc>
      </w:tr>
      <w:tr w:rsidR="0001739B" w:rsidRPr="0031247F" w:rsidTr="00FB4BB8">
        <w:tc>
          <w:tcPr>
            <w:tcW w:w="534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Художественное творчество</w:t>
            </w: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73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1207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75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1238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24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856</w:t>
            </w:r>
          </w:p>
        </w:tc>
      </w:tr>
      <w:tr w:rsidR="0001739B" w:rsidRPr="0031247F" w:rsidTr="00FB4BB8">
        <w:tc>
          <w:tcPr>
            <w:tcW w:w="534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Спортивные</w:t>
            </w:r>
          </w:p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62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795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51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604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49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625</w:t>
            </w:r>
          </w:p>
        </w:tc>
      </w:tr>
      <w:tr w:rsidR="0001739B" w:rsidRPr="0031247F" w:rsidTr="00FB4BB8">
        <w:tc>
          <w:tcPr>
            <w:tcW w:w="534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3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Туристско-краеведческие</w:t>
            </w: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22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280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21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232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278</w:t>
            </w:r>
          </w:p>
        </w:tc>
      </w:tr>
      <w:tr w:rsidR="0001739B" w:rsidRPr="0031247F" w:rsidTr="00FB4BB8">
        <w:tc>
          <w:tcPr>
            <w:tcW w:w="534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4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Технического творчества</w:t>
            </w: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12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154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14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133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96</w:t>
            </w:r>
          </w:p>
        </w:tc>
      </w:tr>
      <w:tr w:rsidR="0001739B" w:rsidRPr="0031247F" w:rsidTr="00FB4BB8">
        <w:tc>
          <w:tcPr>
            <w:tcW w:w="534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</w:t>
            </w:r>
          </w:p>
        </w:tc>
        <w:tc>
          <w:tcPr>
            <w:tcW w:w="2126" w:type="dxa"/>
          </w:tcPr>
          <w:p w:rsidR="0001739B" w:rsidRPr="0031247F" w:rsidRDefault="0001739B" w:rsidP="00FB4BB8">
            <w:pPr>
              <w:spacing w:after="0" w:line="240" w:lineRule="auto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Эколого-биологические</w:t>
            </w:r>
          </w:p>
        </w:tc>
        <w:tc>
          <w:tcPr>
            <w:tcW w:w="1455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5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103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6</w:t>
            </w: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103</w:t>
            </w:r>
          </w:p>
        </w:tc>
        <w:tc>
          <w:tcPr>
            <w:tcW w:w="1540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  <w:tc>
          <w:tcPr>
            <w:tcW w:w="792" w:type="dxa"/>
          </w:tcPr>
          <w:p w:rsidR="0001739B" w:rsidRPr="0031247F" w:rsidRDefault="0001739B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</w:p>
        </w:tc>
      </w:tr>
    </w:tbl>
    <w:p w:rsidR="00DE35CD" w:rsidRPr="00D65075" w:rsidRDefault="00DE35CD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В целом</w:t>
      </w:r>
      <w:r>
        <w:rPr>
          <w:rFonts w:ascii="Arial" w:hAnsi="Arial" w:cs="Arial"/>
        </w:rPr>
        <w:t>,</w:t>
      </w:r>
      <w:r w:rsidRPr="0081238C">
        <w:rPr>
          <w:rFonts w:ascii="Arial" w:hAnsi="Arial" w:cs="Arial"/>
        </w:rPr>
        <w:t xml:space="preserve"> мониторинг реализация </w:t>
      </w:r>
      <w:proofErr w:type="gramStart"/>
      <w:r w:rsidRPr="0081238C">
        <w:rPr>
          <w:rFonts w:ascii="Arial" w:hAnsi="Arial" w:cs="Arial"/>
        </w:rPr>
        <w:t>ДОП</w:t>
      </w:r>
      <w:proofErr w:type="gramEnd"/>
      <w:r w:rsidRPr="0081238C">
        <w:rPr>
          <w:rFonts w:ascii="Arial" w:hAnsi="Arial" w:cs="Arial"/>
        </w:rPr>
        <w:t xml:space="preserve"> в общеобразовательны</w:t>
      </w:r>
      <w:r>
        <w:rPr>
          <w:rFonts w:ascii="Arial" w:hAnsi="Arial" w:cs="Arial"/>
        </w:rPr>
        <w:t>х учреждениях обозначил рейтинг</w:t>
      </w:r>
      <w:r w:rsidRPr="0081238C">
        <w:rPr>
          <w:rFonts w:ascii="Arial" w:hAnsi="Arial" w:cs="Arial"/>
        </w:rPr>
        <w:t xml:space="preserve"> источников их оплаты: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- 377 за счет часов учебного плана;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- 106 за счет часов ставок ПДО;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- 72 за счет стимулирующих выплат;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- 30 за счет часов ставок ФСК;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- 26 за счет должностных обязанностей педагогов.</w:t>
      </w:r>
    </w:p>
    <w:p w:rsidR="0001739B" w:rsidRPr="0081238C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 xml:space="preserve">Анализ охвата школьников Таймырского муниципального района дополнительным образованием в школах района за последние три года показал рост их численности. </w:t>
      </w:r>
    </w:p>
    <w:p w:rsidR="0001739B" w:rsidRDefault="0001739B" w:rsidP="000173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1238C">
        <w:rPr>
          <w:rFonts w:ascii="Arial" w:hAnsi="Arial" w:cs="Arial"/>
        </w:rPr>
        <w:t>Показатели охвата отражены в диаграмме:</w:t>
      </w:r>
    </w:p>
    <w:p w:rsidR="0001739B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553075" cy="1581150"/>
            <wp:effectExtent l="0" t="0" r="0" b="0"/>
            <wp:docPr id="25" name="Объект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9B611A" w:rsidRDefault="009B611A" w:rsidP="009B611A">
      <w:pPr>
        <w:spacing w:after="0" w:line="240" w:lineRule="auto"/>
        <w:rPr>
          <w:rFonts w:ascii="Arial" w:eastAsia="Times New Roman" w:hAnsi="Arial" w:cs="Arial"/>
          <w:b/>
          <w:i/>
          <w:color w:val="000000"/>
        </w:rPr>
      </w:pPr>
    </w:p>
    <w:p w:rsidR="009B611A" w:rsidRPr="00913BFB" w:rsidRDefault="009B611A" w:rsidP="009B611A">
      <w:pPr>
        <w:jc w:val="both"/>
        <w:rPr>
          <w:rFonts w:ascii="Times New Roman" w:hAnsi="Times New Roman" w:cs="Times New Roman"/>
          <w:sz w:val="24"/>
          <w:szCs w:val="24"/>
        </w:rPr>
      </w:pPr>
      <w:r w:rsidRPr="00913BFB">
        <w:rPr>
          <w:rFonts w:ascii="Times New Roman" w:hAnsi="Times New Roman" w:cs="Times New Roman"/>
          <w:b/>
          <w:sz w:val="24"/>
          <w:szCs w:val="24"/>
        </w:rPr>
        <w:t>Результаты деятельности системы</w:t>
      </w:r>
      <w:r w:rsidR="00D65075" w:rsidRPr="00913BF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9B611A" w:rsidRDefault="009B611A" w:rsidP="009B61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075">
        <w:rPr>
          <w:rFonts w:ascii="Times New Roman" w:hAnsi="Times New Roman" w:cs="Times New Roman"/>
          <w:b/>
          <w:i/>
          <w:sz w:val="24"/>
          <w:szCs w:val="24"/>
        </w:rPr>
        <w:t>Мероприятия по снижению очерёдности</w:t>
      </w:r>
      <w:r w:rsidR="00D65075">
        <w:rPr>
          <w:rFonts w:ascii="Times New Roman" w:hAnsi="Times New Roman" w:cs="Times New Roman"/>
          <w:b/>
          <w:i/>
          <w:sz w:val="24"/>
          <w:szCs w:val="24"/>
        </w:rPr>
        <w:t xml:space="preserve"> в ДОУ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 xml:space="preserve">В течение года была продолжена целенаправленная работа по увеличению дополнительных мест в ДОУ. 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 xml:space="preserve"> Увеличено количество мест в дошкольных группах общеобразовательных учреждений: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>- ТМКОУ «</w:t>
      </w:r>
      <w:proofErr w:type="spellStart"/>
      <w:r w:rsidRPr="008C50D3">
        <w:rPr>
          <w:rFonts w:ascii="Arial" w:hAnsi="Arial" w:cs="Arial"/>
        </w:rPr>
        <w:t>Хатангская</w:t>
      </w:r>
      <w:proofErr w:type="spellEnd"/>
      <w:r w:rsidRPr="008C50D3">
        <w:rPr>
          <w:rFonts w:ascii="Arial" w:hAnsi="Arial" w:cs="Arial"/>
        </w:rPr>
        <w:t xml:space="preserve"> СОШ №1» - 4 места;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ТМКОУ «</w:t>
      </w:r>
      <w:proofErr w:type="spellStart"/>
      <w:r>
        <w:rPr>
          <w:rFonts w:ascii="Arial" w:hAnsi="Arial" w:cs="Arial"/>
        </w:rPr>
        <w:t>Усть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Авамская</w:t>
      </w:r>
      <w:proofErr w:type="spellEnd"/>
      <w:r>
        <w:rPr>
          <w:rFonts w:ascii="Arial" w:hAnsi="Arial" w:cs="Arial"/>
        </w:rPr>
        <w:t xml:space="preserve"> ОШ» (</w:t>
      </w:r>
      <w:r w:rsidRPr="008C50D3">
        <w:rPr>
          <w:rFonts w:ascii="Arial" w:hAnsi="Arial" w:cs="Arial"/>
        </w:rPr>
        <w:t>филиал Дудинской СОШ №1)»- 5 мест.</w:t>
      </w:r>
    </w:p>
    <w:p w:rsidR="0001739B" w:rsidRDefault="0001739B" w:rsidP="0001739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 xml:space="preserve">В муниципальном районе отсутствует очередность для  детей от 3 до 7 лет. </w:t>
      </w:r>
    </w:p>
    <w:p w:rsidR="0001739B" w:rsidRPr="008C50D3" w:rsidRDefault="0001739B" w:rsidP="0001739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>В тоже время, в связи с увеличением рождаемости, увеличивается количество родителей</w:t>
      </w:r>
      <w:r>
        <w:rPr>
          <w:rFonts w:ascii="Arial" w:hAnsi="Arial" w:cs="Arial"/>
        </w:rPr>
        <w:t>,</w:t>
      </w:r>
      <w:r w:rsidRPr="008C50D3">
        <w:rPr>
          <w:rFonts w:ascii="Arial" w:hAnsi="Arial" w:cs="Arial"/>
        </w:rPr>
        <w:t xml:space="preserve">  желающих   направить детей в группы раннего возраста. 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 xml:space="preserve"> </w:t>
      </w:r>
      <w:r w:rsidRPr="008C50D3">
        <w:rPr>
          <w:rFonts w:ascii="Arial" w:hAnsi="Arial" w:cs="Arial"/>
        </w:rPr>
        <w:tab/>
        <w:t xml:space="preserve"> В 2014 г.  проведены ремонтные работы в помещении,  используемом не по назначению,  и открыта дополнительная  группа на 20 мест в ТМК ДОУ          «ЦРР «Белоснежка», что помогло  снизить напряженность  в предоставлении места для детей младшего дошкольного возраста.</w:t>
      </w:r>
    </w:p>
    <w:p w:rsidR="009B611A" w:rsidRDefault="009B611A" w:rsidP="0001739B">
      <w:pPr>
        <w:spacing w:after="0"/>
        <w:jc w:val="both"/>
        <w:rPr>
          <w:rFonts w:ascii="Arial" w:hAnsi="Arial" w:cs="Arial"/>
        </w:rPr>
      </w:pPr>
    </w:p>
    <w:p w:rsidR="0001739B" w:rsidRPr="0001739B" w:rsidRDefault="009B611A" w:rsidP="0001739B">
      <w:pPr>
        <w:ind w:right="-31"/>
        <w:jc w:val="both"/>
        <w:rPr>
          <w:rFonts w:ascii="Arial" w:hAnsi="Arial" w:cs="Arial"/>
          <w:b/>
          <w:i/>
        </w:rPr>
      </w:pPr>
      <w:r w:rsidRPr="00C54890">
        <w:rPr>
          <w:rFonts w:ascii="Arial" w:hAnsi="Arial" w:cs="Arial"/>
          <w:b/>
          <w:i/>
        </w:rPr>
        <w:t>Общее образование</w:t>
      </w:r>
      <w:r w:rsidR="0001739B">
        <w:rPr>
          <w:rFonts w:ascii="Arial" w:hAnsi="Arial" w:cs="Arial"/>
          <w:b/>
          <w:i/>
        </w:rPr>
        <w:t>.</w:t>
      </w:r>
    </w:p>
    <w:p w:rsidR="0001739B" w:rsidRDefault="0001739B" w:rsidP="0001739B">
      <w:pPr>
        <w:spacing w:line="240" w:lineRule="auto"/>
        <w:rPr>
          <w:rFonts w:ascii="Arial" w:hAnsi="Arial" w:cs="Arial"/>
          <w:b/>
          <w:bCs/>
          <w:i/>
          <w:iCs/>
        </w:rPr>
      </w:pPr>
      <w:r w:rsidRPr="0001739B">
        <w:rPr>
          <w:rFonts w:ascii="Arial" w:hAnsi="Arial" w:cs="Arial"/>
          <w:b/>
          <w:bCs/>
          <w:i/>
          <w:iCs/>
        </w:rPr>
        <w:t xml:space="preserve">Результаты итоговых контрольных работ  </w:t>
      </w:r>
      <w:r w:rsidRPr="0001739B">
        <w:rPr>
          <w:rFonts w:ascii="Arial" w:hAnsi="Arial" w:cs="Arial"/>
          <w:b/>
          <w:i/>
        </w:rPr>
        <w:t xml:space="preserve">выпускников </w:t>
      </w:r>
      <w:r w:rsidRPr="0001739B">
        <w:rPr>
          <w:rFonts w:ascii="Arial" w:hAnsi="Arial" w:cs="Arial"/>
          <w:b/>
          <w:i/>
          <w:lang w:val="en-US"/>
        </w:rPr>
        <w:t>IV</w:t>
      </w:r>
      <w:r w:rsidRPr="0001739B">
        <w:rPr>
          <w:rFonts w:ascii="Arial" w:hAnsi="Arial" w:cs="Arial"/>
          <w:b/>
          <w:i/>
        </w:rPr>
        <w:t xml:space="preserve"> классов </w:t>
      </w:r>
      <w:r w:rsidRPr="0001739B">
        <w:rPr>
          <w:rFonts w:ascii="Arial" w:hAnsi="Arial" w:cs="Arial"/>
          <w:b/>
          <w:bCs/>
          <w:i/>
          <w:iCs/>
        </w:rPr>
        <w:t>– 2015г</w:t>
      </w:r>
      <w:r>
        <w:rPr>
          <w:rFonts w:ascii="Arial" w:hAnsi="Arial" w:cs="Arial"/>
          <w:b/>
          <w:bCs/>
          <w:i/>
          <w:iCs/>
        </w:rPr>
        <w:t>.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lastRenderedPageBreak/>
        <w:t xml:space="preserve">Итоговые контрольные работы  проводятся с целью оценки индивидуальных достижений выпускников начальной школы с точки зрения </w:t>
      </w:r>
      <w:proofErr w:type="spellStart"/>
      <w:r w:rsidRPr="008C50D3">
        <w:rPr>
          <w:rFonts w:ascii="Arial" w:hAnsi="Arial" w:cs="Arial"/>
        </w:rPr>
        <w:t>сформированности</w:t>
      </w:r>
      <w:proofErr w:type="spellEnd"/>
      <w:r w:rsidRPr="008C50D3">
        <w:rPr>
          <w:rFonts w:ascii="Arial" w:hAnsi="Arial" w:cs="Arial"/>
        </w:rPr>
        <w:t xml:space="preserve"> у них предметных и </w:t>
      </w:r>
      <w:proofErr w:type="spellStart"/>
      <w:r w:rsidRPr="008C50D3">
        <w:rPr>
          <w:rFonts w:ascii="Arial" w:hAnsi="Arial" w:cs="Arial"/>
        </w:rPr>
        <w:t>метапредметных</w:t>
      </w:r>
      <w:proofErr w:type="spellEnd"/>
      <w:r w:rsidRPr="008C50D3">
        <w:rPr>
          <w:rFonts w:ascii="Arial" w:hAnsi="Arial" w:cs="Arial"/>
        </w:rPr>
        <w:t xml:space="preserve"> умений.</w:t>
      </w:r>
    </w:p>
    <w:p w:rsidR="0001739B" w:rsidRPr="008C50D3" w:rsidRDefault="0001739B" w:rsidP="0001739B">
      <w:pPr>
        <w:spacing w:after="0" w:line="240" w:lineRule="auto"/>
        <w:jc w:val="both"/>
        <w:rPr>
          <w:rFonts w:ascii="Arial" w:hAnsi="Arial" w:cs="Arial"/>
        </w:rPr>
      </w:pPr>
      <w:r w:rsidRPr="008C50D3">
        <w:rPr>
          <w:rFonts w:ascii="Arial" w:hAnsi="Arial" w:cs="Arial"/>
        </w:rPr>
        <w:tab/>
        <w:t xml:space="preserve">Средний показатель достижения уровня базовой подготовки </w:t>
      </w:r>
      <w:proofErr w:type="gramStart"/>
      <w:r w:rsidRPr="008C50D3">
        <w:rPr>
          <w:rFonts w:ascii="Arial" w:hAnsi="Arial" w:cs="Arial"/>
        </w:rPr>
        <w:t>обучающихся</w:t>
      </w:r>
      <w:proofErr w:type="gramEnd"/>
      <w:r w:rsidRPr="008C50D3">
        <w:rPr>
          <w:rFonts w:ascii="Arial" w:hAnsi="Arial" w:cs="Arial"/>
        </w:rPr>
        <w:t>, выполнявших итоговые контрольные работы по читательской грамотности, математике, русскому языку и групповому проекту в целом соответствует краевому показателю.</w:t>
      </w:r>
    </w:p>
    <w:p w:rsidR="0001739B" w:rsidRPr="00831E53" w:rsidRDefault="0001739B" w:rsidP="00831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67400" cy="2019300"/>
            <wp:effectExtent l="0" t="0" r="0" b="0"/>
            <wp:docPr id="44" name="Объект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9B611A" w:rsidRDefault="009B611A" w:rsidP="009B611A">
      <w:pPr>
        <w:spacing w:after="0"/>
        <w:ind w:right="-994"/>
        <w:jc w:val="both"/>
        <w:rPr>
          <w:rFonts w:ascii="Arial" w:hAnsi="Arial" w:cs="Arial"/>
          <w:sz w:val="20"/>
          <w:szCs w:val="20"/>
        </w:rPr>
      </w:pPr>
    </w:p>
    <w:p w:rsidR="0001739B" w:rsidRDefault="009B611A" w:rsidP="00434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802">
        <w:rPr>
          <w:rFonts w:ascii="Times New Roman" w:hAnsi="Times New Roman" w:cs="Times New Roman"/>
          <w:b/>
          <w:sz w:val="24"/>
          <w:szCs w:val="24"/>
        </w:rPr>
        <w:t>Организация и итоги  проведения ГИА по программам осно</w:t>
      </w:r>
      <w:r w:rsidR="0001739B">
        <w:rPr>
          <w:rFonts w:ascii="Times New Roman" w:hAnsi="Times New Roman" w:cs="Times New Roman"/>
          <w:b/>
          <w:sz w:val="24"/>
          <w:szCs w:val="24"/>
        </w:rPr>
        <w:t>вного общего образования в  2014 -2015</w:t>
      </w:r>
      <w:r w:rsidRPr="00B238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1739B" w:rsidRDefault="0001739B" w:rsidP="0001739B">
      <w:p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</w:t>
      </w:r>
      <w:r w:rsidRPr="003F70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Из</w:t>
      </w:r>
      <w:r w:rsidRPr="003F701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384 девятиклассников 377 (98%) были  допущены к государственной итоговой аттестации. 7 (2%)  обучающихся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(ТМК ОУ «Дудинская средняя школа №1»-2; ТМК ОУ «Дудинская гимназия»-2; ТМК ОУ «Дудинская средняя школа №5»-1; ТМК ОУ «Дудинская средняя школа №7»-1; ТМК ОУ «</w:t>
      </w:r>
      <w:proofErr w:type="spellStart"/>
      <w:r>
        <w:rPr>
          <w:rFonts w:ascii="Arial" w:hAnsi="Arial" w:cs="Arial"/>
        </w:rPr>
        <w:t>Потаповская</w:t>
      </w:r>
      <w:proofErr w:type="spellEnd"/>
      <w:r>
        <w:rPr>
          <w:rFonts w:ascii="Arial" w:hAnsi="Arial" w:cs="Arial"/>
        </w:rPr>
        <w:t xml:space="preserve"> средняя школа №12»-1) 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допущены к сдаче экзаменов.</w:t>
      </w:r>
      <w:proofErr w:type="gramEnd"/>
      <w:r w:rsidRPr="003F7016">
        <w:rPr>
          <w:rFonts w:ascii="Arial" w:hAnsi="Arial" w:cs="Arial"/>
        </w:rPr>
        <w:t xml:space="preserve"> Прошли  итоговую  аттестацию</w:t>
      </w:r>
      <w:r>
        <w:rPr>
          <w:rFonts w:ascii="Arial" w:hAnsi="Arial" w:cs="Arial"/>
        </w:rPr>
        <w:t xml:space="preserve"> и получили документ об основном общем образовании -</w:t>
      </w:r>
      <w:r w:rsidRPr="003F70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347 (90,5%)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выпускников.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30 обучающихся не справились с государственной итоговой аттестацией в основной период, из них 15 получили неудовлетворительный результат по двум обязательным предметам, 10 - по одному из обязательных предметов, 5 не явились на экзамены по неуважительной причине. </w:t>
      </w:r>
      <w:r w:rsidRPr="003F7016">
        <w:rPr>
          <w:rFonts w:ascii="Arial" w:hAnsi="Arial" w:cs="Arial"/>
        </w:rPr>
        <w:t xml:space="preserve">Не </w:t>
      </w:r>
      <w:r>
        <w:rPr>
          <w:rFonts w:ascii="Arial" w:hAnsi="Arial" w:cs="Arial"/>
        </w:rPr>
        <w:t>получили аттестат 37 (9,5%) д</w:t>
      </w:r>
      <w:r w:rsidR="00434AB7">
        <w:rPr>
          <w:rFonts w:ascii="Arial" w:hAnsi="Arial" w:cs="Arial"/>
        </w:rPr>
        <w:t>евятиклассников,  из них 30 имели</w:t>
      </w:r>
      <w:r>
        <w:rPr>
          <w:rFonts w:ascii="Arial" w:hAnsi="Arial" w:cs="Arial"/>
        </w:rPr>
        <w:t xml:space="preserve"> право пересдать государственную итоговую аттестацию в сентябре текущего года.</w:t>
      </w:r>
    </w:p>
    <w:p w:rsidR="0001739B" w:rsidRDefault="0001739B" w:rsidP="0001739B">
      <w:pPr>
        <w:tabs>
          <w:tab w:val="left" w:pos="-142"/>
        </w:tabs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 об</w:t>
      </w:r>
      <w:r w:rsidRPr="003F7016">
        <w:rPr>
          <w:rFonts w:ascii="Arial" w:hAnsi="Arial" w:cs="Arial"/>
        </w:rPr>
        <w:t>уча</w:t>
      </w:r>
      <w:r>
        <w:rPr>
          <w:rFonts w:ascii="Arial" w:hAnsi="Arial" w:cs="Arial"/>
        </w:rPr>
        <w:t>ю</w:t>
      </w:r>
      <w:r w:rsidRPr="003F7016">
        <w:rPr>
          <w:rFonts w:ascii="Arial" w:hAnsi="Arial" w:cs="Arial"/>
        </w:rPr>
        <w:t>щихся</w:t>
      </w:r>
      <w:r>
        <w:rPr>
          <w:rFonts w:ascii="Arial" w:hAnsi="Arial" w:cs="Arial"/>
        </w:rPr>
        <w:t xml:space="preserve"> ТМК ОУ «Дудинская гимназия» </w:t>
      </w:r>
      <w:r w:rsidRPr="003F7016">
        <w:rPr>
          <w:rFonts w:ascii="Arial" w:hAnsi="Arial" w:cs="Arial"/>
        </w:rPr>
        <w:t xml:space="preserve"> (1% от общего числа выпускников) получили аттестат особого образца</w:t>
      </w:r>
      <w:r>
        <w:rPr>
          <w:rFonts w:ascii="Arial" w:hAnsi="Arial" w:cs="Arial"/>
        </w:rPr>
        <w:t>.</w:t>
      </w:r>
    </w:p>
    <w:p w:rsidR="0001739B" w:rsidRDefault="0001739B" w:rsidP="0001739B">
      <w:pPr>
        <w:spacing w:after="0"/>
        <w:jc w:val="center"/>
        <w:rPr>
          <w:rFonts w:ascii="Arial" w:hAnsi="Arial" w:cs="Arial"/>
          <w:b/>
        </w:rPr>
      </w:pPr>
      <w:r w:rsidRPr="0003653F">
        <w:rPr>
          <w:rFonts w:ascii="Arial" w:hAnsi="Arial" w:cs="Arial"/>
          <w:b/>
        </w:rPr>
        <w:t>РЕЗУЛЬТАТЫ ГИА ПО МАТЕМАТИКЕ</w:t>
      </w:r>
    </w:p>
    <w:p w:rsidR="0001739B" w:rsidRPr="0003653F" w:rsidRDefault="0001739B" w:rsidP="0001739B">
      <w:pPr>
        <w:spacing w:after="0" w:line="240" w:lineRule="auto"/>
        <w:jc w:val="center"/>
        <w:rPr>
          <w:rFonts w:ascii="Arial" w:hAnsi="Arial" w:cs="Arial"/>
        </w:rPr>
      </w:pPr>
      <w:r w:rsidRPr="0003653F">
        <w:rPr>
          <w:rFonts w:ascii="Arial" w:hAnsi="Arial" w:cs="Arial"/>
        </w:rPr>
        <w:t>Успеваемость (в %)  ГИА выпускников 9-х классов по математике за период 2012-2015г.:</w:t>
      </w:r>
    </w:p>
    <w:tbl>
      <w:tblPr>
        <w:tblpPr w:leftFromText="180" w:rightFromText="180" w:vertAnchor="text" w:horzAnchor="margin" w:tblpXSpec="center" w:tblpY="403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72"/>
        <w:gridCol w:w="891"/>
        <w:gridCol w:w="898"/>
        <w:gridCol w:w="858"/>
        <w:gridCol w:w="913"/>
        <w:gridCol w:w="911"/>
        <w:gridCol w:w="979"/>
        <w:gridCol w:w="1122"/>
      </w:tblGrid>
      <w:tr w:rsidR="0001739B" w:rsidRPr="0003653F" w:rsidTr="00FB4BB8">
        <w:trPr>
          <w:trHeight w:val="175"/>
        </w:trPr>
        <w:tc>
          <w:tcPr>
            <w:tcW w:w="2819" w:type="dxa"/>
            <w:gridSpan w:val="3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2012 -2013</w:t>
            </w:r>
          </w:p>
        </w:tc>
        <w:tc>
          <w:tcPr>
            <w:tcW w:w="2669" w:type="dxa"/>
            <w:gridSpan w:val="3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  <w:tc>
          <w:tcPr>
            <w:tcW w:w="3012" w:type="dxa"/>
            <w:gridSpan w:val="3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</w:tr>
      <w:tr w:rsidR="0001739B" w:rsidRPr="0003653F" w:rsidTr="00434AB7">
        <w:trPr>
          <w:trHeight w:val="185"/>
        </w:trPr>
        <w:tc>
          <w:tcPr>
            <w:tcW w:w="956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72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891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  <w:tc>
          <w:tcPr>
            <w:tcW w:w="898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858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913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  <w:tc>
          <w:tcPr>
            <w:tcW w:w="911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79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122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</w:tr>
      <w:tr w:rsidR="0001739B" w:rsidRPr="0003653F" w:rsidTr="00434AB7">
        <w:trPr>
          <w:trHeight w:val="185"/>
        </w:trPr>
        <w:tc>
          <w:tcPr>
            <w:tcW w:w="956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76,3%</w:t>
            </w:r>
          </w:p>
        </w:tc>
        <w:tc>
          <w:tcPr>
            <w:tcW w:w="972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83,3%</w:t>
            </w:r>
          </w:p>
        </w:tc>
        <w:tc>
          <w:tcPr>
            <w:tcW w:w="891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89,9%</w:t>
            </w:r>
          </w:p>
        </w:tc>
        <w:tc>
          <w:tcPr>
            <w:tcW w:w="898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92,9%</w:t>
            </w:r>
          </w:p>
        </w:tc>
        <w:tc>
          <w:tcPr>
            <w:tcW w:w="858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95,3%</w:t>
            </w:r>
          </w:p>
        </w:tc>
        <w:tc>
          <w:tcPr>
            <w:tcW w:w="913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97,3%</w:t>
            </w:r>
          </w:p>
        </w:tc>
        <w:tc>
          <w:tcPr>
            <w:tcW w:w="911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93,8%</w:t>
            </w:r>
          </w:p>
        </w:tc>
        <w:tc>
          <w:tcPr>
            <w:tcW w:w="979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1122" w:type="dxa"/>
          </w:tcPr>
          <w:p w:rsidR="0001739B" w:rsidRPr="00DD68BA" w:rsidRDefault="0001739B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AB7" w:rsidRPr="0003653F" w:rsidRDefault="00434AB7" w:rsidP="00434AB7">
      <w:pPr>
        <w:jc w:val="center"/>
        <w:rPr>
          <w:rFonts w:ascii="Arial" w:hAnsi="Arial" w:cs="Arial"/>
          <w:b/>
        </w:rPr>
      </w:pPr>
      <w:r w:rsidRPr="0003653F">
        <w:rPr>
          <w:rFonts w:ascii="Arial" w:hAnsi="Arial" w:cs="Arial"/>
          <w:b/>
        </w:rPr>
        <w:t>РЕЗУЛЬТАТЫ ГИА ПО РУССКОМУ ЯЗЫКУ</w:t>
      </w:r>
    </w:p>
    <w:p w:rsidR="00434AB7" w:rsidRPr="0003653F" w:rsidRDefault="00434AB7" w:rsidP="00434AB7">
      <w:pPr>
        <w:spacing w:after="0"/>
        <w:ind w:left="-426" w:firstLine="142"/>
        <w:jc w:val="center"/>
        <w:rPr>
          <w:rFonts w:ascii="Arial" w:hAnsi="Arial" w:cs="Arial"/>
        </w:rPr>
      </w:pPr>
      <w:r w:rsidRPr="0003653F">
        <w:rPr>
          <w:rFonts w:ascii="Arial" w:hAnsi="Arial" w:cs="Arial"/>
        </w:rPr>
        <w:t>Успеваемость (в %) ГИА выпускников 9-х классов по русскому языку  за период 2012-2015г.:</w:t>
      </w:r>
    </w:p>
    <w:tbl>
      <w:tblPr>
        <w:tblpPr w:leftFromText="180" w:rightFromText="180" w:vertAnchor="text" w:horzAnchor="margin" w:tblpY="119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994"/>
        <w:gridCol w:w="1136"/>
        <w:gridCol w:w="994"/>
        <w:gridCol w:w="995"/>
        <w:gridCol w:w="1136"/>
        <w:gridCol w:w="994"/>
        <w:gridCol w:w="994"/>
        <w:gridCol w:w="1278"/>
      </w:tblGrid>
      <w:tr w:rsidR="00434AB7" w:rsidRPr="0003653F" w:rsidTr="00FB4BB8">
        <w:trPr>
          <w:trHeight w:val="264"/>
        </w:trPr>
        <w:tc>
          <w:tcPr>
            <w:tcW w:w="3091" w:type="dxa"/>
            <w:gridSpan w:val="3"/>
          </w:tcPr>
          <w:p w:rsidR="00434AB7" w:rsidRPr="00DD68BA" w:rsidRDefault="00434AB7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2012 -2013</w:t>
            </w:r>
          </w:p>
        </w:tc>
        <w:tc>
          <w:tcPr>
            <w:tcW w:w="3125" w:type="dxa"/>
            <w:gridSpan w:val="3"/>
          </w:tcPr>
          <w:p w:rsidR="00434AB7" w:rsidRPr="00DD68BA" w:rsidRDefault="00434AB7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2013-2014</w:t>
            </w:r>
          </w:p>
        </w:tc>
        <w:tc>
          <w:tcPr>
            <w:tcW w:w="3266" w:type="dxa"/>
            <w:gridSpan w:val="3"/>
          </w:tcPr>
          <w:p w:rsidR="00434AB7" w:rsidRPr="00DD68BA" w:rsidRDefault="00434AB7" w:rsidP="00FB4B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2014-2015</w:t>
            </w:r>
          </w:p>
        </w:tc>
      </w:tr>
      <w:tr w:rsidR="00434AB7" w:rsidRPr="0003653F" w:rsidTr="00FB4BB8">
        <w:trPr>
          <w:trHeight w:val="264"/>
        </w:trPr>
        <w:tc>
          <w:tcPr>
            <w:tcW w:w="961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136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95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136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район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278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край</w:t>
            </w:r>
          </w:p>
        </w:tc>
      </w:tr>
      <w:tr w:rsidR="00434AB7" w:rsidRPr="0003653F" w:rsidTr="00FB4BB8">
        <w:trPr>
          <w:trHeight w:val="264"/>
        </w:trPr>
        <w:tc>
          <w:tcPr>
            <w:tcW w:w="961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81,4%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91,5%</w:t>
            </w:r>
          </w:p>
        </w:tc>
        <w:tc>
          <w:tcPr>
            <w:tcW w:w="1136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91,75%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97,7%</w:t>
            </w:r>
          </w:p>
        </w:tc>
        <w:tc>
          <w:tcPr>
            <w:tcW w:w="995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97,8%</w:t>
            </w:r>
          </w:p>
        </w:tc>
        <w:tc>
          <w:tcPr>
            <w:tcW w:w="1136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98,73%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95,5%</w:t>
            </w:r>
          </w:p>
        </w:tc>
        <w:tc>
          <w:tcPr>
            <w:tcW w:w="994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68BA">
              <w:rPr>
                <w:rFonts w:ascii="Arial" w:hAnsi="Arial" w:cs="Arial"/>
                <w:sz w:val="20"/>
                <w:szCs w:val="20"/>
              </w:rPr>
              <w:t>95,5%</w:t>
            </w:r>
          </w:p>
        </w:tc>
        <w:tc>
          <w:tcPr>
            <w:tcW w:w="1278" w:type="dxa"/>
          </w:tcPr>
          <w:p w:rsidR="00434AB7" w:rsidRPr="00DD68BA" w:rsidRDefault="00434AB7" w:rsidP="00FB4B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AB7" w:rsidRDefault="00434AB7" w:rsidP="00434AB7">
      <w:pPr>
        <w:spacing w:after="0" w:line="240" w:lineRule="auto"/>
        <w:ind w:left="-709" w:firstLine="142"/>
        <w:jc w:val="both"/>
        <w:rPr>
          <w:rFonts w:ascii="Arial" w:hAnsi="Arial" w:cs="Arial"/>
        </w:rPr>
      </w:pPr>
      <w:r w:rsidRPr="003F701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3F7016">
        <w:rPr>
          <w:rFonts w:ascii="Arial" w:hAnsi="Arial" w:cs="Arial"/>
        </w:rPr>
        <w:t xml:space="preserve">В нашем  районе   итоговую аттестацию в форме основного государственного экзамена сдавали </w:t>
      </w:r>
      <w:r>
        <w:rPr>
          <w:rFonts w:ascii="Arial" w:hAnsi="Arial" w:cs="Arial"/>
        </w:rPr>
        <w:t xml:space="preserve">374  (99,2 % от количества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, допущенных до ГИА)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выпускника</w:t>
      </w:r>
      <w:r w:rsidRPr="003F7016">
        <w:rPr>
          <w:rFonts w:ascii="Arial" w:hAnsi="Arial" w:cs="Arial"/>
        </w:rPr>
        <w:t xml:space="preserve">, в форме  государственного выпускного экзамена </w:t>
      </w:r>
      <w:r>
        <w:rPr>
          <w:rFonts w:ascii="Arial" w:hAnsi="Arial" w:cs="Arial"/>
        </w:rPr>
        <w:t>- 3</w:t>
      </w:r>
      <w:r w:rsidRPr="003F70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выпускника (0,8%).</w:t>
      </w:r>
    </w:p>
    <w:p w:rsidR="00434AB7" w:rsidRDefault="00434AB7" w:rsidP="00434AB7">
      <w:pPr>
        <w:spacing w:after="0" w:line="240" w:lineRule="auto"/>
        <w:ind w:left="-709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</w:t>
      </w:r>
      <w:proofErr w:type="gramStart"/>
      <w:r>
        <w:rPr>
          <w:rFonts w:ascii="Arial" w:hAnsi="Arial" w:cs="Arial"/>
        </w:rPr>
        <w:t>Обучающиеся</w:t>
      </w:r>
      <w:proofErr w:type="gramEnd"/>
      <w:r>
        <w:rPr>
          <w:rFonts w:ascii="Arial" w:hAnsi="Arial" w:cs="Arial"/>
        </w:rPr>
        <w:t>, проходившие ГИА в форме ГВЭ, справились с итоговой аттестацией на 100%.</w:t>
      </w:r>
    </w:p>
    <w:p w:rsidR="009B611A" w:rsidRPr="00B23802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AB7" w:rsidRPr="00831E53" w:rsidRDefault="009B611A" w:rsidP="00831E53">
      <w:pPr>
        <w:spacing w:after="0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802">
        <w:rPr>
          <w:rFonts w:ascii="Times New Roman" w:hAnsi="Times New Roman" w:cs="Times New Roman"/>
          <w:b/>
          <w:sz w:val="24"/>
          <w:szCs w:val="24"/>
        </w:rPr>
        <w:t>Результаты ЕГЭ выпускников, ГВЭ (выбор экзаменов)</w:t>
      </w:r>
    </w:p>
    <w:p w:rsidR="00434AB7" w:rsidRPr="006502D3" w:rsidRDefault="00434AB7" w:rsidP="00434AB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2015 </w:t>
      </w:r>
      <w:r w:rsidRPr="006502D3">
        <w:rPr>
          <w:rFonts w:ascii="Arial" w:hAnsi="Arial" w:cs="Arial"/>
        </w:rPr>
        <w:t xml:space="preserve">году успешно прошли государственную итоговую аттестацию и получили аттестат о среднем (полном) образовании </w:t>
      </w:r>
      <w:r>
        <w:rPr>
          <w:rFonts w:ascii="Arial" w:hAnsi="Arial" w:cs="Arial"/>
        </w:rPr>
        <w:t>243</w:t>
      </w:r>
      <w:r w:rsidRPr="006502D3">
        <w:rPr>
          <w:rFonts w:ascii="Arial" w:hAnsi="Arial" w:cs="Arial"/>
        </w:rPr>
        <w:t xml:space="preserve"> выпускник</w:t>
      </w:r>
      <w:r>
        <w:rPr>
          <w:rFonts w:ascii="Arial" w:hAnsi="Arial" w:cs="Arial"/>
        </w:rPr>
        <w:t>а</w:t>
      </w:r>
      <w:r w:rsidRPr="006502D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95,3%) 11–</w:t>
      </w:r>
      <w:proofErr w:type="spellStart"/>
      <w:r>
        <w:rPr>
          <w:rFonts w:ascii="Arial" w:hAnsi="Arial" w:cs="Arial"/>
        </w:rPr>
        <w:t>х</w:t>
      </w:r>
      <w:proofErr w:type="spellEnd"/>
      <w:r>
        <w:rPr>
          <w:rFonts w:ascii="Arial" w:hAnsi="Arial" w:cs="Arial"/>
        </w:rPr>
        <w:t xml:space="preserve"> классов и 1 выпускник</w:t>
      </w:r>
      <w:r w:rsidRPr="006502D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33,3</w:t>
      </w:r>
      <w:r w:rsidRPr="006502D3">
        <w:rPr>
          <w:rFonts w:ascii="Arial" w:hAnsi="Arial" w:cs="Arial"/>
        </w:rPr>
        <w:t xml:space="preserve">%)  классов </w:t>
      </w:r>
      <w:proofErr w:type="spellStart"/>
      <w:r w:rsidRPr="006502D3">
        <w:rPr>
          <w:rFonts w:ascii="Arial" w:hAnsi="Arial" w:cs="Arial"/>
        </w:rPr>
        <w:t>очно-заочного</w:t>
      </w:r>
      <w:proofErr w:type="spellEnd"/>
      <w:r w:rsidRPr="006502D3">
        <w:rPr>
          <w:rFonts w:ascii="Arial" w:hAnsi="Arial" w:cs="Arial"/>
        </w:rPr>
        <w:t xml:space="preserve"> обучения,</w:t>
      </w:r>
      <w:r>
        <w:rPr>
          <w:rFonts w:ascii="Arial" w:hAnsi="Arial" w:cs="Arial"/>
        </w:rPr>
        <w:t>13</w:t>
      </w:r>
      <w:r w:rsidRPr="006502D3">
        <w:rPr>
          <w:rFonts w:ascii="Arial" w:hAnsi="Arial" w:cs="Arial"/>
        </w:rPr>
        <w:t xml:space="preserve"> из них –</w:t>
      </w:r>
      <w:r>
        <w:rPr>
          <w:rFonts w:ascii="Arial" w:hAnsi="Arial" w:cs="Arial"/>
        </w:rPr>
        <w:t xml:space="preserve"> </w:t>
      </w:r>
      <w:r w:rsidRPr="006502D3">
        <w:rPr>
          <w:rFonts w:ascii="Arial" w:hAnsi="Arial" w:cs="Arial"/>
        </w:rPr>
        <w:t>медалисты (Сборник).</w:t>
      </w:r>
    </w:p>
    <w:p w:rsidR="00434AB7" w:rsidRPr="006502D3" w:rsidRDefault="00434AB7" w:rsidP="00434AB7">
      <w:pPr>
        <w:spacing w:after="0" w:line="240" w:lineRule="auto"/>
        <w:ind w:firstLine="567"/>
        <w:jc w:val="both"/>
        <w:rPr>
          <w:rFonts w:ascii="Arial" w:hAnsi="Arial" w:cs="Arial"/>
        </w:rPr>
      </w:pPr>
      <w:proofErr w:type="gramStart"/>
      <w:r w:rsidRPr="006502D3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2015</w:t>
      </w:r>
      <w:r w:rsidRPr="006502D3">
        <w:rPr>
          <w:rFonts w:ascii="Arial" w:hAnsi="Arial" w:cs="Arial"/>
        </w:rPr>
        <w:t xml:space="preserve"> году 4 выпускника </w:t>
      </w:r>
      <w:r>
        <w:rPr>
          <w:rFonts w:ascii="Arial" w:hAnsi="Arial" w:cs="Arial"/>
        </w:rPr>
        <w:t>11 классов («Дудинская СШ №1»-3</w:t>
      </w:r>
      <w:r w:rsidRPr="006502D3">
        <w:rPr>
          <w:rFonts w:ascii="Arial" w:hAnsi="Arial" w:cs="Arial"/>
        </w:rPr>
        <w:t>, «</w:t>
      </w:r>
      <w:r>
        <w:rPr>
          <w:rFonts w:ascii="Arial" w:hAnsi="Arial" w:cs="Arial"/>
        </w:rPr>
        <w:t>Носковская С</w:t>
      </w:r>
      <w:r w:rsidRPr="006502D3">
        <w:rPr>
          <w:rFonts w:ascii="Arial" w:hAnsi="Arial" w:cs="Arial"/>
        </w:rPr>
        <w:t>Ш</w:t>
      </w:r>
      <w:r>
        <w:rPr>
          <w:rFonts w:ascii="Arial" w:hAnsi="Arial" w:cs="Arial"/>
        </w:rPr>
        <w:t>И</w:t>
      </w:r>
      <w:r w:rsidRPr="006502D3">
        <w:rPr>
          <w:rFonts w:ascii="Arial" w:hAnsi="Arial" w:cs="Arial"/>
        </w:rPr>
        <w:t>»-1) не допущены</w:t>
      </w:r>
      <w:r>
        <w:rPr>
          <w:rFonts w:ascii="Arial" w:hAnsi="Arial" w:cs="Arial"/>
        </w:rPr>
        <w:t xml:space="preserve"> к</w:t>
      </w:r>
      <w:r w:rsidRPr="006502D3">
        <w:rPr>
          <w:rFonts w:ascii="Arial" w:hAnsi="Arial" w:cs="Arial"/>
        </w:rPr>
        <w:t xml:space="preserve"> итоговой аттестации.</w:t>
      </w:r>
      <w:proofErr w:type="gramEnd"/>
    </w:p>
    <w:p w:rsidR="00434AB7" w:rsidRDefault="00434AB7" w:rsidP="009B61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4AB7" w:rsidRDefault="00434AB7" w:rsidP="00434AB7">
      <w:pPr>
        <w:spacing w:after="0" w:line="240" w:lineRule="auto"/>
        <w:ind w:hanging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Анализ результатов ЕГЭ  (предметы,  количество</w:t>
      </w:r>
      <w:r w:rsidRPr="006502D3">
        <w:rPr>
          <w:rFonts w:ascii="Arial" w:hAnsi="Arial" w:cs="Arial"/>
        </w:rPr>
        <w:t xml:space="preserve">  у</w:t>
      </w:r>
      <w:r>
        <w:rPr>
          <w:rFonts w:ascii="Arial" w:hAnsi="Arial" w:cs="Arial"/>
        </w:rPr>
        <w:t>частников и качественные показатели)</w:t>
      </w:r>
      <w:r w:rsidRPr="006502D3">
        <w:rPr>
          <w:rFonts w:ascii="Arial" w:hAnsi="Arial" w:cs="Arial"/>
        </w:rPr>
        <w:t>:</w:t>
      </w:r>
    </w:p>
    <w:tbl>
      <w:tblPr>
        <w:tblpPr w:leftFromText="180" w:rightFromText="180" w:vertAnchor="text" w:horzAnchor="margin" w:tblpX="-451" w:tblpY="131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134"/>
        <w:gridCol w:w="1276"/>
        <w:gridCol w:w="1700"/>
        <w:gridCol w:w="1135"/>
        <w:gridCol w:w="1135"/>
        <w:gridCol w:w="1134"/>
        <w:gridCol w:w="994"/>
      </w:tblGrid>
      <w:tr w:rsidR="00434AB7" w:rsidRPr="00A442E7" w:rsidTr="00FB4BB8">
        <w:trPr>
          <w:trHeight w:val="237"/>
        </w:trPr>
        <w:tc>
          <w:tcPr>
            <w:tcW w:w="1809" w:type="dxa"/>
            <w:vMerge w:val="restart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42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предмет</w:t>
            </w:r>
          </w:p>
        </w:tc>
        <w:tc>
          <w:tcPr>
            <w:tcW w:w="1134" w:type="dxa"/>
            <w:vMerge w:val="restart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-108" w:right="-108" w:firstLine="108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 xml:space="preserve">кол </w:t>
            </w:r>
            <w:proofErr w:type="gramStart"/>
            <w:r w:rsidRPr="005A5A34">
              <w:rPr>
                <w:rFonts w:ascii="Arial" w:hAnsi="Arial" w:cs="Arial"/>
                <w:bCs/>
                <w:sz w:val="16"/>
                <w:szCs w:val="16"/>
              </w:rPr>
              <w:t>–в</w:t>
            </w:r>
            <w:proofErr w:type="gramEnd"/>
            <w:r w:rsidRPr="005A5A34">
              <w:rPr>
                <w:rFonts w:ascii="Arial" w:hAnsi="Arial" w:cs="Arial"/>
                <w:bCs/>
                <w:sz w:val="16"/>
                <w:szCs w:val="16"/>
              </w:rPr>
              <w:t>о участников</w:t>
            </w:r>
          </w:p>
        </w:tc>
        <w:tc>
          <w:tcPr>
            <w:tcW w:w="1276" w:type="dxa"/>
            <w:vMerge w:val="restart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33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набрали минимальный балл</w:t>
            </w:r>
          </w:p>
        </w:tc>
        <w:tc>
          <w:tcPr>
            <w:tcW w:w="1700" w:type="dxa"/>
            <w:vMerge w:val="restart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 xml:space="preserve">набрали ниже минимального балла </w:t>
            </w:r>
          </w:p>
        </w:tc>
        <w:tc>
          <w:tcPr>
            <w:tcW w:w="4398" w:type="dxa"/>
            <w:gridSpan w:val="4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Количество участников  с результатами</w:t>
            </w:r>
          </w:p>
        </w:tc>
      </w:tr>
      <w:tr w:rsidR="00434AB7" w:rsidRPr="00A442E7" w:rsidTr="00FB4BB8">
        <w:trPr>
          <w:trHeight w:val="409"/>
        </w:trPr>
        <w:tc>
          <w:tcPr>
            <w:tcW w:w="1809" w:type="dxa"/>
            <w:vMerge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0" w:type="dxa"/>
            <w:vMerge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33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более 55 баллов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70 - 79 баллов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80 -99 баллов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A5A34">
              <w:rPr>
                <w:rFonts w:ascii="Arial" w:hAnsi="Arial" w:cs="Arial"/>
                <w:bCs/>
                <w:sz w:val="16"/>
                <w:szCs w:val="16"/>
              </w:rPr>
              <w:t>100 баллов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hanging="11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математика базовый уровень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hanging="11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математика профильный уровень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англ. яз.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53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37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34AB7" w:rsidRPr="00A442E7" w:rsidTr="00FB4BB8">
        <w:trPr>
          <w:trHeight w:val="253"/>
        </w:trPr>
        <w:tc>
          <w:tcPr>
            <w:tcW w:w="1809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68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276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1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0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5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4" w:type="dxa"/>
          </w:tcPr>
          <w:p w:rsidR="00434AB7" w:rsidRPr="005A5A34" w:rsidRDefault="00434AB7" w:rsidP="00FB4BB8">
            <w:pPr>
              <w:tabs>
                <w:tab w:val="left" w:pos="1425"/>
              </w:tabs>
              <w:spacing w:after="0" w:line="240" w:lineRule="auto"/>
              <w:ind w:left="720" w:hanging="54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5A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434AB7" w:rsidRDefault="00434AB7" w:rsidP="00434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34AB7" w:rsidRPr="006502D3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6502D3">
        <w:rPr>
          <w:rFonts w:ascii="Arial" w:hAnsi="Arial" w:cs="Arial"/>
        </w:rPr>
        <w:t xml:space="preserve">Нарушений законодательства Российской Федерации при организации и проведении </w:t>
      </w:r>
      <w:r w:rsidRPr="006502D3">
        <w:rPr>
          <w:rFonts w:ascii="Arial" w:hAnsi="Arial" w:cs="Arial"/>
          <w:bCs/>
        </w:rPr>
        <w:t>ЕГЭ на территории муниципального района не выявлено.</w:t>
      </w:r>
    </w:p>
    <w:p w:rsidR="00434AB7" w:rsidRPr="006502D3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proofErr w:type="gramStart"/>
      <w:r w:rsidRPr="006502D3">
        <w:rPr>
          <w:rFonts w:ascii="Arial" w:hAnsi="Arial" w:cs="Arial"/>
          <w:bCs/>
        </w:rPr>
        <w:t>Контроль за</w:t>
      </w:r>
      <w:proofErr w:type="gramEnd"/>
      <w:r w:rsidRPr="006502D3">
        <w:rPr>
          <w:rFonts w:ascii="Arial" w:hAnsi="Arial" w:cs="Arial"/>
          <w:bCs/>
        </w:rPr>
        <w:t xml:space="preserve"> соблюдением процедуры осуществлялся руководителями ППЭ, организаторами в каждой из аудиторий, уполномоченными представителями ГЭК, общественностью.</w:t>
      </w:r>
    </w:p>
    <w:p w:rsidR="00434AB7" w:rsidRPr="006502D3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  <w:bCs/>
        </w:rPr>
      </w:pPr>
      <w:r w:rsidRPr="006502D3">
        <w:rPr>
          <w:rFonts w:ascii="Arial" w:hAnsi="Arial" w:cs="Arial"/>
          <w:bCs/>
        </w:rPr>
        <w:t>В 201</w:t>
      </w:r>
      <w:r>
        <w:rPr>
          <w:rFonts w:ascii="Arial" w:hAnsi="Arial" w:cs="Arial"/>
          <w:bCs/>
        </w:rPr>
        <w:t>5</w:t>
      </w:r>
      <w:r w:rsidRPr="006502D3">
        <w:rPr>
          <w:rFonts w:ascii="Arial" w:hAnsi="Arial" w:cs="Arial"/>
          <w:bCs/>
        </w:rPr>
        <w:t xml:space="preserve"> году были зарегистрированы </w:t>
      </w:r>
      <w:r>
        <w:rPr>
          <w:rFonts w:ascii="Arial" w:hAnsi="Arial" w:cs="Arial"/>
          <w:bCs/>
        </w:rPr>
        <w:t>18</w:t>
      </w:r>
      <w:r w:rsidRPr="006502D3">
        <w:rPr>
          <w:rFonts w:ascii="Arial" w:hAnsi="Arial" w:cs="Arial"/>
          <w:bCs/>
        </w:rPr>
        <w:t xml:space="preserve"> общественных наблюдателей от различных организаций</w:t>
      </w:r>
      <w:r>
        <w:rPr>
          <w:rFonts w:ascii="Arial" w:hAnsi="Arial" w:cs="Arial"/>
          <w:bCs/>
        </w:rPr>
        <w:t xml:space="preserve">. </w:t>
      </w:r>
      <w:r w:rsidRPr="006502D3">
        <w:rPr>
          <w:rFonts w:ascii="Arial" w:hAnsi="Arial" w:cs="Arial"/>
          <w:spacing w:val="-4"/>
        </w:rPr>
        <w:t>Общественные наблюдатели присутствовали на всех экзаменах</w:t>
      </w:r>
      <w:r>
        <w:rPr>
          <w:rFonts w:ascii="Arial" w:hAnsi="Arial" w:cs="Arial"/>
          <w:spacing w:val="-4"/>
        </w:rPr>
        <w:t xml:space="preserve">. </w:t>
      </w:r>
      <w:r w:rsidRPr="006502D3">
        <w:rPr>
          <w:rFonts w:ascii="Arial" w:hAnsi="Arial" w:cs="Arial"/>
        </w:rPr>
        <w:t>Замечания</w:t>
      </w:r>
      <w:r>
        <w:rPr>
          <w:rFonts w:ascii="Arial" w:hAnsi="Arial" w:cs="Arial"/>
        </w:rPr>
        <w:t xml:space="preserve"> </w:t>
      </w:r>
      <w:r w:rsidRPr="006502D3">
        <w:rPr>
          <w:rFonts w:ascii="Arial" w:hAnsi="Arial" w:cs="Arial"/>
        </w:rPr>
        <w:t>по процедуре проведения экзаменов от общественных наблюдателей не поступали.</w:t>
      </w:r>
    </w:p>
    <w:p w:rsidR="00434AB7" w:rsidRDefault="00434AB7" w:rsidP="00434AB7">
      <w:pPr>
        <w:spacing w:after="0" w:line="24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ППЭ</w:t>
      </w:r>
      <w:r w:rsidRPr="006502D3">
        <w:rPr>
          <w:rFonts w:ascii="Arial" w:hAnsi="Arial" w:cs="Arial"/>
        </w:rPr>
        <w:t xml:space="preserve"> экзамены проходи</w:t>
      </w:r>
      <w:r>
        <w:rPr>
          <w:rFonts w:ascii="Arial" w:hAnsi="Arial" w:cs="Arial"/>
        </w:rPr>
        <w:t xml:space="preserve">ли с использованием  технологии печати контрольно-измерительных материалов (КИМ) в аудитории ППЭ </w:t>
      </w:r>
      <w:r w:rsidRPr="006502D3">
        <w:rPr>
          <w:rFonts w:ascii="Arial" w:hAnsi="Arial" w:cs="Arial"/>
        </w:rPr>
        <w:t xml:space="preserve">для труднодоступных и отдаленных местностей. </w:t>
      </w:r>
    </w:p>
    <w:p w:rsidR="00434AB7" w:rsidRDefault="00434AB7" w:rsidP="00434A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502D3">
        <w:rPr>
          <w:rFonts w:ascii="Arial" w:hAnsi="Arial" w:cs="Arial"/>
        </w:rPr>
        <w:t>В ЕГЭ принимали участие учащиеся из  16 средних общеобразовательных школ</w:t>
      </w:r>
      <w:r>
        <w:rPr>
          <w:rFonts w:ascii="Arial" w:hAnsi="Arial" w:cs="Arial"/>
        </w:rPr>
        <w:t>, 5 человек, обучавшихся в форме самообразования</w:t>
      </w:r>
      <w:r w:rsidRPr="006502D3">
        <w:rPr>
          <w:rFonts w:ascii="Arial" w:hAnsi="Arial" w:cs="Arial"/>
        </w:rPr>
        <w:t>, выпускники прошлых лет (в том числе</w:t>
      </w:r>
      <w:r>
        <w:rPr>
          <w:rFonts w:ascii="Arial" w:hAnsi="Arial" w:cs="Arial"/>
        </w:rPr>
        <w:t xml:space="preserve"> 4 справочника; 3</w:t>
      </w:r>
      <w:r w:rsidRPr="006502D3">
        <w:rPr>
          <w:rFonts w:ascii="Arial" w:hAnsi="Arial" w:cs="Arial"/>
        </w:rPr>
        <w:t>-201</w:t>
      </w:r>
      <w:r>
        <w:rPr>
          <w:rFonts w:ascii="Arial" w:hAnsi="Arial" w:cs="Arial"/>
        </w:rPr>
        <w:t>4 года, 1-2011 года</w:t>
      </w:r>
      <w:r w:rsidRPr="006502D3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К</w:t>
      </w:r>
      <w:r w:rsidRPr="006502D3">
        <w:rPr>
          <w:rFonts w:ascii="Arial" w:hAnsi="Arial" w:cs="Arial"/>
        </w:rPr>
        <w:t>оличество участников ЕГЭ – выпускников прошлых лет</w:t>
      </w:r>
      <w:r>
        <w:rPr>
          <w:rFonts w:ascii="Arial" w:hAnsi="Arial" w:cs="Arial"/>
        </w:rPr>
        <w:t xml:space="preserve"> в этом году снизилось с 111 до 66 человек</w:t>
      </w:r>
    </w:p>
    <w:p w:rsidR="009B611A" w:rsidRDefault="009B611A" w:rsidP="009B6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B611A" w:rsidRPr="00D65075" w:rsidRDefault="009B611A" w:rsidP="009B61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 xml:space="preserve"> Результаты внеурочной деятельности в системе образования.</w:t>
      </w:r>
    </w:p>
    <w:p w:rsidR="00434AB7" w:rsidRPr="00CB44F0" w:rsidRDefault="009B611A" w:rsidP="00CB44F0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75">
        <w:rPr>
          <w:rFonts w:ascii="Times New Roman" w:hAnsi="Times New Roman" w:cs="Times New Roman"/>
          <w:b/>
          <w:sz w:val="24"/>
          <w:szCs w:val="24"/>
        </w:rPr>
        <w:t>Деятельность образовательных учреждений по реализации  направления «Поддержка одаренных детей»</w:t>
      </w:r>
    </w:p>
    <w:p w:rsidR="00434AB7" w:rsidRPr="007068F4" w:rsidRDefault="00434AB7" w:rsidP="00434AB7">
      <w:pPr>
        <w:spacing w:after="0" w:line="240" w:lineRule="auto"/>
        <w:ind w:firstLine="502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Мероприятия по поддержке интеллектуально одаренных детей на терри</w:t>
      </w:r>
      <w:r>
        <w:rPr>
          <w:rFonts w:ascii="Arial" w:hAnsi="Arial" w:cs="Arial"/>
        </w:rPr>
        <w:t>тории</w:t>
      </w:r>
      <w:r w:rsidRPr="007068F4">
        <w:rPr>
          <w:rFonts w:ascii="Arial" w:hAnsi="Arial" w:cs="Arial"/>
        </w:rPr>
        <w:t xml:space="preserve"> района реализуются за счет средств муниципальной программы «Развитие образования Таймырского Долгано-Ненецкого муниципального района» на 2014-2017 годы (далее – Программа). Мероприятия Программы включают в себя: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- проведение муниципальных олимпиад, конференций, конкурсов и интенсивных школ интеллектуального роста;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-участие одаренных детей в мероприятиях регионального и федерального уровней.</w:t>
      </w:r>
    </w:p>
    <w:p w:rsidR="00434AB7" w:rsidRPr="007068F4" w:rsidRDefault="00434AB7" w:rsidP="00434AB7">
      <w:pPr>
        <w:spacing w:after="0" w:line="240" w:lineRule="auto"/>
        <w:ind w:right="-2"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Циклограмма мероприятий по интеллектуальному, творческому и спортивному направлениям поддерживает многофункциональную образовательную среду для </w:t>
      </w:r>
      <w:r w:rsidRPr="007068F4">
        <w:rPr>
          <w:rFonts w:ascii="Arial" w:hAnsi="Arial" w:cs="Arial"/>
        </w:rPr>
        <w:lastRenderedPageBreak/>
        <w:t>развития одаренности учащихся, включая в себя мероприятия школьного, муниципального, регионального и федерального уровней организации.</w:t>
      </w:r>
    </w:p>
    <w:p w:rsidR="00434AB7" w:rsidRDefault="00434AB7" w:rsidP="00434AB7">
      <w:pPr>
        <w:spacing w:after="0" w:line="240" w:lineRule="auto"/>
        <w:ind w:right="-2" w:firstLine="851"/>
        <w:jc w:val="both"/>
        <w:rPr>
          <w:rFonts w:ascii="Arial" w:hAnsi="Arial" w:cs="Times New Roman"/>
        </w:rPr>
      </w:pPr>
      <w:r w:rsidRPr="007068F4">
        <w:rPr>
          <w:rFonts w:ascii="Arial" w:hAnsi="Arial" w:cs="Times New Roman"/>
        </w:rPr>
        <w:t xml:space="preserve">Основные формы работы, направленные на выявление и сопровождение одарённых детей в муниципальном районе, отражены в таблице: </w:t>
      </w:r>
    </w:p>
    <w:p w:rsidR="00434AB7" w:rsidRPr="007068F4" w:rsidRDefault="00434AB7" w:rsidP="00434AB7">
      <w:pPr>
        <w:spacing w:after="0" w:line="240" w:lineRule="auto"/>
        <w:ind w:right="-2" w:firstLine="851"/>
        <w:jc w:val="both"/>
        <w:rPr>
          <w:rFonts w:ascii="Arial" w:hAnsi="Arial" w:cs="Arial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544"/>
        <w:gridCol w:w="1701"/>
        <w:gridCol w:w="1701"/>
        <w:gridCol w:w="1843"/>
      </w:tblGrid>
      <w:tr w:rsidR="00434AB7" w:rsidRPr="0031247F" w:rsidTr="00FB4BB8">
        <w:tc>
          <w:tcPr>
            <w:tcW w:w="567" w:type="dxa"/>
            <w:vMerge w:val="restart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 xml:space="preserve">№ </w:t>
            </w:r>
            <w:proofErr w:type="spellStart"/>
            <w:r w:rsidRPr="0075226A">
              <w:rPr>
                <w:rFonts w:ascii="Arial" w:hAnsi="Arial" w:cs="Times New Roman"/>
                <w:sz w:val="20"/>
                <w:szCs w:val="20"/>
              </w:rPr>
              <w:t>п\</w:t>
            </w:r>
            <w:proofErr w:type="gramStart"/>
            <w:r w:rsidRPr="0075226A">
              <w:rPr>
                <w:rFonts w:ascii="Arial" w:hAnsi="Arial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Формы работы</w:t>
            </w:r>
          </w:p>
        </w:tc>
        <w:tc>
          <w:tcPr>
            <w:tcW w:w="5245" w:type="dxa"/>
            <w:gridSpan w:val="3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охват уч-ся</w:t>
            </w:r>
          </w:p>
        </w:tc>
      </w:tr>
      <w:tr w:rsidR="00434AB7" w:rsidRPr="0031247F" w:rsidTr="00FB4BB8">
        <w:tc>
          <w:tcPr>
            <w:tcW w:w="567" w:type="dxa"/>
            <w:vMerge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2012-2013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2013-2014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2014-2015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Всероссийская олимпиада школьников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3448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3462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2193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Муниципальная научно-практическая конференция «Золотое перо»;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335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324</w:t>
            </w:r>
          </w:p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547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Муниципальная олимпиада по школьному краеведению «Белая Родина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28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35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Муниципальная олимпиада по родным языкам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421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395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550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Межвузовские олимпиады для школьников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360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342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764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Дистанционные олимпиады, конкурсы, конференции и форумы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7403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8524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7701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Интенсивные школы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470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244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268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Профильная смена по робототехнике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 w:rsidRPr="0075226A">
              <w:rPr>
                <w:rFonts w:ascii="Arial" w:hAnsi="Arial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25</w:t>
            </w:r>
          </w:p>
        </w:tc>
      </w:tr>
      <w:tr w:rsidR="00434AB7" w:rsidRPr="0031247F" w:rsidTr="00FB4BB8">
        <w:tc>
          <w:tcPr>
            <w:tcW w:w="567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both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Эколого-этнографическая школа (экспедиция)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434AB7" w:rsidRPr="0075226A" w:rsidRDefault="00434AB7" w:rsidP="00FB4BB8">
            <w:pPr>
              <w:spacing w:after="0" w:line="240" w:lineRule="auto"/>
              <w:ind w:right="-2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75226A">
              <w:rPr>
                <w:rFonts w:ascii="Arial" w:hAnsi="Arial" w:cs="Times New Roman"/>
                <w:sz w:val="20"/>
                <w:szCs w:val="20"/>
              </w:rPr>
              <w:t>10</w:t>
            </w:r>
          </w:p>
        </w:tc>
      </w:tr>
    </w:tbl>
    <w:p w:rsidR="00434AB7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AB7" w:rsidRPr="007068F4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Одним из осно</w:t>
      </w:r>
      <w:r>
        <w:rPr>
          <w:rFonts w:ascii="Arial" w:hAnsi="Arial" w:cs="Arial"/>
        </w:rPr>
        <w:t>вных мероприятий, обеспечивающих</w:t>
      </w:r>
      <w:r w:rsidRPr="007068F4">
        <w:rPr>
          <w:rFonts w:ascii="Arial" w:hAnsi="Arial" w:cs="Arial"/>
        </w:rPr>
        <w:t xml:space="preserve"> поиск и поддержку интеллектуально одаренных детей, является всероссийская олимпиада школьников. В связи с новым порядком проведения всероссийской олимпиады школьников в 2014-2015 учебном году 17 из 25 образовательных учреждений Таймырского муниципального района приняли участие в  школьном этапе олимпиады по 19 предметам из 21</w:t>
      </w:r>
      <w:r>
        <w:rPr>
          <w:rFonts w:ascii="Arial" w:hAnsi="Arial" w:cs="Arial"/>
        </w:rPr>
        <w:t xml:space="preserve"> учебного предмета, </w:t>
      </w:r>
      <w:r w:rsidRPr="007068F4">
        <w:rPr>
          <w:rFonts w:ascii="Arial" w:hAnsi="Arial" w:cs="Arial"/>
        </w:rPr>
        <w:t xml:space="preserve"> предложенного Министерством образования и науки Красноярского края. Охват составил </w:t>
      </w:r>
      <w:r>
        <w:rPr>
          <w:rFonts w:ascii="Arial" w:hAnsi="Arial" w:cs="Arial"/>
        </w:rPr>
        <w:t xml:space="preserve">2193 учащихся 5-11 классов </w:t>
      </w:r>
      <w:proofErr w:type="gramStart"/>
      <w:r>
        <w:rPr>
          <w:rFonts w:ascii="Arial" w:hAnsi="Arial" w:cs="Arial"/>
        </w:rPr>
        <w:t>(</w:t>
      </w:r>
      <w:r w:rsidRPr="007068F4">
        <w:rPr>
          <w:rFonts w:ascii="Arial" w:hAnsi="Arial" w:cs="Arial"/>
        </w:rPr>
        <w:t xml:space="preserve"> </w:t>
      </w:r>
      <w:proofErr w:type="gramEnd"/>
      <w:r w:rsidRPr="007068F4">
        <w:rPr>
          <w:rFonts w:ascii="Arial" w:hAnsi="Arial" w:cs="Arial"/>
        </w:rPr>
        <w:t>80,8% от их общего количества</w:t>
      </w:r>
      <w:r>
        <w:rPr>
          <w:rFonts w:ascii="Arial" w:hAnsi="Arial" w:cs="Arial"/>
        </w:rPr>
        <w:t>)</w:t>
      </w:r>
      <w:r w:rsidRPr="007068F4">
        <w:rPr>
          <w:rFonts w:ascii="Arial" w:hAnsi="Arial" w:cs="Arial"/>
        </w:rPr>
        <w:t xml:space="preserve">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В муниципальном этапе Оли</w:t>
      </w:r>
      <w:r>
        <w:rPr>
          <w:rFonts w:ascii="Arial" w:hAnsi="Arial" w:cs="Arial"/>
        </w:rPr>
        <w:t>мпиады участвовало 412 школьников</w:t>
      </w:r>
      <w:r w:rsidRPr="007068F4">
        <w:rPr>
          <w:rFonts w:ascii="Arial" w:hAnsi="Arial" w:cs="Arial"/>
        </w:rPr>
        <w:t xml:space="preserve"> по 19 предметам из 16 средних общеобразовательных учреждений. Не были представлены к участию школьники </w:t>
      </w:r>
      <w:proofErr w:type="spellStart"/>
      <w:r w:rsidRPr="007068F4">
        <w:rPr>
          <w:rFonts w:ascii="Arial" w:hAnsi="Arial" w:cs="Arial"/>
        </w:rPr>
        <w:t>Волочанской</w:t>
      </w:r>
      <w:proofErr w:type="spellEnd"/>
      <w:r>
        <w:rPr>
          <w:rFonts w:ascii="Arial" w:hAnsi="Arial" w:cs="Arial"/>
        </w:rPr>
        <w:t xml:space="preserve"> средней</w:t>
      </w:r>
      <w:r w:rsidRPr="007068F4">
        <w:rPr>
          <w:rFonts w:ascii="Arial" w:hAnsi="Arial" w:cs="Arial"/>
        </w:rPr>
        <w:t xml:space="preserve"> школы. </w:t>
      </w:r>
      <w:r w:rsidRPr="007068F4">
        <w:rPr>
          <w:rFonts w:ascii="Arial" w:hAnsi="Arial" w:cs="Arial"/>
          <w:kern w:val="28"/>
        </w:rPr>
        <w:t xml:space="preserve">Задания олимпиады оказались очень сложными для </w:t>
      </w:r>
      <w:r w:rsidRPr="007068F4">
        <w:rPr>
          <w:rFonts w:ascii="Arial" w:hAnsi="Arial" w:cs="Arial"/>
        </w:rPr>
        <w:t xml:space="preserve">54% участников, которые </w:t>
      </w:r>
      <w:r w:rsidRPr="007068F4">
        <w:rPr>
          <w:rFonts w:ascii="Arial" w:hAnsi="Arial" w:cs="Arial"/>
          <w:kern w:val="28"/>
        </w:rPr>
        <w:t xml:space="preserve">не смогли преодолеть </w:t>
      </w:r>
      <w:r w:rsidRPr="007068F4">
        <w:rPr>
          <w:rFonts w:ascii="Arial" w:hAnsi="Arial" w:cs="Arial"/>
        </w:rPr>
        <w:t xml:space="preserve">25% </w:t>
      </w:r>
      <w:r w:rsidRPr="007068F4">
        <w:rPr>
          <w:rFonts w:ascii="Arial" w:hAnsi="Arial" w:cs="Arial"/>
          <w:kern w:val="28"/>
        </w:rPr>
        <w:t xml:space="preserve">барьер выполнения </w:t>
      </w:r>
      <w:r w:rsidRPr="007068F4">
        <w:rPr>
          <w:rFonts w:ascii="Arial" w:hAnsi="Arial" w:cs="Arial"/>
        </w:rPr>
        <w:t>заданий. 36 % участников приблизились к 50% рубежу, 8,6% преодолели 50% барьер, и только 0,9% показали результат более 75%.(история, обществознание, литература, биология, физ</w:t>
      </w:r>
      <w:r>
        <w:rPr>
          <w:rFonts w:ascii="Arial" w:hAnsi="Arial" w:cs="Arial"/>
        </w:rPr>
        <w:t>культура). П</w:t>
      </w:r>
      <w:r w:rsidRPr="007068F4">
        <w:rPr>
          <w:rFonts w:ascii="Arial" w:hAnsi="Arial" w:cs="Arial"/>
        </w:rPr>
        <w:t xml:space="preserve">о результатам муниципального этапа Олимпиады 37 участников стали победителями, 50 – призерами.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В региональном этапе всероссийской олимпиады школьников в 2014-2015 учебном году приняли участие 8 школьников: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Бражникова</w:t>
      </w:r>
      <w:proofErr w:type="spellEnd"/>
      <w:r w:rsidRPr="007068F4">
        <w:rPr>
          <w:rFonts w:ascii="Arial" w:hAnsi="Arial" w:cs="Arial"/>
        </w:rPr>
        <w:t xml:space="preserve"> Татьяна Евгеньевна, учащаяся 9 класса ТМКО</w:t>
      </w:r>
      <w:r>
        <w:rPr>
          <w:rFonts w:ascii="Arial" w:hAnsi="Arial" w:cs="Arial"/>
        </w:rPr>
        <w:t>У «Дудинская гимназия», физика -17 результат; математика-</w:t>
      </w:r>
      <w:r w:rsidRPr="007068F4">
        <w:rPr>
          <w:rFonts w:ascii="Arial" w:hAnsi="Arial" w:cs="Arial"/>
        </w:rPr>
        <w:t xml:space="preserve"> 25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- Бражников Виктор Евгеньевич, учащийся 9 класса ТМКОУ «Дудин</w:t>
      </w:r>
      <w:r>
        <w:rPr>
          <w:rFonts w:ascii="Arial" w:hAnsi="Arial" w:cs="Arial"/>
        </w:rPr>
        <w:t>ская гимназия», английский язык-</w:t>
      </w:r>
      <w:r w:rsidRPr="007068F4">
        <w:rPr>
          <w:rFonts w:ascii="Arial" w:hAnsi="Arial" w:cs="Arial"/>
        </w:rPr>
        <w:t xml:space="preserve"> 94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Месаб</w:t>
      </w:r>
      <w:r>
        <w:rPr>
          <w:rFonts w:ascii="Arial" w:hAnsi="Arial" w:cs="Arial"/>
        </w:rPr>
        <w:t>л</w:t>
      </w:r>
      <w:r w:rsidRPr="007068F4">
        <w:rPr>
          <w:rFonts w:ascii="Arial" w:hAnsi="Arial" w:cs="Arial"/>
        </w:rPr>
        <w:t>ишвили</w:t>
      </w:r>
      <w:proofErr w:type="spellEnd"/>
      <w:r w:rsidRPr="007068F4">
        <w:rPr>
          <w:rFonts w:ascii="Arial" w:hAnsi="Arial" w:cs="Arial"/>
        </w:rPr>
        <w:t xml:space="preserve"> Давид </w:t>
      </w:r>
      <w:proofErr w:type="spellStart"/>
      <w:r w:rsidRPr="007068F4">
        <w:rPr>
          <w:rFonts w:ascii="Arial" w:hAnsi="Arial" w:cs="Arial"/>
        </w:rPr>
        <w:t>Зазаевич</w:t>
      </w:r>
      <w:proofErr w:type="spellEnd"/>
      <w:r w:rsidRPr="007068F4">
        <w:rPr>
          <w:rFonts w:ascii="Arial" w:hAnsi="Arial" w:cs="Arial"/>
        </w:rPr>
        <w:t>, учащийся 10 класса ТМКОУ «Дуди</w:t>
      </w:r>
      <w:r>
        <w:rPr>
          <w:rFonts w:ascii="Arial" w:hAnsi="Arial" w:cs="Arial"/>
        </w:rPr>
        <w:t>нская гимназия», обществознание-</w:t>
      </w:r>
      <w:r w:rsidRPr="007068F4">
        <w:rPr>
          <w:rFonts w:ascii="Arial" w:hAnsi="Arial" w:cs="Arial"/>
        </w:rPr>
        <w:t xml:space="preserve"> 16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Дюкарев</w:t>
      </w:r>
      <w:proofErr w:type="spellEnd"/>
      <w:r w:rsidRPr="007068F4">
        <w:rPr>
          <w:rFonts w:ascii="Arial" w:hAnsi="Arial" w:cs="Arial"/>
        </w:rPr>
        <w:t xml:space="preserve"> Данил Григорьевич, учащийся 9 класса ТМКОУ «Дудин</w:t>
      </w:r>
      <w:r>
        <w:rPr>
          <w:rFonts w:ascii="Arial" w:hAnsi="Arial" w:cs="Arial"/>
        </w:rPr>
        <w:t>ская средняя школа №4», история- 16 результат; обществознание-</w:t>
      </w:r>
      <w:r w:rsidRPr="007068F4">
        <w:rPr>
          <w:rFonts w:ascii="Arial" w:hAnsi="Arial" w:cs="Arial"/>
        </w:rPr>
        <w:t xml:space="preserve"> 19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Лутфуллин</w:t>
      </w:r>
      <w:proofErr w:type="spellEnd"/>
      <w:r w:rsidRPr="007068F4">
        <w:rPr>
          <w:rFonts w:ascii="Arial" w:hAnsi="Arial" w:cs="Arial"/>
        </w:rPr>
        <w:t xml:space="preserve"> </w:t>
      </w:r>
      <w:proofErr w:type="spellStart"/>
      <w:r w:rsidRPr="007068F4">
        <w:rPr>
          <w:rFonts w:ascii="Arial" w:hAnsi="Arial" w:cs="Arial"/>
        </w:rPr>
        <w:t>Дентумей</w:t>
      </w:r>
      <w:proofErr w:type="spellEnd"/>
      <w:r w:rsidRPr="007068F4">
        <w:rPr>
          <w:rFonts w:ascii="Arial" w:hAnsi="Arial" w:cs="Arial"/>
        </w:rPr>
        <w:t xml:space="preserve"> Альбертович, учащийся 11 класса ТМКО</w:t>
      </w:r>
      <w:r>
        <w:rPr>
          <w:rFonts w:ascii="Arial" w:hAnsi="Arial" w:cs="Arial"/>
        </w:rPr>
        <w:t>У «Дудинская гимназия», история-</w:t>
      </w:r>
      <w:r w:rsidRPr="007068F4">
        <w:rPr>
          <w:rFonts w:ascii="Arial" w:hAnsi="Arial" w:cs="Arial"/>
        </w:rPr>
        <w:t xml:space="preserve"> 13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Шамшиев</w:t>
      </w:r>
      <w:proofErr w:type="spellEnd"/>
      <w:r w:rsidRPr="007068F4">
        <w:rPr>
          <w:rFonts w:ascii="Arial" w:hAnsi="Arial" w:cs="Arial"/>
        </w:rPr>
        <w:t xml:space="preserve"> </w:t>
      </w:r>
      <w:proofErr w:type="spellStart"/>
      <w:r w:rsidRPr="007068F4">
        <w:rPr>
          <w:rFonts w:ascii="Arial" w:hAnsi="Arial" w:cs="Arial"/>
        </w:rPr>
        <w:t>Мамат</w:t>
      </w:r>
      <w:proofErr w:type="spellEnd"/>
      <w:r w:rsidRPr="007068F4">
        <w:rPr>
          <w:rFonts w:ascii="Arial" w:hAnsi="Arial" w:cs="Arial"/>
        </w:rPr>
        <w:t xml:space="preserve"> </w:t>
      </w:r>
      <w:proofErr w:type="spellStart"/>
      <w:r w:rsidRPr="007068F4">
        <w:rPr>
          <w:rFonts w:ascii="Arial" w:hAnsi="Arial" w:cs="Arial"/>
        </w:rPr>
        <w:t>Мамбетович</w:t>
      </w:r>
      <w:proofErr w:type="spellEnd"/>
      <w:r w:rsidRPr="007068F4">
        <w:rPr>
          <w:rFonts w:ascii="Arial" w:hAnsi="Arial" w:cs="Arial"/>
        </w:rPr>
        <w:t>, учащийся 11 класса «ТМКОУ «</w:t>
      </w:r>
      <w:r>
        <w:rPr>
          <w:rFonts w:ascii="Arial" w:hAnsi="Arial" w:cs="Arial"/>
        </w:rPr>
        <w:t>Дудинская гимназия», математика-</w:t>
      </w:r>
      <w:r w:rsidRPr="007068F4">
        <w:rPr>
          <w:rFonts w:ascii="Arial" w:hAnsi="Arial" w:cs="Arial"/>
        </w:rPr>
        <w:t xml:space="preserve"> 25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</w:t>
      </w:r>
      <w:proofErr w:type="spellStart"/>
      <w:r w:rsidRPr="007068F4">
        <w:rPr>
          <w:rFonts w:ascii="Arial" w:hAnsi="Arial" w:cs="Arial"/>
        </w:rPr>
        <w:t>Ильна</w:t>
      </w:r>
      <w:proofErr w:type="spellEnd"/>
      <w:r w:rsidRPr="007068F4">
        <w:rPr>
          <w:rFonts w:ascii="Arial" w:hAnsi="Arial" w:cs="Arial"/>
        </w:rPr>
        <w:t xml:space="preserve"> Полина Сергеевна, учащаяся 11 класса ТМКОУ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средняя школа №1»,</w:t>
      </w:r>
      <w:r>
        <w:rPr>
          <w:rFonts w:ascii="Arial" w:hAnsi="Arial" w:cs="Arial"/>
        </w:rPr>
        <w:t xml:space="preserve"> история-</w:t>
      </w:r>
      <w:r w:rsidRPr="007068F4">
        <w:rPr>
          <w:rFonts w:ascii="Arial" w:hAnsi="Arial" w:cs="Arial"/>
        </w:rPr>
        <w:t xml:space="preserve"> 41 результат;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- Немцова Дарья Валерьевна, учащаяся 9 класса ТМКОУ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средняя школа №1», русский язык-</w:t>
      </w:r>
      <w:r w:rsidRPr="007068F4">
        <w:rPr>
          <w:rFonts w:ascii="Arial" w:hAnsi="Arial" w:cs="Arial"/>
        </w:rPr>
        <w:t xml:space="preserve"> 24 результат.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lastRenderedPageBreak/>
        <w:t>Для сравнения</w:t>
      </w:r>
      <w:r>
        <w:rPr>
          <w:rFonts w:ascii="Arial" w:hAnsi="Arial" w:cs="Arial"/>
        </w:rPr>
        <w:t>:</w:t>
      </w:r>
      <w:r w:rsidRPr="007068F4">
        <w:rPr>
          <w:rFonts w:ascii="Arial" w:hAnsi="Arial" w:cs="Arial"/>
        </w:rPr>
        <w:t xml:space="preserve"> в 2013-2014 учебном году</w:t>
      </w:r>
      <w:r>
        <w:rPr>
          <w:rFonts w:ascii="Arial" w:hAnsi="Arial" w:cs="Arial"/>
        </w:rPr>
        <w:t xml:space="preserve"> в региональном этапе</w:t>
      </w:r>
      <w:r w:rsidRPr="007068F4">
        <w:rPr>
          <w:rFonts w:ascii="Arial" w:hAnsi="Arial" w:cs="Arial"/>
        </w:rPr>
        <w:t xml:space="preserve"> приняли участие 4 школьника.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Победители и призеры регионального этапа среди вышеуказанных участников отсутствуют.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В целом</w:t>
      </w:r>
      <w:r>
        <w:rPr>
          <w:rFonts w:ascii="Arial" w:hAnsi="Arial" w:cs="Arial"/>
        </w:rPr>
        <w:t xml:space="preserve">, </w:t>
      </w:r>
      <w:r w:rsidRPr="007068F4">
        <w:rPr>
          <w:rFonts w:ascii="Arial" w:hAnsi="Arial" w:cs="Arial"/>
        </w:rPr>
        <w:t xml:space="preserve"> вовлеченность детей в школьную олимпиадную деятельность возросла за последние три года на 8,2 %,  с 72,6% до 80,8%.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Школьный этап научно-практической конференции «Золотое перо» (далее – Конференция) </w:t>
      </w:r>
      <w:r>
        <w:rPr>
          <w:rFonts w:ascii="Arial" w:hAnsi="Arial" w:cs="Arial"/>
        </w:rPr>
        <w:t xml:space="preserve">прошел </w:t>
      </w:r>
      <w:r w:rsidRPr="007068F4">
        <w:rPr>
          <w:rFonts w:ascii="Arial" w:hAnsi="Arial" w:cs="Arial"/>
        </w:rPr>
        <w:t xml:space="preserve"> в 19 средних </w:t>
      </w:r>
      <w:r>
        <w:rPr>
          <w:rFonts w:ascii="Arial" w:hAnsi="Arial" w:cs="Arial"/>
        </w:rPr>
        <w:t>обще</w:t>
      </w:r>
      <w:r w:rsidRPr="007068F4">
        <w:rPr>
          <w:rFonts w:ascii="Arial" w:hAnsi="Arial" w:cs="Arial"/>
        </w:rPr>
        <w:t>образовательных учреждениях. Охват учащихся ш</w:t>
      </w:r>
      <w:r>
        <w:rPr>
          <w:rFonts w:ascii="Arial" w:hAnsi="Arial" w:cs="Arial"/>
        </w:rPr>
        <w:t xml:space="preserve">кольным этапом составил 547 человек или </w:t>
      </w:r>
      <w:r w:rsidRPr="007068F4">
        <w:rPr>
          <w:rFonts w:ascii="Arial" w:hAnsi="Arial" w:cs="Arial"/>
        </w:rPr>
        <w:t xml:space="preserve"> 12% от их общего количества. В 2013-2014 году – 324 чел</w:t>
      </w:r>
      <w:r>
        <w:rPr>
          <w:rFonts w:ascii="Arial" w:hAnsi="Arial" w:cs="Arial"/>
        </w:rPr>
        <w:t xml:space="preserve">овека </w:t>
      </w:r>
      <w:proofErr w:type="gramStart"/>
      <w:r>
        <w:rPr>
          <w:rFonts w:ascii="Arial" w:hAnsi="Arial" w:cs="Arial"/>
        </w:rPr>
        <w:t>(</w:t>
      </w:r>
      <w:r w:rsidRPr="007068F4">
        <w:rPr>
          <w:rFonts w:ascii="Arial" w:hAnsi="Arial" w:cs="Arial"/>
        </w:rPr>
        <w:t xml:space="preserve"> </w:t>
      </w:r>
      <w:proofErr w:type="gramEnd"/>
      <w:r w:rsidRPr="007068F4">
        <w:rPr>
          <w:rFonts w:ascii="Arial" w:hAnsi="Arial" w:cs="Arial"/>
        </w:rPr>
        <w:t>6,9%</w:t>
      </w:r>
      <w:r>
        <w:rPr>
          <w:rFonts w:ascii="Arial" w:hAnsi="Arial" w:cs="Arial"/>
        </w:rPr>
        <w:t xml:space="preserve">). В 2012-2013 году - 335 человек </w:t>
      </w:r>
      <w:proofErr w:type="gramStart"/>
      <w:r>
        <w:rPr>
          <w:rFonts w:ascii="Arial" w:hAnsi="Arial" w:cs="Arial"/>
        </w:rPr>
        <w:t>(</w:t>
      </w:r>
      <w:r w:rsidRPr="007068F4">
        <w:rPr>
          <w:rFonts w:ascii="Arial" w:hAnsi="Arial" w:cs="Arial"/>
        </w:rPr>
        <w:t xml:space="preserve"> </w:t>
      </w:r>
      <w:proofErr w:type="gramEnd"/>
      <w:r w:rsidRPr="007068F4">
        <w:rPr>
          <w:rFonts w:ascii="Arial" w:hAnsi="Arial" w:cs="Arial"/>
        </w:rPr>
        <w:t>7%</w:t>
      </w:r>
      <w:r>
        <w:rPr>
          <w:rFonts w:ascii="Arial" w:hAnsi="Arial" w:cs="Arial"/>
        </w:rPr>
        <w:t>)</w:t>
      </w:r>
      <w:r w:rsidRPr="007068F4">
        <w:rPr>
          <w:rFonts w:ascii="Arial" w:hAnsi="Arial" w:cs="Arial"/>
        </w:rPr>
        <w:t>.</w:t>
      </w:r>
    </w:p>
    <w:p w:rsidR="00434AB7" w:rsidRPr="007068F4" w:rsidRDefault="00434AB7" w:rsidP="00434AB7">
      <w:pPr>
        <w:spacing w:after="0" w:line="240" w:lineRule="auto"/>
        <w:ind w:firstLine="851"/>
        <w:jc w:val="center"/>
        <w:rPr>
          <w:rFonts w:ascii="Arial" w:hAnsi="Arial" w:cs="Arial"/>
        </w:rPr>
      </w:pPr>
      <w:r w:rsidRPr="007068F4">
        <w:rPr>
          <w:rFonts w:ascii="Arial" w:hAnsi="Arial" w:cs="Arial"/>
        </w:rPr>
        <w:t>В муниципальном этапе научно-практической конференции «Золотое перо» участвовали: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3402"/>
        <w:gridCol w:w="2977"/>
      </w:tblGrid>
      <w:tr w:rsidR="00434AB7" w:rsidRPr="0031247F" w:rsidTr="00FB4BB8">
        <w:tc>
          <w:tcPr>
            <w:tcW w:w="2977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2012-2013</w:t>
            </w:r>
            <w:r>
              <w:rPr>
                <w:rFonts w:ascii="Arial" w:hAnsi="Arial" w:cs="Times New Roman"/>
              </w:rPr>
              <w:t>г.</w:t>
            </w:r>
          </w:p>
        </w:tc>
        <w:tc>
          <w:tcPr>
            <w:tcW w:w="3402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2013-2014</w:t>
            </w:r>
            <w:r>
              <w:rPr>
                <w:rFonts w:ascii="Arial" w:hAnsi="Arial" w:cs="Times New Roman"/>
              </w:rPr>
              <w:t>г.</w:t>
            </w:r>
          </w:p>
        </w:tc>
        <w:tc>
          <w:tcPr>
            <w:tcW w:w="2977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2014-2015</w:t>
            </w:r>
            <w:r>
              <w:rPr>
                <w:rFonts w:ascii="Arial" w:hAnsi="Arial" w:cs="Times New Roman"/>
              </w:rPr>
              <w:t>г.</w:t>
            </w:r>
          </w:p>
        </w:tc>
      </w:tr>
      <w:tr w:rsidR="00434AB7" w:rsidRPr="0031247F" w:rsidTr="00FB4BB8">
        <w:tc>
          <w:tcPr>
            <w:tcW w:w="2977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71</w:t>
            </w:r>
            <w:r>
              <w:rPr>
                <w:rFonts w:ascii="Arial" w:hAnsi="Arial" w:cs="Times New Roman"/>
              </w:rPr>
              <w:t xml:space="preserve"> </w:t>
            </w:r>
            <w:r w:rsidRPr="0031247F">
              <w:rPr>
                <w:rFonts w:ascii="Arial" w:hAnsi="Arial" w:cs="Times New Roman"/>
              </w:rPr>
              <w:t>(2-11кл</w:t>
            </w:r>
            <w:r>
              <w:rPr>
                <w:rFonts w:ascii="Arial" w:hAnsi="Arial" w:cs="Times New Roman"/>
              </w:rPr>
              <w:t>.</w:t>
            </w:r>
            <w:r w:rsidRPr="0031247F">
              <w:rPr>
                <w:rFonts w:ascii="Arial" w:hAnsi="Arial" w:cs="Times New Roman"/>
              </w:rPr>
              <w:t>)</w:t>
            </w:r>
          </w:p>
        </w:tc>
        <w:tc>
          <w:tcPr>
            <w:tcW w:w="3402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89</w:t>
            </w:r>
            <w:r>
              <w:rPr>
                <w:rFonts w:ascii="Arial" w:hAnsi="Arial" w:cs="Times New Roman"/>
              </w:rPr>
              <w:t xml:space="preserve"> </w:t>
            </w:r>
            <w:r w:rsidRPr="0031247F">
              <w:rPr>
                <w:rFonts w:ascii="Arial" w:hAnsi="Arial" w:cs="Times New Roman"/>
              </w:rPr>
              <w:t>(2-11кл</w:t>
            </w:r>
            <w:r>
              <w:rPr>
                <w:rFonts w:ascii="Arial" w:hAnsi="Arial" w:cs="Times New Roman"/>
              </w:rPr>
              <w:t>.</w:t>
            </w:r>
            <w:r w:rsidRPr="0031247F">
              <w:rPr>
                <w:rFonts w:ascii="Arial" w:hAnsi="Arial" w:cs="Times New Roman"/>
              </w:rPr>
              <w:t>)</w:t>
            </w:r>
          </w:p>
        </w:tc>
        <w:tc>
          <w:tcPr>
            <w:tcW w:w="2977" w:type="dxa"/>
          </w:tcPr>
          <w:p w:rsidR="00434AB7" w:rsidRPr="0031247F" w:rsidRDefault="00434AB7" w:rsidP="00FB4BB8">
            <w:pPr>
              <w:spacing w:after="0" w:line="240" w:lineRule="auto"/>
              <w:jc w:val="center"/>
              <w:rPr>
                <w:rFonts w:ascii="Arial" w:hAnsi="Arial" w:cs="Times New Roman"/>
              </w:rPr>
            </w:pPr>
            <w:r w:rsidRPr="0031247F">
              <w:rPr>
                <w:rFonts w:ascii="Arial" w:hAnsi="Arial" w:cs="Times New Roman"/>
              </w:rPr>
              <w:t>96</w:t>
            </w:r>
            <w:r>
              <w:rPr>
                <w:rFonts w:ascii="Arial" w:hAnsi="Arial" w:cs="Times New Roman"/>
              </w:rPr>
              <w:t xml:space="preserve"> </w:t>
            </w:r>
            <w:r w:rsidRPr="0031247F">
              <w:rPr>
                <w:rFonts w:ascii="Arial" w:hAnsi="Arial" w:cs="Times New Roman"/>
              </w:rPr>
              <w:t>(2-11кл</w:t>
            </w:r>
            <w:r>
              <w:rPr>
                <w:rFonts w:ascii="Arial" w:hAnsi="Arial" w:cs="Times New Roman"/>
              </w:rPr>
              <w:t>.</w:t>
            </w:r>
            <w:r w:rsidRPr="0031247F">
              <w:rPr>
                <w:rFonts w:ascii="Arial" w:hAnsi="Arial" w:cs="Times New Roman"/>
              </w:rPr>
              <w:t>)</w:t>
            </w:r>
          </w:p>
        </w:tc>
      </w:tr>
    </w:tbl>
    <w:p w:rsidR="00434AB7" w:rsidRPr="007068F4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Работа конференции ведется по двум направлениям: исследования и проекты. 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068F4">
        <w:rPr>
          <w:rFonts w:ascii="Arial" w:hAnsi="Arial" w:cs="Arial"/>
        </w:rPr>
        <w:t>На муниципальный этап конференции представили работы учащихся не все ОУ, проводившие школьный этап (</w:t>
      </w:r>
      <w:proofErr w:type="spellStart"/>
      <w:r w:rsidRPr="007068F4">
        <w:rPr>
          <w:rFonts w:ascii="Arial" w:hAnsi="Arial" w:cs="Arial"/>
        </w:rPr>
        <w:t>Волочанская</w:t>
      </w:r>
      <w:proofErr w:type="spellEnd"/>
      <w:r w:rsidRPr="007068F4">
        <w:rPr>
          <w:rFonts w:ascii="Arial" w:hAnsi="Arial" w:cs="Arial"/>
        </w:rPr>
        <w:t xml:space="preserve">, Караульская, Носковская, Усть-Портовская, Хетская  школы).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Количество школ, участвующих в школьном этапе Конференции, растет. Так, в 2014-2015 учебном году</w:t>
      </w:r>
      <w:r>
        <w:rPr>
          <w:rFonts w:ascii="Arial" w:hAnsi="Arial" w:cs="Arial"/>
        </w:rPr>
        <w:t xml:space="preserve"> поступили </w:t>
      </w:r>
      <w:r w:rsidRPr="007068F4">
        <w:rPr>
          <w:rFonts w:ascii="Arial" w:hAnsi="Arial" w:cs="Arial"/>
        </w:rPr>
        <w:t xml:space="preserve"> работы</w:t>
      </w:r>
      <w:r>
        <w:rPr>
          <w:rFonts w:ascii="Arial" w:hAnsi="Arial" w:cs="Arial"/>
        </w:rPr>
        <w:t xml:space="preserve"> из </w:t>
      </w:r>
      <w:r w:rsidRPr="007068F4">
        <w:rPr>
          <w:rFonts w:ascii="Arial" w:hAnsi="Arial" w:cs="Arial"/>
        </w:rPr>
        <w:t xml:space="preserve"> 19 школ, в 2013-2014 учебном году </w:t>
      </w:r>
      <w:r>
        <w:rPr>
          <w:rFonts w:ascii="Arial" w:hAnsi="Arial" w:cs="Arial"/>
        </w:rPr>
        <w:t>–</w:t>
      </w:r>
      <w:r w:rsidRPr="0070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 </w:t>
      </w:r>
      <w:r w:rsidRPr="007068F4">
        <w:rPr>
          <w:rFonts w:ascii="Arial" w:hAnsi="Arial" w:cs="Arial"/>
        </w:rPr>
        <w:t xml:space="preserve">14 школ, в 2012-2013 </w:t>
      </w:r>
      <w:r>
        <w:rPr>
          <w:rFonts w:ascii="Arial" w:hAnsi="Arial" w:cs="Arial"/>
        </w:rPr>
        <w:t xml:space="preserve">– из </w:t>
      </w:r>
      <w:r w:rsidRPr="007068F4">
        <w:rPr>
          <w:rFonts w:ascii="Arial" w:hAnsi="Arial" w:cs="Arial"/>
        </w:rPr>
        <w:t xml:space="preserve">12 школ. В этом учебном году </w:t>
      </w:r>
      <w:r>
        <w:rPr>
          <w:rFonts w:ascii="Arial" w:hAnsi="Arial" w:cs="Arial"/>
        </w:rPr>
        <w:t xml:space="preserve">впервые приняли участие в школьном этапе  и представили работы на муниципальный этап Конференции </w:t>
      </w:r>
      <w:r w:rsidRPr="007068F4">
        <w:rPr>
          <w:rFonts w:ascii="Arial" w:hAnsi="Arial" w:cs="Arial"/>
        </w:rPr>
        <w:t xml:space="preserve"> Новинская и Жданиховская школы</w:t>
      </w:r>
      <w:r>
        <w:rPr>
          <w:rFonts w:ascii="Arial" w:hAnsi="Arial" w:cs="Arial"/>
        </w:rPr>
        <w:t>.</w:t>
      </w:r>
      <w:r w:rsidRPr="0070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068F4">
        <w:rPr>
          <w:rFonts w:ascii="Arial" w:hAnsi="Arial" w:cs="Arial"/>
        </w:rPr>
        <w:t xml:space="preserve"> течение последних трех лет начальные школы </w:t>
      </w:r>
      <w:proofErr w:type="spellStart"/>
      <w:r w:rsidRPr="007068F4">
        <w:rPr>
          <w:rFonts w:ascii="Arial" w:hAnsi="Arial" w:cs="Arial"/>
        </w:rPr>
        <w:t>с\</w:t>
      </w:r>
      <w:proofErr w:type="gramStart"/>
      <w:r w:rsidRPr="007068F4">
        <w:rPr>
          <w:rFonts w:ascii="Arial" w:hAnsi="Arial" w:cs="Arial"/>
        </w:rPr>
        <w:t>п</w:t>
      </w:r>
      <w:proofErr w:type="spellEnd"/>
      <w:proofErr w:type="gramEnd"/>
      <w:r w:rsidRPr="007068F4">
        <w:rPr>
          <w:rFonts w:ascii="Arial" w:hAnsi="Arial" w:cs="Arial"/>
        </w:rPr>
        <w:t xml:space="preserve"> Караул не проводят школьный этап, поэтому не участвуют в муниципальном этапе Конференции. </w:t>
      </w:r>
      <w:r>
        <w:rPr>
          <w:rFonts w:ascii="Arial" w:hAnsi="Arial" w:cs="Arial"/>
        </w:rPr>
        <w:t>У</w:t>
      </w:r>
      <w:r w:rsidRPr="007068F4">
        <w:rPr>
          <w:rFonts w:ascii="Arial" w:hAnsi="Arial" w:cs="Arial"/>
        </w:rPr>
        <w:t>чащиеся этих школ не имеют возможности формировать исследовательские и проектные знания и умения на</w:t>
      </w:r>
      <w:r>
        <w:rPr>
          <w:rFonts w:ascii="Arial" w:hAnsi="Arial" w:cs="Arial"/>
        </w:rPr>
        <w:t xml:space="preserve"> начальном </w:t>
      </w:r>
      <w:r w:rsidRPr="007068F4">
        <w:rPr>
          <w:rFonts w:ascii="Arial" w:hAnsi="Arial" w:cs="Arial"/>
        </w:rPr>
        <w:t xml:space="preserve"> этапе обучения</w:t>
      </w:r>
      <w:r>
        <w:rPr>
          <w:rFonts w:ascii="Arial" w:hAnsi="Arial" w:cs="Arial"/>
        </w:rPr>
        <w:t>.</w:t>
      </w:r>
    </w:p>
    <w:p w:rsidR="00434AB7" w:rsidRPr="007068F4" w:rsidRDefault="00434AB7" w:rsidP="00434A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Муниципальная олимпиада по школьному краеведению «Белая Родина» (далее – Олимпиада) ежегодно проводится в рамках реализации «Турист</w:t>
      </w:r>
      <w:r>
        <w:rPr>
          <w:rFonts w:ascii="Arial" w:hAnsi="Arial" w:cs="Arial"/>
        </w:rPr>
        <w:t>ской лиги». В 2014-2015 учебном</w:t>
      </w:r>
      <w:r w:rsidRPr="007068F4">
        <w:rPr>
          <w:rFonts w:ascii="Arial" w:hAnsi="Arial" w:cs="Arial"/>
        </w:rPr>
        <w:t xml:space="preserve"> году в Олимпиаде участвовало 36 школьников из 12 средних общеобразовательных учреждений, в 2013-2014 - 18 школьников из 12 средних </w:t>
      </w:r>
      <w:r>
        <w:rPr>
          <w:rFonts w:ascii="Arial" w:hAnsi="Arial" w:cs="Arial"/>
        </w:rPr>
        <w:t>обще</w:t>
      </w:r>
      <w:r w:rsidRPr="007068F4">
        <w:rPr>
          <w:rFonts w:ascii="Arial" w:hAnsi="Arial" w:cs="Arial"/>
        </w:rPr>
        <w:t>образовательных школ, в 2012-2013</w:t>
      </w:r>
      <w:r>
        <w:rPr>
          <w:rFonts w:ascii="Arial" w:hAnsi="Arial" w:cs="Arial"/>
        </w:rPr>
        <w:t xml:space="preserve"> - 28 школьников</w:t>
      </w:r>
      <w:r w:rsidRPr="007068F4">
        <w:rPr>
          <w:rFonts w:ascii="Arial" w:hAnsi="Arial" w:cs="Arial"/>
        </w:rPr>
        <w:t xml:space="preserve"> из 13 средних общеобразовательных школ. За последние три года численность участников Олимпиады возросла. Не приняли участие в Олимпиаде </w:t>
      </w:r>
      <w:proofErr w:type="spellStart"/>
      <w:r w:rsidRPr="007068F4">
        <w:rPr>
          <w:rFonts w:ascii="Arial" w:hAnsi="Arial" w:cs="Arial"/>
        </w:rPr>
        <w:t>Волочанская</w:t>
      </w:r>
      <w:proofErr w:type="spellEnd"/>
      <w:r w:rsidRPr="007068F4">
        <w:rPr>
          <w:rFonts w:ascii="Arial" w:hAnsi="Arial" w:cs="Arial"/>
        </w:rPr>
        <w:t xml:space="preserve">, </w:t>
      </w:r>
      <w:proofErr w:type="spellStart"/>
      <w:r w:rsidRPr="007068F4">
        <w:rPr>
          <w:rFonts w:ascii="Arial" w:hAnsi="Arial" w:cs="Arial"/>
        </w:rPr>
        <w:t>Потаповская</w:t>
      </w:r>
      <w:proofErr w:type="spellEnd"/>
      <w:r w:rsidRPr="007068F4">
        <w:rPr>
          <w:rFonts w:ascii="Arial" w:hAnsi="Arial" w:cs="Arial"/>
        </w:rPr>
        <w:t>, Носковская, Усть-Портовская и Новорыбинская школы.</w:t>
      </w:r>
    </w:p>
    <w:p w:rsidR="00434AB7" w:rsidRPr="007068F4" w:rsidRDefault="00434AB7" w:rsidP="00434AB7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Исследовательские работы и проекты победителей и призеров Конференции и Олимпиады ежегодно с 2012 года отправляются в </w:t>
      </w:r>
      <w:proofErr w:type="gramStart"/>
      <w:r w:rsidRPr="007068F4">
        <w:rPr>
          <w:rFonts w:ascii="Arial" w:hAnsi="Arial" w:cs="Arial"/>
        </w:rPr>
        <w:t>г</w:t>
      </w:r>
      <w:proofErr w:type="gramEnd"/>
      <w:r w:rsidRPr="007068F4">
        <w:rPr>
          <w:rFonts w:ascii="Arial" w:hAnsi="Arial" w:cs="Arial"/>
        </w:rPr>
        <w:t xml:space="preserve">. Москву для участия во </w:t>
      </w:r>
      <w:r>
        <w:rPr>
          <w:rFonts w:ascii="Arial" w:hAnsi="Arial" w:cs="Arial"/>
        </w:rPr>
        <w:t>в</w:t>
      </w:r>
      <w:r w:rsidRPr="007068F4">
        <w:rPr>
          <w:rFonts w:ascii="Arial" w:hAnsi="Arial" w:cs="Arial"/>
        </w:rPr>
        <w:t>сероссийском конкурсе научно-исследовательских раб</w:t>
      </w:r>
      <w:r>
        <w:rPr>
          <w:rFonts w:ascii="Arial" w:hAnsi="Arial" w:cs="Arial"/>
        </w:rPr>
        <w:t>от "Юность, Наука, Культура" и в</w:t>
      </w:r>
      <w:r w:rsidRPr="007068F4">
        <w:rPr>
          <w:rFonts w:ascii="Arial" w:hAnsi="Arial" w:cs="Arial"/>
        </w:rPr>
        <w:t>сероссийском детском конкурсе научно-исследовательских работ "Первые шаги в науке". По результатам участи</w:t>
      </w:r>
      <w:r>
        <w:rPr>
          <w:rFonts w:ascii="Arial" w:hAnsi="Arial" w:cs="Arial"/>
        </w:rPr>
        <w:t>я</w:t>
      </w:r>
      <w:r w:rsidRPr="007068F4">
        <w:rPr>
          <w:rFonts w:ascii="Arial" w:hAnsi="Arial" w:cs="Arial"/>
        </w:rPr>
        <w:t xml:space="preserve"> во всероссийских конкурсах за последние три года 2 школьников стали победителями, 11 – призерам</w:t>
      </w:r>
      <w:r>
        <w:rPr>
          <w:rFonts w:ascii="Arial" w:hAnsi="Arial" w:cs="Arial"/>
        </w:rPr>
        <w:t>и. В 2014-2015 учебном году во в</w:t>
      </w:r>
      <w:r w:rsidRPr="007068F4">
        <w:rPr>
          <w:rFonts w:ascii="Arial" w:hAnsi="Arial" w:cs="Arial"/>
        </w:rPr>
        <w:t>сероссийском конкурсе «Первые шаги в науке» приняли участие 6 школьников</w:t>
      </w:r>
      <w:r>
        <w:rPr>
          <w:rFonts w:ascii="Arial" w:hAnsi="Arial" w:cs="Arial"/>
        </w:rPr>
        <w:t>,</w:t>
      </w:r>
      <w:r w:rsidRPr="007068F4">
        <w:rPr>
          <w:rFonts w:ascii="Arial" w:hAnsi="Arial" w:cs="Arial"/>
        </w:rPr>
        <w:t xml:space="preserve"> из них стали абсолютными победителями: </w:t>
      </w:r>
      <w:proofErr w:type="spellStart"/>
      <w:r w:rsidRPr="007068F4">
        <w:rPr>
          <w:rFonts w:ascii="Arial" w:hAnsi="Arial" w:cs="Arial"/>
        </w:rPr>
        <w:t>Анцова</w:t>
      </w:r>
      <w:proofErr w:type="spellEnd"/>
      <w:r w:rsidRPr="007068F4">
        <w:rPr>
          <w:rFonts w:ascii="Arial" w:hAnsi="Arial" w:cs="Arial"/>
        </w:rPr>
        <w:t xml:space="preserve"> Алина, учащаяся 8 класса</w:t>
      </w:r>
      <w:r>
        <w:rPr>
          <w:rFonts w:ascii="Arial" w:hAnsi="Arial" w:cs="Arial"/>
        </w:rPr>
        <w:t>,</w:t>
      </w:r>
      <w:r w:rsidRPr="007068F4">
        <w:rPr>
          <w:rFonts w:ascii="Arial" w:hAnsi="Arial" w:cs="Arial"/>
        </w:rPr>
        <w:t xml:space="preserve"> Ямкина Нелли, учащаяся 6 класса ТМК О</w:t>
      </w:r>
      <w:r>
        <w:rPr>
          <w:rFonts w:ascii="Arial" w:hAnsi="Arial" w:cs="Arial"/>
        </w:rPr>
        <w:t xml:space="preserve">У «Дудинская средняя школа №1»; </w:t>
      </w:r>
      <w:proofErr w:type="spellStart"/>
      <w:r w:rsidRPr="007068F4">
        <w:rPr>
          <w:rFonts w:ascii="Arial" w:hAnsi="Arial" w:cs="Arial"/>
        </w:rPr>
        <w:t>Кульбака</w:t>
      </w:r>
      <w:proofErr w:type="spellEnd"/>
      <w:r w:rsidRPr="007068F4">
        <w:rPr>
          <w:rFonts w:ascii="Arial" w:hAnsi="Arial" w:cs="Arial"/>
        </w:rPr>
        <w:t xml:space="preserve"> Анна, учащаяся 7 класса ТМК </w:t>
      </w:r>
      <w:r>
        <w:rPr>
          <w:rFonts w:ascii="Arial" w:hAnsi="Arial" w:cs="Arial"/>
        </w:rPr>
        <w:t xml:space="preserve">ОУ «Дудинская средняя школа №3»; </w:t>
      </w:r>
      <w:r w:rsidRPr="007068F4">
        <w:rPr>
          <w:rFonts w:ascii="Arial" w:hAnsi="Arial" w:cs="Arial"/>
        </w:rPr>
        <w:t xml:space="preserve"> дипломами второй степени были отмечены </w:t>
      </w:r>
      <w:proofErr w:type="spellStart"/>
      <w:r w:rsidRPr="007068F4">
        <w:rPr>
          <w:rFonts w:ascii="Arial" w:hAnsi="Arial" w:cs="Arial"/>
        </w:rPr>
        <w:t>Килякова</w:t>
      </w:r>
      <w:proofErr w:type="spellEnd"/>
      <w:r w:rsidRPr="007068F4">
        <w:rPr>
          <w:rFonts w:ascii="Arial" w:hAnsi="Arial" w:cs="Arial"/>
        </w:rPr>
        <w:t xml:space="preserve"> Елизавета, учащаяся 6 класса ТМК ОУ «Дудинская средняя школа№1»</w:t>
      </w:r>
      <w:r>
        <w:rPr>
          <w:rFonts w:ascii="Arial" w:hAnsi="Arial" w:cs="Arial"/>
        </w:rPr>
        <w:t>;</w:t>
      </w:r>
      <w:r w:rsidRPr="007068F4">
        <w:rPr>
          <w:rFonts w:ascii="Arial" w:hAnsi="Arial" w:cs="Arial"/>
        </w:rPr>
        <w:t xml:space="preserve"> Смирнова Дарья, учащаяся 6 класса ТМК ОУ «Дудинская средняя школа №3», диплом третьей степени получила Муравьева Элизабет, учащаяся 6 класса ТМК ОУ «Дудинская средняя школа №5».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Третий год в районе проводится муниципальная олимпи</w:t>
      </w:r>
      <w:r>
        <w:rPr>
          <w:rFonts w:ascii="Arial" w:hAnsi="Arial" w:cs="Arial"/>
        </w:rPr>
        <w:t>ада по родным языкам (</w:t>
      </w:r>
      <w:proofErr w:type="spellStart"/>
      <w:r>
        <w:rPr>
          <w:rFonts w:ascii="Arial" w:hAnsi="Arial" w:cs="Arial"/>
        </w:rPr>
        <w:t>долганскому</w:t>
      </w:r>
      <w:proofErr w:type="spellEnd"/>
      <w:r>
        <w:rPr>
          <w:rFonts w:ascii="Arial" w:hAnsi="Arial" w:cs="Arial"/>
        </w:rPr>
        <w:t xml:space="preserve">, ненецкому, </w:t>
      </w:r>
      <w:proofErr w:type="spellStart"/>
      <w:r>
        <w:rPr>
          <w:rFonts w:ascii="Arial" w:hAnsi="Arial" w:cs="Arial"/>
        </w:rPr>
        <w:t>нганасанскому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энецкому</w:t>
      </w:r>
      <w:proofErr w:type="spellEnd"/>
      <w:r>
        <w:rPr>
          <w:rFonts w:ascii="Arial" w:hAnsi="Arial" w:cs="Arial"/>
        </w:rPr>
        <w:t>, эвенкийскому</w:t>
      </w:r>
      <w:r w:rsidRPr="007068F4">
        <w:rPr>
          <w:rFonts w:ascii="Arial" w:hAnsi="Arial" w:cs="Arial"/>
        </w:rPr>
        <w:t>). В 2014-2015 учебном году</w:t>
      </w:r>
      <w:r>
        <w:rPr>
          <w:rFonts w:ascii="Arial" w:hAnsi="Arial" w:cs="Arial"/>
        </w:rPr>
        <w:t xml:space="preserve"> в олимпиаде</w:t>
      </w:r>
      <w:r w:rsidRPr="007068F4">
        <w:rPr>
          <w:rFonts w:ascii="Arial" w:hAnsi="Arial" w:cs="Arial"/>
        </w:rPr>
        <w:t xml:space="preserve"> приняли участие 550 учащихся из 19 </w:t>
      </w:r>
      <w:r>
        <w:rPr>
          <w:rFonts w:ascii="Arial" w:hAnsi="Arial" w:cs="Arial"/>
        </w:rPr>
        <w:t>обще</w:t>
      </w:r>
      <w:r w:rsidRPr="007068F4">
        <w:rPr>
          <w:rFonts w:ascii="Arial" w:hAnsi="Arial" w:cs="Arial"/>
        </w:rPr>
        <w:t xml:space="preserve">образовательных учреждений района, что составило 27,2% от общей численности школьников КМНТ, изучающих родной язык.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Для сравнения: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-2013-2014 учебный год:</w:t>
      </w:r>
      <w:r w:rsidRPr="007068F4">
        <w:rPr>
          <w:rFonts w:ascii="Arial" w:hAnsi="Arial" w:cs="Arial"/>
        </w:rPr>
        <w:t xml:space="preserve"> приняли</w:t>
      </w:r>
      <w:r>
        <w:rPr>
          <w:rFonts w:ascii="Arial" w:hAnsi="Arial" w:cs="Arial"/>
        </w:rPr>
        <w:t xml:space="preserve"> участие</w:t>
      </w:r>
      <w:r w:rsidRPr="007068F4">
        <w:rPr>
          <w:rFonts w:ascii="Arial" w:hAnsi="Arial" w:cs="Arial"/>
        </w:rPr>
        <w:t xml:space="preserve"> 395 учащихся из 18 общеобр</w:t>
      </w:r>
      <w:r>
        <w:rPr>
          <w:rFonts w:ascii="Arial" w:hAnsi="Arial" w:cs="Arial"/>
        </w:rPr>
        <w:t>азовательных учреждений района(</w:t>
      </w:r>
      <w:r w:rsidRPr="007068F4">
        <w:rPr>
          <w:rFonts w:ascii="Arial" w:hAnsi="Arial" w:cs="Arial"/>
        </w:rPr>
        <w:t>19,3%</w:t>
      </w:r>
      <w:r>
        <w:rPr>
          <w:rFonts w:ascii="Arial" w:hAnsi="Arial" w:cs="Arial"/>
        </w:rPr>
        <w:t>)</w:t>
      </w:r>
      <w:r w:rsidRPr="007068F4">
        <w:rPr>
          <w:rFonts w:ascii="Arial" w:hAnsi="Arial" w:cs="Arial"/>
        </w:rPr>
        <w:t xml:space="preserve">;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- 2012-2013 учебный год: 421 школьник </w:t>
      </w:r>
      <w:r w:rsidRPr="007068F4">
        <w:rPr>
          <w:rFonts w:ascii="Arial" w:hAnsi="Arial" w:cs="Arial"/>
        </w:rPr>
        <w:t xml:space="preserve"> из 18 школ</w:t>
      </w:r>
      <w:r>
        <w:rPr>
          <w:rFonts w:ascii="Arial" w:hAnsi="Arial" w:cs="Arial"/>
        </w:rPr>
        <w:t xml:space="preserve"> (20,7%)</w:t>
      </w:r>
      <w:r w:rsidRPr="007068F4">
        <w:rPr>
          <w:rFonts w:ascii="Arial" w:hAnsi="Arial" w:cs="Arial"/>
        </w:rPr>
        <w:t>.</w:t>
      </w:r>
    </w:p>
    <w:p w:rsidR="00434AB7" w:rsidRPr="007068F4" w:rsidRDefault="00434AB7" w:rsidP="00434AB7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В муниципальном этапе олимпиады по родным языкам стали призерами 6 учащихся: </w:t>
      </w:r>
    </w:p>
    <w:p w:rsidR="00434AB7" w:rsidRPr="007068F4" w:rsidRDefault="00434AB7" w:rsidP="00434AB7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lastRenderedPageBreak/>
        <w:t>Большакова Ксения Дмитриевна, Соловьева Лилия Егоровна, учащиеся 8 класса, Поротова Мария Васильевна, учащаяся 6 класса</w:t>
      </w:r>
      <w:r w:rsidRPr="007068F4">
        <w:rPr>
          <w:rFonts w:ascii="Arial" w:hAnsi="Arial" w:cs="Arial"/>
          <w:b/>
          <w:bCs/>
        </w:rPr>
        <w:t xml:space="preserve">, </w:t>
      </w:r>
      <w:r w:rsidRPr="007068F4">
        <w:rPr>
          <w:rFonts w:ascii="Arial" w:hAnsi="Arial" w:cs="Arial"/>
        </w:rPr>
        <w:t xml:space="preserve">Чуприна Лидия Валерьевна, Поротова </w:t>
      </w:r>
      <w:proofErr w:type="spellStart"/>
      <w:r w:rsidRPr="007068F4">
        <w:rPr>
          <w:rFonts w:ascii="Arial" w:hAnsi="Arial" w:cs="Arial"/>
        </w:rPr>
        <w:t>Карина</w:t>
      </w:r>
      <w:proofErr w:type="spellEnd"/>
      <w:r w:rsidRPr="007068F4">
        <w:rPr>
          <w:rFonts w:ascii="Arial" w:hAnsi="Arial" w:cs="Arial"/>
        </w:rPr>
        <w:t xml:space="preserve"> Ивановна, учащиеся 9 класса</w:t>
      </w:r>
      <w:r w:rsidRPr="007068F4">
        <w:rPr>
          <w:rFonts w:ascii="Arial" w:hAnsi="Arial" w:cs="Arial"/>
          <w:b/>
          <w:bCs/>
        </w:rPr>
        <w:t xml:space="preserve"> </w:t>
      </w:r>
      <w:r w:rsidRPr="007068F4">
        <w:rPr>
          <w:rFonts w:ascii="Arial" w:hAnsi="Arial" w:cs="Arial"/>
        </w:rPr>
        <w:t>ТМКОУ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СШИ»; </w:t>
      </w:r>
      <w:proofErr w:type="spellStart"/>
      <w:r w:rsidRPr="007068F4">
        <w:rPr>
          <w:rFonts w:ascii="Arial" w:hAnsi="Arial" w:cs="Arial"/>
        </w:rPr>
        <w:t>Бетту</w:t>
      </w:r>
      <w:proofErr w:type="spellEnd"/>
      <w:r w:rsidRPr="007068F4">
        <w:rPr>
          <w:rFonts w:ascii="Arial" w:hAnsi="Arial" w:cs="Arial"/>
        </w:rPr>
        <w:t xml:space="preserve"> </w:t>
      </w:r>
      <w:proofErr w:type="spellStart"/>
      <w:r w:rsidRPr="007068F4">
        <w:rPr>
          <w:rFonts w:ascii="Arial" w:hAnsi="Arial" w:cs="Arial"/>
        </w:rPr>
        <w:t>Карина</w:t>
      </w:r>
      <w:proofErr w:type="spellEnd"/>
      <w:r w:rsidRPr="007068F4">
        <w:rPr>
          <w:rFonts w:ascii="Arial" w:hAnsi="Arial" w:cs="Arial"/>
        </w:rPr>
        <w:t xml:space="preserve"> Васильевна, учащаяся 9 класса ТМКОУ «Хетская СШИ».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7068F4">
        <w:rPr>
          <w:rFonts w:ascii="Arial" w:hAnsi="Arial" w:cs="Arial"/>
        </w:rPr>
        <w:t>Дистанционные олимпиады, конференции и конкурсы позволяют поддерживать многофункциональную образовательную среду даже в отдаленных сельских школах. Охват дистанционными мероприятиями циклограммы составил 7701 человек, это указывает на неоднократное участие каждого школьника района в указанн</w:t>
      </w:r>
      <w:r>
        <w:rPr>
          <w:rFonts w:ascii="Arial" w:hAnsi="Arial" w:cs="Arial"/>
        </w:rPr>
        <w:t>ых мероприятиях. В 2013-2014г.</w:t>
      </w:r>
      <w:r w:rsidRPr="007068F4">
        <w:rPr>
          <w:rFonts w:ascii="Arial" w:hAnsi="Arial" w:cs="Arial"/>
        </w:rPr>
        <w:t xml:space="preserve"> дистанционными мероприятиями было охвачено 8524 человек</w:t>
      </w:r>
      <w:r>
        <w:rPr>
          <w:rFonts w:ascii="Arial" w:hAnsi="Arial" w:cs="Arial"/>
        </w:rPr>
        <w:t xml:space="preserve">, </w:t>
      </w:r>
      <w:r w:rsidRPr="007068F4">
        <w:rPr>
          <w:rFonts w:ascii="Arial" w:hAnsi="Arial" w:cs="Arial"/>
        </w:rPr>
        <w:t xml:space="preserve"> в 2012-2013</w:t>
      </w:r>
      <w:r>
        <w:rPr>
          <w:rFonts w:ascii="Arial" w:hAnsi="Arial" w:cs="Arial"/>
        </w:rPr>
        <w:t>г.</w:t>
      </w:r>
      <w:r w:rsidRPr="007068F4">
        <w:rPr>
          <w:rFonts w:ascii="Arial" w:hAnsi="Arial" w:cs="Arial"/>
        </w:rPr>
        <w:t xml:space="preserve"> - 7403. </w:t>
      </w:r>
    </w:p>
    <w:p w:rsidR="00434AB7" w:rsidRPr="007068F4" w:rsidRDefault="00434AB7" w:rsidP="00434A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В 2014-2015г.</w:t>
      </w:r>
      <w:r w:rsidRPr="007068F4">
        <w:rPr>
          <w:rFonts w:ascii="Arial" w:hAnsi="Arial" w:cs="Arial"/>
        </w:rPr>
        <w:t xml:space="preserve"> на базе Таймырского ресурсного центра (Таймырский колледж) 140 учащихся школ города прошли </w:t>
      </w:r>
      <w:proofErr w:type="gramStart"/>
      <w:r w:rsidRPr="007068F4">
        <w:rPr>
          <w:rFonts w:ascii="Arial" w:hAnsi="Arial" w:cs="Arial"/>
        </w:rPr>
        <w:t>обучение по программам</w:t>
      </w:r>
      <w:proofErr w:type="gramEnd"/>
      <w:r w:rsidRPr="007068F4">
        <w:rPr>
          <w:rFonts w:ascii="Arial" w:hAnsi="Arial" w:cs="Arial"/>
        </w:rPr>
        <w:t xml:space="preserve"> дополнительного образования детей в интенсивных школах естественнонаучного, физико-математического и гуманитарного направления. По итогам работы краевых интенсивных школ отмечены дипломами 36 школьников</w:t>
      </w:r>
      <w:r>
        <w:rPr>
          <w:rFonts w:ascii="Arial" w:hAnsi="Arial" w:cs="Arial"/>
        </w:rPr>
        <w:t>;</w:t>
      </w:r>
      <w:r w:rsidRPr="007068F4">
        <w:rPr>
          <w:rFonts w:ascii="Arial" w:hAnsi="Arial" w:cs="Arial"/>
        </w:rPr>
        <w:t xml:space="preserve"> в 2013-2014</w:t>
      </w:r>
      <w:r>
        <w:rPr>
          <w:rFonts w:ascii="Arial" w:hAnsi="Arial" w:cs="Arial"/>
        </w:rPr>
        <w:t xml:space="preserve">г. – 46, в 2012-2013г. </w:t>
      </w:r>
      <w:r w:rsidRPr="0070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068F4">
        <w:rPr>
          <w:rFonts w:ascii="Arial" w:hAnsi="Arial" w:cs="Arial"/>
        </w:rPr>
        <w:t xml:space="preserve"> 117</w:t>
      </w:r>
      <w:r>
        <w:rPr>
          <w:rFonts w:ascii="Arial" w:hAnsi="Arial" w:cs="Arial"/>
        </w:rPr>
        <w:t>.</w:t>
      </w:r>
    </w:p>
    <w:p w:rsidR="00434AB7" w:rsidRPr="007068F4" w:rsidRDefault="00434AB7" w:rsidP="00434AB7">
      <w:pPr>
        <w:spacing w:after="0" w:line="240" w:lineRule="auto"/>
        <w:ind w:firstLine="360"/>
        <w:jc w:val="both"/>
        <w:rPr>
          <w:rFonts w:ascii="Arial" w:hAnsi="Arial" w:cs="Arial"/>
          <w:b/>
          <w:bCs/>
        </w:rPr>
      </w:pPr>
      <w:proofErr w:type="gramStart"/>
      <w:r w:rsidRPr="007068F4">
        <w:rPr>
          <w:rFonts w:ascii="Arial" w:hAnsi="Arial" w:cs="Arial"/>
        </w:rPr>
        <w:t xml:space="preserve">С целью создания условий для выявления, сопровождения и поддержки одаренных детей, проживающих в наиболее отдаленных от города Дудинки населенных пунктах Таймырского муниципального района, </w:t>
      </w:r>
      <w:r w:rsidRPr="007068F4">
        <w:rPr>
          <w:rFonts w:ascii="Arial" w:hAnsi="Arial" w:cs="Times New Roman"/>
        </w:rPr>
        <w:t>в ноябре 2014 года</w:t>
      </w:r>
      <w:r w:rsidRPr="007068F4">
        <w:rPr>
          <w:rFonts w:ascii="Arial" w:hAnsi="Arial" w:cs="Arial"/>
        </w:rPr>
        <w:t xml:space="preserve"> Управлением образования Администрации муниципального района </w:t>
      </w:r>
      <w:r w:rsidRPr="007068F4">
        <w:rPr>
          <w:rFonts w:ascii="Arial" w:hAnsi="Arial" w:cs="Times New Roman"/>
        </w:rPr>
        <w:t>проводилась</w:t>
      </w:r>
      <w:r>
        <w:rPr>
          <w:rFonts w:ascii="Arial" w:hAnsi="Arial" w:cs="Times New Roman"/>
        </w:rPr>
        <w:t xml:space="preserve"> муниципальная интенсивная школ</w:t>
      </w:r>
      <w:r w:rsidRPr="007068F4">
        <w:rPr>
          <w:rFonts w:ascii="Arial" w:hAnsi="Arial" w:cs="Times New Roman"/>
        </w:rPr>
        <w:t xml:space="preserve">а физико-математической направленности для учащихся, проживающих </w:t>
      </w:r>
      <w:r w:rsidRPr="007068F4">
        <w:rPr>
          <w:rFonts w:ascii="Arial" w:hAnsi="Arial" w:cs="Arial"/>
        </w:rPr>
        <w:t xml:space="preserve">в </w:t>
      </w:r>
      <w:r w:rsidRPr="007068F4">
        <w:rPr>
          <w:rFonts w:ascii="Arial" w:hAnsi="Arial" w:cs="Times New Roman"/>
        </w:rPr>
        <w:t>сельском поселении Хатанга.</w:t>
      </w:r>
      <w:proofErr w:type="gramEnd"/>
      <w:r w:rsidRPr="007068F4">
        <w:rPr>
          <w:rFonts w:ascii="Arial" w:hAnsi="Arial" w:cs="Times New Roman"/>
        </w:rPr>
        <w:t xml:space="preserve"> Для проведения школы  приглашалась команда педагогов под руководством</w:t>
      </w:r>
      <w:r w:rsidRPr="007068F4">
        <w:rPr>
          <w:rFonts w:ascii="Arial" w:hAnsi="Arial" w:cs="Times New Roman"/>
          <w:b/>
          <w:bCs/>
        </w:rPr>
        <w:t xml:space="preserve"> </w:t>
      </w:r>
      <w:r w:rsidRPr="00391DF2">
        <w:rPr>
          <w:rStyle w:val="af1"/>
          <w:rFonts w:ascii="Arial" w:hAnsi="Arial" w:cs="Arial"/>
          <w:b w:val="0"/>
          <w:color w:val="000000"/>
          <w:bdr w:val="none" w:sz="0" w:space="0" w:color="auto" w:frame="1"/>
          <w:shd w:val="clear" w:color="auto" w:fill="FFFFFF"/>
        </w:rPr>
        <w:t>доктора физико-математических наук, профессора</w:t>
      </w:r>
      <w:r w:rsidRPr="007068F4">
        <w:rPr>
          <w:rStyle w:val="af1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068F4">
        <w:rPr>
          <w:rFonts w:ascii="Arial" w:hAnsi="Arial" w:cs="Times New Roman"/>
        </w:rPr>
        <w:t>Садовского Михаила Георгиевича. Интенсивная школа получила положительные отзывы родителей, учителей, способствовала расширению познавательных интересов и творческих способностей учащихся.</w:t>
      </w:r>
      <w:r w:rsidRPr="007068F4">
        <w:rPr>
          <w:rFonts w:ascii="Arial" w:hAnsi="Arial" w:cs="Arial"/>
          <w:b/>
          <w:bCs/>
        </w:rPr>
        <w:t xml:space="preserve"> </w:t>
      </w:r>
      <w:r w:rsidRPr="007068F4">
        <w:rPr>
          <w:rFonts w:ascii="Arial" w:hAnsi="Arial" w:cs="Arial"/>
        </w:rPr>
        <w:t>В период с 27 марта по 03 апреля 2015г. была проведена интенсивная школа гуманитарной направленности для 60 учащихся.</w:t>
      </w:r>
      <w:r w:rsidRPr="007068F4">
        <w:rPr>
          <w:rFonts w:ascii="Arial" w:hAnsi="Arial" w:cs="Arial"/>
          <w:b/>
          <w:bCs/>
        </w:rPr>
        <w:t xml:space="preserve"> </w:t>
      </w:r>
      <w:r w:rsidRPr="007068F4">
        <w:rPr>
          <w:rFonts w:ascii="Arial" w:hAnsi="Arial" w:cs="Times New Roman"/>
        </w:rPr>
        <w:t>По результатам обучения  7 школьников были отмечены дипломами за высокие результаты деятельности и получили приглашения в Краевую летнюю школу (КЛШ): Большакова Ксения, учащаяся ТМКОУ «</w:t>
      </w:r>
      <w:proofErr w:type="spellStart"/>
      <w:r w:rsidRPr="007068F4">
        <w:rPr>
          <w:rFonts w:ascii="Arial" w:hAnsi="Arial" w:cs="Times New Roman"/>
        </w:rPr>
        <w:t>Хатангская</w:t>
      </w:r>
      <w:proofErr w:type="spellEnd"/>
      <w:r w:rsidRPr="007068F4">
        <w:rPr>
          <w:rFonts w:ascii="Arial" w:hAnsi="Arial" w:cs="Times New Roman"/>
        </w:rPr>
        <w:t xml:space="preserve"> СШИ», Смирнов Игорь, </w:t>
      </w:r>
      <w:proofErr w:type="spellStart"/>
      <w:r w:rsidRPr="007068F4">
        <w:rPr>
          <w:rFonts w:ascii="Arial" w:hAnsi="Arial" w:cs="Times New Roman"/>
        </w:rPr>
        <w:t>Чигарских</w:t>
      </w:r>
      <w:proofErr w:type="spellEnd"/>
      <w:r w:rsidRPr="007068F4">
        <w:rPr>
          <w:rFonts w:ascii="Arial" w:hAnsi="Arial" w:cs="Times New Roman"/>
        </w:rPr>
        <w:t xml:space="preserve"> Софья, Гусаров Никита, Коваленко Ксения, Семенова Елена, Сидорова Ксения, учащиеся ТМКОУ «</w:t>
      </w:r>
      <w:proofErr w:type="spellStart"/>
      <w:r w:rsidRPr="007068F4">
        <w:rPr>
          <w:rFonts w:ascii="Arial" w:hAnsi="Arial" w:cs="Times New Roman"/>
        </w:rPr>
        <w:t>Хатангская</w:t>
      </w:r>
      <w:proofErr w:type="spellEnd"/>
      <w:r w:rsidRPr="007068F4">
        <w:rPr>
          <w:rFonts w:ascii="Arial" w:hAnsi="Arial" w:cs="Times New Roman"/>
        </w:rPr>
        <w:t xml:space="preserve"> СШ №1».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В целях включения школьников в инновационные педагогические практики третий год по соглашению Управления образования Администрации Таймырского Долгано-Ненецкого района с Федеральным Государственным Учреждением «Государственный природный биосферный заповедник «Таймырский» (далее – Заповедник) </w:t>
      </w:r>
      <w:r>
        <w:rPr>
          <w:rFonts w:ascii="Arial" w:hAnsi="Arial" w:cs="Arial"/>
        </w:rPr>
        <w:t xml:space="preserve"> в летний период </w:t>
      </w:r>
      <w:r w:rsidRPr="007068F4">
        <w:rPr>
          <w:rFonts w:ascii="Arial" w:hAnsi="Arial" w:cs="Arial"/>
        </w:rPr>
        <w:t xml:space="preserve">проводится  эколого-этнографическая школа (далее </w:t>
      </w:r>
      <w:proofErr w:type="gramStart"/>
      <w:r w:rsidRPr="007068F4">
        <w:rPr>
          <w:rFonts w:ascii="Arial" w:hAnsi="Arial" w:cs="Arial"/>
        </w:rPr>
        <w:t>–Ш</w:t>
      </w:r>
      <w:proofErr w:type="gramEnd"/>
      <w:r w:rsidRPr="007068F4">
        <w:rPr>
          <w:rFonts w:ascii="Arial" w:hAnsi="Arial" w:cs="Arial"/>
        </w:rPr>
        <w:t xml:space="preserve">кола) для 10 учащихся сельского поселения Хатанга. Школьники вместе с научными сотрудниками заповедника отправляются в экологическую экспедицию в самый северный лесной остров мира </w:t>
      </w:r>
      <w:proofErr w:type="spellStart"/>
      <w:r w:rsidRPr="007068F4">
        <w:rPr>
          <w:rFonts w:ascii="Arial" w:hAnsi="Arial" w:cs="Arial"/>
        </w:rPr>
        <w:t>Ары-Мас</w:t>
      </w:r>
      <w:proofErr w:type="spellEnd"/>
      <w:r w:rsidRPr="007068F4">
        <w:rPr>
          <w:rFonts w:ascii="Arial" w:hAnsi="Arial" w:cs="Arial"/>
        </w:rPr>
        <w:t xml:space="preserve">, расположенный на территории биосферного заповедника «Таймырский».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Всего программами дополнительного образования интенсивных школ интеллектуального р</w:t>
      </w:r>
      <w:r>
        <w:rPr>
          <w:rFonts w:ascii="Arial" w:hAnsi="Arial" w:cs="Arial"/>
        </w:rPr>
        <w:t>оста было охвачено 268 школьников</w:t>
      </w:r>
      <w:r w:rsidRPr="007068F4">
        <w:rPr>
          <w:rFonts w:ascii="Arial" w:hAnsi="Arial" w:cs="Arial"/>
        </w:rPr>
        <w:t>, что составляет 6% от их общего количества.</w:t>
      </w:r>
      <w:r>
        <w:rPr>
          <w:rFonts w:ascii="Arial" w:hAnsi="Arial" w:cs="Arial"/>
        </w:rPr>
        <w:t xml:space="preserve"> В</w:t>
      </w:r>
      <w:r w:rsidRPr="007068F4">
        <w:rPr>
          <w:rFonts w:ascii="Arial" w:hAnsi="Arial" w:cs="Arial"/>
        </w:rPr>
        <w:t xml:space="preserve"> 2013-2014</w:t>
      </w:r>
      <w:r>
        <w:rPr>
          <w:rFonts w:ascii="Arial" w:hAnsi="Arial" w:cs="Arial"/>
        </w:rPr>
        <w:t>г.</w:t>
      </w:r>
      <w:r w:rsidRPr="007068F4">
        <w:rPr>
          <w:rFonts w:ascii="Arial" w:hAnsi="Arial" w:cs="Arial"/>
        </w:rPr>
        <w:t xml:space="preserve"> по указанным программам </w:t>
      </w:r>
      <w:proofErr w:type="gramStart"/>
      <w:r>
        <w:rPr>
          <w:rFonts w:ascii="Arial" w:hAnsi="Arial" w:cs="Arial"/>
        </w:rPr>
        <w:t>обучены</w:t>
      </w:r>
      <w:proofErr w:type="gramEnd"/>
      <w:r w:rsidRPr="007068F4">
        <w:rPr>
          <w:rFonts w:ascii="Arial" w:hAnsi="Arial" w:cs="Arial"/>
        </w:rPr>
        <w:t xml:space="preserve"> 244 </w:t>
      </w:r>
      <w:r>
        <w:rPr>
          <w:rFonts w:ascii="Arial" w:hAnsi="Arial" w:cs="Arial"/>
        </w:rPr>
        <w:t>учащихся</w:t>
      </w:r>
      <w:r w:rsidRPr="007068F4">
        <w:rPr>
          <w:rFonts w:ascii="Arial" w:hAnsi="Arial" w:cs="Arial"/>
        </w:rPr>
        <w:t xml:space="preserve"> (5,3%), в 2012-2013 – 470 (10%). Понижение охвата школьников по указанным программам произошло из-за отмены во второй половине учебного года трех краевых интенсивных школ Таймырского межрайонного ресурсного центра (отсутствие финансирования </w:t>
      </w:r>
      <w:proofErr w:type="spellStart"/>
      <w:r w:rsidRPr="007068F4">
        <w:rPr>
          <w:rFonts w:ascii="Arial" w:hAnsi="Arial" w:cs="Arial"/>
        </w:rPr>
        <w:t>Минобрнауки</w:t>
      </w:r>
      <w:proofErr w:type="spellEnd"/>
      <w:r w:rsidRPr="007068F4">
        <w:rPr>
          <w:rFonts w:ascii="Arial" w:hAnsi="Arial" w:cs="Arial"/>
        </w:rPr>
        <w:t xml:space="preserve"> края).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Times New Roman"/>
        </w:rPr>
      </w:pPr>
      <w:r w:rsidRPr="007068F4">
        <w:rPr>
          <w:rFonts w:ascii="Arial" w:hAnsi="Arial" w:cs="Times New Roman"/>
        </w:rPr>
        <w:t>В текущем учебном году в краевую базу «Одаренные дети Красноярья» внесены сведения на 3576 учащихся, что составляет 77% от их общего количества, в 2012-2013 учебном году база содержала достижения 3545 учащихся, что составляло 76,2% (в 2012-2013 учебном году</w:t>
      </w:r>
      <w:r>
        <w:rPr>
          <w:rFonts w:ascii="Arial" w:hAnsi="Arial" w:cs="Times New Roman"/>
        </w:rPr>
        <w:t>-</w:t>
      </w:r>
      <w:r w:rsidRPr="007068F4">
        <w:rPr>
          <w:rFonts w:ascii="Arial" w:hAnsi="Arial" w:cs="Times New Roman"/>
        </w:rPr>
        <w:t xml:space="preserve"> 3723 учащихся, 82,5% охвата). Уменьшение численного состава базы произошло в связи со снятием с учета школьников, не имеющих победных и призовых мест (изменение регламента ведения базы). 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Times New Roman"/>
        </w:rPr>
        <w:t>В целом, численность школьников</w:t>
      </w:r>
      <w:r w:rsidRPr="007068F4">
        <w:rPr>
          <w:rFonts w:ascii="Arial" w:hAnsi="Arial" w:cs="Arial"/>
        </w:rPr>
        <w:t xml:space="preserve"> </w:t>
      </w:r>
      <w:r w:rsidRPr="007068F4">
        <w:rPr>
          <w:rFonts w:ascii="Arial" w:hAnsi="Arial" w:cs="Times New Roman"/>
        </w:rPr>
        <w:t>имеющих различные достижения</w:t>
      </w:r>
      <w:r w:rsidRPr="007068F4">
        <w:rPr>
          <w:rFonts w:ascii="Arial" w:hAnsi="Arial" w:cs="Arial"/>
        </w:rPr>
        <w:t xml:space="preserve"> возросла за последние три года на 5,8 %, т.е. с 75% до 80,8%. </w:t>
      </w:r>
    </w:p>
    <w:p w:rsidR="00434AB7" w:rsidRPr="007068F4" w:rsidRDefault="00434AB7" w:rsidP="00434AB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 w:rsidRPr="007068F4">
        <w:rPr>
          <w:rFonts w:ascii="Arial" w:hAnsi="Arial" w:cs="Times New Roman"/>
        </w:rPr>
        <w:t xml:space="preserve">Ежегодно Таймырские школьники становятся стипендиатами краевой именной стипендией </w:t>
      </w:r>
      <w:r w:rsidRPr="007068F4">
        <w:rPr>
          <w:rFonts w:ascii="Arial" w:hAnsi="Arial" w:cs="Arial"/>
        </w:rPr>
        <w:t xml:space="preserve">имени доктора исторических наук В.Н. </w:t>
      </w:r>
      <w:proofErr w:type="spellStart"/>
      <w:r w:rsidRPr="007068F4">
        <w:rPr>
          <w:rFonts w:ascii="Arial" w:hAnsi="Arial" w:cs="Arial"/>
        </w:rPr>
        <w:t>Увачана</w:t>
      </w:r>
      <w:proofErr w:type="spellEnd"/>
      <w:r w:rsidRPr="007068F4">
        <w:rPr>
          <w:rFonts w:ascii="Arial" w:hAnsi="Arial" w:cs="Arial"/>
        </w:rPr>
        <w:t xml:space="preserve">. Стипендиатами этого года стали: </w:t>
      </w:r>
      <w:proofErr w:type="spellStart"/>
      <w:r w:rsidRPr="007068F4">
        <w:rPr>
          <w:rFonts w:ascii="Arial" w:hAnsi="Arial" w:cs="Arial"/>
        </w:rPr>
        <w:t>Турутин</w:t>
      </w:r>
      <w:proofErr w:type="spellEnd"/>
      <w:r w:rsidRPr="007068F4">
        <w:rPr>
          <w:rFonts w:ascii="Arial" w:hAnsi="Arial" w:cs="Arial"/>
        </w:rPr>
        <w:t xml:space="preserve"> Александр и Тоги Руслан, учащиеся ТМК ОУ «Караульская средняя школа – интернат». В прошлом учебном году стипендиатами </w:t>
      </w:r>
      <w:r>
        <w:rPr>
          <w:rFonts w:ascii="Arial" w:hAnsi="Arial" w:cs="Arial"/>
        </w:rPr>
        <w:t>были</w:t>
      </w:r>
      <w:r w:rsidRPr="007068F4">
        <w:rPr>
          <w:rFonts w:ascii="Arial" w:hAnsi="Arial" w:cs="Arial"/>
        </w:rPr>
        <w:t xml:space="preserve">  2 школьника </w:t>
      </w:r>
      <w:proofErr w:type="spellStart"/>
      <w:r w:rsidRPr="007068F4">
        <w:rPr>
          <w:rFonts w:ascii="Arial" w:hAnsi="Arial" w:cs="Arial"/>
        </w:rPr>
        <w:t>Караульской</w:t>
      </w:r>
      <w:proofErr w:type="spellEnd"/>
      <w:r w:rsidRPr="007068F4">
        <w:rPr>
          <w:rFonts w:ascii="Arial" w:hAnsi="Arial" w:cs="Arial"/>
        </w:rPr>
        <w:t xml:space="preserve"> школы и 1 школьник Дудинской средней школы №5.</w:t>
      </w:r>
    </w:p>
    <w:p w:rsidR="00434AB7" w:rsidRPr="007068F4" w:rsidRDefault="00434AB7" w:rsidP="00434AB7">
      <w:pPr>
        <w:tabs>
          <w:tab w:val="left" w:pos="993"/>
        </w:tabs>
        <w:spacing w:after="0" w:line="240" w:lineRule="auto"/>
        <w:ind w:firstLine="851"/>
        <w:jc w:val="both"/>
        <w:textAlignment w:val="top"/>
        <w:rPr>
          <w:rFonts w:ascii="Arial" w:hAnsi="Arial" w:cs="Times New Roman"/>
        </w:rPr>
      </w:pPr>
      <w:r w:rsidRPr="007068F4">
        <w:rPr>
          <w:rFonts w:ascii="Arial" w:hAnsi="Arial" w:cs="Arial"/>
          <w:color w:val="000000"/>
        </w:rPr>
        <w:lastRenderedPageBreak/>
        <w:t>Третий год подряд 10 учащихся, имеющих</w:t>
      </w:r>
      <w:r w:rsidRPr="007068F4">
        <w:rPr>
          <w:rFonts w:ascii="Arial" w:hAnsi="Arial" w:cs="Times New Roman"/>
        </w:rPr>
        <w:t xml:space="preserve"> значительные достижения в интеллектуальной, творческой, спортивной, общественной деятельности, становятся победителями конкурса на выплату разовой стипендии.</w:t>
      </w:r>
    </w:p>
    <w:p w:rsidR="00434AB7" w:rsidRPr="007068F4" w:rsidRDefault="00434AB7" w:rsidP="00434AB7">
      <w:pPr>
        <w:spacing w:after="0" w:line="240" w:lineRule="auto"/>
        <w:ind w:firstLine="851"/>
        <w:jc w:val="both"/>
        <w:rPr>
          <w:rFonts w:ascii="Arial" w:hAnsi="Arial" w:cs="Arial"/>
          <w:color w:val="000000"/>
        </w:rPr>
      </w:pPr>
      <w:r w:rsidRPr="007068F4">
        <w:rPr>
          <w:rFonts w:ascii="Arial" w:hAnsi="Arial" w:cs="Arial"/>
          <w:color w:val="000000"/>
        </w:rPr>
        <w:t>Анализ работы с одаренными детьми в муниципальном районе в 2014 - 2015 учебном году определил ряд выводов, отражающих основные положительные тенденции, а также проблемы и недостатки в работе общеобразов</w:t>
      </w:r>
      <w:r>
        <w:rPr>
          <w:rFonts w:ascii="Arial" w:hAnsi="Arial" w:cs="Arial"/>
          <w:color w:val="000000"/>
        </w:rPr>
        <w:t>ательных учреждений по поддержке</w:t>
      </w:r>
      <w:r w:rsidRPr="007068F4">
        <w:rPr>
          <w:rFonts w:ascii="Arial" w:hAnsi="Arial" w:cs="Arial"/>
          <w:color w:val="000000"/>
        </w:rPr>
        <w:t xml:space="preserve"> одаренных детей: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068F4">
        <w:rPr>
          <w:rFonts w:ascii="Arial" w:hAnsi="Arial" w:cs="Arial"/>
          <w:color w:val="000000"/>
        </w:rPr>
        <w:t>1) в прошедшем учебном году все общеобразовательные учреждения принимали участие в проведении дистанционных интеллектуальных мероприятий циклограммы интеллектуальной направленности, что указывает на создание условий для выявления и поддержки ода</w:t>
      </w:r>
      <w:r>
        <w:rPr>
          <w:rFonts w:ascii="Arial" w:hAnsi="Arial" w:cs="Arial"/>
          <w:color w:val="000000"/>
        </w:rPr>
        <w:t>ренных (талантливых) школьников;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  <w:color w:val="000000"/>
        </w:rPr>
        <w:t>2)</w:t>
      </w:r>
      <w:r w:rsidRPr="007068F4">
        <w:rPr>
          <w:rFonts w:ascii="Arial" w:hAnsi="Arial" w:cs="Arial"/>
        </w:rPr>
        <w:t xml:space="preserve"> не обеспечили 80% плановый показатель охвата учащихся в школьном этапе всероссийской олимпиады школьников: ТМК ОУ «Дудинская средняя школа №5», ТМК ОУ «Дудинская средняя школа №7», ТМК 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средняя школа - интернат», ТМК ОУ «Новорыбинская средняя школа»;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3) на протяжении последних т</w:t>
      </w:r>
      <w:r>
        <w:rPr>
          <w:rFonts w:ascii="Arial" w:hAnsi="Arial" w:cs="Arial"/>
        </w:rPr>
        <w:t>рех лет по ряду дисциплин: химии, информатике, астрономии</w:t>
      </w:r>
      <w:r w:rsidRPr="007068F4">
        <w:rPr>
          <w:rFonts w:ascii="Arial" w:hAnsi="Arial" w:cs="Arial"/>
        </w:rPr>
        <w:t xml:space="preserve">, </w:t>
      </w:r>
      <w:r w:rsidRPr="00C63B2E">
        <w:rPr>
          <w:rFonts w:ascii="Arial" w:hAnsi="Arial" w:cs="Arial"/>
        </w:rPr>
        <w:t>экономике - наблюдается</w:t>
      </w:r>
      <w:r w:rsidRPr="007068F4">
        <w:rPr>
          <w:rFonts w:ascii="Arial" w:hAnsi="Arial" w:cs="Arial"/>
        </w:rPr>
        <w:t xml:space="preserve"> низкое качество выполнения олимпиадных заданий</w:t>
      </w:r>
      <w:r>
        <w:rPr>
          <w:rFonts w:ascii="Arial" w:hAnsi="Arial" w:cs="Arial"/>
        </w:rPr>
        <w:t xml:space="preserve">  (</w:t>
      </w:r>
      <w:r w:rsidRPr="007068F4">
        <w:rPr>
          <w:rFonts w:ascii="Arial" w:hAnsi="Arial" w:cs="Arial"/>
        </w:rPr>
        <w:t>не боле</w:t>
      </w:r>
      <w:r>
        <w:rPr>
          <w:rFonts w:ascii="Arial" w:hAnsi="Arial" w:cs="Arial"/>
        </w:rPr>
        <w:t>е 20% качества). Одной из причин низкого качества выполнения олимпиадных заданий</w:t>
      </w:r>
      <w:r w:rsidRPr="007068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является</w:t>
      </w:r>
      <w:r w:rsidRPr="007068F4">
        <w:rPr>
          <w:rFonts w:ascii="Arial" w:hAnsi="Arial" w:cs="Arial"/>
        </w:rPr>
        <w:t xml:space="preserve"> отсутствие адресного педагогического сопровождения интеллектуально одаренных школьников; 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4) в этом учебном году по таким дисциплинам как математика, физика и история </w:t>
      </w:r>
      <w:r>
        <w:rPr>
          <w:rFonts w:ascii="Arial" w:hAnsi="Arial" w:cs="Arial"/>
        </w:rPr>
        <w:t>прослеживается</w:t>
      </w:r>
      <w:r w:rsidRPr="007068F4">
        <w:rPr>
          <w:rFonts w:ascii="Arial" w:hAnsi="Arial" w:cs="Arial"/>
        </w:rPr>
        <w:t xml:space="preserve"> положительная динамика процента качества выполнения олимпиадных заданий: 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по физике процент вырос </w:t>
      </w:r>
      <w:r>
        <w:rPr>
          <w:rFonts w:ascii="Arial" w:hAnsi="Arial" w:cs="Arial"/>
        </w:rPr>
        <w:t>с</w:t>
      </w:r>
      <w:r w:rsidRPr="007068F4">
        <w:rPr>
          <w:rFonts w:ascii="Arial" w:hAnsi="Arial" w:cs="Arial"/>
        </w:rPr>
        <w:t xml:space="preserve"> 6,6% до 16,3%;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по математике процент увеличился </w:t>
      </w:r>
      <w:r>
        <w:rPr>
          <w:rFonts w:ascii="Arial" w:hAnsi="Arial" w:cs="Arial"/>
        </w:rPr>
        <w:t>с</w:t>
      </w:r>
      <w:r w:rsidRPr="007068F4">
        <w:rPr>
          <w:rFonts w:ascii="Arial" w:hAnsi="Arial" w:cs="Arial"/>
        </w:rPr>
        <w:t xml:space="preserve"> 10,8% до 21,6%;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 xml:space="preserve">- по истории </w:t>
      </w:r>
      <w:r>
        <w:rPr>
          <w:rFonts w:ascii="Arial" w:hAnsi="Arial" w:cs="Arial"/>
        </w:rPr>
        <w:t>с 18,1% до 32,6%;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  <w:color w:val="000000"/>
        </w:rPr>
        <w:t>5)</w:t>
      </w:r>
      <w:r w:rsidRPr="007068F4">
        <w:rPr>
          <w:rFonts w:ascii="Arial" w:hAnsi="Arial" w:cs="Arial"/>
        </w:rPr>
        <w:t xml:space="preserve"> не проводят школьную научно-практическую конференцию все начальные школы </w:t>
      </w:r>
      <w:proofErr w:type="spellStart"/>
      <w:r w:rsidRPr="007068F4">
        <w:rPr>
          <w:rFonts w:ascii="Arial" w:hAnsi="Arial" w:cs="Arial"/>
        </w:rPr>
        <w:t>с\</w:t>
      </w:r>
      <w:proofErr w:type="gramStart"/>
      <w:r w:rsidRPr="007068F4">
        <w:rPr>
          <w:rFonts w:ascii="Arial" w:hAnsi="Arial" w:cs="Arial"/>
        </w:rPr>
        <w:t>п</w:t>
      </w:r>
      <w:proofErr w:type="spellEnd"/>
      <w:proofErr w:type="gramEnd"/>
      <w:r w:rsidRPr="007068F4">
        <w:rPr>
          <w:rFonts w:ascii="Arial" w:hAnsi="Arial" w:cs="Arial"/>
        </w:rPr>
        <w:t xml:space="preserve"> Караул</w:t>
      </w:r>
      <w:r w:rsidRPr="007068F4">
        <w:rPr>
          <w:rFonts w:ascii="Arial" w:hAnsi="Arial" w:cs="Arial"/>
          <w:color w:val="000000"/>
        </w:rPr>
        <w:t xml:space="preserve">. </w:t>
      </w:r>
      <w:r w:rsidRPr="007068F4">
        <w:rPr>
          <w:rFonts w:ascii="Arial" w:hAnsi="Arial" w:cs="Arial"/>
        </w:rPr>
        <w:t>В указанных учреждениях либо отсутствует работа педагогов по реализации исследовательской и проектной деятельности учащихся в рамках реализации ФГОС</w:t>
      </w:r>
      <w:r>
        <w:rPr>
          <w:rFonts w:ascii="Arial" w:hAnsi="Arial" w:cs="Arial"/>
        </w:rPr>
        <w:t>,</w:t>
      </w:r>
      <w:r w:rsidRPr="007068F4">
        <w:rPr>
          <w:rFonts w:ascii="Arial" w:hAnsi="Arial" w:cs="Arial"/>
        </w:rPr>
        <w:t xml:space="preserve"> либо эта рабо</w:t>
      </w:r>
      <w:r>
        <w:rPr>
          <w:rFonts w:ascii="Arial" w:hAnsi="Arial" w:cs="Arial"/>
        </w:rPr>
        <w:t>та реализуется на низком уровне;</w:t>
      </w:r>
    </w:p>
    <w:p w:rsidR="00434AB7" w:rsidRPr="007068F4" w:rsidRDefault="00434AB7" w:rsidP="00434AB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068F4">
        <w:rPr>
          <w:rFonts w:ascii="Arial" w:hAnsi="Arial" w:cs="Arial"/>
          <w:color w:val="000000"/>
        </w:rPr>
        <w:t>6) в большинстве общеобразовательных учреждений района отсутствует комплексная работа педагогических коллективов по развитию и педагогическому сопровождению учащихся с повышенным уровнем знаний.</w:t>
      </w:r>
    </w:p>
    <w:p w:rsidR="00434AB7" w:rsidRPr="007068F4" w:rsidRDefault="00434AB7" w:rsidP="00434AB7">
      <w:pPr>
        <w:pStyle w:val="ConsPlusNormal"/>
        <w:ind w:firstLine="709"/>
        <w:jc w:val="both"/>
        <w:rPr>
          <w:sz w:val="22"/>
          <w:szCs w:val="22"/>
        </w:rPr>
      </w:pPr>
      <w:r w:rsidRPr="007068F4">
        <w:rPr>
          <w:sz w:val="22"/>
          <w:szCs w:val="22"/>
        </w:rPr>
        <w:t>Для продолжения формирования системы поддержки одаренных детей, а также устранения имеющихся недостатков общеобразовательным учреждениям необходимо:</w:t>
      </w:r>
    </w:p>
    <w:p w:rsidR="00434AB7" w:rsidRPr="007068F4" w:rsidRDefault="00434AB7" w:rsidP="00C209DD">
      <w:pPr>
        <w:pStyle w:val="a3"/>
        <w:numPr>
          <w:ilvl w:val="0"/>
          <w:numId w:val="2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ТМК ОУ «Дудинская СШ №5», ТМК ОУ «Дудинская СШ №7», ТМК 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СШИ», ТМКОУ «Новорыбинская СШ»  обеспечить 80% охва</w:t>
      </w:r>
      <w:r>
        <w:rPr>
          <w:rFonts w:ascii="Arial" w:hAnsi="Arial" w:cs="Arial"/>
        </w:rPr>
        <w:t>т</w:t>
      </w:r>
      <w:r w:rsidRPr="007068F4">
        <w:rPr>
          <w:rFonts w:ascii="Arial" w:hAnsi="Arial" w:cs="Arial"/>
        </w:rPr>
        <w:t xml:space="preserve"> учащихся в школьном этапе всероссийской олимпиады школьников</w:t>
      </w:r>
      <w:proofErr w:type="gramStart"/>
      <w:r w:rsidRPr="007068F4">
        <w:rPr>
          <w:rFonts w:ascii="Arial" w:hAnsi="Arial" w:cs="Arial"/>
        </w:rPr>
        <w:t xml:space="preserve"> .</w:t>
      </w:r>
      <w:proofErr w:type="gramEnd"/>
    </w:p>
    <w:p w:rsidR="00434AB7" w:rsidRPr="007068F4" w:rsidRDefault="00434AB7" w:rsidP="00C209DD">
      <w:pPr>
        <w:pStyle w:val="ListParagraph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Во всех</w:t>
      </w:r>
      <w:r w:rsidRPr="007068F4">
        <w:rPr>
          <w:rFonts w:ascii="Arial" w:hAnsi="Arial" w:cs="Arial"/>
          <w:color w:val="000000"/>
        </w:rPr>
        <w:t xml:space="preserve"> </w:t>
      </w:r>
      <w:r w:rsidRPr="007068F4">
        <w:rPr>
          <w:rFonts w:ascii="Arial" w:hAnsi="Arial" w:cs="Arial"/>
        </w:rPr>
        <w:t>начальных школах с.п Караул и с.п</w:t>
      </w:r>
      <w:proofErr w:type="gramStart"/>
      <w:r w:rsidRPr="007068F4">
        <w:rPr>
          <w:rFonts w:ascii="Arial" w:hAnsi="Arial" w:cs="Arial"/>
        </w:rPr>
        <w:t>.Х</w:t>
      </w:r>
      <w:proofErr w:type="gramEnd"/>
      <w:r w:rsidRPr="007068F4">
        <w:rPr>
          <w:rFonts w:ascii="Arial" w:hAnsi="Arial" w:cs="Arial"/>
        </w:rPr>
        <w:t>атанга</w:t>
      </w:r>
      <w:r w:rsidRPr="007068F4">
        <w:rPr>
          <w:rFonts w:ascii="Arial" w:hAnsi="Arial" w:cs="Arial"/>
          <w:color w:val="000000"/>
        </w:rPr>
        <w:t xml:space="preserve"> организовать </w:t>
      </w:r>
      <w:r w:rsidRPr="007068F4">
        <w:rPr>
          <w:rFonts w:ascii="Arial" w:hAnsi="Arial" w:cs="Arial"/>
        </w:rPr>
        <w:t xml:space="preserve">проведение школьного этапа научно-практической конференции «Золотое перо». </w:t>
      </w:r>
    </w:p>
    <w:p w:rsidR="00434AB7" w:rsidRDefault="00434AB7" w:rsidP="00C209DD">
      <w:pPr>
        <w:pStyle w:val="ListParagraph1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</w:rPr>
      </w:pPr>
      <w:r w:rsidRPr="007068F4">
        <w:rPr>
          <w:rFonts w:ascii="Arial" w:hAnsi="Arial" w:cs="Arial"/>
        </w:rPr>
        <w:t>Провести на базе ТМК ОУ «</w:t>
      </w:r>
      <w:proofErr w:type="spellStart"/>
      <w:r w:rsidRPr="007068F4">
        <w:rPr>
          <w:rFonts w:ascii="Arial" w:hAnsi="Arial" w:cs="Arial"/>
        </w:rPr>
        <w:t>Хатангская</w:t>
      </w:r>
      <w:proofErr w:type="spellEnd"/>
      <w:r w:rsidRPr="007068F4">
        <w:rPr>
          <w:rFonts w:ascii="Arial" w:hAnsi="Arial" w:cs="Arial"/>
        </w:rPr>
        <w:t xml:space="preserve"> средняя школа №1» 3 муниципальные интенсивные школы </w:t>
      </w:r>
      <w:r w:rsidRPr="007068F4">
        <w:rPr>
          <w:rFonts w:ascii="Arial" w:hAnsi="Arial" w:cs="Times New Roman"/>
        </w:rPr>
        <w:t xml:space="preserve">по программам </w:t>
      </w:r>
      <w:r w:rsidRPr="007068F4">
        <w:rPr>
          <w:rFonts w:ascii="Arial" w:hAnsi="Arial" w:cs="Arial"/>
        </w:rPr>
        <w:t xml:space="preserve">гуманитарной, научно-технической и </w:t>
      </w:r>
      <w:r w:rsidRPr="00C63B2E">
        <w:rPr>
          <w:rFonts w:ascii="Arial" w:hAnsi="Arial" w:cs="Arial"/>
        </w:rPr>
        <w:t>естественнонаучной</w:t>
      </w:r>
      <w:r w:rsidRPr="008664B3">
        <w:rPr>
          <w:rFonts w:ascii="Arial" w:hAnsi="Arial" w:cs="Arial"/>
          <w:color w:val="C00000"/>
        </w:rPr>
        <w:t xml:space="preserve"> </w:t>
      </w:r>
      <w:r w:rsidRPr="007068F4">
        <w:rPr>
          <w:rFonts w:ascii="Arial" w:hAnsi="Arial" w:cs="Arial"/>
        </w:rPr>
        <w:t>направленностей для учащихся 8-10 классов с.п.</w:t>
      </w:r>
      <w:r>
        <w:rPr>
          <w:rFonts w:ascii="Arial" w:hAnsi="Arial" w:cs="Arial"/>
        </w:rPr>
        <w:t xml:space="preserve"> </w:t>
      </w:r>
      <w:r w:rsidRPr="007068F4">
        <w:rPr>
          <w:rFonts w:ascii="Arial" w:hAnsi="Arial" w:cs="Arial"/>
        </w:rPr>
        <w:t>Хатанга</w:t>
      </w:r>
      <w:r w:rsidRPr="007D3351">
        <w:rPr>
          <w:rFonts w:ascii="Arial" w:hAnsi="Arial" w:cs="Arial"/>
        </w:rPr>
        <w:t>.</w:t>
      </w:r>
    </w:p>
    <w:p w:rsidR="009B611A" w:rsidRPr="006401DE" w:rsidRDefault="009B611A" w:rsidP="009B611A">
      <w:pPr>
        <w:shd w:val="clear" w:color="auto" w:fill="FFFFFF" w:themeFill="background1"/>
        <w:spacing w:after="0" w:line="240" w:lineRule="auto"/>
        <w:rPr>
          <w:rFonts w:ascii="Arial" w:hAnsi="Arial" w:cs="Arial"/>
          <w:b/>
        </w:rPr>
      </w:pPr>
    </w:p>
    <w:p w:rsidR="00434AB7" w:rsidRPr="00CB44F0" w:rsidRDefault="009B611A" w:rsidP="0034493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b/>
          <w:sz w:val="24"/>
          <w:szCs w:val="24"/>
        </w:rPr>
        <w:t>Эффективность системы профилактики безнадзорности и правонарушений среди учащихся школ</w:t>
      </w:r>
      <w:r w:rsidRPr="0034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B7" w:rsidRPr="006859CF" w:rsidRDefault="00434AB7" w:rsidP="00434AB7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В 2014 – 2015 учебном году на профилактический учет  в учреждениях были поставлены 145 учащихся, снято в течение учебного года – 147. Основные причины постановки учащихся на </w:t>
      </w:r>
      <w:proofErr w:type="spellStart"/>
      <w:r w:rsidRPr="006859CF">
        <w:rPr>
          <w:rFonts w:ascii="Arial" w:hAnsi="Arial" w:cs="Arial"/>
        </w:rPr>
        <w:t>внутришкольный</w:t>
      </w:r>
      <w:proofErr w:type="spellEnd"/>
      <w:r w:rsidRPr="006859CF">
        <w:rPr>
          <w:rFonts w:ascii="Arial" w:hAnsi="Arial" w:cs="Arial"/>
        </w:rPr>
        <w:t xml:space="preserve">  и </w:t>
      </w:r>
      <w:proofErr w:type="gramStart"/>
      <w:r w:rsidRPr="006859CF">
        <w:rPr>
          <w:rFonts w:ascii="Arial" w:hAnsi="Arial" w:cs="Arial"/>
        </w:rPr>
        <w:t>профилактический</w:t>
      </w:r>
      <w:proofErr w:type="gramEnd"/>
      <w:r w:rsidRPr="006859CF">
        <w:rPr>
          <w:rFonts w:ascii="Arial" w:hAnsi="Arial" w:cs="Arial"/>
        </w:rPr>
        <w:t xml:space="preserve"> учет</w:t>
      </w:r>
      <w:r>
        <w:rPr>
          <w:rFonts w:ascii="Arial" w:hAnsi="Arial" w:cs="Arial"/>
        </w:rPr>
        <w:t>ы</w:t>
      </w:r>
      <w:r w:rsidRPr="006859CF">
        <w:rPr>
          <w:rFonts w:ascii="Arial" w:hAnsi="Arial" w:cs="Arial"/>
        </w:rPr>
        <w:t xml:space="preserve"> в органах системы профилактики представлены в диаграмме 2. Из таблицы видно, что в текущем учебном году значительно увеличилось количество учащихся, совершивших правонарушения, преступления, </w:t>
      </w:r>
      <w:r>
        <w:rPr>
          <w:rFonts w:ascii="Arial" w:hAnsi="Arial" w:cs="Arial"/>
        </w:rPr>
        <w:t>у</w:t>
      </w:r>
      <w:r w:rsidRPr="006859CF">
        <w:rPr>
          <w:rFonts w:ascii="Arial" w:hAnsi="Arial" w:cs="Arial"/>
        </w:rPr>
        <w:t>потребляющих ПАВ (алкоголь).</w:t>
      </w:r>
    </w:p>
    <w:p w:rsidR="00434AB7" w:rsidRPr="00CB44F0" w:rsidRDefault="00434AB7" w:rsidP="00CB44F0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Изучая данные персонифицированного учета и анализируя </w:t>
      </w:r>
      <w:r>
        <w:rPr>
          <w:rFonts w:ascii="Arial" w:hAnsi="Arial" w:cs="Arial"/>
        </w:rPr>
        <w:t>случаи</w:t>
      </w:r>
      <w:r w:rsidRPr="006859CF">
        <w:rPr>
          <w:rFonts w:ascii="Arial" w:hAnsi="Arial" w:cs="Arial"/>
        </w:rPr>
        <w:t xml:space="preserve"> постановки учащихся на профилактический учет, можно </w:t>
      </w:r>
      <w:r>
        <w:rPr>
          <w:rFonts w:ascii="Arial" w:hAnsi="Arial" w:cs="Arial"/>
        </w:rPr>
        <w:t>сделать вывод о том</w:t>
      </w:r>
      <w:r w:rsidRPr="006859CF">
        <w:rPr>
          <w:rFonts w:ascii="Arial" w:hAnsi="Arial" w:cs="Arial"/>
        </w:rPr>
        <w:t xml:space="preserve">, что причиной детских </w:t>
      </w:r>
      <w:proofErr w:type="spellStart"/>
      <w:r w:rsidRPr="006859CF">
        <w:rPr>
          <w:rFonts w:ascii="Arial" w:hAnsi="Arial" w:cs="Arial"/>
        </w:rPr>
        <w:t>аддикций</w:t>
      </w:r>
      <w:proofErr w:type="spellEnd"/>
      <w:r w:rsidRPr="006859CF">
        <w:rPr>
          <w:rFonts w:ascii="Arial" w:hAnsi="Arial" w:cs="Arial"/>
        </w:rPr>
        <w:t xml:space="preserve"> продолжает оставаться семейное неблагополучие, совершение детьми правонарушений и преступлений, чаще всего связанных с их безнадзорным нахождением в общественных местах в вечернее время</w:t>
      </w:r>
    </w:p>
    <w:p w:rsidR="00434AB7" w:rsidRPr="006859CF" w:rsidRDefault="00434AB7" w:rsidP="00434AB7">
      <w:pPr>
        <w:shd w:val="clear" w:color="auto" w:fill="FFFFFF"/>
        <w:spacing w:after="0" w:line="240" w:lineRule="auto"/>
        <w:ind w:firstLine="851"/>
        <w:jc w:val="center"/>
        <w:rPr>
          <w:rFonts w:cs="Times New Roman"/>
          <w:b/>
          <w:bCs/>
        </w:rPr>
      </w:pPr>
    </w:p>
    <w:p w:rsidR="00CB44F0" w:rsidRPr="00434AB7" w:rsidRDefault="00434AB7" w:rsidP="00CB44F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>
            <wp:extent cx="5200650" cy="1933575"/>
            <wp:effectExtent l="19050" t="0" r="19050" b="0"/>
            <wp:docPr id="49" name="Диаграмма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  <w:r w:rsidR="0034493A" w:rsidRPr="0034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1A" w:rsidRPr="0034493A" w:rsidRDefault="009B611A" w:rsidP="009B611A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4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11A" w:rsidRPr="00EE6841" w:rsidRDefault="009B611A" w:rsidP="009B611A">
      <w:pPr>
        <w:pStyle w:val="af"/>
        <w:shd w:val="clear" w:color="auto" w:fill="FFFFFF" w:themeFill="background1"/>
        <w:jc w:val="both"/>
        <w:rPr>
          <w:rFonts w:ascii="Arial" w:hAnsi="Arial" w:cs="Arial"/>
        </w:rPr>
      </w:pPr>
      <w:r w:rsidRPr="006401DE">
        <w:rPr>
          <w:rFonts w:ascii="Arial" w:hAnsi="Arial" w:cs="Arial"/>
          <w:b/>
        </w:rPr>
        <w:tab/>
      </w:r>
    </w:p>
    <w:p w:rsidR="00CB44F0" w:rsidRPr="00CB44F0" w:rsidRDefault="009B611A" w:rsidP="00CB44F0">
      <w:pPr>
        <w:pStyle w:val="ad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4493A">
        <w:rPr>
          <w:rFonts w:ascii="Times New Roman" w:hAnsi="Times New Roman"/>
          <w:b/>
          <w:i/>
          <w:sz w:val="24"/>
          <w:szCs w:val="24"/>
          <w:lang w:val="ru-RU"/>
        </w:rPr>
        <w:t xml:space="preserve"> Каникулярная занятость детей.</w:t>
      </w:r>
    </w:p>
    <w:p w:rsidR="00CB44F0" w:rsidRPr="006859CF" w:rsidRDefault="00CB44F0" w:rsidP="00CB44F0">
      <w:pPr>
        <w:spacing w:after="0" w:line="240" w:lineRule="auto"/>
        <w:ind w:firstLine="426"/>
        <w:jc w:val="both"/>
        <w:rPr>
          <w:rFonts w:ascii="Arial" w:hAnsi="Arial" w:cs="Times New Roman"/>
        </w:rPr>
      </w:pPr>
      <w:r w:rsidRPr="006859CF">
        <w:rPr>
          <w:rFonts w:ascii="Arial" w:hAnsi="Arial" w:cs="Times New Roman"/>
        </w:rPr>
        <w:t>В</w:t>
      </w:r>
      <w:r w:rsidRPr="006859CF">
        <w:rPr>
          <w:rFonts w:ascii="Arial" w:hAnsi="Arial" w:cs="Arial"/>
        </w:rPr>
        <w:t xml:space="preserve"> целях создания  условий  для  полноценного отдыха детей в отчетном году  организованы следующие мероприятия:</w:t>
      </w:r>
      <w:r w:rsidRPr="006859CF">
        <w:rPr>
          <w:rFonts w:ascii="Arial" w:hAnsi="Arial" w:cs="Times New Roman"/>
        </w:rPr>
        <w:t xml:space="preserve"> </w:t>
      </w:r>
    </w:p>
    <w:p w:rsidR="00CB44F0" w:rsidRPr="006859CF" w:rsidRDefault="00CB44F0" w:rsidP="00C209DD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В период осенних каникул </w:t>
      </w:r>
    </w:p>
    <w:p w:rsidR="00CB44F0" w:rsidRPr="006859CF" w:rsidRDefault="00CB44F0" w:rsidP="00CB44F0">
      <w:pPr>
        <w:spacing w:after="0" w:line="240" w:lineRule="auto"/>
        <w:jc w:val="both"/>
        <w:rPr>
          <w:rFonts w:ascii="Arial" w:hAnsi="Arial" w:cs="Times New Roman"/>
        </w:rPr>
      </w:pPr>
      <w:r w:rsidRPr="006859CF">
        <w:rPr>
          <w:rFonts w:ascii="Arial" w:hAnsi="Arial" w:cs="Times New Roman"/>
        </w:rPr>
        <w:t>работали 7 профильных отрядов школьников, в том числе: 6 отрядов численностью 150 человек в г</w:t>
      </w:r>
      <w:proofErr w:type="gramStart"/>
      <w:r w:rsidRPr="006859CF">
        <w:rPr>
          <w:rFonts w:ascii="Arial" w:hAnsi="Arial" w:cs="Times New Roman"/>
        </w:rPr>
        <w:t>.Д</w:t>
      </w:r>
      <w:proofErr w:type="gramEnd"/>
      <w:r w:rsidRPr="006859CF">
        <w:rPr>
          <w:rFonts w:ascii="Arial" w:hAnsi="Arial" w:cs="Times New Roman"/>
        </w:rPr>
        <w:t xml:space="preserve">удинке и 1 отряд численностью 25 человек в с.Караул. </w:t>
      </w:r>
      <w:r>
        <w:rPr>
          <w:rFonts w:ascii="Arial" w:hAnsi="Arial" w:cs="Times New Roman"/>
        </w:rPr>
        <w:t>В</w:t>
      </w:r>
      <w:r w:rsidRPr="006859CF">
        <w:rPr>
          <w:rFonts w:ascii="Arial" w:hAnsi="Arial" w:cs="Times New Roman"/>
        </w:rPr>
        <w:t xml:space="preserve"> г</w:t>
      </w:r>
      <w:proofErr w:type="gramStart"/>
      <w:r w:rsidRPr="006859CF">
        <w:rPr>
          <w:rFonts w:ascii="Arial" w:hAnsi="Arial" w:cs="Times New Roman"/>
        </w:rPr>
        <w:t>.Д</w:t>
      </w:r>
      <w:proofErr w:type="gramEnd"/>
      <w:r w:rsidRPr="006859CF">
        <w:rPr>
          <w:rFonts w:ascii="Arial" w:hAnsi="Arial" w:cs="Times New Roman"/>
        </w:rPr>
        <w:t>удинке для детей были проведены профильные смены  «Робототехника» и «Школ</w:t>
      </w:r>
      <w:r>
        <w:rPr>
          <w:rFonts w:ascii="Arial" w:hAnsi="Arial" w:cs="Times New Roman"/>
        </w:rPr>
        <w:t>а инноваций» (ДЮЦТТ «Юниор»), «</w:t>
      </w:r>
      <w:r w:rsidRPr="006859CF">
        <w:rPr>
          <w:rFonts w:ascii="Arial" w:hAnsi="Arial" w:cs="Times New Roman"/>
        </w:rPr>
        <w:t>Языки народов Таймыра» (ИМЦ, Дудинская СОШ №1).</w:t>
      </w:r>
    </w:p>
    <w:p w:rsidR="00CB44F0" w:rsidRPr="006859CF" w:rsidRDefault="00CB44F0" w:rsidP="00C209DD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>В летний период</w:t>
      </w:r>
      <w:r>
        <w:rPr>
          <w:rFonts w:ascii="Arial" w:hAnsi="Arial" w:cs="Arial"/>
        </w:rPr>
        <w:t xml:space="preserve"> 1784 ребенка </w:t>
      </w:r>
      <w:r w:rsidRPr="006859CF">
        <w:rPr>
          <w:rFonts w:ascii="Arial" w:hAnsi="Arial" w:cs="Arial"/>
        </w:rPr>
        <w:t xml:space="preserve"> были вовлечены  в различные формы организованного отдыха: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t>1</w:t>
      </w:r>
      <w:r w:rsidRPr="006859CF">
        <w:rPr>
          <w:rFonts w:ascii="Arial" w:hAnsi="Arial" w:cs="Times New Roman"/>
        </w:rPr>
        <w:t>. Выездные о</w:t>
      </w:r>
      <w:r>
        <w:rPr>
          <w:rFonts w:ascii="Arial" w:hAnsi="Arial" w:cs="Times New Roman"/>
        </w:rPr>
        <w:t>здоровительные лагеря за пределами</w:t>
      </w:r>
      <w:r w:rsidRPr="006859CF">
        <w:rPr>
          <w:rFonts w:ascii="Arial" w:hAnsi="Arial" w:cs="Times New Roman"/>
        </w:rPr>
        <w:t xml:space="preserve"> Таймырского муниципального района:   детский оздоровительный лагерь «Премьера» г</w:t>
      </w:r>
      <w:proofErr w:type="gramStart"/>
      <w:r w:rsidRPr="006859CF">
        <w:rPr>
          <w:rFonts w:ascii="Arial" w:hAnsi="Arial" w:cs="Times New Roman"/>
        </w:rPr>
        <w:t>.А</w:t>
      </w:r>
      <w:proofErr w:type="gramEnd"/>
      <w:r w:rsidRPr="006859CF">
        <w:rPr>
          <w:rFonts w:ascii="Arial" w:hAnsi="Arial" w:cs="Times New Roman"/>
        </w:rPr>
        <w:t xml:space="preserve">напа– 320 детей,  </w:t>
      </w:r>
      <w:proofErr w:type="spellStart"/>
      <w:r w:rsidRPr="006859CF">
        <w:rPr>
          <w:rFonts w:ascii="Arial" w:hAnsi="Arial" w:cs="Times New Roman"/>
        </w:rPr>
        <w:t>п.Тесь</w:t>
      </w:r>
      <w:proofErr w:type="spellEnd"/>
      <w:r w:rsidRPr="006859CF">
        <w:rPr>
          <w:rFonts w:ascii="Arial" w:hAnsi="Arial" w:cs="Times New Roman"/>
        </w:rPr>
        <w:t xml:space="preserve"> Минусинского района Красноярского края – 150 детей по линии Управления образования Адми</w:t>
      </w:r>
      <w:r>
        <w:rPr>
          <w:rFonts w:ascii="Arial" w:hAnsi="Arial" w:cs="Times New Roman"/>
        </w:rPr>
        <w:t>нистрации муниципального района</w:t>
      </w:r>
      <w:r w:rsidRPr="006859CF">
        <w:rPr>
          <w:rFonts w:ascii="Arial" w:hAnsi="Arial" w:cs="Times New Roman"/>
        </w:rPr>
        <w:t xml:space="preserve"> и 150 детей по линии Управления социальной защиты населения.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859CF">
        <w:rPr>
          <w:rFonts w:ascii="Arial" w:hAnsi="Arial" w:cs="Times New Roman"/>
        </w:rPr>
        <w:t>17 детей,</w:t>
      </w:r>
      <w:r w:rsidRPr="006859CF">
        <w:rPr>
          <w:rFonts w:ascii="Arial" w:hAnsi="Arial" w:cs="Arial"/>
        </w:rPr>
        <w:t xml:space="preserve"> </w:t>
      </w:r>
      <w:r w:rsidRPr="006859CF">
        <w:rPr>
          <w:rFonts w:ascii="Arial" w:hAnsi="Arial" w:cs="Times New Roman"/>
        </w:rPr>
        <w:t>занимающихся</w:t>
      </w:r>
      <w:r>
        <w:rPr>
          <w:rFonts w:ascii="Arial" w:hAnsi="Arial" w:cs="Times New Roman"/>
        </w:rPr>
        <w:t xml:space="preserve"> греко-римской борьбой</w:t>
      </w:r>
      <w:r w:rsidRPr="006859CF">
        <w:rPr>
          <w:rFonts w:ascii="Arial" w:hAnsi="Arial" w:cs="Times New Roman"/>
        </w:rPr>
        <w:t xml:space="preserve"> в ДЮСШ им.</w:t>
      </w:r>
      <w:r>
        <w:rPr>
          <w:rFonts w:ascii="Arial" w:hAnsi="Arial" w:cs="Times New Roman"/>
        </w:rPr>
        <w:t xml:space="preserve"> </w:t>
      </w:r>
      <w:proofErr w:type="spellStart"/>
      <w:r w:rsidRPr="006859CF">
        <w:rPr>
          <w:rFonts w:ascii="Arial" w:hAnsi="Arial" w:cs="Times New Roman"/>
        </w:rPr>
        <w:t>А.Г.Кизима</w:t>
      </w:r>
      <w:proofErr w:type="spellEnd"/>
      <w:r w:rsidRPr="006859CF">
        <w:rPr>
          <w:rFonts w:ascii="Arial" w:hAnsi="Arial" w:cs="Times New Roman"/>
        </w:rPr>
        <w:t>,</w:t>
      </w:r>
      <w:r w:rsidRPr="006859CF">
        <w:rPr>
          <w:rFonts w:ascii="Arial" w:hAnsi="Arial" w:cs="Arial"/>
        </w:rPr>
        <w:t xml:space="preserve"> под руководством тренеров выезжали в </w:t>
      </w:r>
      <w:r>
        <w:rPr>
          <w:rFonts w:ascii="Arial" w:hAnsi="Arial" w:cs="Arial"/>
        </w:rPr>
        <w:t>ДОЛ «Огонек»</w:t>
      </w:r>
      <w:r w:rsidRPr="006859CF">
        <w:rPr>
          <w:rFonts w:ascii="Arial" w:hAnsi="Arial" w:cs="Arial"/>
        </w:rPr>
        <w:t xml:space="preserve"> п. Знаменка Минусинского района.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Times New Roman"/>
        </w:rPr>
      </w:pPr>
      <w:r w:rsidRPr="006859CF">
        <w:rPr>
          <w:rFonts w:ascii="Arial" w:hAnsi="Arial" w:cs="Times New Roman"/>
        </w:rPr>
        <w:t xml:space="preserve">45 учащихся из числа детей-сирот, детей, оставшихся без попечения родителей </w:t>
      </w:r>
      <w:r>
        <w:rPr>
          <w:rFonts w:ascii="Arial" w:hAnsi="Arial" w:cs="Times New Roman"/>
        </w:rPr>
        <w:t>(воспитанники</w:t>
      </w:r>
      <w:r w:rsidRPr="006859CF">
        <w:rPr>
          <w:rFonts w:ascii="Arial" w:hAnsi="Arial" w:cs="Times New Roman"/>
        </w:rPr>
        <w:t xml:space="preserve"> Дудинского детского дома</w:t>
      </w:r>
      <w:r>
        <w:rPr>
          <w:rFonts w:ascii="Arial" w:hAnsi="Arial" w:cs="Times New Roman"/>
        </w:rPr>
        <w:t>)</w:t>
      </w:r>
      <w:r w:rsidRPr="006859CF">
        <w:rPr>
          <w:rFonts w:ascii="Arial" w:hAnsi="Arial" w:cs="Times New Roman"/>
        </w:rPr>
        <w:t>,  отдыхали  в детском оздоровительном лагере «Сигнал»</w:t>
      </w:r>
      <w:r>
        <w:rPr>
          <w:rFonts w:ascii="Arial" w:hAnsi="Arial" w:cs="Times New Roman"/>
        </w:rPr>
        <w:t>.</w:t>
      </w:r>
      <w:r w:rsidRPr="006859CF">
        <w:rPr>
          <w:rFonts w:ascii="Arial" w:hAnsi="Arial" w:cs="Times New Roman"/>
        </w:rPr>
        <w:t xml:space="preserve"> 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Times New Roman"/>
        </w:rPr>
      </w:pPr>
      <w:r w:rsidRPr="006859CF">
        <w:rPr>
          <w:rFonts w:ascii="Arial" w:hAnsi="Arial" w:cs="Times New Roman"/>
        </w:rPr>
        <w:t xml:space="preserve"> 2. Оздоровительные лагеря с дневным пребыванием детей общей численностью 370 детей, в том числе: в городе Дудинка – 250чел., в с</w:t>
      </w:r>
      <w:proofErr w:type="gramStart"/>
      <w:r w:rsidRPr="006859CF">
        <w:rPr>
          <w:rFonts w:ascii="Arial" w:hAnsi="Arial" w:cs="Times New Roman"/>
        </w:rPr>
        <w:t>.Х</w:t>
      </w:r>
      <w:proofErr w:type="gramEnd"/>
      <w:r w:rsidRPr="006859CF">
        <w:rPr>
          <w:rFonts w:ascii="Arial" w:hAnsi="Arial" w:cs="Times New Roman"/>
        </w:rPr>
        <w:t>атанга – 100 чел. и в г.п.Диксон – 20 чел.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Times New Roman"/>
        </w:rPr>
        <w:t>3</w:t>
      </w:r>
      <w:r w:rsidRPr="006859CF">
        <w:rPr>
          <w:rFonts w:ascii="Arial" w:hAnsi="Arial" w:cs="Times New Roman"/>
        </w:rPr>
        <w:t>.</w:t>
      </w:r>
      <w:r>
        <w:rPr>
          <w:rFonts w:ascii="Arial" w:hAnsi="Arial" w:cs="Times New Roman"/>
        </w:rPr>
        <w:t xml:space="preserve"> </w:t>
      </w:r>
      <w:r w:rsidRPr="006859CF">
        <w:rPr>
          <w:rFonts w:ascii="Arial" w:hAnsi="Arial" w:cs="Times New Roman"/>
          <w:color w:val="000000"/>
        </w:rPr>
        <w:t xml:space="preserve">В профильных отрядах школьников (ПОШ), организованных   </w:t>
      </w:r>
      <w:r w:rsidRPr="006859CF">
        <w:rPr>
          <w:rFonts w:ascii="Arial" w:hAnsi="Arial" w:cs="Arial"/>
        </w:rPr>
        <w:t>на базе 11</w:t>
      </w:r>
      <w:r w:rsidRPr="006859CF">
        <w:rPr>
          <w:rFonts w:ascii="Arial" w:hAnsi="Arial" w:cs="Arial"/>
          <w:b/>
          <w:bCs/>
        </w:rPr>
        <w:t xml:space="preserve"> </w:t>
      </w:r>
      <w:r w:rsidRPr="006859CF">
        <w:rPr>
          <w:rFonts w:ascii="Arial" w:hAnsi="Arial" w:cs="Arial"/>
        </w:rPr>
        <w:t xml:space="preserve">общеобразовательных школ в поселках </w:t>
      </w:r>
      <w:proofErr w:type="spellStart"/>
      <w:r w:rsidRPr="006859CF">
        <w:rPr>
          <w:rFonts w:ascii="Arial" w:hAnsi="Arial" w:cs="Arial"/>
        </w:rPr>
        <w:t>Волочанка</w:t>
      </w:r>
      <w:proofErr w:type="spellEnd"/>
      <w:r w:rsidRPr="006859CF">
        <w:rPr>
          <w:rFonts w:ascii="Arial" w:hAnsi="Arial" w:cs="Arial"/>
        </w:rPr>
        <w:t xml:space="preserve">, </w:t>
      </w:r>
      <w:proofErr w:type="spellStart"/>
      <w:r w:rsidRPr="006859CF">
        <w:rPr>
          <w:rFonts w:ascii="Arial" w:hAnsi="Arial" w:cs="Arial"/>
        </w:rPr>
        <w:t>Усть-Авам</w:t>
      </w:r>
      <w:proofErr w:type="spellEnd"/>
      <w:r w:rsidRPr="006859CF">
        <w:rPr>
          <w:rFonts w:ascii="Arial" w:hAnsi="Arial" w:cs="Arial"/>
        </w:rPr>
        <w:t xml:space="preserve">, Караул, </w:t>
      </w:r>
      <w:proofErr w:type="spellStart"/>
      <w:r w:rsidRPr="006859CF">
        <w:rPr>
          <w:rFonts w:ascii="Arial" w:hAnsi="Arial" w:cs="Arial"/>
        </w:rPr>
        <w:t>Тухард</w:t>
      </w:r>
      <w:proofErr w:type="spellEnd"/>
      <w:r w:rsidRPr="006859CF">
        <w:rPr>
          <w:rFonts w:ascii="Arial" w:hAnsi="Arial" w:cs="Arial"/>
        </w:rPr>
        <w:t xml:space="preserve">, Кресты, Катырык, </w:t>
      </w:r>
      <w:proofErr w:type="gramStart"/>
      <w:r w:rsidRPr="006859CF">
        <w:rPr>
          <w:rFonts w:ascii="Arial" w:hAnsi="Arial" w:cs="Arial"/>
        </w:rPr>
        <w:t>Новая</w:t>
      </w:r>
      <w:proofErr w:type="gramEnd"/>
      <w:r w:rsidRPr="006859CF">
        <w:rPr>
          <w:rFonts w:ascii="Arial" w:hAnsi="Arial" w:cs="Arial"/>
        </w:rPr>
        <w:t xml:space="preserve">, </w:t>
      </w:r>
      <w:proofErr w:type="spellStart"/>
      <w:r w:rsidRPr="006859CF">
        <w:rPr>
          <w:rFonts w:ascii="Arial" w:hAnsi="Arial" w:cs="Arial"/>
        </w:rPr>
        <w:t>Хета</w:t>
      </w:r>
      <w:proofErr w:type="spellEnd"/>
      <w:r w:rsidRPr="006859CF">
        <w:rPr>
          <w:rFonts w:ascii="Arial" w:hAnsi="Arial" w:cs="Times New Roman"/>
          <w:color w:val="000000"/>
        </w:rPr>
        <w:t xml:space="preserve">, </w:t>
      </w:r>
      <w:proofErr w:type="spellStart"/>
      <w:r w:rsidRPr="006859CF">
        <w:rPr>
          <w:rFonts w:ascii="Arial" w:hAnsi="Arial" w:cs="Times New Roman"/>
          <w:color w:val="000000"/>
        </w:rPr>
        <w:t>Новорыбное</w:t>
      </w:r>
      <w:proofErr w:type="spellEnd"/>
      <w:r w:rsidRPr="006859CF">
        <w:rPr>
          <w:rFonts w:ascii="Arial" w:hAnsi="Arial" w:cs="Times New Roman"/>
          <w:color w:val="000000"/>
        </w:rPr>
        <w:t xml:space="preserve">, </w:t>
      </w:r>
      <w:proofErr w:type="spellStart"/>
      <w:r w:rsidRPr="006859CF">
        <w:rPr>
          <w:rFonts w:ascii="Arial" w:hAnsi="Arial" w:cs="Times New Roman"/>
          <w:color w:val="000000"/>
        </w:rPr>
        <w:t>Попигай</w:t>
      </w:r>
      <w:proofErr w:type="spellEnd"/>
      <w:r w:rsidRPr="006859CF">
        <w:rPr>
          <w:rFonts w:ascii="Arial" w:hAnsi="Arial" w:cs="Times New Roman"/>
          <w:color w:val="000000"/>
        </w:rPr>
        <w:t xml:space="preserve">, </w:t>
      </w:r>
      <w:proofErr w:type="spellStart"/>
      <w:r w:rsidRPr="006859CF">
        <w:rPr>
          <w:rFonts w:ascii="Arial" w:hAnsi="Arial" w:cs="Times New Roman"/>
          <w:color w:val="000000"/>
        </w:rPr>
        <w:t>Сындасско</w:t>
      </w:r>
      <w:proofErr w:type="spellEnd"/>
      <w:r w:rsidRPr="006859CF">
        <w:rPr>
          <w:rFonts w:ascii="Arial" w:hAnsi="Arial" w:cs="Times New Roman"/>
          <w:color w:val="000000"/>
        </w:rPr>
        <w:t xml:space="preserve"> было занято </w:t>
      </w:r>
      <w:r w:rsidRPr="006859CF">
        <w:rPr>
          <w:rFonts w:ascii="Arial" w:hAnsi="Arial" w:cs="Arial"/>
        </w:rPr>
        <w:t>170 детей.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859CF">
        <w:rPr>
          <w:rFonts w:ascii="Arial" w:hAnsi="Arial" w:cs="Arial"/>
        </w:rPr>
        <w:t xml:space="preserve">.  </w:t>
      </w:r>
      <w:r w:rsidRPr="006859CF">
        <w:rPr>
          <w:rFonts w:ascii="Arial" w:hAnsi="Arial" w:cs="Times New Roman"/>
        </w:rPr>
        <w:t xml:space="preserve">В 15 общеобразовательных учреждениях  функционировали  летние школы  </w:t>
      </w:r>
      <w:r w:rsidRPr="006859CF">
        <w:rPr>
          <w:rFonts w:ascii="Arial" w:hAnsi="Arial" w:cs="Arial"/>
        </w:rPr>
        <w:t>с охватом 387 детей в 1-ую смену и 25 детей в п.</w:t>
      </w:r>
      <w:r>
        <w:rPr>
          <w:rFonts w:ascii="Arial" w:hAnsi="Arial" w:cs="Arial"/>
        </w:rPr>
        <w:t xml:space="preserve"> Носок </w:t>
      </w:r>
      <w:r w:rsidRPr="006859CF">
        <w:rPr>
          <w:rFonts w:ascii="Arial" w:hAnsi="Arial" w:cs="Arial"/>
        </w:rPr>
        <w:t xml:space="preserve">  во 2-ую смену. Итого: 412 чел.</w:t>
      </w:r>
    </w:p>
    <w:p w:rsidR="00CB44F0" w:rsidRPr="006859CF" w:rsidRDefault="00CB44F0" w:rsidP="00CB44F0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>Программы деятельности летних формирований для детей на терри</w:t>
      </w:r>
      <w:r>
        <w:rPr>
          <w:rFonts w:ascii="Arial" w:hAnsi="Arial" w:cs="Arial"/>
        </w:rPr>
        <w:t xml:space="preserve">тории </w:t>
      </w:r>
      <w:r w:rsidRPr="006859CF">
        <w:rPr>
          <w:rFonts w:ascii="Arial" w:hAnsi="Arial" w:cs="Arial"/>
        </w:rPr>
        <w:t xml:space="preserve"> района были составлены с учетом возрастных особенностей школьни</w:t>
      </w:r>
      <w:r>
        <w:rPr>
          <w:rFonts w:ascii="Arial" w:hAnsi="Arial" w:cs="Arial"/>
        </w:rPr>
        <w:t xml:space="preserve">ков. В летних формированиях </w:t>
      </w:r>
      <w:r w:rsidRPr="006859CF">
        <w:rPr>
          <w:rFonts w:ascii="Arial" w:hAnsi="Arial" w:cs="Arial"/>
        </w:rPr>
        <w:t xml:space="preserve">  созданы условия для отдыха и развития детей, охраны жизни и укрепления здоровья детей, снижения заболеваемости и повышения выносливости детского организма, гармонического физического и духовно-нравственного развития. Все дети обеспечивались горячим питанием: в лагерях дневного пребывания и в летних школах – двухразовым, в профильных отрядах – одноразовым.</w:t>
      </w:r>
    </w:p>
    <w:p w:rsidR="00CB44F0" w:rsidRPr="006859CF" w:rsidRDefault="00CB44F0" w:rsidP="00C209DD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Другие формы организации отдыха детей: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>10 детей с.п</w:t>
      </w:r>
      <w:proofErr w:type="gramStart"/>
      <w:r w:rsidRPr="006859CF">
        <w:rPr>
          <w:rFonts w:ascii="Arial" w:hAnsi="Arial" w:cs="Arial"/>
        </w:rPr>
        <w:t>.Х</w:t>
      </w:r>
      <w:proofErr w:type="gramEnd"/>
      <w:r w:rsidRPr="006859CF">
        <w:rPr>
          <w:rFonts w:ascii="Arial" w:hAnsi="Arial" w:cs="Arial"/>
        </w:rPr>
        <w:t>атанги принимали участие в эколого-этнографической школе в рамках экологической экспедиции, организованной Федеральным Государственным Учреждением «Государственный природный биосферный заповедник;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>10 обучающихся ДЮЦТТ «Юниор» совершили пеший поход на плато «</w:t>
      </w:r>
      <w:proofErr w:type="spellStart"/>
      <w:r w:rsidRPr="006859CF">
        <w:rPr>
          <w:rFonts w:ascii="Arial" w:hAnsi="Arial" w:cs="Arial"/>
        </w:rPr>
        <w:t>Путорана</w:t>
      </w:r>
      <w:proofErr w:type="spellEnd"/>
      <w:r w:rsidRPr="006859CF">
        <w:rPr>
          <w:rFonts w:ascii="Arial" w:hAnsi="Arial" w:cs="Arial"/>
        </w:rPr>
        <w:t>»;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>Команда воспитанников ДЮЦТТ «Юниор» в количестве 10 человек, занимающихся спортивным туризмом, выезжали на туристские учебно-тренировочные сборы в г</w:t>
      </w:r>
      <w:proofErr w:type="gramStart"/>
      <w:r w:rsidRPr="006859CF">
        <w:rPr>
          <w:rFonts w:ascii="Arial" w:hAnsi="Arial" w:cs="Arial"/>
        </w:rPr>
        <w:t>.К</w:t>
      </w:r>
      <w:proofErr w:type="gramEnd"/>
      <w:r w:rsidRPr="006859CF">
        <w:rPr>
          <w:rFonts w:ascii="Arial" w:hAnsi="Arial" w:cs="Arial"/>
        </w:rPr>
        <w:t>расноярск.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859CF">
        <w:rPr>
          <w:rFonts w:ascii="Arial" w:hAnsi="Arial" w:cs="Arial"/>
        </w:rPr>
        <w:t xml:space="preserve"> В краевых отрядах старшеклассников работали 80 чел, в трудовом отряде старшеклассников «Зеленый патруль», организованном Администрацией </w:t>
      </w:r>
      <w:proofErr w:type="gramStart"/>
      <w:r w:rsidRPr="006859CF">
        <w:rPr>
          <w:rFonts w:ascii="Arial" w:hAnsi="Arial" w:cs="Arial"/>
        </w:rPr>
        <w:t>г</w:t>
      </w:r>
      <w:proofErr w:type="gramEnd"/>
      <w:r w:rsidRPr="006859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859CF">
        <w:rPr>
          <w:rFonts w:ascii="Arial" w:hAnsi="Arial" w:cs="Arial"/>
        </w:rPr>
        <w:t xml:space="preserve">Дудинки, трудились 40 чел. </w:t>
      </w:r>
    </w:p>
    <w:p w:rsidR="00CB44F0" w:rsidRPr="006859CF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</w:p>
    <w:p w:rsidR="009B611A" w:rsidRPr="00CB44F0" w:rsidRDefault="00CB44F0" w:rsidP="00CB44F0">
      <w:pPr>
        <w:spacing w:after="0" w:line="240" w:lineRule="auto"/>
        <w:ind w:left="-142" w:firstLine="709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Таким образом,  организованными формами летнего отдыха было охвачено </w:t>
      </w:r>
      <w:r w:rsidRPr="006859CF">
        <w:rPr>
          <w:rFonts w:ascii="Arial" w:hAnsi="Arial" w:cs="Times New Roman"/>
          <w:color w:val="000000"/>
        </w:rPr>
        <w:t xml:space="preserve">1784 </w:t>
      </w:r>
      <w:r w:rsidRPr="006859CF">
        <w:rPr>
          <w:rFonts w:ascii="Arial" w:hAnsi="Arial" w:cs="Arial"/>
        </w:rPr>
        <w:t>учащихся  или 38,1 % от общего числа обучающихся или 41% от</w:t>
      </w:r>
      <w:r>
        <w:rPr>
          <w:rFonts w:ascii="Arial" w:hAnsi="Arial" w:cs="Arial"/>
        </w:rPr>
        <w:t xml:space="preserve"> количества</w:t>
      </w:r>
      <w:r w:rsidRPr="006859CF">
        <w:rPr>
          <w:rFonts w:ascii="Arial" w:hAnsi="Arial" w:cs="Arial"/>
        </w:rPr>
        <w:t xml:space="preserve"> учащихся</w:t>
      </w:r>
      <w:r>
        <w:rPr>
          <w:rFonts w:ascii="Arial" w:hAnsi="Arial" w:cs="Arial"/>
        </w:rPr>
        <w:t>,</w:t>
      </w:r>
      <w:r w:rsidRPr="006859CF">
        <w:rPr>
          <w:rFonts w:ascii="Arial" w:hAnsi="Arial" w:cs="Arial"/>
        </w:rPr>
        <w:t xml:space="preserve"> окончивших 1-10 классы</w:t>
      </w:r>
      <w:r>
        <w:rPr>
          <w:rFonts w:ascii="Arial" w:hAnsi="Arial" w:cs="Arial"/>
        </w:rPr>
        <w:t>.</w:t>
      </w:r>
      <w:r w:rsidRPr="006859CF">
        <w:rPr>
          <w:rFonts w:ascii="Arial" w:hAnsi="Arial" w:cs="Arial"/>
        </w:rPr>
        <w:t xml:space="preserve"> </w:t>
      </w:r>
    </w:p>
    <w:p w:rsidR="009B611A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34AB7">
        <w:rPr>
          <w:rFonts w:ascii="Times New Roman" w:hAnsi="Times New Roman" w:cs="Times New Roman"/>
          <w:b/>
          <w:i/>
          <w:sz w:val="24"/>
          <w:szCs w:val="24"/>
        </w:rPr>
        <w:t>Этнообразование</w:t>
      </w:r>
      <w:proofErr w:type="spellEnd"/>
      <w:r w:rsidRPr="00434AB7">
        <w:rPr>
          <w:rFonts w:ascii="Times New Roman" w:hAnsi="Times New Roman" w:cs="Times New Roman"/>
          <w:b/>
          <w:i/>
          <w:sz w:val="24"/>
          <w:szCs w:val="24"/>
        </w:rPr>
        <w:t xml:space="preserve"> в Таймырском Долгано-Ненецком муниципальном районе.</w:t>
      </w:r>
    </w:p>
    <w:p w:rsidR="00CB44F0" w:rsidRPr="006859CF" w:rsidRDefault="00CB44F0" w:rsidP="00CB44F0">
      <w:pPr>
        <w:pStyle w:val="af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С 2011 года на территории района реализуется проект «Языковое гнездо» как способ сохранения и развития родных языков через  методику погружения в языковую среду.</w:t>
      </w:r>
      <w:r w:rsidRPr="006859CF">
        <w:rPr>
          <w:rFonts w:ascii="Arial" w:hAnsi="Arial" w:cs="Arial"/>
        </w:rPr>
        <w:t xml:space="preserve"> </w:t>
      </w:r>
    </w:p>
    <w:p w:rsidR="00CB44F0" w:rsidRPr="00CB44F0" w:rsidRDefault="00CB44F0" w:rsidP="00CB44F0">
      <w:pPr>
        <w:spacing w:after="0" w:line="240" w:lineRule="auto"/>
        <w:ind w:left="-284" w:firstLine="284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        В настоящее время программа реализуется в  дошкольных группах  п.</w:t>
      </w:r>
      <w:r>
        <w:rPr>
          <w:rFonts w:ascii="Arial" w:hAnsi="Arial" w:cs="Arial"/>
        </w:rPr>
        <w:t xml:space="preserve"> </w:t>
      </w:r>
      <w:proofErr w:type="spellStart"/>
      <w:r w:rsidRPr="006859CF">
        <w:rPr>
          <w:rFonts w:ascii="Arial" w:hAnsi="Arial" w:cs="Arial"/>
        </w:rPr>
        <w:t>Потапово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с 2012 года</w:t>
      </w:r>
      <w:r w:rsidRPr="0068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функционирует </w:t>
      </w:r>
      <w:proofErr w:type="spellStart"/>
      <w:r>
        <w:rPr>
          <w:rFonts w:ascii="Arial" w:hAnsi="Arial" w:cs="Arial"/>
        </w:rPr>
        <w:t>энецкое</w:t>
      </w:r>
      <w:proofErr w:type="spellEnd"/>
      <w:r>
        <w:rPr>
          <w:rFonts w:ascii="Arial" w:hAnsi="Arial" w:cs="Arial"/>
        </w:rPr>
        <w:t xml:space="preserve"> языковое гнездо); </w:t>
      </w:r>
      <w:r w:rsidRPr="006859CF">
        <w:rPr>
          <w:rFonts w:ascii="Arial" w:hAnsi="Arial" w:cs="Arial"/>
        </w:rPr>
        <w:t xml:space="preserve"> п.</w:t>
      </w:r>
      <w:r>
        <w:rPr>
          <w:rFonts w:ascii="Arial" w:hAnsi="Arial" w:cs="Arial"/>
        </w:rPr>
        <w:t xml:space="preserve"> </w:t>
      </w:r>
      <w:proofErr w:type="spellStart"/>
      <w:r w:rsidRPr="006859CF">
        <w:rPr>
          <w:rFonts w:ascii="Arial" w:hAnsi="Arial" w:cs="Arial"/>
        </w:rPr>
        <w:t>Волочанка</w:t>
      </w:r>
      <w:proofErr w:type="spellEnd"/>
      <w:r w:rsidRPr="006859CF">
        <w:rPr>
          <w:rFonts w:ascii="Arial" w:hAnsi="Arial" w:cs="Arial"/>
        </w:rPr>
        <w:t xml:space="preserve"> и п. </w:t>
      </w:r>
      <w:proofErr w:type="spellStart"/>
      <w:r w:rsidRPr="006859CF">
        <w:rPr>
          <w:rFonts w:ascii="Arial" w:hAnsi="Arial" w:cs="Arial"/>
        </w:rPr>
        <w:t>Усть</w:t>
      </w:r>
      <w:proofErr w:type="spellEnd"/>
      <w:r w:rsidRPr="006859CF">
        <w:rPr>
          <w:rFonts w:ascii="Arial" w:hAnsi="Arial" w:cs="Arial"/>
        </w:rPr>
        <w:t xml:space="preserve"> – </w:t>
      </w:r>
      <w:proofErr w:type="spellStart"/>
      <w:r w:rsidRPr="006859CF">
        <w:rPr>
          <w:rFonts w:ascii="Arial" w:hAnsi="Arial" w:cs="Arial"/>
        </w:rPr>
        <w:t>Авам</w:t>
      </w:r>
      <w:proofErr w:type="spellEnd"/>
      <w:r>
        <w:rPr>
          <w:rFonts w:ascii="Arial" w:hAnsi="Arial" w:cs="Arial"/>
        </w:rPr>
        <w:t xml:space="preserve"> ( с 2012 года  в каждом поселке созданы по два языковых гнезда:</w:t>
      </w:r>
      <w:r w:rsidRPr="006859CF">
        <w:rPr>
          <w:rFonts w:ascii="Arial" w:hAnsi="Arial" w:cs="Arial"/>
        </w:rPr>
        <w:t xml:space="preserve"> </w:t>
      </w:r>
      <w:proofErr w:type="spellStart"/>
      <w:r w:rsidRPr="006859CF">
        <w:rPr>
          <w:rFonts w:ascii="Arial" w:hAnsi="Arial" w:cs="Arial"/>
        </w:rPr>
        <w:t>нганасанское</w:t>
      </w:r>
      <w:proofErr w:type="spellEnd"/>
      <w:r w:rsidRPr="006859CF">
        <w:rPr>
          <w:rFonts w:ascii="Arial" w:hAnsi="Arial" w:cs="Arial"/>
        </w:rPr>
        <w:t xml:space="preserve"> и </w:t>
      </w:r>
      <w:proofErr w:type="spellStart"/>
      <w:r w:rsidRPr="006859CF">
        <w:rPr>
          <w:rFonts w:ascii="Arial" w:hAnsi="Arial" w:cs="Arial"/>
        </w:rPr>
        <w:t>долганское</w:t>
      </w:r>
      <w:proofErr w:type="spellEnd"/>
      <w:r>
        <w:rPr>
          <w:rFonts w:ascii="Arial" w:hAnsi="Arial" w:cs="Arial"/>
        </w:rPr>
        <w:t>)</w:t>
      </w:r>
      <w:r w:rsidRPr="006859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Проведенный а</w:t>
      </w:r>
      <w:r w:rsidRPr="006859CF">
        <w:rPr>
          <w:rFonts w:ascii="Arial" w:hAnsi="Arial" w:cs="Arial"/>
        </w:rPr>
        <w:t xml:space="preserve">нализ </w:t>
      </w:r>
      <w:r>
        <w:rPr>
          <w:rFonts w:ascii="Arial" w:hAnsi="Arial" w:cs="Arial"/>
        </w:rPr>
        <w:t>деятельности  «Языковых гнезд»</w:t>
      </w:r>
      <w:r w:rsidRPr="006859CF">
        <w:rPr>
          <w:rFonts w:ascii="Arial" w:hAnsi="Arial" w:cs="Arial"/>
        </w:rPr>
        <w:t xml:space="preserve">  по</w:t>
      </w:r>
      <w:r>
        <w:rPr>
          <w:rFonts w:ascii="Arial" w:hAnsi="Arial" w:cs="Arial"/>
        </w:rPr>
        <w:t>зволяет говорить о высокой  эффективности</w:t>
      </w:r>
      <w:r w:rsidRPr="0068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данной</w:t>
      </w:r>
      <w:r w:rsidRPr="0068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методики</w:t>
      </w:r>
      <w:r w:rsidRPr="006859CF">
        <w:rPr>
          <w:rFonts w:ascii="Arial" w:hAnsi="Arial" w:cs="Arial"/>
        </w:rPr>
        <w:t>. 68 дошколят</w:t>
      </w:r>
      <w:r>
        <w:rPr>
          <w:rFonts w:ascii="Arial" w:hAnsi="Arial" w:cs="Arial"/>
        </w:rPr>
        <w:t xml:space="preserve"> изучают родные языки,</w:t>
      </w:r>
      <w:r w:rsidRPr="006859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6859CF">
        <w:rPr>
          <w:rFonts w:ascii="Arial" w:hAnsi="Arial" w:cs="Arial"/>
        </w:rPr>
        <w:t xml:space="preserve">ольшинство детей свободно и с удовольствием общаются на родном языке, знают фольклорные произведения.  </w:t>
      </w:r>
      <w:r>
        <w:rPr>
          <w:rFonts w:ascii="Arial" w:hAnsi="Arial" w:cs="Arial"/>
        </w:rPr>
        <w:t xml:space="preserve">  К работе с дошкольными группами</w:t>
      </w:r>
      <w:r w:rsidRPr="006859CF">
        <w:rPr>
          <w:rFonts w:ascii="Arial" w:hAnsi="Arial" w:cs="Arial"/>
        </w:rPr>
        <w:t xml:space="preserve"> активно привлекаются </w:t>
      </w:r>
      <w:proofErr w:type="spellStart"/>
      <w:r w:rsidRPr="006859CF">
        <w:rPr>
          <w:rFonts w:ascii="Arial" w:hAnsi="Arial" w:cs="Arial"/>
        </w:rPr>
        <w:t>этнотьютеры</w:t>
      </w:r>
      <w:proofErr w:type="spellEnd"/>
      <w:r w:rsidRPr="006859CF">
        <w:rPr>
          <w:rFonts w:ascii="Arial" w:hAnsi="Arial" w:cs="Arial"/>
        </w:rPr>
        <w:t xml:space="preserve"> - носители языка. Результаты деятельности  проекта вызвали широкий интерес со стороны общественности коренных народов других национальных поселков. С 01.09.</w:t>
      </w:r>
      <w:r>
        <w:rPr>
          <w:rFonts w:ascii="Arial" w:hAnsi="Arial" w:cs="Arial"/>
        </w:rPr>
        <w:t>20</w:t>
      </w:r>
      <w:r w:rsidRPr="006859CF">
        <w:rPr>
          <w:rFonts w:ascii="Arial" w:hAnsi="Arial" w:cs="Arial"/>
        </w:rPr>
        <w:t>14г</w:t>
      </w:r>
      <w:r>
        <w:rPr>
          <w:rFonts w:ascii="Arial" w:hAnsi="Arial" w:cs="Arial"/>
        </w:rPr>
        <w:t>.</w:t>
      </w:r>
      <w:r w:rsidRPr="006859CF">
        <w:rPr>
          <w:rFonts w:ascii="Arial" w:hAnsi="Arial" w:cs="Arial"/>
        </w:rPr>
        <w:t xml:space="preserve"> число участников проекта  увелич</w:t>
      </w:r>
      <w:r>
        <w:rPr>
          <w:rFonts w:ascii="Arial" w:hAnsi="Arial" w:cs="Arial"/>
        </w:rPr>
        <w:t>илось</w:t>
      </w:r>
      <w:r w:rsidRPr="006859CF">
        <w:rPr>
          <w:rFonts w:ascii="Arial" w:hAnsi="Arial" w:cs="Arial"/>
        </w:rPr>
        <w:t>. Планируется погружение в проект образовательных учрежд</w:t>
      </w:r>
      <w:r>
        <w:rPr>
          <w:rFonts w:ascii="Arial" w:hAnsi="Arial" w:cs="Arial"/>
        </w:rPr>
        <w:t>ений  сельских поселений Хатанги</w:t>
      </w:r>
      <w:r w:rsidRPr="006859CF">
        <w:rPr>
          <w:rFonts w:ascii="Arial" w:hAnsi="Arial" w:cs="Arial"/>
        </w:rPr>
        <w:t xml:space="preserve"> и Караул</w:t>
      </w:r>
      <w:r>
        <w:rPr>
          <w:rFonts w:ascii="Arial" w:hAnsi="Arial" w:cs="Arial"/>
        </w:rPr>
        <w:t>а</w:t>
      </w:r>
      <w:r w:rsidRPr="006859CF">
        <w:rPr>
          <w:rFonts w:ascii="Arial" w:hAnsi="Arial" w:cs="Arial"/>
        </w:rPr>
        <w:t>.</w:t>
      </w:r>
    </w:p>
    <w:p w:rsidR="00CB44F0" w:rsidRPr="006859CF" w:rsidRDefault="00CB44F0" w:rsidP="00CB44F0">
      <w:pPr>
        <w:spacing w:after="0" w:line="240" w:lineRule="auto"/>
        <w:ind w:left="-284" w:firstLine="426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     В декабре 2012г. стартовал проект </w:t>
      </w:r>
      <w:r w:rsidRPr="002056D2">
        <w:rPr>
          <w:rFonts w:ascii="Arial" w:hAnsi="Arial" w:cs="Arial"/>
          <w:bCs/>
        </w:rPr>
        <w:t>«Разработка и согласование подхода к переустройству школьного образования кочевников западного Таймыра».</w:t>
      </w:r>
      <w:r w:rsidRPr="006859CF">
        <w:rPr>
          <w:rFonts w:ascii="Arial" w:hAnsi="Arial" w:cs="Arial"/>
          <w:b/>
          <w:bCs/>
        </w:rPr>
        <w:t xml:space="preserve"> </w:t>
      </w:r>
      <w:r w:rsidRPr="006859CF">
        <w:rPr>
          <w:rFonts w:ascii="Arial" w:hAnsi="Arial" w:cs="Arial"/>
        </w:rPr>
        <w:t>Данный проект апробируется на двух образовательных учреждениях, имеющих в структуре интернаты, где проживают дети кочевников</w:t>
      </w:r>
      <w:r>
        <w:rPr>
          <w:rFonts w:ascii="Arial" w:hAnsi="Arial" w:cs="Arial"/>
        </w:rPr>
        <w:t>: ТМК ОУ «</w:t>
      </w:r>
      <w:r w:rsidRPr="006859CF">
        <w:rPr>
          <w:rFonts w:ascii="Arial" w:hAnsi="Arial" w:cs="Arial"/>
        </w:rPr>
        <w:t xml:space="preserve"> Дудинская</w:t>
      </w:r>
      <w:r>
        <w:rPr>
          <w:rFonts w:ascii="Arial" w:hAnsi="Arial" w:cs="Arial"/>
        </w:rPr>
        <w:t xml:space="preserve"> средняя школа №1»</w:t>
      </w:r>
      <w:r w:rsidRPr="006859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ТМК ОУ «</w:t>
      </w:r>
      <w:r w:rsidRPr="006859CF">
        <w:rPr>
          <w:rFonts w:ascii="Arial" w:hAnsi="Arial" w:cs="Arial"/>
        </w:rPr>
        <w:t xml:space="preserve">Носковская </w:t>
      </w:r>
      <w:r>
        <w:rPr>
          <w:rFonts w:ascii="Arial" w:hAnsi="Arial" w:cs="Arial"/>
        </w:rPr>
        <w:t>средняя школа-интернат».</w:t>
      </w:r>
      <w:r w:rsidRPr="006859CF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В </w:t>
      </w:r>
      <w:r w:rsidRPr="006859CF">
        <w:rPr>
          <w:rFonts w:ascii="Arial" w:hAnsi="Arial" w:cs="Arial"/>
        </w:rPr>
        <w:t xml:space="preserve"> целях создания условий для реализации инновационных проектов и программ, имеющих существенное значение для обеспечения развития системы образования Красноярского края,</w:t>
      </w:r>
      <w:r>
        <w:rPr>
          <w:rFonts w:ascii="Arial" w:hAnsi="Arial" w:cs="Arial"/>
        </w:rPr>
        <w:t xml:space="preserve"> </w:t>
      </w:r>
      <w:r w:rsidRPr="006859CF">
        <w:rPr>
          <w:rFonts w:ascii="Arial" w:hAnsi="Arial" w:cs="Arial"/>
        </w:rPr>
        <w:t xml:space="preserve"> согласно предложениям Красноярского краевого института повышения  квалификации и профессиональной переподготовки работников образования Приказом Министерства образования и науки Красноярского края от 10 марта 2015г. №61-11-05 утвержден список образовательных организаций, реализующих инновационные</w:t>
      </w:r>
      <w:r>
        <w:rPr>
          <w:rFonts w:ascii="Arial" w:hAnsi="Arial" w:cs="Arial"/>
        </w:rPr>
        <w:t xml:space="preserve"> проекты и программы, признанные</w:t>
      </w:r>
      <w:r w:rsidRPr="006859CF">
        <w:rPr>
          <w:rFonts w:ascii="Arial" w:hAnsi="Arial" w:cs="Arial"/>
        </w:rPr>
        <w:t xml:space="preserve"> регионал</w:t>
      </w:r>
      <w:r>
        <w:rPr>
          <w:rFonts w:ascii="Arial" w:hAnsi="Arial" w:cs="Arial"/>
        </w:rPr>
        <w:t>ьными инновационными площадками.</w:t>
      </w:r>
      <w:proofErr w:type="gramEnd"/>
      <w:r>
        <w:rPr>
          <w:rFonts w:ascii="Arial" w:hAnsi="Arial" w:cs="Arial"/>
        </w:rPr>
        <w:t xml:space="preserve"> В этот список вошли и Т</w:t>
      </w:r>
      <w:r w:rsidRPr="006859CF">
        <w:rPr>
          <w:rFonts w:ascii="Arial" w:hAnsi="Arial" w:cs="Arial"/>
        </w:rPr>
        <w:t>аймырские образовательные организации</w:t>
      </w:r>
      <w:r>
        <w:rPr>
          <w:rFonts w:ascii="Arial" w:hAnsi="Arial" w:cs="Arial"/>
        </w:rPr>
        <w:t>:</w:t>
      </w:r>
      <w:r w:rsidRPr="006859CF">
        <w:rPr>
          <w:rFonts w:ascii="Arial" w:hAnsi="Arial" w:cs="Arial"/>
        </w:rPr>
        <w:t xml:space="preserve">  ТМКОУ «Носковская средняя школа-интернат» и ТМКОУ «Дудинская средняя школ</w:t>
      </w:r>
      <w:r>
        <w:rPr>
          <w:rFonts w:ascii="Arial" w:hAnsi="Arial" w:cs="Arial"/>
        </w:rPr>
        <w:t xml:space="preserve">а №1».  Наметились первые </w:t>
      </w:r>
      <w:r w:rsidRPr="006859CF">
        <w:rPr>
          <w:rFonts w:ascii="Arial" w:hAnsi="Arial" w:cs="Arial"/>
        </w:rPr>
        <w:t xml:space="preserve"> положительные моменты проекта. </w:t>
      </w:r>
    </w:p>
    <w:p w:rsidR="009B611A" w:rsidRPr="00CB44F0" w:rsidRDefault="00CB44F0" w:rsidP="00CB44F0">
      <w:pPr>
        <w:spacing w:after="0" w:line="240" w:lineRule="auto"/>
        <w:ind w:left="-284"/>
        <w:jc w:val="both"/>
        <w:rPr>
          <w:rFonts w:ascii="Arial" w:hAnsi="Arial" w:cs="Arial"/>
        </w:rPr>
      </w:pPr>
      <w:r w:rsidRPr="006859CF">
        <w:rPr>
          <w:rFonts w:ascii="Arial" w:hAnsi="Arial" w:cs="Arial"/>
        </w:rPr>
        <w:t xml:space="preserve">       7 мая 2015 года в ТМК ОУ «Дудинская средняя школа №1» состоялось расширенное заседание круглого стола по вопросам преемственности обучения учащихся 4-5 классов по технологии КСО (коллективного способа обучения) </w:t>
      </w:r>
      <w:r>
        <w:rPr>
          <w:rFonts w:ascii="Arial" w:hAnsi="Arial" w:cs="Arial"/>
        </w:rPr>
        <w:t xml:space="preserve">в РВГ </w:t>
      </w:r>
      <w:r w:rsidRPr="006859CF">
        <w:rPr>
          <w:rFonts w:ascii="Arial" w:hAnsi="Arial" w:cs="Arial"/>
        </w:rPr>
        <w:t>(разновозрастной группе).</w:t>
      </w:r>
    </w:p>
    <w:p w:rsidR="009B611A" w:rsidRDefault="009B611A" w:rsidP="009B611A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4493A">
        <w:rPr>
          <w:rFonts w:ascii="Times New Roman" w:hAnsi="Times New Roman"/>
          <w:b/>
          <w:sz w:val="24"/>
          <w:szCs w:val="24"/>
        </w:rPr>
        <w:t>Грантовая</w:t>
      </w:r>
      <w:proofErr w:type="spellEnd"/>
      <w:r w:rsidRPr="0034493A">
        <w:rPr>
          <w:rFonts w:ascii="Times New Roman" w:hAnsi="Times New Roman"/>
          <w:b/>
          <w:sz w:val="24"/>
          <w:szCs w:val="24"/>
        </w:rPr>
        <w:t xml:space="preserve"> проектная деятельность.</w:t>
      </w:r>
    </w:p>
    <w:p w:rsidR="00CB44F0" w:rsidRDefault="00CB44F0" w:rsidP="009B611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CB44F0" w:rsidRPr="00C471E2" w:rsidRDefault="00CB44F0" w:rsidP="00CB4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71E2">
        <w:rPr>
          <w:rFonts w:ascii="Arial" w:hAnsi="Arial" w:cs="Arial"/>
        </w:rPr>
        <w:t xml:space="preserve">     В рамках краевой программы "Поддержка лиц из числа коренных малочисленных народов Красноярского края и лиц, ведущих традиционный образ жизни" на 2014 - 2016 годы </w:t>
      </w:r>
      <w:bookmarkStart w:id="0" w:name="Par2583"/>
      <w:bookmarkEnd w:id="0"/>
      <w:r w:rsidRPr="00C471E2">
        <w:rPr>
          <w:rFonts w:ascii="Arial" w:hAnsi="Arial" w:cs="Arial"/>
        </w:rPr>
        <w:t>(в ред. Постановлений Правительства Красноярского края от 02.04.2014</w:t>
      </w:r>
      <w:r>
        <w:rPr>
          <w:rFonts w:ascii="Arial" w:hAnsi="Arial" w:cs="Arial"/>
        </w:rPr>
        <w:t>г.</w:t>
      </w:r>
      <w:r w:rsidRPr="00C471E2">
        <w:rPr>
          <w:rFonts w:ascii="Arial" w:hAnsi="Arial" w:cs="Arial"/>
        </w:rPr>
        <w:t xml:space="preserve"> </w:t>
      </w:r>
      <w:hyperlink r:id="rId54" w:history="1">
        <w:r w:rsidRPr="008C413F">
          <w:rPr>
            <w:rFonts w:ascii="Arial" w:hAnsi="Arial" w:cs="Arial"/>
          </w:rPr>
          <w:t>N 118-п</w:t>
        </w:r>
      </w:hyperlink>
      <w:r w:rsidRPr="00C471E2">
        <w:rPr>
          <w:rFonts w:ascii="Arial" w:hAnsi="Arial" w:cs="Arial"/>
        </w:rPr>
        <w:t>, от 15.07.2014</w:t>
      </w:r>
      <w:r>
        <w:rPr>
          <w:rFonts w:ascii="Arial" w:hAnsi="Arial" w:cs="Arial"/>
        </w:rPr>
        <w:t>г.</w:t>
      </w:r>
      <w:r w:rsidRPr="00C471E2">
        <w:rPr>
          <w:rFonts w:ascii="Arial" w:hAnsi="Arial" w:cs="Arial"/>
        </w:rPr>
        <w:t xml:space="preserve"> </w:t>
      </w:r>
      <w:hyperlink r:id="rId55" w:history="1">
        <w:r w:rsidRPr="008C413F">
          <w:rPr>
            <w:rFonts w:ascii="Arial" w:hAnsi="Arial" w:cs="Arial"/>
          </w:rPr>
          <w:t>N 292-п</w:t>
        </w:r>
      </w:hyperlink>
      <w:r w:rsidRPr="00C471E2">
        <w:rPr>
          <w:rFonts w:ascii="Arial" w:hAnsi="Arial" w:cs="Arial"/>
        </w:rPr>
        <w:t xml:space="preserve">) в номинации  "Поддержка культуры, национальных языков, традиционных видов спорта и традиционного образа жизни малочисленных народов" ТМКУ ИМЦ выиграли </w:t>
      </w:r>
      <w:proofErr w:type="spellStart"/>
      <w:r w:rsidRPr="00C471E2">
        <w:rPr>
          <w:rFonts w:ascii="Arial" w:hAnsi="Arial" w:cs="Arial"/>
        </w:rPr>
        <w:t>грантовый</w:t>
      </w:r>
      <w:proofErr w:type="spellEnd"/>
      <w:r w:rsidRPr="00C471E2">
        <w:rPr>
          <w:rFonts w:ascii="Arial" w:hAnsi="Arial" w:cs="Arial"/>
        </w:rPr>
        <w:t xml:space="preserve"> проект</w:t>
      </w:r>
      <w:r w:rsidRPr="00C471E2">
        <w:rPr>
          <w:rFonts w:ascii="Arial" w:hAnsi="Arial" w:cs="Arial"/>
          <w:b/>
          <w:bCs/>
          <w:i/>
          <w:iCs/>
        </w:rPr>
        <w:t>.</w:t>
      </w:r>
      <w:proofErr w:type="gramStart"/>
      <w:r w:rsidRPr="00C471E2">
        <w:rPr>
          <w:rFonts w:ascii="Arial" w:hAnsi="Arial" w:cs="Arial"/>
          <w:b/>
          <w:bCs/>
          <w:i/>
          <w:iCs/>
        </w:rPr>
        <w:t xml:space="preserve"> </w:t>
      </w:r>
      <w:r w:rsidRPr="00C471E2">
        <w:rPr>
          <w:rFonts w:ascii="Arial" w:hAnsi="Arial" w:cs="Arial"/>
        </w:rPr>
        <w:t>.</w:t>
      </w:r>
      <w:proofErr w:type="gramEnd"/>
    </w:p>
    <w:p w:rsidR="00CB44F0" w:rsidRPr="00C471E2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71E2">
        <w:rPr>
          <w:rFonts w:ascii="Arial" w:hAnsi="Arial" w:cs="Arial"/>
          <w:b/>
          <w:bCs/>
        </w:rPr>
        <w:t>Название проекта:</w:t>
      </w:r>
      <w:r w:rsidRPr="00C471E2">
        <w:rPr>
          <w:rFonts w:ascii="Arial" w:hAnsi="Arial" w:cs="Arial"/>
        </w:rPr>
        <w:t xml:space="preserve"> «Русская литература на языках таймырских этносов».</w:t>
      </w:r>
    </w:p>
    <w:p w:rsidR="00CB44F0" w:rsidRPr="00C471E2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71E2">
        <w:rPr>
          <w:rFonts w:ascii="Arial" w:hAnsi="Arial" w:cs="Arial"/>
          <w:b/>
          <w:bCs/>
        </w:rPr>
        <w:t>Заявитель проекта:</w:t>
      </w:r>
      <w:r w:rsidRPr="00C471E2">
        <w:rPr>
          <w:rFonts w:ascii="Arial" w:hAnsi="Arial" w:cs="Arial"/>
        </w:rPr>
        <w:t xml:space="preserve"> Ямкина Елена Викторовна</w:t>
      </w:r>
    </w:p>
    <w:p w:rsidR="00CB44F0" w:rsidRPr="00C471E2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71E2">
        <w:rPr>
          <w:rFonts w:ascii="Arial" w:hAnsi="Arial" w:cs="Arial"/>
          <w:b/>
          <w:bCs/>
        </w:rPr>
        <w:t>Срок реализации проекта:</w:t>
      </w:r>
      <w:r w:rsidRPr="00C471E2">
        <w:rPr>
          <w:rFonts w:ascii="Arial" w:hAnsi="Arial" w:cs="Arial"/>
        </w:rPr>
        <w:t xml:space="preserve"> 1 июня 2015 г. – 15 декабря 2015 г.</w:t>
      </w:r>
    </w:p>
    <w:p w:rsidR="00CB44F0" w:rsidRPr="00C471E2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71E2">
        <w:rPr>
          <w:rFonts w:ascii="Arial" w:hAnsi="Arial" w:cs="Arial"/>
          <w:b/>
          <w:bCs/>
        </w:rPr>
        <w:t>Заявленная сумма:</w:t>
      </w:r>
      <w:r w:rsidRPr="00C471E2">
        <w:rPr>
          <w:rFonts w:ascii="Arial" w:hAnsi="Arial" w:cs="Arial"/>
        </w:rPr>
        <w:t xml:space="preserve"> 83 405, 30 (восемьдесят три тысячи четыреста пять) рублей 30 копеек.</w:t>
      </w:r>
    </w:p>
    <w:p w:rsidR="00CB44F0" w:rsidRPr="00C471E2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471E2">
        <w:rPr>
          <w:rFonts w:ascii="Arial" w:hAnsi="Arial" w:cs="Arial"/>
        </w:rPr>
        <w:t>Проект «Русская литература на языках таймырских этносов» представляет собой конкурс литературного творчества учащихся, в ходе которого известные произведения русской литературы (стихотворения, рассказы, проза) будут переведены на родные языки коренных малочисленных народов Таймыра.</w:t>
      </w:r>
      <w:r>
        <w:rPr>
          <w:rFonts w:ascii="Arial" w:hAnsi="Arial" w:cs="Arial"/>
        </w:rPr>
        <w:t xml:space="preserve"> Целью данного проекта является</w:t>
      </w:r>
      <w:r w:rsidRPr="00C471E2">
        <w:rPr>
          <w:rFonts w:ascii="Arial" w:hAnsi="Arial" w:cs="Arial"/>
        </w:rPr>
        <w:t xml:space="preserve"> приобщение подрастающего поколения Таймырского Долгано-Ненецкого муниципального района к изучению, сохранению и развитию родных языков и культуры коренных малочисленных народов, проживающих на территории Таймыра.</w:t>
      </w:r>
    </w:p>
    <w:p w:rsidR="00CB44F0" w:rsidRPr="00C471E2" w:rsidRDefault="00CB44F0" w:rsidP="00CB44F0">
      <w:pPr>
        <w:spacing w:after="0" w:line="240" w:lineRule="auto"/>
        <w:ind w:firstLine="561"/>
        <w:jc w:val="both"/>
        <w:rPr>
          <w:rFonts w:ascii="Arial" w:hAnsi="Arial" w:cs="Times New Roman"/>
        </w:rPr>
      </w:pPr>
      <w:r w:rsidRPr="00C471E2">
        <w:rPr>
          <w:rFonts w:ascii="Arial" w:hAnsi="Arial" w:cs="Times New Roman"/>
        </w:rPr>
        <w:t xml:space="preserve">1 этап </w:t>
      </w:r>
      <w:r>
        <w:rPr>
          <w:rFonts w:ascii="Arial" w:hAnsi="Arial" w:cs="Times New Roman"/>
        </w:rPr>
        <w:t>запланирован</w:t>
      </w:r>
      <w:r w:rsidRPr="00C471E2">
        <w:rPr>
          <w:rFonts w:ascii="Arial" w:hAnsi="Arial" w:cs="Times New Roman"/>
        </w:rPr>
        <w:t xml:space="preserve"> с 01 сентября 2015г. по 16 октября 2015 г. </w:t>
      </w:r>
      <w:r>
        <w:rPr>
          <w:rFonts w:ascii="Arial" w:hAnsi="Arial" w:cs="Times New Roman"/>
        </w:rPr>
        <w:t>для всех детей</w:t>
      </w:r>
      <w:r w:rsidRPr="00C471E2">
        <w:rPr>
          <w:rFonts w:ascii="Arial" w:hAnsi="Arial" w:cs="Times New Roman"/>
        </w:rPr>
        <w:t xml:space="preserve"> </w:t>
      </w:r>
      <w:r>
        <w:rPr>
          <w:rFonts w:ascii="Arial" w:hAnsi="Arial" w:cs="Times New Roman"/>
        </w:rPr>
        <w:t>обще</w:t>
      </w:r>
      <w:r w:rsidRPr="00C471E2">
        <w:rPr>
          <w:rFonts w:ascii="Arial" w:hAnsi="Arial" w:cs="Times New Roman"/>
        </w:rPr>
        <w:t>обр</w:t>
      </w:r>
      <w:r>
        <w:rPr>
          <w:rFonts w:ascii="Arial" w:hAnsi="Arial" w:cs="Times New Roman"/>
        </w:rPr>
        <w:t>азовательных учреждений Таймыра. Л</w:t>
      </w:r>
      <w:r w:rsidRPr="00C471E2">
        <w:rPr>
          <w:rFonts w:ascii="Arial" w:hAnsi="Arial" w:cs="Times New Roman"/>
        </w:rPr>
        <w:t xml:space="preserve">учшие работы </w:t>
      </w:r>
      <w:r>
        <w:rPr>
          <w:rFonts w:ascii="Arial" w:hAnsi="Arial" w:cs="Times New Roman"/>
        </w:rPr>
        <w:t>направляются для участия в муниципальном этапе конкурса</w:t>
      </w:r>
      <w:r w:rsidRPr="00C471E2">
        <w:rPr>
          <w:rFonts w:ascii="Arial" w:hAnsi="Arial" w:cs="Times New Roman"/>
        </w:rPr>
        <w:t>;</w:t>
      </w:r>
    </w:p>
    <w:p w:rsidR="00CB44F0" w:rsidRPr="00C471E2" w:rsidRDefault="00CB44F0" w:rsidP="00CB44F0">
      <w:pPr>
        <w:spacing w:after="0" w:line="240" w:lineRule="auto"/>
        <w:ind w:firstLine="561"/>
        <w:jc w:val="both"/>
        <w:rPr>
          <w:rFonts w:ascii="Arial" w:hAnsi="Arial" w:cs="Times New Roman"/>
        </w:rPr>
      </w:pPr>
      <w:r>
        <w:rPr>
          <w:rFonts w:ascii="Arial" w:hAnsi="Arial" w:cs="Times New Roman"/>
        </w:rPr>
        <w:lastRenderedPageBreak/>
        <w:t>2 эта</w:t>
      </w:r>
      <w:proofErr w:type="gramStart"/>
      <w:r>
        <w:rPr>
          <w:rFonts w:ascii="Arial" w:hAnsi="Arial" w:cs="Times New Roman"/>
        </w:rPr>
        <w:t>п-</w:t>
      </w:r>
      <w:proofErr w:type="gramEnd"/>
      <w:r>
        <w:rPr>
          <w:rFonts w:ascii="Arial" w:hAnsi="Arial" w:cs="Times New Roman"/>
        </w:rPr>
        <w:t xml:space="preserve"> муниципальный,  </w:t>
      </w:r>
      <w:r w:rsidRPr="00C471E2">
        <w:rPr>
          <w:rFonts w:ascii="Arial" w:hAnsi="Arial" w:cs="Times New Roman"/>
        </w:rPr>
        <w:t xml:space="preserve"> с 19 октября 2015г. по 01 декабря 2015 г. </w:t>
      </w:r>
      <w:r>
        <w:rPr>
          <w:rFonts w:ascii="Arial" w:hAnsi="Arial" w:cs="Times New Roman"/>
        </w:rPr>
        <w:t>для победителей школьного этапа конкурса. Р</w:t>
      </w:r>
      <w:r w:rsidRPr="00C471E2">
        <w:rPr>
          <w:rFonts w:ascii="Arial" w:hAnsi="Arial" w:cs="Times New Roman"/>
        </w:rPr>
        <w:t>абот</w:t>
      </w:r>
      <w:r>
        <w:rPr>
          <w:rFonts w:ascii="Arial" w:hAnsi="Arial" w:cs="Times New Roman"/>
        </w:rPr>
        <w:t xml:space="preserve">ы победителей </w:t>
      </w:r>
      <w:proofErr w:type="spellStart"/>
      <w:r>
        <w:rPr>
          <w:rFonts w:ascii="Arial" w:hAnsi="Arial" w:cs="Times New Roman"/>
        </w:rPr>
        <w:t>конукрса</w:t>
      </w:r>
      <w:proofErr w:type="spellEnd"/>
      <w:r w:rsidRPr="00C471E2">
        <w:rPr>
          <w:rFonts w:ascii="Arial" w:hAnsi="Arial" w:cs="Times New Roman"/>
        </w:rPr>
        <w:t xml:space="preserve"> будут размещены в сетевом сообществе педагогов родных языков и предметов этнокультурного содержания Таймыра «Родное слово» (</w:t>
      </w:r>
      <w:hyperlink r:id="rId56" w:history="1">
        <w:r w:rsidRPr="00C471E2">
          <w:rPr>
            <w:rFonts w:ascii="Arial" w:hAnsi="Arial" w:cs="Times New Roman"/>
            <w:color w:val="0000FF"/>
            <w:u w:val="single"/>
          </w:rPr>
          <w:t>http://www.openclass.ru/node/186642/</w:t>
        </w:r>
      </w:hyperlink>
      <w:r w:rsidRPr="00C471E2">
        <w:rPr>
          <w:rFonts w:ascii="Arial" w:hAnsi="Arial" w:cs="Times New Roman"/>
        </w:rPr>
        <w:t>), войдут в сборник конкурсных материалов, а также будут озвучены и записаны на аудиодиск. Данные сборники и аудиодиски будут распространены среди победителей конкурса, а также образовательных учреждений муниципального района.</w:t>
      </w:r>
    </w:p>
    <w:p w:rsidR="00CB44F0" w:rsidRPr="00C471E2" w:rsidRDefault="00CB44F0" w:rsidP="00CB44F0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471E2">
        <w:rPr>
          <w:rFonts w:ascii="Arial" w:hAnsi="Arial" w:cs="Arial"/>
          <w:b/>
          <w:bCs/>
        </w:rPr>
        <w:t>Общий объем шефской помощи составил 3 317 628,00 руб.</w:t>
      </w:r>
    </w:p>
    <w:p w:rsidR="00CB44F0" w:rsidRDefault="00CB44F0" w:rsidP="00CB44F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429"/>
        <w:gridCol w:w="2268"/>
        <w:gridCol w:w="1914"/>
        <w:gridCol w:w="1915"/>
      </w:tblGrid>
      <w:tr w:rsidR="00CB44F0" w:rsidRPr="0031247F" w:rsidTr="00FB4BB8">
        <w:tc>
          <w:tcPr>
            <w:tcW w:w="67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  <w:tc>
          <w:tcPr>
            <w:tcW w:w="2426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Выделение средств на приобретение </w:t>
            </w:r>
          </w:p>
          <w:tbl>
            <w:tblPr>
              <w:tblW w:w="2139" w:type="dxa"/>
              <w:tblInd w:w="3" w:type="dxa"/>
              <w:tblLook w:val="00A0"/>
            </w:tblPr>
            <w:tblGrid>
              <w:gridCol w:w="2139"/>
            </w:tblGrid>
            <w:tr w:rsidR="00CB44F0" w:rsidRPr="0031247F" w:rsidTr="00FB4BB8">
              <w:trPr>
                <w:trHeight w:val="368"/>
              </w:trPr>
              <w:tc>
                <w:tcPr>
                  <w:tcW w:w="2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YAMAHA - интерактивная рабочая станция</w:t>
                  </w:r>
                </w:p>
              </w:tc>
            </w:tr>
            <w:tr w:rsidR="00CB44F0" w:rsidRPr="0031247F" w:rsidTr="00FB4BB8">
              <w:trPr>
                <w:trHeight w:val="221"/>
              </w:trPr>
              <w:tc>
                <w:tcPr>
                  <w:tcW w:w="2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B44F0" w:rsidRPr="0031247F" w:rsidTr="00FB4BB8">
              <w:trPr>
                <w:trHeight w:val="381"/>
              </w:trPr>
              <w:tc>
                <w:tcPr>
                  <w:tcW w:w="21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Ковер гимнастический пружинный</w:t>
                  </w:r>
                </w:p>
              </w:tc>
            </w:tr>
          </w:tbl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ДЮСШ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им</w:t>
            </w:r>
            <w:proofErr w:type="gramStart"/>
            <w:r w:rsidRPr="0031247F">
              <w:rPr>
                <w:rFonts w:ascii="Arial" w:hAnsi="Arial" w:cs="Times New Roman"/>
                <w:sz w:val="20"/>
                <w:szCs w:val="20"/>
              </w:rPr>
              <w:t>.К</w:t>
            </w:r>
            <w:proofErr w:type="gramEnd"/>
            <w:r w:rsidRPr="0031247F">
              <w:rPr>
                <w:rFonts w:ascii="Arial" w:hAnsi="Arial" w:cs="Times New Roman"/>
                <w:sz w:val="20"/>
                <w:szCs w:val="20"/>
              </w:rPr>
              <w:t>изима</w:t>
            </w:r>
            <w:proofErr w:type="spellEnd"/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ОАО «Норильский никель»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1 950 000,00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CB44F0" w:rsidRPr="0031247F" w:rsidTr="00FB4BB8">
        <w:tc>
          <w:tcPr>
            <w:tcW w:w="67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2</w:t>
            </w:r>
          </w:p>
        </w:tc>
        <w:tc>
          <w:tcPr>
            <w:tcW w:w="2426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Выделение средств на приобретение, доставку собак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хасок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, приобретение спортивных нарт. </w:t>
            </w:r>
          </w:p>
          <w:tbl>
            <w:tblPr>
              <w:tblW w:w="2200" w:type="dxa"/>
              <w:tblInd w:w="3" w:type="dxa"/>
              <w:tblLook w:val="00A0"/>
            </w:tblPr>
            <w:tblGrid>
              <w:gridCol w:w="2200"/>
            </w:tblGrid>
            <w:tr w:rsidR="00CB44F0" w:rsidRPr="0031247F" w:rsidTr="00FB4BB8">
              <w:trPr>
                <w:trHeight w:val="54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Призовой фон</w:t>
                  </w:r>
                  <w:proofErr w:type="gramStart"/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д-</w:t>
                  </w:r>
                  <w:proofErr w:type="gramEnd"/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 детский </w:t>
                  </w:r>
                  <w:proofErr w:type="spellStart"/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квадроцикл</w:t>
                  </w:r>
                  <w:proofErr w:type="spellEnd"/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.</w:t>
                  </w:r>
                </w:p>
              </w:tc>
            </w:tr>
            <w:tr w:rsidR="00CB44F0" w:rsidRPr="0031247F" w:rsidTr="00FB4BB8">
              <w:trPr>
                <w:trHeight w:val="27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CCE4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sz w:val="20"/>
                      <w:szCs w:val="20"/>
                    </w:rPr>
                    <w:t>С</w:t>
                  </w: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негоход "Буран"</w:t>
                  </w:r>
                </w:p>
              </w:tc>
            </w:tr>
          </w:tbl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Шк.№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 15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Волочанка</w:t>
            </w:r>
            <w:proofErr w:type="spellEnd"/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ОАО «Норильский никель»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905 000,00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CB44F0" w:rsidRPr="0031247F" w:rsidTr="00FB4BB8">
        <w:tc>
          <w:tcPr>
            <w:tcW w:w="67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Выделение средств </w:t>
            </w:r>
            <w:proofErr w:type="gramStart"/>
            <w:r w:rsidRPr="0031247F">
              <w:rPr>
                <w:rFonts w:ascii="Arial" w:hAnsi="Arial" w:cs="Times New Roman"/>
                <w:sz w:val="20"/>
                <w:szCs w:val="20"/>
              </w:rPr>
              <w:t>на</w:t>
            </w:r>
            <w:proofErr w:type="gramEnd"/>
          </w:p>
          <w:tbl>
            <w:tblPr>
              <w:tblW w:w="2200" w:type="dxa"/>
              <w:tblInd w:w="3" w:type="dxa"/>
              <w:tblLook w:val="00A0"/>
            </w:tblPr>
            <w:tblGrid>
              <w:gridCol w:w="2200"/>
            </w:tblGrid>
            <w:tr w:rsidR="00CB44F0" w:rsidRPr="0031247F" w:rsidTr="00FB4BB8">
              <w:trPr>
                <w:trHeight w:val="27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Приобретение сукна, ниток для шитья</w:t>
                  </w:r>
                </w:p>
              </w:tc>
            </w:tr>
            <w:tr w:rsidR="00CB44F0" w:rsidRPr="0031247F" w:rsidTr="00FB4BB8">
              <w:trPr>
                <w:trHeight w:val="465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 </w:t>
                  </w:r>
                </w:p>
              </w:tc>
            </w:tr>
            <w:tr w:rsidR="00CB44F0" w:rsidRPr="0031247F" w:rsidTr="00FB4BB8">
              <w:trPr>
                <w:trHeight w:val="42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5D9F1"/>
                  <w:vAlign w:val="bottom"/>
                </w:tcPr>
                <w:p w:rsidR="00CB44F0" w:rsidRPr="00C471E2" w:rsidRDefault="00CB44F0" w:rsidP="00FB4BB8">
                  <w:pPr>
                    <w:spacing w:line="240" w:lineRule="auto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 xml:space="preserve">Швейная машина, </w:t>
                  </w:r>
                  <w:proofErr w:type="spellStart"/>
                  <w:r w:rsidRPr="00C471E2">
                    <w:rPr>
                      <w:rFonts w:ascii="Arial CYR" w:hAnsi="Arial CYR" w:cs="Arial CYR"/>
                      <w:sz w:val="20"/>
                      <w:szCs w:val="20"/>
                    </w:rPr>
                    <w:t>оверлок</w:t>
                  </w:r>
                  <w:proofErr w:type="spellEnd"/>
                </w:p>
              </w:tc>
            </w:tr>
          </w:tbl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Шк.№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 15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Волочанка</w:t>
            </w:r>
            <w:proofErr w:type="spellEnd"/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ОАО «Норильский никель»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442 628,00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</w:tr>
      <w:tr w:rsidR="00CB44F0" w:rsidRPr="0031247F" w:rsidTr="00FB4BB8">
        <w:tc>
          <w:tcPr>
            <w:tcW w:w="67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4</w:t>
            </w:r>
          </w:p>
        </w:tc>
        <w:tc>
          <w:tcPr>
            <w:tcW w:w="2426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Выделение средств на приобретение детской одежды </w:t>
            </w:r>
            <w:proofErr w:type="gramStart"/>
            <w:r w:rsidRPr="0031247F">
              <w:rPr>
                <w:rFonts w:ascii="Arial" w:hAnsi="Arial" w:cs="Times New Roman"/>
                <w:sz w:val="20"/>
                <w:szCs w:val="20"/>
              </w:rPr>
              <w:t>в</w:t>
            </w:r>
            <w:proofErr w:type="gramEnd"/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 о/лагерь</w:t>
            </w:r>
          </w:p>
        </w:tc>
        <w:tc>
          <w:tcPr>
            <w:tcW w:w="2268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ЦДТ Хатанга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14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ООО "Горняк"</w:t>
            </w:r>
          </w:p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B44F0" w:rsidRPr="0031247F" w:rsidRDefault="00CB44F0" w:rsidP="00FB4BB8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20 000,00</w:t>
            </w:r>
          </w:p>
        </w:tc>
      </w:tr>
    </w:tbl>
    <w:p w:rsidR="00CB44F0" w:rsidRDefault="00CB44F0" w:rsidP="009B611A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9B611A" w:rsidRDefault="009B611A" w:rsidP="009B611A">
      <w:pPr>
        <w:spacing w:after="0" w:line="240" w:lineRule="auto"/>
        <w:ind w:right="-3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93A">
        <w:rPr>
          <w:rFonts w:ascii="Times New Roman" w:hAnsi="Times New Roman" w:cs="Times New Roman"/>
          <w:b/>
          <w:i/>
          <w:sz w:val="24"/>
          <w:szCs w:val="24"/>
        </w:rPr>
        <w:t>Кадровый потенциал</w:t>
      </w:r>
      <w:r w:rsidRPr="0034493A">
        <w:rPr>
          <w:rFonts w:ascii="Times New Roman" w:hAnsi="Times New Roman" w:cs="Times New Roman"/>
          <w:i/>
          <w:sz w:val="24"/>
          <w:szCs w:val="24"/>
        </w:rPr>
        <w:t>.</w:t>
      </w:r>
    </w:p>
    <w:p w:rsidR="00CB44F0" w:rsidRPr="009C2497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t>С целью укомплектования образовательных учреждений квалифицированными педагогическими кадрами Управление образования Администрации муниципального района предпринимает ряд мер:</w:t>
      </w:r>
    </w:p>
    <w:p w:rsidR="00CB44F0" w:rsidRPr="009C2497" w:rsidRDefault="00CB44F0" w:rsidP="00CB44F0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t>1. В рамках реализации подпрограммы «Развитие кадрового потенциала отрасли» государственной программы Красноярского края «Развитие образования» проведена работа по участию сельских общеобразовательных учреждений в двух краевых мероприятиях:</w:t>
      </w:r>
    </w:p>
    <w:p w:rsidR="00CB44F0" w:rsidRPr="009C2497" w:rsidRDefault="00CB44F0" w:rsidP="00CB44F0">
      <w:pPr>
        <w:pStyle w:val="a3"/>
        <w:spacing w:after="0" w:line="240" w:lineRule="auto"/>
        <w:ind w:left="1440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t>- по привлечению молодых специалистов для постоянной работы в школах поселков (в конкурсе принимают участие 2 вакансии</w:t>
      </w:r>
      <w:proofErr w:type="gramStart"/>
      <w:r w:rsidRPr="009C2497">
        <w:rPr>
          <w:rFonts w:ascii="Arial" w:hAnsi="Arial" w:cs="Arial"/>
        </w:rPr>
        <w:t xml:space="preserve"> :</w:t>
      </w:r>
      <w:proofErr w:type="gramEnd"/>
      <w:r w:rsidRPr="009C2497">
        <w:rPr>
          <w:rFonts w:ascii="Arial" w:hAnsi="Arial" w:cs="Arial"/>
        </w:rPr>
        <w:t xml:space="preserve"> учитель русского языка и литературы в ТМК ОУ «</w:t>
      </w:r>
      <w:proofErr w:type="spellStart"/>
      <w:r w:rsidRPr="009C2497">
        <w:rPr>
          <w:rFonts w:ascii="Arial" w:hAnsi="Arial" w:cs="Arial"/>
        </w:rPr>
        <w:t>Потаповская</w:t>
      </w:r>
      <w:proofErr w:type="spellEnd"/>
      <w:r w:rsidRPr="009C2497">
        <w:rPr>
          <w:rFonts w:ascii="Arial" w:hAnsi="Arial" w:cs="Arial"/>
        </w:rPr>
        <w:t xml:space="preserve"> СОШ №12» и учитель математики в ТМК ОУ «</w:t>
      </w:r>
      <w:proofErr w:type="spellStart"/>
      <w:r w:rsidRPr="009C2497">
        <w:rPr>
          <w:rFonts w:ascii="Arial" w:hAnsi="Arial" w:cs="Arial"/>
        </w:rPr>
        <w:t>Хатангская</w:t>
      </w:r>
      <w:proofErr w:type="spellEnd"/>
      <w:r w:rsidRPr="009C2497">
        <w:rPr>
          <w:rFonts w:ascii="Arial" w:hAnsi="Arial" w:cs="Arial"/>
        </w:rPr>
        <w:t xml:space="preserve"> СОШИ»);</w:t>
      </w:r>
    </w:p>
    <w:p w:rsidR="00CB44F0" w:rsidRPr="009C2497" w:rsidRDefault="00CB44F0" w:rsidP="00CB44F0">
      <w:pPr>
        <w:pStyle w:val="a3"/>
        <w:spacing w:after="0" w:line="240" w:lineRule="auto"/>
        <w:ind w:left="1440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t>- в конкурсе школ Красноярского края на получение грантов по обучению 25 студентов 3,4,5 курсов  педагогических ВУЗов остродефицитных специальностей (в конкурсе принимает участие ТМК ОУ «Новорыбинская СОШ»).</w:t>
      </w:r>
    </w:p>
    <w:p w:rsidR="00CB44F0" w:rsidRPr="009C2497" w:rsidRDefault="00CB44F0" w:rsidP="00CB44F0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lastRenderedPageBreak/>
        <w:t>2.Обучение 12 педагогов сельских общеобразовательных учреждений  в ТФ АОУ ВПО «Ленинградский государственный  университет им. А.С. Пушкина».</w:t>
      </w:r>
    </w:p>
    <w:p w:rsidR="00CB44F0" w:rsidRPr="009C2497" w:rsidRDefault="00CB44F0" w:rsidP="00CB44F0">
      <w:pPr>
        <w:pStyle w:val="a3"/>
        <w:spacing w:after="0" w:line="240" w:lineRule="auto"/>
        <w:ind w:left="0"/>
        <w:jc w:val="both"/>
        <w:rPr>
          <w:rFonts w:ascii="Arial" w:hAnsi="Arial" w:cs="Arial"/>
        </w:rPr>
      </w:pPr>
      <w:r w:rsidRPr="009C2497">
        <w:rPr>
          <w:rFonts w:ascii="Arial" w:hAnsi="Arial" w:cs="Arial"/>
        </w:rPr>
        <w:t xml:space="preserve">3.Разработка и корректировка мер стимулирования молодых педагогов с целью привлечения их в образовательные учреждения. </w:t>
      </w:r>
    </w:p>
    <w:p w:rsidR="00CB44F0" w:rsidRPr="009C2497" w:rsidRDefault="00CB44F0" w:rsidP="00CB44F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C2497">
        <w:rPr>
          <w:rFonts w:ascii="Arial" w:hAnsi="Arial" w:cs="Arial"/>
          <w:bCs/>
        </w:rPr>
        <w:t>Образовательный ценз</w:t>
      </w:r>
      <w:r w:rsidRPr="009C2497">
        <w:rPr>
          <w:rFonts w:ascii="Arial" w:hAnsi="Arial" w:cs="Arial"/>
        </w:rPr>
        <w:t xml:space="preserve">  педагогических работников образовательных учреждений всех видов и типов на протяжении 3-х лет имеет тенденцию роста. Так, в дошкольных образовательных учреждениях  процент педагогов, имеющих высшее образование, увеличился на 3,3 %, не имеющих профессионального образования, снизился на 1 %.</w:t>
      </w:r>
    </w:p>
    <w:p w:rsidR="009B611A" w:rsidRPr="009C2497" w:rsidRDefault="009B611A" w:rsidP="009B611A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9C2497">
        <w:rPr>
          <w:rFonts w:ascii="Arial" w:hAnsi="Arial" w:cs="Arial"/>
          <w:sz w:val="22"/>
          <w:szCs w:val="22"/>
        </w:rPr>
        <w:t>Ключевым фактором повышения качества образования является обеспеченность системы образования муниципального района педагогическими кадрами, отвечающими современным квалификационным требованиям.</w:t>
      </w:r>
    </w:p>
    <w:p w:rsidR="009B611A" w:rsidRDefault="00CB44F0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9C2497">
        <w:rPr>
          <w:rFonts w:ascii="Arial" w:hAnsi="Arial" w:cs="Arial"/>
          <w:sz w:val="22"/>
          <w:szCs w:val="22"/>
        </w:rPr>
        <w:t>В 2014-15</w:t>
      </w:r>
      <w:r w:rsidR="009B611A" w:rsidRPr="009C2497">
        <w:rPr>
          <w:rFonts w:ascii="Arial" w:hAnsi="Arial" w:cs="Arial"/>
          <w:sz w:val="22"/>
          <w:szCs w:val="22"/>
        </w:rPr>
        <w:t xml:space="preserve"> учебном году количество</w:t>
      </w:r>
      <w:r w:rsidRPr="009C2497">
        <w:rPr>
          <w:rFonts w:ascii="Arial" w:hAnsi="Arial" w:cs="Arial"/>
          <w:sz w:val="22"/>
          <w:szCs w:val="22"/>
        </w:rPr>
        <w:t xml:space="preserve"> педагогических </w:t>
      </w:r>
      <w:r w:rsidR="009B611A" w:rsidRPr="009C2497">
        <w:rPr>
          <w:rFonts w:ascii="Arial" w:hAnsi="Arial" w:cs="Arial"/>
          <w:sz w:val="22"/>
          <w:szCs w:val="22"/>
        </w:rPr>
        <w:t xml:space="preserve"> работников образовательных</w:t>
      </w:r>
      <w:r w:rsidRPr="009C2497">
        <w:rPr>
          <w:rFonts w:ascii="Arial" w:hAnsi="Arial" w:cs="Arial"/>
          <w:sz w:val="22"/>
          <w:szCs w:val="22"/>
        </w:rPr>
        <w:t xml:space="preserve"> учреждений осталось стабильным</w:t>
      </w:r>
      <w:r w:rsidR="009C2497">
        <w:rPr>
          <w:rFonts w:ascii="Arial" w:hAnsi="Arial" w:cs="Arial"/>
          <w:sz w:val="22"/>
          <w:szCs w:val="22"/>
        </w:rPr>
        <w:t>.</w:t>
      </w: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По аттестации педагогических работников ситуация выглядит следующим образом:</w:t>
      </w: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3048" distL="114300" distR="114300" simplePos="0" relativeHeight="251659264" behindDoc="0" locked="0" layoutInCell="1" allowOverlap="1">
            <wp:simplePos x="0" y="0"/>
            <wp:positionH relativeFrom="column">
              <wp:posOffset>-675005</wp:posOffset>
            </wp:positionH>
            <wp:positionV relativeFrom="paragraph">
              <wp:posOffset>99696</wp:posOffset>
            </wp:positionV>
            <wp:extent cx="6810375" cy="1905000"/>
            <wp:effectExtent l="19050" t="0" r="9525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anchor>
        </w:drawing>
      </w: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831E53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Default="00B23B18" w:rsidP="00B23B18">
      <w:pPr>
        <w:spacing w:after="0" w:line="24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Н</w:t>
      </w:r>
      <w:r w:rsidRPr="00E737B3">
        <w:rPr>
          <w:rFonts w:ascii="Arial" w:hAnsi="Arial" w:cs="Arial"/>
          <w:noProof/>
        </w:rPr>
        <w:t>аблюдается увеличение количества педагогов, не имеющих квалификационной категории. Их число пополняется за счет прекращения действия второй категории.</w:t>
      </w:r>
    </w:p>
    <w:p w:rsidR="00831E53" w:rsidRDefault="00831E53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Организована плановая работа по повышению квалификации педагогических работников</w:t>
      </w:r>
      <w:r w:rsidR="00B23B18">
        <w:rPr>
          <w:rFonts w:ascii="Arial" w:hAnsi="Arial" w:cs="Arial"/>
          <w:sz w:val="22"/>
          <w:szCs w:val="22"/>
        </w:rPr>
        <w:t xml:space="preserve"> организаций всех видов и типов.</w:t>
      </w:r>
    </w:p>
    <w:p w:rsidR="00B23B18" w:rsidRDefault="00B23B18" w:rsidP="00831E53">
      <w:pPr>
        <w:pStyle w:val="21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B23B18" w:rsidRPr="0021777C" w:rsidRDefault="00B23B18" w:rsidP="00B23B18">
      <w:pPr>
        <w:spacing w:after="0" w:line="24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Динамика </w:t>
      </w:r>
      <w:proofErr w:type="gramStart"/>
      <w:r>
        <w:rPr>
          <w:rFonts w:ascii="Arial" w:hAnsi="Arial" w:cs="Arial"/>
        </w:rPr>
        <w:t>числа реализованных курсов повышения квалификации работников</w:t>
      </w:r>
      <w:proofErr w:type="gramEnd"/>
      <w:r>
        <w:rPr>
          <w:rFonts w:ascii="Arial" w:hAnsi="Arial" w:cs="Arial"/>
        </w:rPr>
        <w:t xml:space="preserve"> образования муниципального района в сравнении за 3 </w:t>
      </w:r>
      <w:proofErr w:type="spellStart"/>
      <w:r>
        <w:rPr>
          <w:rFonts w:ascii="Arial" w:hAnsi="Arial" w:cs="Arial"/>
        </w:rPr>
        <w:t>уч</w:t>
      </w:r>
      <w:proofErr w:type="spellEnd"/>
      <w:r>
        <w:rPr>
          <w:rFonts w:ascii="Arial" w:hAnsi="Arial" w:cs="Arial"/>
        </w:rPr>
        <w:t>.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6"/>
        <w:gridCol w:w="2466"/>
        <w:gridCol w:w="2468"/>
        <w:gridCol w:w="2469"/>
      </w:tblGrid>
      <w:tr w:rsidR="00B23B18" w:rsidRPr="0031247F" w:rsidTr="00871836">
        <w:trPr>
          <w:jc w:val="center"/>
        </w:trPr>
        <w:tc>
          <w:tcPr>
            <w:tcW w:w="2031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Общее кол-во курсов ПК 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На бюджетной основе 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b/>
                <w:bCs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b/>
                <w:bCs/>
                <w:sz w:val="20"/>
                <w:szCs w:val="20"/>
              </w:rPr>
              <w:t xml:space="preserve">На внебюджетной основе </w:t>
            </w:r>
          </w:p>
        </w:tc>
      </w:tr>
      <w:tr w:rsidR="00B23B18" w:rsidRPr="0031247F" w:rsidTr="00871836">
        <w:trPr>
          <w:jc w:val="center"/>
        </w:trPr>
        <w:tc>
          <w:tcPr>
            <w:tcW w:w="2031" w:type="dxa"/>
          </w:tcPr>
          <w:p w:rsidR="00B23B18" w:rsidRPr="0031247F" w:rsidRDefault="00B23B18" w:rsidP="00871836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2012-13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уч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>. год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9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9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0</w:t>
            </w:r>
          </w:p>
        </w:tc>
      </w:tr>
      <w:tr w:rsidR="00B23B18" w:rsidRPr="0031247F" w:rsidTr="00871836">
        <w:trPr>
          <w:jc w:val="center"/>
        </w:trPr>
        <w:tc>
          <w:tcPr>
            <w:tcW w:w="2031" w:type="dxa"/>
          </w:tcPr>
          <w:p w:rsidR="00B23B18" w:rsidRPr="0031247F" w:rsidRDefault="00B23B18" w:rsidP="00871836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2013-14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уч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>. год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15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14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</w:t>
            </w:r>
          </w:p>
        </w:tc>
      </w:tr>
      <w:tr w:rsidR="00B23B18" w:rsidRPr="0031247F" w:rsidTr="00871836">
        <w:trPr>
          <w:jc w:val="center"/>
        </w:trPr>
        <w:tc>
          <w:tcPr>
            <w:tcW w:w="2031" w:type="dxa"/>
          </w:tcPr>
          <w:p w:rsidR="00B23B18" w:rsidRPr="0031247F" w:rsidRDefault="00B23B18" w:rsidP="00871836">
            <w:pPr>
              <w:spacing w:after="0" w:line="240" w:lineRule="auto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 xml:space="preserve">2014-15 </w:t>
            </w:r>
            <w:proofErr w:type="spellStart"/>
            <w:r w:rsidRPr="0031247F">
              <w:rPr>
                <w:rFonts w:ascii="Arial" w:hAnsi="Arial" w:cs="Times New Roman"/>
                <w:sz w:val="20"/>
                <w:szCs w:val="20"/>
              </w:rPr>
              <w:t>уч</w:t>
            </w:r>
            <w:proofErr w:type="spellEnd"/>
            <w:r w:rsidRPr="0031247F">
              <w:rPr>
                <w:rFonts w:ascii="Arial" w:hAnsi="Arial" w:cs="Times New Roman"/>
                <w:sz w:val="20"/>
                <w:szCs w:val="20"/>
              </w:rPr>
              <w:t>. год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16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13</w:t>
            </w:r>
          </w:p>
        </w:tc>
        <w:tc>
          <w:tcPr>
            <w:tcW w:w="2472" w:type="dxa"/>
          </w:tcPr>
          <w:p w:rsidR="00B23B18" w:rsidRPr="0031247F" w:rsidRDefault="00B23B18" w:rsidP="00871836">
            <w:pPr>
              <w:spacing w:after="0" w:line="240" w:lineRule="auto"/>
              <w:jc w:val="center"/>
              <w:rPr>
                <w:rFonts w:ascii="Arial" w:hAnsi="Arial" w:cs="Times New Roman"/>
                <w:sz w:val="20"/>
                <w:szCs w:val="20"/>
              </w:rPr>
            </w:pPr>
            <w:r w:rsidRPr="0031247F">
              <w:rPr>
                <w:rFonts w:ascii="Arial" w:hAnsi="Arial" w:cs="Times New Roman"/>
                <w:sz w:val="20"/>
                <w:szCs w:val="20"/>
              </w:rPr>
              <w:t>3</w:t>
            </w:r>
          </w:p>
        </w:tc>
      </w:tr>
    </w:tbl>
    <w:p w:rsidR="00B23B18" w:rsidRPr="00B23B18" w:rsidRDefault="00B23B18" w:rsidP="00B23B18">
      <w:pPr>
        <w:spacing w:after="0" w:line="240" w:lineRule="auto"/>
        <w:ind w:firstLine="708"/>
        <w:jc w:val="both"/>
        <w:rPr>
          <w:rFonts w:ascii="Arial" w:hAnsi="Arial" w:cs="Arial"/>
          <w:b/>
          <w:bCs/>
        </w:rPr>
      </w:pPr>
      <w:r w:rsidRPr="0021777C">
        <w:rPr>
          <w:rFonts w:ascii="Arial" w:hAnsi="Arial" w:cs="Arial"/>
        </w:rPr>
        <w:t xml:space="preserve">Общая сумма денежных затрат, связанных с расходами </w:t>
      </w:r>
      <w:r>
        <w:rPr>
          <w:rFonts w:ascii="Arial" w:hAnsi="Arial" w:cs="Arial"/>
        </w:rPr>
        <w:t xml:space="preserve">на приезд </w:t>
      </w:r>
      <w:r w:rsidRPr="0021777C">
        <w:rPr>
          <w:rFonts w:ascii="Arial" w:hAnsi="Arial" w:cs="Arial"/>
        </w:rPr>
        <w:t xml:space="preserve">преподавателей </w:t>
      </w:r>
      <w:proofErr w:type="gramStart"/>
      <w:r w:rsidRPr="0021777C">
        <w:rPr>
          <w:rFonts w:ascii="Arial" w:hAnsi="Arial" w:cs="Arial"/>
        </w:rPr>
        <w:t>Красноярского</w:t>
      </w:r>
      <w:proofErr w:type="gramEnd"/>
      <w:r w:rsidRPr="0021777C">
        <w:rPr>
          <w:rFonts w:ascii="Arial" w:hAnsi="Arial" w:cs="Arial"/>
        </w:rPr>
        <w:t xml:space="preserve"> ИПК за отчетный период</w:t>
      </w:r>
      <w:r>
        <w:rPr>
          <w:rFonts w:ascii="Arial" w:hAnsi="Arial" w:cs="Arial"/>
        </w:rPr>
        <w:t>,</w:t>
      </w:r>
      <w:r w:rsidRPr="0021777C">
        <w:rPr>
          <w:rFonts w:ascii="Arial" w:hAnsi="Arial" w:cs="Arial"/>
        </w:rPr>
        <w:t xml:space="preserve"> составила  </w:t>
      </w:r>
      <w:r w:rsidRPr="00014DC3">
        <w:rPr>
          <w:rFonts w:ascii="Arial" w:hAnsi="Arial" w:cs="Arial"/>
          <w:b/>
          <w:bCs/>
        </w:rPr>
        <w:t>709 888 рублей 28  копее</w:t>
      </w:r>
      <w:r>
        <w:rPr>
          <w:rFonts w:ascii="Arial" w:hAnsi="Arial" w:cs="Arial"/>
          <w:b/>
          <w:bCs/>
        </w:rPr>
        <w:t>к.</w:t>
      </w:r>
    </w:p>
    <w:p w:rsidR="00B23B18" w:rsidRPr="009C2497" w:rsidRDefault="00B23B18" w:rsidP="00831E53">
      <w:pPr>
        <w:pStyle w:val="21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B44F0" w:rsidRDefault="00CB44F0" w:rsidP="00CB44F0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r w:rsidRPr="0064446B">
        <w:rPr>
          <w:rFonts w:ascii="Arial" w:hAnsi="Arial" w:cs="Arial"/>
          <w:b/>
          <w:bCs/>
          <w:i/>
          <w:iCs/>
        </w:rPr>
        <w:t>Деятельность общественного совета по независимой оценке эффектив</w:t>
      </w:r>
      <w:r>
        <w:rPr>
          <w:rFonts w:ascii="Arial" w:hAnsi="Arial" w:cs="Arial"/>
          <w:b/>
          <w:bCs/>
          <w:i/>
          <w:iCs/>
        </w:rPr>
        <w:t>ности деятельности  организаций</w:t>
      </w:r>
    </w:p>
    <w:p w:rsidR="00CB44F0" w:rsidRPr="0064446B" w:rsidRDefault="00CB44F0" w:rsidP="00CB44F0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</w:p>
    <w:p w:rsidR="00CB44F0" w:rsidRPr="00D40B0B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С целью осуществления независимой</w:t>
      </w:r>
      <w:r w:rsidRPr="00D40B0B">
        <w:rPr>
          <w:rFonts w:ascii="Arial" w:hAnsi="Arial" w:cs="Arial"/>
        </w:rPr>
        <w:t xml:space="preserve"> объективной внешней оценки качества работы образовательных учреждений</w:t>
      </w:r>
      <w:r w:rsidRPr="00D40B0B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в соответствии</w:t>
      </w:r>
      <w:r w:rsidRPr="00D40B0B">
        <w:rPr>
          <w:rFonts w:ascii="Arial" w:hAnsi="Arial" w:cs="Arial"/>
        </w:rPr>
        <w:t xml:space="preserve"> с Постановлением № 64 Администрации Таймырского Долгано-Ненецкого муниципального района от 11.02.2014г. при Управлении образования</w:t>
      </w:r>
      <w:r>
        <w:rPr>
          <w:rFonts w:ascii="Arial" w:hAnsi="Arial" w:cs="Arial"/>
        </w:rPr>
        <w:t xml:space="preserve"> сформирован Общественный совет,</w:t>
      </w:r>
      <w:r w:rsidRPr="00D40B0B">
        <w:rPr>
          <w:rFonts w:ascii="Arial" w:hAnsi="Arial" w:cs="Arial"/>
        </w:rPr>
        <w:t xml:space="preserve"> состав которого утвержден приказом Управления</w:t>
      </w:r>
      <w:r>
        <w:rPr>
          <w:rFonts w:ascii="Arial" w:hAnsi="Arial" w:cs="Arial"/>
        </w:rPr>
        <w:t xml:space="preserve"> образования №227 от 26.02.2014г. В Общественный совет </w:t>
      </w:r>
      <w:r w:rsidRPr="00D40B0B">
        <w:rPr>
          <w:rFonts w:ascii="Arial" w:hAnsi="Arial" w:cs="Arial"/>
        </w:rPr>
        <w:t xml:space="preserve"> вошли  11 человек.</w:t>
      </w:r>
    </w:p>
    <w:p w:rsidR="00CB44F0" w:rsidRPr="00D40B0B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 w:rsidRPr="00D40B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Одной из задач  </w:t>
      </w:r>
      <w:r w:rsidRPr="00D40B0B">
        <w:rPr>
          <w:rFonts w:ascii="Arial" w:hAnsi="Arial" w:cs="Arial"/>
        </w:rPr>
        <w:t xml:space="preserve"> Общественного совета </w:t>
      </w:r>
      <w:r>
        <w:rPr>
          <w:rFonts w:ascii="Arial" w:hAnsi="Arial" w:cs="Arial"/>
        </w:rPr>
        <w:t xml:space="preserve">является </w:t>
      </w:r>
      <w:r w:rsidRPr="00D40B0B">
        <w:rPr>
          <w:rFonts w:ascii="Arial" w:hAnsi="Arial" w:cs="Arial"/>
        </w:rPr>
        <w:t xml:space="preserve"> разработка предложений по созданию условий для повышения качества </w:t>
      </w:r>
      <w:r w:rsidRPr="00D40B0B">
        <w:rPr>
          <w:rFonts w:ascii="Arial" w:hAnsi="Arial" w:cs="Arial"/>
          <w:color w:val="000000"/>
        </w:rPr>
        <w:t xml:space="preserve">предоставления социальных услуг населению в сфере образования. </w:t>
      </w:r>
    </w:p>
    <w:p w:rsidR="00CB44F0" w:rsidRPr="00D40B0B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  <w:color w:val="000000"/>
        </w:rPr>
      </w:pPr>
      <w:r w:rsidRPr="00D40B0B">
        <w:rPr>
          <w:rFonts w:ascii="Arial" w:hAnsi="Arial" w:cs="Arial"/>
          <w:color w:val="000000"/>
        </w:rPr>
        <w:t>На заседаниях совета были рассмотрены и утверждены критерии и показатели независимой оценки деятельности образовательных учреждений.</w:t>
      </w:r>
    </w:p>
    <w:p w:rsidR="00CB44F0" w:rsidRDefault="00CB44F0" w:rsidP="00CB44F0">
      <w:pPr>
        <w:spacing w:after="0" w:line="240" w:lineRule="auto"/>
        <w:ind w:firstLine="360"/>
        <w:jc w:val="both"/>
        <w:rPr>
          <w:rFonts w:ascii="Arial" w:hAnsi="Arial" w:cs="Arial"/>
        </w:rPr>
      </w:pPr>
      <w:proofErr w:type="gramStart"/>
      <w:r w:rsidRPr="00D40B0B">
        <w:rPr>
          <w:rFonts w:ascii="Arial" w:hAnsi="Arial" w:cs="Arial"/>
          <w:color w:val="000000"/>
        </w:rPr>
        <w:lastRenderedPageBreak/>
        <w:t xml:space="preserve">С целью выявления </w:t>
      </w:r>
      <w:r w:rsidRPr="00D40B0B">
        <w:rPr>
          <w:rFonts w:ascii="Arial" w:hAnsi="Arial" w:cs="Arial"/>
        </w:rPr>
        <w:t>информации о качестве предоставления населению образовательных услуг образовательными учреждениями г. Дудинки среди работников учреждений и получателей услуг (родителей и старшеклассников) проведено анкетирование по опросным листам, формы которых были рекомендованы Общественным советом министерства образования и науки Красноярского края.</w:t>
      </w:r>
      <w:proofErr w:type="gramEnd"/>
    </w:p>
    <w:p w:rsidR="00CB44F0" w:rsidRPr="008D2677" w:rsidRDefault="00CB44F0" w:rsidP="00CB44F0">
      <w:pPr>
        <w:tabs>
          <w:tab w:val="left" w:pos="13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D2677">
        <w:rPr>
          <w:rFonts w:ascii="Arial" w:hAnsi="Arial" w:cs="Arial"/>
        </w:rPr>
        <w:t>В течение учебного года проводились заседания Общественного совета. В этом году активность членов совета повысилась: информация о рассматриваемых вопросах освещалась в газете; члены ОС стали участниками проводимого в этом году Единого дня ФГОС в образовательных учреждениях города.</w:t>
      </w:r>
    </w:p>
    <w:p w:rsidR="009B611A" w:rsidRDefault="00CB44F0" w:rsidP="00CB44F0">
      <w:pPr>
        <w:tabs>
          <w:tab w:val="left" w:pos="138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D2677">
        <w:rPr>
          <w:rFonts w:ascii="Arial" w:hAnsi="Arial" w:cs="Arial"/>
        </w:rPr>
        <w:t xml:space="preserve">На майском заседании был утвержден график </w:t>
      </w:r>
      <w:proofErr w:type="gramStart"/>
      <w:r w:rsidRPr="008D2677">
        <w:rPr>
          <w:rFonts w:ascii="Arial" w:hAnsi="Arial" w:cs="Arial"/>
        </w:rPr>
        <w:t>проведения независимой оценки деятельности образовательных  учреждений района</w:t>
      </w:r>
      <w:proofErr w:type="gramEnd"/>
      <w:r w:rsidRPr="008D2677">
        <w:rPr>
          <w:rFonts w:ascii="Arial" w:hAnsi="Arial" w:cs="Arial"/>
        </w:rPr>
        <w:t xml:space="preserve">  на 2015 и 2016 годы</w:t>
      </w:r>
      <w:r>
        <w:rPr>
          <w:rFonts w:ascii="Arial" w:hAnsi="Arial" w:cs="Arial"/>
        </w:rPr>
        <w:t>,</w:t>
      </w:r>
      <w:r w:rsidRPr="008D2677">
        <w:rPr>
          <w:rFonts w:ascii="Arial" w:hAnsi="Arial" w:cs="Arial"/>
        </w:rPr>
        <w:t xml:space="preserve"> скорректированы показатели  и критерии для проведения самой процедуры опроса общественности, родителей, старшеклассников. </w:t>
      </w:r>
    </w:p>
    <w:p w:rsidR="009C2497" w:rsidRDefault="009C2497" w:rsidP="00CB44F0">
      <w:pPr>
        <w:tabs>
          <w:tab w:val="left" w:pos="1388"/>
        </w:tabs>
        <w:spacing w:after="0" w:line="240" w:lineRule="auto"/>
        <w:jc w:val="both"/>
        <w:rPr>
          <w:rFonts w:ascii="Arial" w:hAnsi="Arial" w:cs="Arial"/>
        </w:rPr>
      </w:pPr>
    </w:p>
    <w:p w:rsidR="009C2497" w:rsidRPr="00CB44F0" w:rsidRDefault="009C2497" w:rsidP="00CB44F0">
      <w:pPr>
        <w:tabs>
          <w:tab w:val="left" w:pos="1388"/>
        </w:tabs>
        <w:spacing w:after="0" w:line="240" w:lineRule="auto"/>
        <w:jc w:val="both"/>
        <w:rPr>
          <w:rFonts w:cs="Times New Roman"/>
        </w:rPr>
      </w:pPr>
    </w:p>
    <w:p w:rsidR="0034493A" w:rsidRPr="003F35E8" w:rsidRDefault="0034493A" w:rsidP="0034493A">
      <w:pPr>
        <w:pStyle w:val="a3"/>
        <w:spacing w:after="0"/>
        <w:ind w:left="1080" w:right="-99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35E8">
        <w:rPr>
          <w:rFonts w:ascii="Times New Roman" w:hAnsi="Times New Roman" w:cs="Times New Roman"/>
          <w:b/>
          <w:i/>
          <w:sz w:val="28"/>
          <w:szCs w:val="28"/>
        </w:rPr>
        <w:t>3.Выводы и заключения</w:t>
      </w:r>
    </w:p>
    <w:p w:rsidR="009B611A" w:rsidRPr="00913BFB" w:rsidRDefault="009B611A" w:rsidP="009B611A">
      <w:pPr>
        <w:spacing w:after="0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BFB">
        <w:rPr>
          <w:rFonts w:ascii="Times New Roman" w:hAnsi="Times New Roman" w:cs="Times New Roman"/>
          <w:b/>
          <w:sz w:val="24"/>
          <w:szCs w:val="24"/>
        </w:rPr>
        <w:t>Основные цели и задачи предстоящего периода</w:t>
      </w:r>
    </w:p>
    <w:tbl>
      <w:tblPr>
        <w:tblW w:w="10348" w:type="dxa"/>
        <w:tblInd w:w="-176" w:type="dxa"/>
        <w:tblLook w:val="04A0"/>
      </w:tblPr>
      <w:tblGrid>
        <w:gridCol w:w="10348"/>
      </w:tblGrid>
      <w:tr w:rsidR="009B611A" w:rsidRPr="00C209DD" w:rsidTr="009C2497">
        <w:tc>
          <w:tcPr>
            <w:tcW w:w="10348" w:type="dxa"/>
          </w:tcPr>
          <w:p w:rsidR="00913BFB" w:rsidRDefault="009B611A" w:rsidP="009B611A">
            <w:pPr>
              <w:ind w:right="-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цель</w:t>
            </w:r>
            <w:r w:rsidRPr="00FB4BB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3BFB" w:rsidRPr="00FB4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устойчивого развития отрасли «Образование» на территории Таймырского Долгано-Ненецкого муниципального района</w:t>
            </w:r>
          </w:p>
          <w:p w:rsidR="009C2497" w:rsidRDefault="009C2497" w:rsidP="009C2497">
            <w:pPr>
              <w:spacing w:after="0" w:line="240" w:lineRule="auto"/>
              <w:ind w:right="-31"/>
              <w:jc w:val="both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>Ключевые задачи.</w:t>
            </w:r>
          </w:p>
          <w:p w:rsidR="009C2497" w:rsidRPr="009C2497" w:rsidRDefault="009C2497" w:rsidP="009C2497">
            <w:pPr>
              <w:spacing w:after="0" w:line="240" w:lineRule="auto"/>
              <w:ind w:right="-31"/>
              <w:jc w:val="both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>1. Завершить  создание  комплекса условий для внедрения и реализации ФГОС основного общего образования с первого сентября 2016 года.</w:t>
            </w:r>
          </w:p>
          <w:p w:rsidR="009C2497" w:rsidRPr="009C2497" w:rsidRDefault="009C2497" w:rsidP="009C2497">
            <w:pPr>
              <w:spacing w:after="0" w:line="240" w:lineRule="auto"/>
              <w:ind w:right="-31"/>
              <w:jc w:val="both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>2. Продолжить работу по проектированию и  утверждению образовательных программ для образовательных учреждений реализующих программы основного общего образования в соответствии с ФГОС, обеспечивающих преемственность с дополнительным и начальным общим образованием.</w:t>
            </w:r>
          </w:p>
          <w:p w:rsidR="009C2497" w:rsidRPr="009C2497" w:rsidRDefault="009C2497" w:rsidP="009C2497">
            <w:pPr>
              <w:spacing w:after="0" w:line="240" w:lineRule="auto"/>
              <w:ind w:right="-31"/>
              <w:jc w:val="both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>3. Совершенствовать подходы к реализации муниципальной модели мониторинга эффективности введения и реализации ФГОС на различных уровнях обучения.</w:t>
            </w:r>
          </w:p>
          <w:p w:rsidR="009C2497" w:rsidRPr="009C2497" w:rsidRDefault="009C2497" w:rsidP="009C2497">
            <w:pPr>
              <w:spacing w:after="0" w:line="240" w:lineRule="auto"/>
              <w:ind w:right="-31"/>
              <w:jc w:val="both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</w:rPr>
              <w:t xml:space="preserve">4. Инициировать развитие </w:t>
            </w:r>
            <w:r w:rsidRPr="009C2497">
              <w:rPr>
                <w:rStyle w:val="FontStyle19"/>
                <w:rFonts w:ascii="Arial" w:hAnsi="Arial" w:cs="Arial"/>
                <w:sz w:val="22"/>
                <w:szCs w:val="22"/>
              </w:rPr>
              <w:t>муниципальной и школьных систем оценки качества образования.</w:t>
            </w:r>
          </w:p>
          <w:p w:rsidR="009C2497" w:rsidRDefault="009C2497" w:rsidP="009C2497">
            <w:pPr>
              <w:spacing w:after="0"/>
              <w:ind w:right="-3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  <w:p w:rsidR="009C2497" w:rsidRPr="009C2497" w:rsidRDefault="009C2497" w:rsidP="009C2497">
            <w:pPr>
              <w:spacing w:after="0"/>
              <w:ind w:right="-31"/>
              <w:jc w:val="both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>Дошкольное образование.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 xml:space="preserve">1.Обеспечение  100 % охвата  детей  от трёх до семи  лет, состоящих в списках очередников, 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 xml:space="preserve"> дошкольным образованием;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>2. Увеличение количества мест  для детей младшего дошкольного возраста, за счет открытия дополнительной группы;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 xml:space="preserve">3. Введение ФГОС </w:t>
            </w:r>
            <w:proofErr w:type="gramStart"/>
            <w:r w:rsidRPr="009C2497">
              <w:rPr>
                <w:rFonts w:ascii="Arial" w:hAnsi="Arial" w:cs="Arial"/>
              </w:rPr>
              <w:t>ДО</w:t>
            </w:r>
            <w:proofErr w:type="gramEnd"/>
            <w:r w:rsidRPr="009C2497">
              <w:rPr>
                <w:rFonts w:ascii="Arial" w:hAnsi="Arial" w:cs="Arial"/>
              </w:rPr>
              <w:t xml:space="preserve"> в дошкольное образование: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 xml:space="preserve">- обеспечение поэтапного повышения квалификации педагогов и руководителей посредством обучения </w:t>
            </w:r>
            <w:proofErr w:type="gramStart"/>
            <w:r w:rsidRPr="009C2497">
              <w:rPr>
                <w:rFonts w:ascii="Arial" w:hAnsi="Arial" w:cs="Arial"/>
              </w:rPr>
              <w:t>на курсах  в связи с введением федерального государственного стандарта в дошкольное образование</w:t>
            </w:r>
            <w:proofErr w:type="gramEnd"/>
            <w:r w:rsidRPr="009C2497">
              <w:rPr>
                <w:rFonts w:ascii="Arial" w:hAnsi="Arial" w:cs="Arial"/>
              </w:rPr>
              <w:t xml:space="preserve"> (ФГОС ДО);</w:t>
            </w:r>
          </w:p>
          <w:p w:rsidR="009C2497" w:rsidRPr="009C2497" w:rsidRDefault="009C2497" w:rsidP="009C2497">
            <w:pPr>
              <w:spacing w:after="0" w:line="240" w:lineRule="auto"/>
              <w:ind w:right="-994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 xml:space="preserve">-переоснащение, дооснащение предметно – развивающей среды дошкольных учреждений  в соответствии с введением ФГОС </w:t>
            </w:r>
            <w:proofErr w:type="gramStart"/>
            <w:r w:rsidRPr="009C2497">
              <w:rPr>
                <w:rFonts w:ascii="Arial" w:hAnsi="Arial" w:cs="Arial"/>
              </w:rPr>
              <w:t>ДО</w:t>
            </w:r>
            <w:proofErr w:type="gramEnd"/>
            <w:r w:rsidRPr="009C2497">
              <w:rPr>
                <w:rFonts w:ascii="Arial" w:hAnsi="Arial" w:cs="Arial"/>
              </w:rPr>
              <w:t>;</w:t>
            </w:r>
          </w:p>
          <w:p w:rsidR="009C2497" w:rsidRPr="009C2497" w:rsidRDefault="009C2497" w:rsidP="009B611A">
            <w:pPr>
              <w:ind w:right="-31"/>
              <w:jc w:val="both"/>
              <w:rPr>
                <w:rFonts w:ascii="Arial" w:hAnsi="Arial" w:cs="Arial"/>
                <w:b/>
              </w:rPr>
            </w:pPr>
            <w:r w:rsidRPr="009C2497">
              <w:rPr>
                <w:rFonts w:ascii="Arial" w:hAnsi="Arial" w:cs="Arial"/>
              </w:rPr>
              <w:t>- разработка основных  образовательных программ дошкольного образования  на основе ФГОС дошкольного образования и примерных программ</w:t>
            </w:r>
            <w:r>
              <w:rPr>
                <w:rFonts w:ascii="Arial" w:hAnsi="Arial" w:cs="Arial"/>
              </w:rPr>
              <w:t>.</w:t>
            </w:r>
          </w:p>
          <w:p w:rsidR="00FB4BB8" w:rsidRPr="009C2497" w:rsidRDefault="00FB4BB8" w:rsidP="009C2497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 xml:space="preserve"> Переход на новые образовательные стандарты</w:t>
            </w:r>
          </w:p>
          <w:p w:rsidR="00FB4BB8" w:rsidRDefault="00FB4BB8" w:rsidP="009C24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C560F2">
              <w:rPr>
                <w:rFonts w:ascii="Arial" w:hAnsi="Arial" w:cs="Arial"/>
              </w:rPr>
              <w:t>1. Продолжить реализацию комплекса мер, направленных на введение ФГОС ДОО, ФГОС НОО, ФГОС ООО в штатном режиме во всех общеобразовательных организациях, подготовку к введению ФГОС СОО, ФГОС для детей с ОВЗ в учреждениях, реализующих соответствующие образовательные программы.</w:t>
            </w:r>
          </w:p>
          <w:p w:rsidR="00FB4BB8" w:rsidRPr="008463D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уровне образовательных организаций</w:t>
            </w:r>
            <w:r w:rsidRPr="008463D8">
              <w:rPr>
                <w:rFonts w:ascii="Arial" w:hAnsi="Arial" w:cs="Arial"/>
              </w:rPr>
              <w:t>:</w:t>
            </w:r>
          </w:p>
          <w:p w:rsidR="00FB4BB8" w:rsidRPr="00C560F2" w:rsidRDefault="00FB4BB8" w:rsidP="00FB4BB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560F2">
              <w:rPr>
                <w:rFonts w:ascii="Arial" w:hAnsi="Arial" w:cs="Arial"/>
              </w:rPr>
              <w:t>Обеспечить организацию аналитической деятельности педагогов и управленческой команды ОУ для оценки эффективност</w:t>
            </w:r>
            <w:r>
              <w:rPr>
                <w:rFonts w:ascii="Arial" w:hAnsi="Arial" w:cs="Arial"/>
              </w:rPr>
              <w:t>и внедрения ФГОС в ОУ, выявления</w:t>
            </w:r>
            <w:r w:rsidRPr="00C560F2">
              <w:rPr>
                <w:rFonts w:ascii="Arial" w:hAnsi="Arial" w:cs="Arial"/>
              </w:rPr>
              <w:t xml:space="preserve"> дефицитов в организации образовательного проц</w:t>
            </w:r>
            <w:r>
              <w:rPr>
                <w:rFonts w:ascii="Arial" w:hAnsi="Arial" w:cs="Arial"/>
              </w:rPr>
              <w:t>есса, дефицитов управления.</w:t>
            </w:r>
            <w:r w:rsidRPr="00C560F2">
              <w:rPr>
                <w:rFonts w:ascii="Arial" w:hAnsi="Arial" w:cs="Arial"/>
              </w:rPr>
              <w:t xml:space="preserve"> </w:t>
            </w:r>
          </w:p>
          <w:p w:rsidR="00FB4BB8" w:rsidRDefault="00FB4BB8" w:rsidP="00FB4BB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560F2">
              <w:rPr>
                <w:rFonts w:ascii="Arial" w:hAnsi="Arial" w:cs="Arial"/>
              </w:rPr>
              <w:t>Отработать технологию получения социального заказа на образовательные услуги со стороны родителей и учащихся. Организовать оценку ресурсов образовательного учреждения на предмет соответствия образовательным потребностям обучающихся и требованиям ФГОС. Из</w:t>
            </w:r>
            <w:r>
              <w:rPr>
                <w:rFonts w:ascii="Arial" w:hAnsi="Arial" w:cs="Arial"/>
              </w:rPr>
              <w:t xml:space="preserve">учить и оценить внешние </w:t>
            </w:r>
            <w:r>
              <w:rPr>
                <w:rFonts w:ascii="Arial" w:hAnsi="Arial" w:cs="Arial"/>
              </w:rPr>
              <w:lastRenderedPageBreak/>
              <w:t>ресурсы.</w:t>
            </w:r>
          </w:p>
          <w:p w:rsidR="00FB4BB8" w:rsidRDefault="00FB4BB8" w:rsidP="00FB4BB8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Включить в ООП, Программы развития образовательных учреждений </w:t>
            </w:r>
            <w:r w:rsidRPr="00C560F2">
              <w:rPr>
                <w:rFonts w:ascii="Arial" w:hAnsi="Arial" w:cs="Arial"/>
              </w:rPr>
              <w:t>меры, направленные на повышение качества образовательного процесса, обеспечивающего достижение индивидуально–ориентированных образовательных результатов каждым обучающимся, а также мер</w:t>
            </w:r>
            <w:r>
              <w:rPr>
                <w:rFonts w:ascii="Arial" w:hAnsi="Arial" w:cs="Arial"/>
              </w:rPr>
              <w:t>оприятия</w:t>
            </w:r>
            <w:r w:rsidRPr="00C560F2">
              <w:rPr>
                <w:rFonts w:ascii="Arial" w:hAnsi="Arial" w:cs="Arial"/>
              </w:rPr>
              <w:t xml:space="preserve"> по совершенствованию системы оценки качества учреждения в с</w:t>
            </w:r>
            <w:r>
              <w:rPr>
                <w:rFonts w:ascii="Arial" w:hAnsi="Arial" w:cs="Arial"/>
              </w:rPr>
              <w:t>оответствии с требованиями ФГОС.</w:t>
            </w:r>
          </w:p>
          <w:p w:rsidR="00FB4BB8" w:rsidRPr="009C2497" w:rsidRDefault="00FB4BB8" w:rsidP="00FB4BB8">
            <w:pPr>
              <w:spacing w:after="0" w:line="240" w:lineRule="auto"/>
              <w:ind w:left="1429"/>
              <w:jc w:val="both"/>
              <w:rPr>
                <w:rFonts w:ascii="Arial" w:hAnsi="Arial" w:cs="Arial"/>
                <w:b/>
                <w:i/>
              </w:rPr>
            </w:pPr>
          </w:p>
          <w:p w:rsidR="00FB4BB8" w:rsidRPr="009C2497" w:rsidRDefault="00FB4BB8" w:rsidP="009C2497">
            <w:pPr>
              <w:spacing w:after="0" w:line="240" w:lineRule="auto"/>
              <w:ind w:right="-994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>Развитие системы поддержки одаренных детей</w:t>
            </w:r>
          </w:p>
          <w:p w:rsidR="00FB4BB8" w:rsidRPr="009C2497" w:rsidRDefault="00FB4BB8" w:rsidP="009C24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</w:rPr>
            </w:pPr>
            <w:r w:rsidRPr="009C2497">
              <w:rPr>
                <w:rFonts w:ascii="Arial" w:hAnsi="Arial" w:cs="Arial"/>
              </w:rPr>
              <w:t>1. Развитие партнерских отношений между образовательными учреждениями разных типов и социальными партнерами для обеспечения преемственности работы с одаренными детьми.</w:t>
            </w:r>
          </w:p>
          <w:p w:rsidR="00FB4BB8" w:rsidRPr="00950600" w:rsidRDefault="00FB4BB8" w:rsidP="00FB4BB8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4BB8" w:rsidRPr="008463D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уровне образовательных организаций</w:t>
            </w:r>
            <w:r w:rsidRPr="008463D8">
              <w:rPr>
                <w:rFonts w:ascii="Arial" w:hAnsi="Arial" w:cs="Arial"/>
              </w:rPr>
              <w:t>:</w:t>
            </w:r>
          </w:p>
          <w:p w:rsidR="00FB4BB8" w:rsidRPr="00950600" w:rsidRDefault="00FB4BB8" w:rsidP="00FB4B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0600">
              <w:rPr>
                <w:rFonts w:ascii="Arial" w:hAnsi="Arial" w:cs="Arial"/>
              </w:rPr>
              <w:t>Обеспечение организационно-управленческих, кадровых и материально-технических условий, необходимых для выявления и учета всех детей, проявляющих повышенный уровень способностей и одаренность в различных видах деятельности. Разработка их индивидуальных образовательных траекторий, используя ресурс образовательных учреждений и внешних партнеров, включающих повышенный уровень изучения предметов в области проявляемых способностей, дополнительное образование и внеурочную деятельность, в том числе участие в конкурсном движении различной направленности.</w:t>
            </w:r>
          </w:p>
          <w:p w:rsidR="00FB4BB8" w:rsidRPr="00950600" w:rsidRDefault="00FB4BB8" w:rsidP="00FB4BB8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0600">
              <w:rPr>
                <w:rFonts w:ascii="Arial" w:hAnsi="Arial" w:cs="Arial"/>
              </w:rPr>
              <w:t>Заключение договорных отношений с образовательными учреждениями всех уровней и социальными партнерами для обеспечения преемственности работы с одаренными детьми для определения и реализации их образовательной траектории, включая меры, направленные на профессиональную ориентацию на территориальном материале.</w:t>
            </w:r>
          </w:p>
          <w:p w:rsidR="009C2497" w:rsidRDefault="00FB4BB8" w:rsidP="009C249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50600">
              <w:rPr>
                <w:rFonts w:ascii="Arial" w:hAnsi="Arial" w:cs="Arial"/>
              </w:rPr>
              <w:t>Организация поддержки педагогов, работающих с одаренными детьми.</w:t>
            </w:r>
          </w:p>
          <w:p w:rsidR="009C2497" w:rsidRPr="009C2497" w:rsidRDefault="009C2497" w:rsidP="009C2497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4BB8" w:rsidRPr="009C2497" w:rsidRDefault="00FB4BB8" w:rsidP="009C2497">
            <w:pPr>
              <w:spacing w:after="0" w:line="240" w:lineRule="auto"/>
              <w:ind w:right="-994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>Совершенствование педагогического корпуса</w:t>
            </w:r>
          </w:p>
          <w:p w:rsidR="00FB4BB8" w:rsidRPr="00950600" w:rsidRDefault="00FB4BB8" w:rsidP="009C24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50600">
              <w:rPr>
                <w:rFonts w:ascii="Arial" w:hAnsi="Arial" w:cs="Arial"/>
              </w:rPr>
              <w:t>Продолжить работу по повышению квалификации педагогических работников и управленческих кадров в условиях введения ФГОС, в том числе в условиях сетевого взаимодействия, накопительной модели повышения квалификации учителей начальных классов и основной школы. Продолжить подготовку руководящих кадров по тематике образовательного менеджмента.</w:t>
            </w:r>
          </w:p>
          <w:p w:rsidR="00FB4BB8" w:rsidRPr="00950600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950600">
              <w:rPr>
                <w:rFonts w:ascii="Arial" w:hAnsi="Arial" w:cs="Arial"/>
              </w:rPr>
              <w:t xml:space="preserve">Приоритетными в вопросе повышения квалификации считать вопросы в области оценки и управления качеством образования, технологий организации образовательного процесса (урочной и внеурочной деятельности) в парадигме </w:t>
            </w:r>
            <w:proofErr w:type="spellStart"/>
            <w:r w:rsidRPr="00950600">
              <w:rPr>
                <w:rFonts w:ascii="Arial" w:hAnsi="Arial" w:cs="Arial"/>
              </w:rPr>
              <w:t>системно-деятельностного</w:t>
            </w:r>
            <w:proofErr w:type="spellEnd"/>
            <w:r w:rsidRPr="00950600">
              <w:rPr>
                <w:rFonts w:ascii="Arial" w:hAnsi="Arial" w:cs="Arial"/>
              </w:rPr>
              <w:t xml:space="preserve"> подхода, </w:t>
            </w:r>
            <w:proofErr w:type="spellStart"/>
            <w:r w:rsidRPr="00950600">
              <w:rPr>
                <w:rFonts w:ascii="Arial" w:hAnsi="Arial" w:cs="Arial"/>
              </w:rPr>
              <w:t>компетентностного</w:t>
            </w:r>
            <w:proofErr w:type="spellEnd"/>
            <w:r w:rsidRPr="00950600">
              <w:rPr>
                <w:rFonts w:ascii="Arial" w:hAnsi="Arial" w:cs="Arial"/>
              </w:rPr>
              <w:t xml:space="preserve"> подхода, подготовки к пер</w:t>
            </w:r>
            <w:r>
              <w:rPr>
                <w:rFonts w:ascii="Arial" w:hAnsi="Arial" w:cs="Arial"/>
              </w:rPr>
              <w:t>еходу на ФГОС СОО, ФГОС ОВЗ</w:t>
            </w:r>
            <w:r w:rsidRPr="00950600">
              <w:rPr>
                <w:rFonts w:ascii="Arial" w:hAnsi="Arial" w:cs="Arial"/>
              </w:rPr>
              <w:t xml:space="preserve">. </w:t>
            </w:r>
          </w:p>
          <w:p w:rsidR="00FB4BB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950600">
              <w:rPr>
                <w:rFonts w:ascii="Arial" w:hAnsi="Arial" w:cs="Arial"/>
              </w:rPr>
              <w:t>Продолжить практику организации городских и муниципальных методических мероприятий (конференций, конкурсов, открытых дней…).</w:t>
            </w:r>
          </w:p>
          <w:p w:rsidR="00FB4BB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48026F">
              <w:rPr>
                <w:rFonts w:ascii="Arial" w:hAnsi="Arial" w:cs="Arial"/>
              </w:rPr>
              <w:t>Обеспечить обсуждение в различных структурах наиболее актуальных тематик, связанных с внедрением профессионального стандарта педагога, Стратегии развития образования ТДНМР и запланировать мероприятия, направленные на понимание и освоения новых норм каждым педагогом.</w:t>
            </w:r>
          </w:p>
          <w:p w:rsidR="00FB4BB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4BB8" w:rsidRPr="008463D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уровне образовательных организаций</w:t>
            </w:r>
            <w:r w:rsidRPr="008463D8">
              <w:rPr>
                <w:rFonts w:ascii="Arial" w:hAnsi="Arial" w:cs="Arial"/>
              </w:rPr>
              <w:t>:</w:t>
            </w:r>
          </w:p>
          <w:p w:rsidR="00FB4BB8" w:rsidRDefault="00FB4BB8" w:rsidP="00FB4B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бновить перспективные планы </w:t>
            </w:r>
            <w:r w:rsidRPr="0048026F">
              <w:rPr>
                <w:rFonts w:ascii="Arial" w:hAnsi="Arial" w:cs="Arial"/>
              </w:rPr>
              <w:t xml:space="preserve"> курсовой подготовки на 2015–2016 учебный год на основе анализа квалификационных дефицитов и запросов педагогов и членов административной команды</w:t>
            </w:r>
            <w:r>
              <w:rPr>
                <w:rFonts w:ascii="Arial" w:hAnsi="Arial" w:cs="Arial"/>
              </w:rPr>
              <w:t>.</w:t>
            </w:r>
          </w:p>
          <w:p w:rsidR="00FB4BB8" w:rsidRDefault="00FB4BB8" w:rsidP="00FB4B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>Обеспечить разработку индивидуальных траекторий повышения квалификации педагогов, испытывающих профессиональные затруднения при введении ФГОС, учитывая имеющиеся в сети ресурсы по организации наставничества</w:t>
            </w:r>
            <w:r>
              <w:rPr>
                <w:rFonts w:ascii="Arial" w:hAnsi="Arial" w:cs="Arial"/>
              </w:rPr>
              <w:t>.</w:t>
            </w:r>
          </w:p>
          <w:p w:rsidR="00FB4BB8" w:rsidRDefault="00FB4BB8" w:rsidP="00FB4B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 xml:space="preserve">Совершенствовать практику проведения открытых дней, обеспечивая в их рамках демонстрацию достижений управленческих команд в решении вопроса развития компетенций педагогов. Тематику открытых дней ОО определять как шаги реализации инициативных проектов. </w:t>
            </w:r>
          </w:p>
          <w:p w:rsidR="00FB4BB8" w:rsidRPr="0048026F" w:rsidRDefault="00FB4BB8" w:rsidP="00FB4BB8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 xml:space="preserve">Шире использовать для развития кадрового потенциала дистанционные формы обучения, педагогического общения, профессиональных конкурсов. </w:t>
            </w:r>
          </w:p>
          <w:p w:rsidR="00FB4BB8" w:rsidRPr="0048026F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B4BB8" w:rsidRPr="009C2497" w:rsidRDefault="00FB4BB8" w:rsidP="009C2497">
            <w:pPr>
              <w:spacing w:after="0" w:line="240" w:lineRule="auto"/>
              <w:ind w:right="-994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lastRenderedPageBreak/>
              <w:t>Сохранение и укрепление здоровья школьников</w:t>
            </w:r>
          </w:p>
          <w:p w:rsidR="00FB4BB8" w:rsidRPr="0048026F" w:rsidRDefault="00FB4BB8" w:rsidP="00FB4BB8">
            <w:pPr>
              <w:spacing w:after="0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>1. Продолжить</w:t>
            </w:r>
            <w:r>
              <w:rPr>
                <w:rFonts w:ascii="Arial" w:hAnsi="Arial" w:cs="Arial"/>
              </w:rPr>
              <w:t xml:space="preserve"> работу </w:t>
            </w:r>
            <w:proofErr w:type="gramStart"/>
            <w:r>
              <w:rPr>
                <w:rFonts w:ascii="Arial" w:hAnsi="Arial" w:cs="Arial"/>
              </w:rPr>
              <w:t>по</w:t>
            </w:r>
            <w:proofErr w:type="gramEnd"/>
            <w:r w:rsidRPr="0048026F">
              <w:rPr>
                <w:rFonts w:ascii="Arial" w:hAnsi="Arial" w:cs="Arial"/>
              </w:rPr>
              <w:t>:</w:t>
            </w:r>
          </w:p>
          <w:p w:rsidR="00FB4BB8" w:rsidRPr="0048026F" w:rsidRDefault="00FB4BB8" w:rsidP="00FB4B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развитию</w:t>
            </w:r>
            <w:r w:rsidRPr="0048026F">
              <w:rPr>
                <w:rFonts w:ascii="Arial" w:hAnsi="Arial" w:cs="Arial"/>
              </w:rPr>
              <w:t xml:space="preserve"> условий для занятия физической культурой и спортом, в том числе для детей с ограниченными возможностями здоровья</w:t>
            </w:r>
            <w:r>
              <w:rPr>
                <w:rFonts w:ascii="Arial" w:hAnsi="Arial" w:cs="Arial"/>
              </w:rPr>
              <w:t>;</w:t>
            </w:r>
          </w:p>
          <w:p w:rsidR="00FB4BB8" w:rsidRPr="0048026F" w:rsidRDefault="00FB4BB8" w:rsidP="00FB4B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8026F">
              <w:rPr>
                <w:rFonts w:ascii="Arial" w:hAnsi="Arial" w:cs="Arial"/>
              </w:rPr>
              <w:t>с</w:t>
            </w:r>
            <w:r>
              <w:rPr>
                <w:rFonts w:ascii="Arial" w:hAnsi="Arial" w:cs="Arial"/>
              </w:rPr>
              <w:t>овершенствованию</w:t>
            </w:r>
            <w:r w:rsidRPr="0048026F">
              <w:rPr>
                <w:rFonts w:ascii="Arial" w:hAnsi="Arial" w:cs="Arial"/>
              </w:rPr>
              <w:t xml:space="preserve"> инфраструктуры оздоровительных лагерей для организа</w:t>
            </w:r>
            <w:r>
              <w:rPr>
                <w:rFonts w:ascii="Arial" w:hAnsi="Arial" w:cs="Arial"/>
              </w:rPr>
              <w:t>ции отдыха и оздоровления детей;</w:t>
            </w:r>
          </w:p>
          <w:p w:rsidR="00FB4BB8" w:rsidRDefault="00FB4BB8" w:rsidP="00FB4B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привлечению</w:t>
            </w:r>
            <w:r w:rsidRPr="0048026F">
              <w:rPr>
                <w:rFonts w:ascii="Arial" w:hAnsi="Arial" w:cs="Arial"/>
              </w:rPr>
              <w:t xml:space="preserve"> к реализации проектов по сохранению и укреплению здоровья детей специалистов различных профильных ведомств, а также родителей и представителей общественных организаций.</w:t>
            </w:r>
          </w:p>
          <w:p w:rsidR="00FB4BB8" w:rsidRPr="008463D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уровне образовательных организаций</w:t>
            </w:r>
            <w:r w:rsidRPr="008463D8">
              <w:rPr>
                <w:rFonts w:ascii="Arial" w:hAnsi="Arial" w:cs="Arial"/>
              </w:rPr>
              <w:t>:</w:t>
            </w:r>
          </w:p>
          <w:p w:rsidR="00FB4BB8" w:rsidRPr="008463D8" w:rsidRDefault="00FB4BB8" w:rsidP="00FB4B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63D8">
              <w:rPr>
                <w:rFonts w:ascii="Arial" w:hAnsi="Arial" w:cs="Arial"/>
              </w:rPr>
              <w:t xml:space="preserve"> Продолжить совершенствование инфраструктуры ОУ, </w:t>
            </w:r>
            <w:proofErr w:type="gramStart"/>
            <w:r w:rsidRPr="008463D8">
              <w:rPr>
                <w:rFonts w:ascii="Arial" w:hAnsi="Arial" w:cs="Arial"/>
              </w:rPr>
              <w:t>обеспечивающих</w:t>
            </w:r>
            <w:proofErr w:type="gramEnd"/>
            <w:r w:rsidRPr="008463D8">
              <w:rPr>
                <w:rFonts w:ascii="Arial" w:hAnsi="Arial" w:cs="Arial"/>
              </w:rPr>
              <w:t xml:space="preserve"> занятия физической культурой и спортом.</w:t>
            </w:r>
          </w:p>
          <w:p w:rsidR="00FB4BB8" w:rsidRPr="008463D8" w:rsidRDefault="00FB4BB8" w:rsidP="00FB4BB8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63D8">
              <w:rPr>
                <w:rFonts w:ascii="Arial" w:hAnsi="Arial" w:cs="Arial"/>
              </w:rPr>
              <w:t>Организовать анализ ресурсов (кадровых, материально–технических), необходимых для организации занятий отдельными видами спорта, направлениями физической культуры. В условиях ограниченности ресурсов принять решение о специализации учреждения на отдельных видах (направлениях) и организации сетевого взаимодействия с учреждениями образования и спорта для удовлетворения потребности каждого учащегося в занятиях физической культурой и спортом.</w:t>
            </w:r>
          </w:p>
          <w:p w:rsidR="00FB4BB8" w:rsidRDefault="00FB4BB8" w:rsidP="009C2497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63D8">
              <w:rPr>
                <w:rFonts w:ascii="Arial" w:hAnsi="Arial" w:cs="Arial"/>
              </w:rPr>
              <w:t xml:space="preserve"> Организовать мониторинг физического развития каждого учащегося, реализацию комплекса мер по привитию навыков здорового образа жизни.</w:t>
            </w:r>
          </w:p>
          <w:p w:rsidR="009C2497" w:rsidRPr="009C2497" w:rsidRDefault="009C2497" w:rsidP="009C2497">
            <w:pPr>
              <w:spacing w:after="0" w:line="240" w:lineRule="auto"/>
              <w:ind w:left="1429"/>
              <w:jc w:val="both"/>
              <w:rPr>
                <w:rFonts w:ascii="Arial" w:hAnsi="Arial" w:cs="Arial"/>
              </w:rPr>
            </w:pPr>
          </w:p>
          <w:p w:rsidR="00FB4BB8" w:rsidRPr="009C2497" w:rsidRDefault="00FB4BB8" w:rsidP="009C2497">
            <w:pPr>
              <w:spacing w:after="0" w:line="240" w:lineRule="auto"/>
              <w:ind w:right="-994"/>
              <w:rPr>
                <w:rFonts w:ascii="Arial" w:hAnsi="Arial" w:cs="Arial"/>
                <w:b/>
                <w:i/>
              </w:rPr>
            </w:pPr>
            <w:r w:rsidRPr="009C2497">
              <w:rPr>
                <w:rFonts w:ascii="Arial" w:hAnsi="Arial" w:cs="Arial"/>
                <w:b/>
                <w:i/>
              </w:rPr>
              <w:t xml:space="preserve">Развитие самостоятельности и открытости  образовательных  организаций </w:t>
            </w:r>
          </w:p>
          <w:p w:rsidR="00FB4BB8" w:rsidRDefault="00FB4BB8" w:rsidP="00FB4BB8">
            <w:pPr>
              <w:ind w:firstLine="709"/>
              <w:jc w:val="both"/>
              <w:rPr>
                <w:rFonts w:ascii="Arial" w:hAnsi="Arial" w:cs="Arial"/>
              </w:rPr>
            </w:pPr>
            <w:r w:rsidRPr="00C7330E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Обеспечить участие Общественного Совета</w:t>
            </w:r>
            <w:r w:rsidRPr="00C7330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при Управлении образования </w:t>
            </w:r>
            <w:r w:rsidRPr="00C7330E">
              <w:rPr>
                <w:rFonts w:ascii="Arial" w:hAnsi="Arial" w:cs="Arial"/>
              </w:rPr>
              <w:t>в разработке Стратегии развития муниципальной системы образования.</w:t>
            </w:r>
          </w:p>
          <w:p w:rsidR="00FB4BB8" w:rsidRPr="008463D8" w:rsidRDefault="00FB4BB8" w:rsidP="00FB4B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уровне образовательных организаций</w:t>
            </w:r>
            <w:r w:rsidRPr="008463D8">
              <w:rPr>
                <w:rFonts w:ascii="Arial" w:hAnsi="Arial" w:cs="Arial"/>
              </w:rPr>
              <w:t>:</w:t>
            </w:r>
          </w:p>
          <w:p w:rsidR="00FB4BB8" w:rsidRPr="00C7330E" w:rsidRDefault="00FB4BB8" w:rsidP="00FB4BB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330E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беспечить участие У</w:t>
            </w:r>
            <w:r w:rsidRPr="00C7330E">
              <w:rPr>
                <w:rFonts w:ascii="Arial" w:hAnsi="Arial" w:cs="Arial"/>
              </w:rPr>
              <w:t>правляющих</w:t>
            </w:r>
            <w:r>
              <w:rPr>
                <w:rFonts w:ascii="Arial" w:hAnsi="Arial" w:cs="Arial"/>
              </w:rPr>
              <w:t xml:space="preserve"> советов  в</w:t>
            </w:r>
            <w:r w:rsidRPr="00C7330E">
              <w:rPr>
                <w:rFonts w:ascii="Arial" w:hAnsi="Arial" w:cs="Arial"/>
              </w:rPr>
              <w:t xml:space="preserve"> разработке программ развития образовательных учреждений, привлечение общественного ресурса к реализации мероприятий программы.</w:t>
            </w:r>
          </w:p>
          <w:p w:rsidR="00FB4BB8" w:rsidRPr="00C7330E" w:rsidRDefault="00FB4BB8" w:rsidP="00FB4BB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330E">
              <w:rPr>
                <w:rFonts w:ascii="Arial" w:hAnsi="Arial" w:cs="Arial"/>
              </w:rPr>
              <w:t>Обеспечить взаимодействие с родителями  посредством действующих реальных переговорных площадок, в т.ч. форумы на сайтах образовательных учреждений, родительские семинары, конференции и др</w:t>
            </w:r>
            <w:proofErr w:type="gramStart"/>
            <w:r w:rsidRPr="00C7330E">
              <w:rPr>
                <w:rFonts w:ascii="Arial" w:hAnsi="Arial" w:cs="Arial"/>
              </w:rPr>
              <w:t>..</w:t>
            </w:r>
            <w:proofErr w:type="gramEnd"/>
          </w:p>
          <w:p w:rsidR="00FB4BB8" w:rsidRPr="00C7330E" w:rsidRDefault="00FB4BB8" w:rsidP="00FB4BB8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330E">
              <w:rPr>
                <w:rFonts w:ascii="Arial" w:hAnsi="Arial" w:cs="Arial"/>
              </w:rPr>
              <w:t>Расширить состав сведений и сервисов, предоставляемых на официальных сайтах общеобразовательных организаций, обеспечить ориентацию их содержания на информационные запросы</w:t>
            </w:r>
            <w:r>
              <w:rPr>
                <w:rFonts w:ascii="Arial" w:hAnsi="Arial" w:cs="Arial"/>
              </w:rPr>
              <w:t xml:space="preserve"> потребителей образовательных услуг</w:t>
            </w:r>
            <w:r w:rsidRPr="00C7330E">
              <w:rPr>
                <w:rFonts w:ascii="Arial" w:hAnsi="Arial" w:cs="Arial"/>
              </w:rPr>
              <w:t>.</w:t>
            </w:r>
          </w:p>
          <w:p w:rsidR="009B611A" w:rsidRPr="009C2497" w:rsidRDefault="00FB4BB8" w:rsidP="009C2497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C7330E">
              <w:rPr>
                <w:rFonts w:ascii="Arial" w:hAnsi="Arial" w:cs="Arial"/>
              </w:rPr>
              <w:t>Обеспечить качество и своевременность предоставления услуг в электронном виде, оптимизировать документооборот</w:t>
            </w:r>
          </w:p>
        </w:tc>
      </w:tr>
      <w:tr w:rsidR="009B611A" w:rsidRPr="00C209DD" w:rsidTr="009C2497">
        <w:tc>
          <w:tcPr>
            <w:tcW w:w="10348" w:type="dxa"/>
          </w:tcPr>
          <w:p w:rsidR="009B611A" w:rsidRPr="00C209DD" w:rsidRDefault="009B611A" w:rsidP="009B611A">
            <w:pPr>
              <w:spacing w:after="0" w:line="240" w:lineRule="auto"/>
              <w:ind w:right="-99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B611A" w:rsidRPr="00EE56FA" w:rsidTr="009C2497">
        <w:tc>
          <w:tcPr>
            <w:tcW w:w="10348" w:type="dxa"/>
          </w:tcPr>
          <w:p w:rsidR="009B611A" w:rsidRPr="00EE56FA" w:rsidRDefault="009B611A" w:rsidP="00913BFB">
            <w:pPr>
              <w:spacing w:after="0" w:line="240" w:lineRule="auto"/>
              <w:ind w:right="-31"/>
              <w:jc w:val="both"/>
              <w:rPr>
                <w:rFonts w:ascii="Arial" w:hAnsi="Arial" w:cs="Arial"/>
                <w:b/>
                <w:i/>
              </w:rPr>
            </w:pPr>
            <w:r w:rsidRPr="00EE56FA">
              <w:rPr>
                <w:rFonts w:ascii="Arial" w:hAnsi="Arial" w:cs="Arial"/>
                <w:b/>
                <w:i/>
              </w:rPr>
              <w:t>Опека и попечительство</w:t>
            </w:r>
          </w:p>
        </w:tc>
      </w:tr>
    </w:tbl>
    <w:p w:rsidR="009B611A" w:rsidRPr="00EE56FA" w:rsidRDefault="009B611A" w:rsidP="00EE56FA">
      <w:pPr>
        <w:pStyle w:val="a3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bookmarkStart w:id="1" w:name="_GoBack"/>
      <w:bookmarkEnd w:id="1"/>
      <w:r w:rsidRPr="00EE56FA">
        <w:rPr>
          <w:rFonts w:ascii="Arial" w:hAnsi="Arial" w:cs="Arial"/>
        </w:rPr>
        <w:t>Своевременное выявление детей, оказавшихся в трудной жизненной ситуации, межведомственная работа с кровной семьей на начальной стадии возникновения семейных проблем (ранняя профилактика) с целью предотвращения социального сиротства и сохранения биологической семьи ребенка.</w:t>
      </w:r>
    </w:p>
    <w:p w:rsidR="009B611A" w:rsidRPr="00EE56FA" w:rsidRDefault="009B611A" w:rsidP="00EE56F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EE56FA">
        <w:rPr>
          <w:rFonts w:ascii="Arial" w:hAnsi="Arial" w:cs="Arial"/>
        </w:rPr>
        <w:t xml:space="preserve">Реализация комплексных мер, обеспечивающих психолого-педагогическое, медико-социальное и правовое сопровождение замещающих семей в целях профилактики возвратов детей из семей в государственные учреждения. </w:t>
      </w:r>
    </w:p>
    <w:p w:rsidR="009B611A" w:rsidRPr="00EE56FA" w:rsidRDefault="009B611A" w:rsidP="00EE56F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EE56FA">
        <w:rPr>
          <w:rFonts w:ascii="Arial" w:hAnsi="Arial" w:cs="Arial"/>
        </w:rPr>
        <w:t>Совершенствование взаимодействия органов и учреждений системы профилактики безнадзорности и правонарушений несовершеннолетних, а также судебных органов.</w:t>
      </w:r>
    </w:p>
    <w:p w:rsidR="009B611A" w:rsidRPr="00EE56FA" w:rsidRDefault="009B611A" w:rsidP="00EE56F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EE56FA">
        <w:rPr>
          <w:rFonts w:ascii="Arial" w:hAnsi="Arial" w:cs="Arial"/>
        </w:rPr>
        <w:t xml:space="preserve">Пропаганда приоритетного устройства детей-сирот и детей, оставшихся без попечения родителей, в замещающие семьи. </w:t>
      </w:r>
    </w:p>
    <w:p w:rsidR="009B611A" w:rsidRPr="00EE56FA" w:rsidRDefault="009B611A" w:rsidP="00EE56F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EE56FA">
        <w:rPr>
          <w:rFonts w:ascii="Arial" w:hAnsi="Arial" w:cs="Arial"/>
        </w:rPr>
        <w:t>Взаимодействия со СМИ по вопросам устройства детей-сирот в замещающие  семьи, а также  по вопросам защиты прав и интересов несовершеннолетних, в том числе от жестокого обращения.</w:t>
      </w:r>
    </w:p>
    <w:p w:rsidR="009B611A" w:rsidRPr="00EE56FA" w:rsidRDefault="009B611A" w:rsidP="00EE56FA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Arial" w:hAnsi="Arial" w:cs="Arial"/>
        </w:rPr>
      </w:pPr>
      <w:r w:rsidRPr="00EE56FA">
        <w:rPr>
          <w:rFonts w:ascii="Arial" w:hAnsi="Arial" w:cs="Arial"/>
        </w:rPr>
        <w:t>Организация информационно-просветительской и коррекционной работы с родителями (иными законными представителями) детей, направленной на повышение их сознательности, компетентности, оказание им соответствующей психологической, педагогической, социальной, правовой помощи.</w:t>
      </w:r>
    </w:p>
    <w:p w:rsidR="00033DD1" w:rsidRPr="00831E53" w:rsidRDefault="003817C0" w:rsidP="00381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-1151255</wp:posOffset>
            </wp:positionH>
            <wp:positionV relativeFrom="paragraph">
              <wp:posOffset>-213360</wp:posOffset>
            </wp:positionV>
            <wp:extent cx="7181850" cy="9953625"/>
            <wp:effectExtent l="19050" t="0" r="0" b="0"/>
            <wp:wrapNone/>
            <wp:docPr id="1" name="Рисунок 1" descr="\\consultant\Сетевые документы\Колосков\2015Брахнов\Сканы\Подпис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onsultant\Сетевые документы\Колосков\2015Брахнов\Сканы\Подпись 1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DD1" w:rsidRPr="00831E53" w:rsidSect="00EE56FA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28B"/>
    <w:multiLevelType w:val="hybridMultilevel"/>
    <w:tmpl w:val="28DC0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C090E"/>
    <w:multiLevelType w:val="hybridMultilevel"/>
    <w:tmpl w:val="0EE855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FE0299"/>
    <w:multiLevelType w:val="hybridMultilevel"/>
    <w:tmpl w:val="0EB8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D1A77"/>
    <w:multiLevelType w:val="multilevel"/>
    <w:tmpl w:val="1734A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4">
    <w:nsid w:val="107D4634"/>
    <w:multiLevelType w:val="hybridMultilevel"/>
    <w:tmpl w:val="BDDE9BA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0A124D2"/>
    <w:multiLevelType w:val="hybridMultilevel"/>
    <w:tmpl w:val="55C6DE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3FE36F1"/>
    <w:multiLevelType w:val="hybridMultilevel"/>
    <w:tmpl w:val="414C7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1D54DF"/>
    <w:multiLevelType w:val="hybridMultilevel"/>
    <w:tmpl w:val="57E43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34B22"/>
    <w:multiLevelType w:val="hybridMultilevel"/>
    <w:tmpl w:val="A85A353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>
    <w:nsid w:val="1A362EE3"/>
    <w:multiLevelType w:val="hybridMultilevel"/>
    <w:tmpl w:val="96E0A000"/>
    <w:lvl w:ilvl="0" w:tplc="AE683C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E7"/>
    <w:multiLevelType w:val="hybridMultilevel"/>
    <w:tmpl w:val="430202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>
    <w:nsid w:val="1DD477F8"/>
    <w:multiLevelType w:val="hybridMultilevel"/>
    <w:tmpl w:val="7A9C4D9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1FBA5E82"/>
    <w:multiLevelType w:val="hybridMultilevel"/>
    <w:tmpl w:val="145C4A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DE5C7B"/>
    <w:multiLevelType w:val="hybridMultilevel"/>
    <w:tmpl w:val="3A007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3E41850"/>
    <w:multiLevelType w:val="hybridMultilevel"/>
    <w:tmpl w:val="CB7E5408"/>
    <w:lvl w:ilvl="0" w:tplc="318C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2667C"/>
    <w:multiLevelType w:val="hybridMultilevel"/>
    <w:tmpl w:val="E244DB32"/>
    <w:lvl w:ilvl="0" w:tplc="9B70A33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A02CD"/>
    <w:multiLevelType w:val="hybridMultilevel"/>
    <w:tmpl w:val="3A0C4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52B5F58"/>
    <w:multiLevelType w:val="hybridMultilevel"/>
    <w:tmpl w:val="0A62A2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8">
    <w:nsid w:val="39AB144A"/>
    <w:multiLevelType w:val="hybridMultilevel"/>
    <w:tmpl w:val="1B10A454"/>
    <w:lvl w:ilvl="0" w:tplc="19D682C6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9">
    <w:nsid w:val="3C124022"/>
    <w:multiLevelType w:val="hybridMultilevel"/>
    <w:tmpl w:val="455E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B47D9"/>
    <w:multiLevelType w:val="hybridMultilevel"/>
    <w:tmpl w:val="1E805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077042"/>
    <w:multiLevelType w:val="hybridMultilevel"/>
    <w:tmpl w:val="EAF2C546"/>
    <w:lvl w:ilvl="0" w:tplc="B8CCE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08130E"/>
    <w:multiLevelType w:val="hybridMultilevel"/>
    <w:tmpl w:val="4FB668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4FD38CB"/>
    <w:multiLevelType w:val="hybridMultilevel"/>
    <w:tmpl w:val="F8FE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E62B4"/>
    <w:multiLevelType w:val="hybridMultilevel"/>
    <w:tmpl w:val="71622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6FF4A81"/>
    <w:multiLevelType w:val="hybridMultilevel"/>
    <w:tmpl w:val="0D0AA3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521C81"/>
    <w:multiLevelType w:val="hybridMultilevel"/>
    <w:tmpl w:val="4B125FC8"/>
    <w:lvl w:ilvl="0" w:tplc="BDE443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E9D04E1"/>
    <w:multiLevelType w:val="hybridMultilevel"/>
    <w:tmpl w:val="5A9CA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F737AA5"/>
    <w:multiLevelType w:val="multilevel"/>
    <w:tmpl w:val="E1C4B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19F4C23"/>
    <w:multiLevelType w:val="hybridMultilevel"/>
    <w:tmpl w:val="EF145874"/>
    <w:lvl w:ilvl="0" w:tplc="BF7EE424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ABF50A3"/>
    <w:multiLevelType w:val="hybridMultilevel"/>
    <w:tmpl w:val="8E1073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19"/>
  </w:num>
  <w:num w:numId="5">
    <w:abstractNumId w:val="14"/>
  </w:num>
  <w:num w:numId="6">
    <w:abstractNumId w:val="3"/>
  </w:num>
  <w:num w:numId="7">
    <w:abstractNumId w:val="2"/>
  </w:num>
  <w:num w:numId="8">
    <w:abstractNumId w:val="20"/>
  </w:num>
  <w:num w:numId="9">
    <w:abstractNumId w:val="24"/>
  </w:num>
  <w:num w:numId="10">
    <w:abstractNumId w:val="15"/>
  </w:num>
  <w:num w:numId="11">
    <w:abstractNumId w:val="26"/>
  </w:num>
  <w:num w:numId="12">
    <w:abstractNumId w:val="9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8"/>
  </w:num>
  <w:num w:numId="19">
    <w:abstractNumId w:val="18"/>
  </w:num>
  <w:num w:numId="20">
    <w:abstractNumId w:val="5"/>
  </w:num>
  <w:num w:numId="21">
    <w:abstractNumId w:val="27"/>
  </w:num>
  <w:num w:numId="22">
    <w:abstractNumId w:val="1"/>
  </w:num>
  <w:num w:numId="23">
    <w:abstractNumId w:val="11"/>
  </w:num>
  <w:num w:numId="24">
    <w:abstractNumId w:val="29"/>
  </w:num>
  <w:num w:numId="25">
    <w:abstractNumId w:val="28"/>
  </w:num>
  <w:num w:numId="26">
    <w:abstractNumId w:val="12"/>
  </w:num>
  <w:num w:numId="27">
    <w:abstractNumId w:val="6"/>
  </w:num>
  <w:num w:numId="28">
    <w:abstractNumId w:val="25"/>
  </w:num>
  <w:num w:numId="29">
    <w:abstractNumId w:val="7"/>
  </w:num>
  <w:num w:numId="30">
    <w:abstractNumId w:val="30"/>
  </w:num>
  <w:num w:numId="31">
    <w:abstractNumId w:val="0"/>
  </w:num>
  <w:num w:numId="32">
    <w:abstractNumId w:val="2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4C5"/>
    <w:rsid w:val="00000294"/>
    <w:rsid w:val="00000A78"/>
    <w:rsid w:val="00000C98"/>
    <w:rsid w:val="0000227C"/>
    <w:rsid w:val="00002511"/>
    <w:rsid w:val="000027A7"/>
    <w:rsid w:val="00002D40"/>
    <w:rsid w:val="00003240"/>
    <w:rsid w:val="00003779"/>
    <w:rsid w:val="00003A80"/>
    <w:rsid w:val="00003E5C"/>
    <w:rsid w:val="00003E60"/>
    <w:rsid w:val="0000442A"/>
    <w:rsid w:val="000052F6"/>
    <w:rsid w:val="00005CC4"/>
    <w:rsid w:val="000065AF"/>
    <w:rsid w:val="000067EF"/>
    <w:rsid w:val="00006814"/>
    <w:rsid w:val="00006C40"/>
    <w:rsid w:val="00006C98"/>
    <w:rsid w:val="00006FDE"/>
    <w:rsid w:val="0000776E"/>
    <w:rsid w:val="00007869"/>
    <w:rsid w:val="00007D20"/>
    <w:rsid w:val="0001018C"/>
    <w:rsid w:val="000102F1"/>
    <w:rsid w:val="00010E7A"/>
    <w:rsid w:val="00010EFE"/>
    <w:rsid w:val="00011991"/>
    <w:rsid w:val="00011BA5"/>
    <w:rsid w:val="00011CDC"/>
    <w:rsid w:val="00011FE1"/>
    <w:rsid w:val="00012BD2"/>
    <w:rsid w:val="0001346F"/>
    <w:rsid w:val="000134D5"/>
    <w:rsid w:val="00013525"/>
    <w:rsid w:val="00013707"/>
    <w:rsid w:val="000137DF"/>
    <w:rsid w:val="000138E8"/>
    <w:rsid w:val="00013A60"/>
    <w:rsid w:val="00013EA6"/>
    <w:rsid w:val="00013F58"/>
    <w:rsid w:val="000142B1"/>
    <w:rsid w:val="00014780"/>
    <w:rsid w:val="00014D3E"/>
    <w:rsid w:val="000151EF"/>
    <w:rsid w:val="00015205"/>
    <w:rsid w:val="00015920"/>
    <w:rsid w:val="000159AD"/>
    <w:rsid w:val="000163A7"/>
    <w:rsid w:val="00016D73"/>
    <w:rsid w:val="0001705E"/>
    <w:rsid w:val="0001739B"/>
    <w:rsid w:val="00020145"/>
    <w:rsid w:val="000205B8"/>
    <w:rsid w:val="00020BF2"/>
    <w:rsid w:val="00020CCC"/>
    <w:rsid w:val="0002169D"/>
    <w:rsid w:val="000219F7"/>
    <w:rsid w:val="000225BE"/>
    <w:rsid w:val="00022850"/>
    <w:rsid w:val="00023472"/>
    <w:rsid w:val="00023FFD"/>
    <w:rsid w:val="0002454C"/>
    <w:rsid w:val="00025640"/>
    <w:rsid w:val="00025CB4"/>
    <w:rsid w:val="00026500"/>
    <w:rsid w:val="00027084"/>
    <w:rsid w:val="000271A2"/>
    <w:rsid w:val="000273B0"/>
    <w:rsid w:val="000274FC"/>
    <w:rsid w:val="00030033"/>
    <w:rsid w:val="0003026C"/>
    <w:rsid w:val="0003033E"/>
    <w:rsid w:val="000309AF"/>
    <w:rsid w:val="00030CBF"/>
    <w:rsid w:val="00031AF1"/>
    <w:rsid w:val="00031C23"/>
    <w:rsid w:val="00031EDD"/>
    <w:rsid w:val="00031FF8"/>
    <w:rsid w:val="0003202E"/>
    <w:rsid w:val="000320A8"/>
    <w:rsid w:val="00032198"/>
    <w:rsid w:val="0003274C"/>
    <w:rsid w:val="00032881"/>
    <w:rsid w:val="000338A3"/>
    <w:rsid w:val="00033A3A"/>
    <w:rsid w:val="00033DD1"/>
    <w:rsid w:val="00033F29"/>
    <w:rsid w:val="0003432E"/>
    <w:rsid w:val="00034FE9"/>
    <w:rsid w:val="000350BD"/>
    <w:rsid w:val="000352C7"/>
    <w:rsid w:val="000366B7"/>
    <w:rsid w:val="00036A7F"/>
    <w:rsid w:val="00036BC0"/>
    <w:rsid w:val="00036BF9"/>
    <w:rsid w:val="00036CD8"/>
    <w:rsid w:val="00040F60"/>
    <w:rsid w:val="000413C3"/>
    <w:rsid w:val="000414D8"/>
    <w:rsid w:val="0004180D"/>
    <w:rsid w:val="00041895"/>
    <w:rsid w:val="00042900"/>
    <w:rsid w:val="00042AFC"/>
    <w:rsid w:val="000430B0"/>
    <w:rsid w:val="00043880"/>
    <w:rsid w:val="00043E0A"/>
    <w:rsid w:val="00043E34"/>
    <w:rsid w:val="000440EE"/>
    <w:rsid w:val="000443FD"/>
    <w:rsid w:val="0004477F"/>
    <w:rsid w:val="00044967"/>
    <w:rsid w:val="00044D4B"/>
    <w:rsid w:val="00045098"/>
    <w:rsid w:val="00045EFF"/>
    <w:rsid w:val="000465AD"/>
    <w:rsid w:val="00046738"/>
    <w:rsid w:val="00047083"/>
    <w:rsid w:val="00047BF9"/>
    <w:rsid w:val="000507B2"/>
    <w:rsid w:val="00050888"/>
    <w:rsid w:val="00050D10"/>
    <w:rsid w:val="00050D28"/>
    <w:rsid w:val="00051222"/>
    <w:rsid w:val="0005226B"/>
    <w:rsid w:val="0005259E"/>
    <w:rsid w:val="00052ADF"/>
    <w:rsid w:val="0005339E"/>
    <w:rsid w:val="00053B99"/>
    <w:rsid w:val="00053F92"/>
    <w:rsid w:val="00054DB3"/>
    <w:rsid w:val="00055534"/>
    <w:rsid w:val="0005577B"/>
    <w:rsid w:val="00055BA4"/>
    <w:rsid w:val="00055C11"/>
    <w:rsid w:val="00055C82"/>
    <w:rsid w:val="000560EB"/>
    <w:rsid w:val="0005740B"/>
    <w:rsid w:val="00057B9A"/>
    <w:rsid w:val="00060739"/>
    <w:rsid w:val="000608BF"/>
    <w:rsid w:val="00060EC8"/>
    <w:rsid w:val="000620E7"/>
    <w:rsid w:val="00062B8F"/>
    <w:rsid w:val="00064012"/>
    <w:rsid w:val="00064037"/>
    <w:rsid w:val="000641CD"/>
    <w:rsid w:val="0006469F"/>
    <w:rsid w:val="00064992"/>
    <w:rsid w:val="00064ABF"/>
    <w:rsid w:val="000654CD"/>
    <w:rsid w:val="000656C1"/>
    <w:rsid w:val="00065948"/>
    <w:rsid w:val="00065F4F"/>
    <w:rsid w:val="00066E33"/>
    <w:rsid w:val="000670B8"/>
    <w:rsid w:val="00067142"/>
    <w:rsid w:val="00067178"/>
    <w:rsid w:val="000674CC"/>
    <w:rsid w:val="00070150"/>
    <w:rsid w:val="0007057B"/>
    <w:rsid w:val="00070612"/>
    <w:rsid w:val="0007062A"/>
    <w:rsid w:val="00070B9F"/>
    <w:rsid w:val="00070C49"/>
    <w:rsid w:val="000714C3"/>
    <w:rsid w:val="0007159F"/>
    <w:rsid w:val="00071712"/>
    <w:rsid w:val="00071C63"/>
    <w:rsid w:val="0007265D"/>
    <w:rsid w:val="000729BD"/>
    <w:rsid w:val="00072EEE"/>
    <w:rsid w:val="000734F6"/>
    <w:rsid w:val="00073A86"/>
    <w:rsid w:val="00073B46"/>
    <w:rsid w:val="00073BE1"/>
    <w:rsid w:val="00073E9E"/>
    <w:rsid w:val="0007438A"/>
    <w:rsid w:val="00074712"/>
    <w:rsid w:val="00074878"/>
    <w:rsid w:val="00074A74"/>
    <w:rsid w:val="00074EC8"/>
    <w:rsid w:val="000758B3"/>
    <w:rsid w:val="00075D01"/>
    <w:rsid w:val="00075FA3"/>
    <w:rsid w:val="00076342"/>
    <w:rsid w:val="00076392"/>
    <w:rsid w:val="000763E1"/>
    <w:rsid w:val="0007643D"/>
    <w:rsid w:val="00076802"/>
    <w:rsid w:val="00076D5C"/>
    <w:rsid w:val="00076D91"/>
    <w:rsid w:val="00077B6D"/>
    <w:rsid w:val="00077E23"/>
    <w:rsid w:val="00077F53"/>
    <w:rsid w:val="000808BF"/>
    <w:rsid w:val="00080AE0"/>
    <w:rsid w:val="00080DF7"/>
    <w:rsid w:val="00081230"/>
    <w:rsid w:val="00082176"/>
    <w:rsid w:val="000826CA"/>
    <w:rsid w:val="00082BA1"/>
    <w:rsid w:val="00082BB6"/>
    <w:rsid w:val="000831C0"/>
    <w:rsid w:val="000841D6"/>
    <w:rsid w:val="00085246"/>
    <w:rsid w:val="00085763"/>
    <w:rsid w:val="00085E32"/>
    <w:rsid w:val="000863EB"/>
    <w:rsid w:val="000864E4"/>
    <w:rsid w:val="00086A53"/>
    <w:rsid w:val="00086F0E"/>
    <w:rsid w:val="00086F1A"/>
    <w:rsid w:val="00087C17"/>
    <w:rsid w:val="00087C45"/>
    <w:rsid w:val="00090117"/>
    <w:rsid w:val="000909D4"/>
    <w:rsid w:val="00091346"/>
    <w:rsid w:val="0009149F"/>
    <w:rsid w:val="00091A4A"/>
    <w:rsid w:val="0009216E"/>
    <w:rsid w:val="000921E5"/>
    <w:rsid w:val="000929F0"/>
    <w:rsid w:val="00092AF1"/>
    <w:rsid w:val="00092EF8"/>
    <w:rsid w:val="00093625"/>
    <w:rsid w:val="00093652"/>
    <w:rsid w:val="00094A42"/>
    <w:rsid w:val="00094E82"/>
    <w:rsid w:val="00095031"/>
    <w:rsid w:val="00095C9C"/>
    <w:rsid w:val="00095DC3"/>
    <w:rsid w:val="00095F76"/>
    <w:rsid w:val="00096D26"/>
    <w:rsid w:val="00097319"/>
    <w:rsid w:val="00097541"/>
    <w:rsid w:val="000977FF"/>
    <w:rsid w:val="00097CAE"/>
    <w:rsid w:val="00097E55"/>
    <w:rsid w:val="000A0522"/>
    <w:rsid w:val="000A1B9C"/>
    <w:rsid w:val="000A1D98"/>
    <w:rsid w:val="000A2FA0"/>
    <w:rsid w:val="000A3310"/>
    <w:rsid w:val="000A33C2"/>
    <w:rsid w:val="000A34D2"/>
    <w:rsid w:val="000A3B9E"/>
    <w:rsid w:val="000A4BFE"/>
    <w:rsid w:val="000A5A5A"/>
    <w:rsid w:val="000A6294"/>
    <w:rsid w:val="000A67EE"/>
    <w:rsid w:val="000B0242"/>
    <w:rsid w:val="000B0C3C"/>
    <w:rsid w:val="000B15E4"/>
    <w:rsid w:val="000B15E8"/>
    <w:rsid w:val="000B2565"/>
    <w:rsid w:val="000B2A79"/>
    <w:rsid w:val="000B2AE4"/>
    <w:rsid w:val="000B333E"/>
    <w:rsid w:val="000B34F3"/>
    <w:rsid w:val="000B3558"/>
    <w:rsid w:val="000B3627"/>
    <w:rsid w:val="000B37DD"/>
    <w:rsid w:val="000B39F3"/>
    <w:rsid w:val="000B3AED"/>
    <w:rsid w:val="000B3BAC"/>
    <w:rsid w:val="000B3F3B"/>
    <w:rsid w:val="000B478E"/>
    <w:rsid w:val="000B48E7"/>
    <w:rsid w:val="000B4ADB"/>
    <w:rsid w:val="000B502E"/>
    <w:rsid w:val="000B5048"/>
    <w:rsid w:val="000B5132"/>
    <w:rsid w:val="000B523F"/>
    <w:rsid w:val="000B5BD2"/>
    <w:rsid w:val="000B5D84"/>
    <w:rsid w:val="000B5F5D"/>
    <w:rsid w:val="000B6469"/>
    <w:rsid w:val="000B680D"/>
    <w:rsid w:val="000B6E50"/>
    <w:rsid w:val="000B7A58"/>
    <w:rsid w:val="000B7AC2"/>
    <w:rsid w:val="000C01ED"/>
    <w:rsid w:val="000C02D9"/>
    <w:rsid w:val="000C08FB"/>
    <w:rsid w:val="000C0AC5"/>
    <w:rsid w:val="000C0D64"/>
    <w:rsid w:val="000C0F5D"/>
    <w:rsid w:val="000C1C57"/>
    <w:rsid w:val="000C24BA"/>
    <w:rsid w:val="000C25F4"/>
    <w:rsid w:val="000C2A01"/>
    <w:rsid w:val="000C2E2C"/>
    <w:rsid w:val="000C32F0"/>
    <w:rsid w:val="000C3742"/>
    <w:rsid w:val="000C3A89"/>
    <w:rsid w:val="000C3B17"/>
    <w:rsid w:val="000C47C1"/>
    <w:rsid w:val="000C4964"/>
    <w:rsid w:val="000C4967"/>
    <w:rsid w:val="000C5359"/>
    <w:rsid w:val="000C57D6"/>
    <w:rsid w:val="000C5912"/>
    <w:rsid w:val="000C63EF"/>
    <w:rsid w:val="000C6B34"/>
    <w:rsid w:val="000C72BF"/>
    <w:rsid w:val="000C73F5"/>
    <w:rsid w:val="000C79DB"/>
    <w:rsid w:val="000D0913"/>
    <w:rsid w:val="000D102A"/>
    <w:rsid w:val="000D1F54"/>
    <w:rsid w:val="000D2537"/>
    <w:rsid w:val="000D30BC"/>
    <w:rsid w:val="000D3239"/>
    <w:rsid w:val="000D36C9"/>
    <w:rsid w:val="000D3A70"/>
    <w:rsid w:val="000D3ADE"/>
    <w:rsid w:val="000D3B04"/>
    <w:rsid w:val="000D4078"/>
    <w:rsid w:val="000D44EE"/>
    <w:rsid w:val="000D44EF"/>
    <w:rsid w:val="000D4EDA"/>
    <w:rsid w:val="000D50C9"/>
    <w:rsid w:val="000D550F"/>
    <w:rsid w:val="000D58FC"/>
    <w:rsid w:val="000D5EB0"/>
    <w:rsid w:val="000D613C"/>
    <w:rsid w:val="000D6184"/>
    <w:rsid w:val="000D6696"/>
    <w:rsid w:val="000D6C9B"/>
    <w:rsid w:val="000D7636"/>
    <w:rsid w:val="000D7810"/>
    <w:rsid w:val="000D7FEE"/>
    <w:rsid w:val="000E013B"/>
    <w:rsid w:val="000E04D6"/>
    <w:rsid w:val="000E17E6"/>
    <w:rsid w:val="000E1CA6"/>
    <w:rsid w:val="000E1E1A"/>
    <w:rsid w:val="000E1FD1"/>
    <w:rsid w:val="000E20C5"/>
    <w:rsid w:val="000E20EF"/>
    <w:rsid w:val="000E26B9"/>
    <w:rsid w:val="000E2B03"/>
    <w:rsid w:val="000E2B7D"/>
    <w:rsid w:val="000E336E"/>
    <w:rsid w:val="000E4457"/>
    <w:rsid w:val="000E5B58"/>
    <w:rsid w:val="000E6F34"/>
    <w:rsid w:val="000E6FBC"/>
    <w:rsid w:val="000E79FC"/>
    <w:rsid w:val="000E7A7A"/>
    <w:rsid w:val="000F013C"/>
    <w:rsid w:val="000F025E"/>
    <w:rsid w:val="000F121C"/>
    <w:rsid w:val="000F2902"/>
    <w:rsid w:val="000F292C"/>
    <w:rsid w:val="000F461F"/>
    <w:rsid w:val="000F47DF"/>
    <w:rsid w:val="000F520B"/>
    <w:rsid w:val="000F5615"/>
    <w:rsid w:val="000F640C"/>
    <w:rsid w:val="000F6812"/>
    <w:rsid w:val="000F6A20"/>
    <w:rsid w:val="000F74E2"/>
    <w:rsid w:val="000F78F0"/>
    <w:rsid w:val="0010014C"/>
    <w:rsid w:val="00100D6E"/>
    <w:rsid w:val="001010D5"/>
    <w:rsid w:val="001011AA"/>
    <w:rsid w:val="001014F9"/>
    <w:rsid w:val="00101912"/>
    <w:rsid w:val="001019D7"/>
    <w:rsid w:val="00101C0E"/>
    <w:rsid w:val="0010250E"/>
    <w:rsid w:val="00102DF9"/>
    <w:rsid w:val="00103B23"/>
    <w:rsid w:val="00103C62"/>
    <w:rsid w:val="00103D5B"/>
    <w:rsid w:val="00103F8E"/>
    <w:rsid w:val="001044F4"/>
    <w:rsid w:val="001044F5"/>
    <w:rsid w:val="00104791"/>
    <w:rsid w:val="00104EE0"/>
    <w:rsid w:val="001058FB"/>
    <w:rsid w:val="00105F6C"/>
    <w:rsid w:val="0010642A"/>
    <w:rsid w:val="00106DD1"/>
    <w:rsid w:val="001071FC"/>
    <w:rsid w:val="00107525"/>
    <w:rsid w:val="001077A4"/>
    <w:rsid w:val="00107964"/>
    <w:rsid w:val="001101DF"/>
    <w:rsid w:val="00110772"/>
    <w:rsid w:val="00110CEF"/>
    <w:rsid w:val="00111130"/>
    <w:rsid w:val="0011114F"/>
    <w:rsid w:val="001112CA"/>
    <w:rsid w:val="001115B0"/>
    <w:rsid w:val="00111B48"/>
    <w:rsid w:val="001129EC"/>
    <w:rsid w:val="00112F03"/>
    <w:rsid w:val="00113106"/>
    <w:rsid w:val="001132CD"/>
    <w:rsid w:val="00113312"/>
    <w:rsid w:val="00113B2F"/>
    <w:rsid w:val="001149C8"/>
    <w:rsid w:val="00114E05"/>
    <w:rsid w:val="00114E48"/>
    <w:rsid w:val="00115BD0"/>
    <w:rsid w:val="00115CBC"/>
    <w:rsid w:val="00115F6E"/>
    <w:rsid w:val="001164A6"/>
    <w:rsid w:val="00116642"/>
    <w:rsid w:val="0011777F"/>
    <w:rsid w:val="00117A96"/>
    <w:rsid w:val="001206E3"/>
    <w:rsid w:val="0012086F"/>
    <w:rsid w:val="001212A6"/>
    <w:rsid w:val="00121555"/>
    <w:rsid w:val="0012177A"/>
    <w:rsid w:val="00121AA5"/>
    <w:rsid w:val="00121ABE"/>
    <w:rsid w:val="00122955"/>
    <w:rsid w:val="001229D0"/>
    <w:rsid w:val="00123ECB"/>
    <w:rsid w:val="00123F18"/>
    <w:rsid w:val="00124165"/>
    <w:rsid w:val="0012442A"/>
    <w:rsid w:val="001244DF"/>
    <w:rsid w:val="00124884"/>
    <w:rsid w:val="001248C4"/>
    <w:rsid w:val="001248FB"/>
    <w:rsid w:val="00124CF2"/>
    <w:rsid w:val="00125034"/>
    <w:rsid w:val="00125661"/>
    <w:rsid w:val="0012670D"/>
    <w:rsid w:val="0012694F"/>
    <w:rsid w:val="00126A8E"/>
    <w:rsid w:val="00126B48"/>
    <w:rsid w:val="00126D0F"/>
    <w:rsid w:val="00126F10"/>
    <w:rsid w:val="001279C1"/>
    <w:rsid w:val="00127A04"/>
    <w:rsid w:val="00127ACF"/>
    <w:rsid w:val="001301AA"/>
    <w:rsid w:val="00130B75"/>
    <w:rsid w:val="00130D89"/>
    <w:rsid w:val="00130DEC"/>
    <w:rsid w:val="00130EF3"/>
    <w:rsid w:val="001320AB"/>
    <w:rsid w:val="001320E4"/>
    <w:rsid w:val="0013230F"/>
    <w:rsid w:val="001326BD"/>
    <w:rsid w:val="00132CDA"/>
    <w:rsid w:val="00133343"/>
    <w:rsid w:val="0013346F"/>
    <w:rsid w:val="00133973"/>
    <w:rsid w:val="00133AE4"/>
    <w:rsid w:val="00133D0A"/>
    <w:rsid w:val="00134730"/>
    <w:rsid w:val="00134B25"/>
    <w:rsid w:val="00134CB6"/>
    <w:rsid w:val="001350E5"/>
    <w:rsid w:val="00136056"/>
    <w:rsid w:val="00136102"/>
    <w:rsid w:val="00136490"/>
    <w:rsid w:val="001368E5"/>
    <w:rsid w:val="00136A0E"/>
    <w:rsid w:val="00136B62"/>
    <w:rsid w:val="001370CA"/>
    <w:rsid w:val="00137453"/>
    <w:rsid w:val="0013785E"/>
    <w:rsid w:val="00137AEC"/>
    <w:rsid w:val="00141483"/>
    <w:rsid w:val="001420B4"/>
    <w:rsid w:val="00142381"/>
    <w:rsid w:val="00142432"/>
    <w:rsid w:val="0014293C"/>
    <w:rsid w:val="00142E1F"/>
    <w:rsid w:val="001444E9"/>
    <w:rsid w:val="001448CD"/>
    <w:rsid w:val="00144FC6"/>
    <w:rsid w:val="00145432"/>
    <w:rsid w:val="001455B7"/>
    <w:rsid w:val="00146140"/>
    <w:rsid w:val="00146987"/>
    <w:rsid w:val="00146CBF"/>
    <w:rsid w:val="001475DF"/>
    <w:rsid w:val="00147B9A"/>
    <w:rsid w:val="0015036B"/>
    <w:rsid w:val="00150B3D"/>
    <w:rsid w:val="001513E9"/>
    <w:rsid w:val="001516C8"/>
    <w:rsid w:val="001518E8"/>
    <w:rsid w:val="00151E18"/>
    <w:rsid w:val="00151EDB"/>
    <w:rsid w:val="00152A19"/>
    <w:rsid w:val="00152EF6"/>
    <w:rsid w:val="001539D4"/>
    <w:rsid w:val="00153B9F"/>
    <w:rsid w:val="00153BC6"/>
    <w:rsid w:val="00153E7B"/>
    <w:rsid w:val="001540CB"/>
    <w:rsid w:val="00154812"/>
    <w:rsid w:val="001548C0"/>
    <w:rsid w:val="00154E79"/>
    <w:rsid w:val="00155CC0"/>
    <w:rsid w:val="001560D0"/>
    <w:rsid w:val="0015646F"/>
    <w:rsid w:val="00156C3D"/>
    <w:rsid w:val="0015702F"/>
    <w:rsid w:val="00157500"/>
    <w:rsid w:val="0015755D"/>
    <w:rsid w:val="00157E95"/>
    <w:rsid w:val="001604D2"/>
    <w:rsid w:val="00161050"/>
    <w:rsid w:val="0016177B"/>
    <w:rsid w:val="00161BC7"/>
    <w:rsid w:val="001621C9"/>
    <w:rsid w:val="001628FE"/>
    <w:rsid w:val="00162D12"/>
    <w:rsid w:val="00162D7E"/>
    <w:rsid w:val="00163880"/>
    <w:rsid w:val="001640E5"/>
    <w:rsid w:val="00164EDC"/>
    <w:rsid w:val="00165068"/>
    <w:rsid w:val="0016506F"/>
    <w:rsid w:val="00165425"/>
    <w:rsid w:val="00165757"/>
    <w:rsid w:val="00165858"/>
    <w:rsid w:val="00165FAF"/>
    <w:rsid w:val="00166161"/>
    <w:rsid w:val="001662AC"/>
    <w:rsid w:val="00166D8E"/>
    <w:rsid w:val="00170377"/>
    <w:rsid w:val="001711E3"/>
    <w:rsid w:val="00171670"/>
    <w:rsid w:val="0017174B"/>
    <w:rsid w:val="0017178C"/>
    <w:rsid w:val="00171C04"/>
    <w:rsid w:val="00171FAE"/>
    <w:rsid w:val="00172182"/>
    <w:rsid w:val="001722D3"/>
    <w:rsid w:val="00172452"/>
    <w:rsid w:val="0017245C"/>
    <w:rsid w:val="00172796"/>
    <w:rsid w:val="00172B55"/>
    <w:rsid w:val="00172BBE"/>
    <w:rsid w:val="00172F08"/>
    <w:rsid w:val="001744E0"/>
    <w:rsid w:val="001746C0"/>
    <w:rsid w:val="00175275"/>
    <w:rsid w:val="00175584"/>
    <w:rsid w:val="00175CC1"/>
    <w:rsid w:val="00176096"/>
    <w:rsid w:val="00176C00"/>
    <w:rsid w:val="001800D1"/>
    <w:rsid w:val="001802CF"/>
    <w:rsid w:val="0018100C"/>
    <w:rsid w:val="00182F36"/>
    <w:rsid w:val="00183697"/>
    <w:rsid w:val="001839A6"/>
    <w:rsid w:val="00183C6D"/>
    <w:rsid w:val="00183D6A"/>
    <w:rsid w:val="00184724"/>
    <w:rsid w:val="00184808"/>
    <w:rsid w:val="001849A4"/>
    <w:rsid w:val="00184AAA"/>
    <w:rsid w:val="00185AA4"/>
    <w:rsid w:val="00185C16"/>
    <w:rsid w:val="0018682A"/>
    <w:rsid w:val="0018697D"/>
    <w:rsid w:val="00187466"/>
    <w:rsid w:val="00187886"/>
    <w:rsid w:val="00187CD2"/>
    <w:rsid w:val="00187ECE"/>
    <w:rsid w:val="00190113"/>
    <w:rsid w:val="00190253"/>
    <w:rsid w:val="001904D9"/>
    <w:rsid w:val="00190902"/>
    <w:rsid w:val="0019122B"/>
    <w:rsid w:val="00191C3F"/>
    <w:rsid w:val="00191C87"/>
    <w:rsid w:val="00192075"/>
    <w:rsid w:val="001924ED"/>
    <w:rsid w:val="0019301E"/>
    <w:rsid w:val="00193106"/>
    <w:rsid w:val="001931D2"/>
    <w:rsid w:val="00193945"/>
    <w:rsid w:val="00194C03"/>
    <w:rsid w:val="00195421"/>
    <w:rsid w:val="001957FE"/>
    <w:rsid w:val="00195C38"/>
    <w:rsid w:val="00196CF3"/>
    <w:rsid w:val="00196D97"/>
    <w:rsid w:val="001970A5"/>
    <w:rsid w:val="001A02E3"/>
    <w:rsid w:val="001A0774"/>
    <w:rsid w:val="001A0E14"/>
    <w:rsid w:val="001A0EDC"/>
    <w:rsid w:val="001A0FB0"/>
    <w:rsid w:val="001A11BA"/>
    <w:rsid w:val="001A1384"/>
    <w:rsid w:val="001A13C9"/>
    <w:rsid w:val="001A19EF"/>
    <w:rsid w:val="001A1C43"/>
    <w:rsid w:val="001A1C4E"/>
    <w:rsid w:val="001A2065"/>
    <w:rsid w:val="001A2672"/>
    <w:rsid w:val="001A31A6"/>
    <w:rsid w:val="001A3DA5"/>
    <w:rsid w:val="001A44A0"/>
    <w:rsid w:val="001A483B"/>
    <w:rsid w:val="001A4F9B"/>
    <w:rsid w:val="001A5CF1"/>
    <w:rsid w:val="001A5FF1"/>
    <w:rsid w:val="001A607D"/>
    <w:rsid w:val="001A6184"/>
    <w:rsid w:val="001A63D8"/>
    <w:rsid w:val="001A765A"/>
    <w:rsid w:val="001A7793"/>
    <w:rsid w:val="001A7AD8"/>
    <w:rsid w:val="001A7D59"/>
    <w:rsid w:val="001B00CE"/>
    <w:rsid w:val="001B047B"/>
    <w:rsid w:val="001B064D"/>
    <w:rsid w:val="001B0D65"/>
    <w:rsid w:val="001B0F20"/>
    <w:rsid w:val="001B1206"/>
    <w:rsid w:val="001B133A"/>
    <w:rsid w:val="001B139E"/>
    <w:rsid w:val="001B1880"/>
    <w:rsid w:val="001B229C"/>
    <w:rsid w:val="001B2989"/>
    <w:rsid w:val="001B29CC"/>
    <w:rsid w:val="001B2BFD"/>
    <w:rsid w:val="001B332D"/>
    <w:rsid w:val="001B41E4"/>
    <w:rsid w:val="001B4571"/>
    <w:rsid w:val="001B49FF"/>
    <w:rsid w:val="001B5A15"/>
    <w:rsid w:val="001B6631"/>
    <w:rsid w:val="001B69A2"/>
    <w:rsid w:val="001B7632"/>
    <w:rsid w:val="001B7831"/>
    <w:rsid w:val="001C070F"/>
    <w:rsid w:val="001C0E62"/>
    <w:rsid w:val="001C1027"/>
    <w:rsid w:val="001C1F33"/>
    <w:rsid w:val="001C21AB"/>
    <w:rsid w:val="001C23A1"/>
    <w:rsid w:val="001C25B5"/>
    <w:rsid w:val="001C2640"/>
    <w:rsid w:val="001C2CE8"/>
    <w:rsid w:val="001C2E0A"/>
    <w:rsid w:val="001C30BE"/>
    <w:rsid w:val="001C3168"/>
    <w:rsid w:val="001C3252"/>
    <w:rsid w:val="001C3600"/>
    <w:rsid w:val="001C38DA"/>
    <w:rsid w:val="001C3919"/>
    <w:rsid w:val="001C3970"/>
    <w:rsid w:val="001C3F6E"/>
    <w:rsid w:val="001C40F9"/>
    <w:rsid w:val="001C47DF"/>
    <w:rsid w:val="001C5F82"/>
    <w:rsid w:val="001C5FEB"/>
    <w:rsid w:val="001C6596"/>
    <w:rsid w:val="001C6C6E"/>
    <w:rsid w:val="001C79A3"/>
    <w:rsid w:val="001D004F"/>
    <w:rsid w:val="001D0557"/>
    <w:rsid w:val="001D0869"/>
    <w:rsid w:val="001D0983"/>
    <w:rsid w:val="001D0C61"/>
    <w:rsid w:val="001D12EE"/>
    <w:rsid w:val="001D14F0"/>
    <w:rsid w:val="001D194C"/>
    <w:rsid w:val="001D1D6D"/>
    <w:rsid w:val="001D20DE"/>
    <w:rsid w:val="001D21C9"/>
    <w:rsid w:val="001D29FF"/>
    <w:rsid w:val="001D2C2D"/>
    <w:rsid w:val="001D2D33"/>
    <w:rsid w:val="001D319A"/>
    <w:rsid w:val="001D3E01"/>
    <w:rsid w:val="001D4236"/>
    <w:rsid w:val="001D44D9"/>
    <w:rsid w:val="001D4B4F"/>
    <w:rsid w:val="001D4C22"/>
    <w:rsid w:val="001D549A"/>
    <w:rsid w:val="001D6364"/>
    <w:rsid w:val="001D6423"/>
    <w:rsid w:val="001D6974"/>
    <w:rsid w:val="001D6FE2"/>
    <w:rsid w:val="001D74A2"/>
    <w:rsid w:val="001E04A8"/>
    <w:rsid w:val="001E1CC5"/>
    <w:rsid w:val="001E2322"/>
    <w:rsid w:val="001E28B6"/>
    <w:rsid w:val="001E2D30"/>
    <w:rsid w:val="001E320A"/>
    <w:rsid w:val="001E3A11"/>
    <w:rsid w:val="001E3AB3"/>
    <w:rsid w:val="001E3CC4"/>
    <w:rsid w:val="001E3D87"/>
    <w:rsid w:val="001E3DA9"/>
    <w:rsid w:val="001E3EF3"/>
    <w:rsid w:val="001E3F18"/>
    <w:rsid w:val="001E4141"/>
    <w:rsid w:val="001E42BD"/>
    <w:rsid w:val="001E4839"/>
    <w:rsid w:val="001E4F88"/>
    <w:rsid w:val="001E65AA"/>
    <w:rsid w:val="001E6FD9"/>
    <w:rsid w:val="001F091D"/>
    <w:rsid w:val="001F109E"/>
    <w:rsid w:val="001F1EB7"/>
    <w:rsid w:val="001F2625"/>
    <w:rsid w:val="001F26A0"/>
    <w:rsid w:val="001F28EC"/>
    <w:rsid w:val="001F2900"/>
    <w:rsid w:val="001F2B1F"/>
    <w:rsid w:val="001F3B4D"/>
    <w:rsid w:val="001F3E8B"/>
    <w:rsid w:val="001F4487"/>
    <w:rsid w:val="001F469E"/>
    <w:rsid w:val="001F46D0"/>
    <w:rsid w:val="001F5308"/>
    <w:rsid w:val="001F54BF"/>
    <w:rsid w:val="001F557B"/>
    <w:rsid w:val="001F5E92"/>
    <w:rsid w:val="001F5EC9"/>
    <w:rsid w:val="001F63A7"/>
    <w:rsid w:val="001F6CAB"/>
    <w:rsid w:val="001F6FD0"/>
    <w:rsid w:val="001F7311"/>
    <w:rsid w:val="00200AA6"/>
    <w:rsid w:val="00200BF4"/>
    <w:rsid w:val="00200F72"/>
    <w:rsid w:val="002020C9"/>
    <w:rsid w:val="00202CCD"/>
    <w:rsid w:val="00203250"/>
    <w:rsid w:val="0020360A"/>
    <w:rsid w:val="00203DD0"/>
    <w:rsid w:val="00203E68"/>
    <w:rsid w:val="00203F3B"/>
    <w:rsid w:val="00204959"/>
    <w:rsid w:val="00204A64"/>
    <w:rsid w:val="00205588"/>
    <w:rsid w:val="00205BE6"/>
    <w:rsid w:val="00205D14"/>
    <w:rsid w:val="0020647F"/>
    <w:rsid w:val="00206DD3"/>
    <w:rsid w:val="00207520"/>
    <w:rsid w:val="00207E73"/>
    <w:rsid w:val="002100D5"/>
    <w:rsid w:val="00211D2A"/>
    <w:rsid w:val="00211E6F"/>
    <w:rsid w:val="0021216F"/>
    <w:rsid w:val="002123EF"/>
    <w:rsid w:val="00212493"/>
    <w:rsid w:val="00212928"/>
    <w:rsid w:val="00212981"/>
    <w:rsid w:val="00213A7F"/>
    <w:rsid w:val="00213DCA"/>
    <w:rsid w:val="00214551"/>
    <w:rsid w:val="0021482B"/>
    <w:rsid w:val="00214E18"/>
    <w:rsid w:val="00215735"/>
    <w:rsid w:val="0021584E"/>
    <w:rsid w:val="002166DF"/>
    <w:rsid w:val="002167D4"/>
    <w:rsid w:val="00216BDF"/>
    <w:rsid w:val="00216C74"/>
    <w:rsid w:val="00216D64"/>
    <w:rsid w:val="00217467"/>
    <w:rsid w:val="00217A35"/>
    <w:rsid w:val="00217CA7"/>
    <w:rsid w:val="00220C7F"/>
    <w:rsid w:val="002231E6"/>
    <w:rsid w:val="00223B98"/>
    <w:rsid w:val="00223C3E"/>
    <w:rsid w:val="00223CE0"/>
    <w:rsid w:val="00223E8A"/>
    <w:rsid w:val="00224343"/>
    <w:rsid w:val="002249F4"/>
    <w:rsid w:val="00224BEA"/>
    <w:rsid w:val="00224C25"/>
    <w:rsid w:val="00224D7B"/>
    <w:rsid w:val="0022540D"/>
    <w:rsid w:val="00226EB5"/>
    <w:rsid w:val="00226FB8"/>
    <w:rsid w:val="00227ADC"/>
    <w:rsid w:val="0023004E"/>
    <w:rsid w:val="00230102"/>
    <w:rsid w:val="00230B91"/>
    <w:rsid w:val="00231914"/>
    <w:rsid w:val="00231A8B"/>
    <w:rsid w:val="00232077"/>
    <w:rsid w:val="002326CA"/>
    <w:rsid w:val="002328EB"/>
    <w:rsid w:val="00232BC6"/>
    <w:rsid w:val="00232CDE"/>
    <w:rsid w:val="00232E65"/>
    <w:rsid w:val="0023301E"/>
    <w:rsid w:val="0023365F"/>
    <w:rsid w:val="002340AE"/>
    <w:rsid w:val="002349B0"/>
    <w:rsid w:val="00234B91"/>
    <w:rsid w:val="00234D55"/>
    <w:rsid w:val="00234D88"/>
    <w:rsid w:val="00235698"/>
    <w:rsid w:val="0023570E"/>
    <w:rsid w:val="00235CAA"/>
    <w:rsid w:val="00235D44"/>
    <w:rsid w:val="00235FAA"/>
    <w:rsid w:val="002365EA"/>
    <w:rsid w:val="00236779"/>
    <w:rsid w:val="00236A10"/>
    <w:rsid w:val="00236D0A"/>
    <w:rsid w:val="00236E82"/>
    <w:rsid w:val="002372DC"/>
    <w:rsid w:val="00241047"/>
    <w:rsid w:val="00241A7B"/>
    <w:rsid w:val="00241A9F"/>
    <w:rsid w:val="002427D2"/>
    <w:rsid w:val="0024331D"/>
    <w:rsid w:val="002433C2"/>
    <w:rsid w:val="0024349F"/>
    <w:rsid w:val="00243715"/>
    <w:rsid w:val="0024399A"/>
    <w:rsid w:val="00243FC1"/>
    <w:rsid w:val="00244A1D"/>
    <w:rsid w:val="00245093"/>
    <w:rsid w:val="002461D0"/>
    <w:rsid w:val="002468B1"/>
    <w:rsid w:val="00246F93"/>
    <w:rsid w:val="00250CBF"/>
    <w:rsid w:val="0025242C"/>
    <w:rsid w:val="00253426"/>
    <w:rsid w:val="00253BC8"/>
    <w:rsid w:val="0025402E"/>
    <w:rsid w:val="0025406D"/>
    <w:rsid w:val="002549C3"/>
    <w:rsid w:val="00255001"/>
    <w:rsid w:val="0025534B"/>
    <w:rsid w:val="00255C0D"/>
    <w:rsid w:val="00255F6A"/>
    <w:rsid w:val="00256583"/>
    <w:rsid w:val="00256BBC"/>
    <w:rsid w:val="00257252"/>
    <w:rsid w:val="002574BF"/>
    <w:rsid w:val="0026158A"/>
    <w:rsid w:val="00261E6D"/>
    <w:rsid w:val="00262788"/>
    <w:rsid w:val="002634EB"/>
    <w:rsid w:val="002635CD"/>
    <w:rsid w:val="00264637"/>
    <w:rsid w:val="00265009"/>
    <w:rsid w:val="00265A00"/>
    <w:rsid w:val="00265A4C"/>
    <w:rsid w:val="00265D19"/>
    <w:rsid w:val="00265DAE"/>
    <w:rsid w:val="00266914"/>
    <w:rsid w:val="002701CF"/>
    <w:rsid w:val="00270667"/>
    <w:rsid w:val="00270C02"/>
    <w:rsid w:val="00270D1F"/>
    <w:rsid w:val="00270D5D"/>
    <w:rsid w:val="00270D83"/>
    <w:rsid w:val="00270DF3"/>
    <w:rsid w:val="00271B6F"/>
    <w:rsid w:val="00271D54"/>
    <w:rsid w:val="002728E1"/>
    <w:rsid w:val="0027301C"/>
    <w:rsid w:val="002734BA"/>
    <w:rsid w:val="00273825"/>
    <w:rsid w:val="002739F3"/>
    <w:rsid w:val="00273A55"/>
    <w:rsid w:val="0027469F"/>
    <w:rsid w:val="002746E8"/>
    <w:rsid w:val="0027548A"/>
    <w:rsid w:val="00275A40"/>
    <w:rsid w:val="00275DD4"/>
    <w:rsid w:val="00276193"/>
    <w:rsid w:val="002761DB"/>
    <w:rsid w:val="002767EB"/>
    <w:rsid w:val="002773B0"/>
    <w:rsid w:val="002778E1"/>
    <w:rsid w:val="002803F0"/>
    <w:rsid w:val="00280479"/>
    <w:rsid w:val="0028072E"/>
    <w:rsid w:val="00280752"/>
    <w:rsid w:val="002812AC"/>
    <w:rsid w:val="00281631"/>
    <w:rsid w:val="0028188E"/>
    <w:rsid w:val="002823D7"/>
    <w:rsid w:val="0028319E"/>
    <w:rsid w:val="00284127"/>
    <w:rsid w:val="00285384"/>
    <w:rsid w:val="002853ED"/>
    <w:rsid w:val="00286D3D"/>
    <w:rsid w:val="00287872"/>
    <w:rsid w:val="00287CFB"/>
    <w:rsid w:val="00287FEA"/>
    <w:rsid w:val="002903FB"/>
    <w:rsid w:val="002908CA"/>
    <w:rsid w:val="00290A59"/>
    <w:rsid w:val="00290C6B"/>
    <w:rsid w:val="00290EAC"/>
    <w:rsid w:val="002913C7"/>
    <w:rsid w:val="00291DDD"/>
    <w:rsid w:val="00291E10"/>
    <w:rsid w:val="00291F7E"/>
    <w:rsid w:val="002926E7"/>
    <w:rsid w:val="00292C27"/>
    <w:rsid w:val="00293333"/>
    <w:rsid w:val="0029352F"/>
    <w:rsid w:val="0029360F"/>
    <w:rsid w:val="0029372E"/>
    <w:rsid w:val="002942E0"/>
    <w:rsid w:val="00294695"/>
    <w:rsid w:val="00294C00"/>
    <w:rsid w:val="00294DF2"/>
    <w:rsid w:val="00295257"/>
    <w:rsid w:val="002953DF"/>
    <w:rsid w:val="00295955"/>
    <w:rsid w:val="002962A1"/>
    <w:rsid w:val="00296339"/>
    <w:rsid w:val="00296B91"/>
    <w:rsid w:val="002977B5"/>
    <w:rsid w:val="00297B53"/>
    <w:rsid w:val="002A01D4"/>
    <w:rsid w:val="002A1093"/>
    <w:rsid w:val="002A1149"/>
    <w:rsid w:val="002A2B4C"/>
    <w:rsid w:val="002A3372"/>
    <w:rsid w:val="002A361B"/>
    <w:rsid w:val="002A3960"/>
    <w:rsid w:val="002A3A10"/>
    <w:rsid w:val="002A3BC9"/>
    <w:rsid w:val="002A42D9"/>
    <w:rsid w:val="002A4BF0"/>
    <w:rsid w:val="002A4E38"/>
    <w:rsid w:val="002A4FBE"/>
    <w:rsid w:val="002A532C"/>
    <w:rsid w:val="002A5465"/>
    <w:rsid w:val="002A56B3"/>
    <w:rsid w:val="002A5E17"/>
    <w:rsid w:val="002A6A40"/>
    <w:rsid w:val="002A6D49"/>
    <w:rsid w:val="002A77D6"/>
    <w:rsid w:val="002A793C"/>
    <w:rsid w:val="002A7EB0"/>
    <w:rsid w:val="002B03EF"/>
    <w:rsid w:val="002B0FB1"/>
    <w:rsid w:val="002B118C"/>
    <w:rsid w:val="002B1A5F"/>
    <w:rsid w:val="002B1CBB"/>
    <w:rsid w:val="002B1D05"/>
    <w:rsid w:val="002B1FC3"/>
    <w:rsid w:val="002B26A6"/>
    <w:rsid w:val="002B2C73"/>
    <w:rsid w:val="002B2E0F"/>
    <w:rsid w:val="002B3435"/>
    <w:rsid w:val="002B3731"/>
    <w:rsid w:val="002B3CCD"/>
    <w:rsid w:val="002B400E"/>
    <w:rsid w:val="002B4683"/>
    <w:rsid w:val="002B4786"/>
    <w:rsid w:val="002B53A5"/>
    <w:rsid w:val="002B5C66"/>
    <w:rsid w:val="002B6A08"/>
    <w:rsid w:val="002B6CA7"/>
    <w:rsid w:val="002B6D68"/>
    <w:rsid w:val="002B7A8C"/>
    <w:rsid w:val="002B7A92"/>
    <w:rsid w:val="002C0050"/>
    <w:rsid w:val="002C033A"/>
    <w:rsid w:val="002C0414"/>
    <w:rsid w:val="002C04CB"/>
    <w:rsid w:val="002C0767"/>
    <w:rsid w:val="002C0988"/>
    <w:rsid w:val="002C0C6C"/>
    <w:rsid w:val="002C0F2E"/>
    <w:rsid w:val="002C1490"/>
    <w:rsid w:val="002C1528"/>
    <w:rsid w:val="002C15C4"/>
    <w:rsid w:val="002C1872"/>
    <w:rsid w:val="002C1A6A"/>
    <w:rsid w:val="002C1AAC"/>
    <w:rsid w:val="002C1AB9"/>
    <w:rsid w:val="002C1FDC"/>
    <w:rsid w:val="002C2642"/>
    <w:rsid w:val="002C3396"/>
    <w:rsid w:val="002C3598"/>
    <w:rsid w:val="002C4005"/>
    <w:rsid w:val="002C4151"/>
    <w:rsid w:val="002C4833"/>
    <w:rsid w:val="002C4905"/>
    <w:rsid w:val="002C4C4F"/>
    <w:rsid w:val="002C4E9A"/>
    <w:rsid w:val="002C4EA1"/>
    <w:rsid w:val="002C50EA"/>
    <w:rsid w:val="002C57DB"/>
    <w:rsid w:val="002C638F"/>
    <w:rsid w:val="002C728D"/>
    <w:rsid w:val="002C7749"/>
    <w:rsid w:val="002C79BB"/>
    <w:rsid w:val="002C7B02"/>
    <w:rsid w:val="002C7BAD"/>
    <w:rsid w:val="002C7D07"/>
    <w:rsid w:val="002D0014"/>
    <w:rsid w:val="002D0288"/>
    <w:rsid w:val="002D02D2"/>
    <w:rsid w:val="002D057A"/>
    <w:rsid w:val="002D17D6"/>
    <w:rsid w:val="002D198C"/>
    <w:rsid w:val="002D1A77"/>
    <w:rsid w:val="002D1C58"/>
    <w:rsid w:val="002D1D4B"/>
    <w:rsid w:val="002D1E5A"/>
    <w:rsid w:val="002D20EA"/>
    <w:rsid w:val="002D25B4"/>
    <w:rsid w:val="002D2AB5"/>
    <w:rsid w:val="002D2C61"/>
    <w:rsid w:val="002D2FC2"/>
    <w:rsid w:val="002D2FE3"/>
    <w:rsid w:val="002D3438"/>
    <w:rsid w:val="002D384F"/>
    <w:rsid w:val="002D3D18"/>
    <w:rsid w:val="002D3D77"/>
    <w:rsid w:val="002D3F26"/>
    <w:rsid w:val="002D42CE"/>
    <w:rsid w:val="002D53E5"/>
    <w:rsid w:val="002D5762"/>
    <w:rsid w:val="002D5B58"/>
    <w:rsid w:val="002D5FBA"/>
    <w:rsid w:val="002D618D"/>
    <w:rsid w:val="002D65C0"/>
    <w:rsid w:val="002D6885"/>
    <w:rsid w:val="002D722D"/>
    <w:rsid w:val="002D7C37"/>
    <w:rsid w:val="002D7DCF"/>
    <w:rsid w:val="002E0AED"/>
    <w:rsid w:val="002E1003"/>
    <w:rsid w:val="002E1006"/>
    <w:rsid w:val="002E13AF"/>
    <w:rsid w:val="002E1B84"/>
    <w:rsid w:val="002E1B95"/>
    <w:rsid w:val="002E2C73"/>
    <w:rsid w:val="002E2D15"/>
    <w:rsid w:val="002E347D"/>
    <w:rsid w:val="002E34C8"/>
    <w:rsid w:val="002E36FC"/>
    <w:rsid w:val="002E3D9A"/>
    <w:rsid w:val="002E440D"/>
    <w:rsid w:val="002E442B"/>
    <w:rsid w:val="002E444C"/>
    <w:rsid w:val="002E4CEE"/>
    <w:rsid w:val="002E52CC"/>
    <w:rsid w:val="002E5717"/>
    <w:rsid w:val="002E57F7"/>
    <w:rsid w:val="002E5921"/>
    <w:rsid w:val="002E6192"/>
    <w:rsid w:val="002E6A61"/>
    <w:rsid w:val="002E74A8"/>
    <w:rsid w:val="002E78D7"/>
    <w:rsid w:val="002E79D7"/>
    <w:rsid w:val="002E7B64"/>
    <w:rsid w:val="002E7BC1"/>
    <w:rsid w:val="002F0103"/>
    <w:rsid w:val="002F01FD"/>
    <w:rsid w:val="002F0462"/>
    <w:rsid w:val="002F0740"/>
    <w:rsid w:val="002F0E46"/>
    <w:rsid w:val="002F2617"/>
    <w:rsid w:val="002F26F5"/>
    <w:rsid w:val="002F271F"/>
    <w:rsid w:val="002F33FA"/>
    <w:rsid w:val="002F3E13"/>
    <w:rsid w:val="002F445C"/>
    <w:rsid w:val="002F4550"/>
    <w:rsid w:val="002F4865"/>
    <w:rsid w:val="002F586A"/>
    <w:rsid w:val="002F5B24"/>
    <w:rsid w:val="002F6BE5"/>
    <w:rsid w:val="002F7D97"/>
    <w:rsid w:val="002F7DBF"/>
    <w:rsid w:val="003000BE"/>
    <w:rsid w:val="00300663"/>
    <w:rsid w:val="003008ED"/>
    <w:rsid w:val="00300946"/>
    <w:rsid w:val="00300F6D"/>
    <w:rsid w:val="00301581"/>
    <w:rsid w:val="00301A33"/>
    <w:rsid w:val="003032C6"/>
    <w:rsid w:val="003037ED"/>
    <w:rsid w:val="003041E5"/>
    <w:rsid w:val="00304288"/>
    <w:rsid w:val="003047EA"/>
    <w:rsid w:val="00304867"/>
    <w:rsid w:val="00305698"/>
    <w:rsid w:val="003059B3"/>
    <w:rsid w:val="003061D0"/>
    <w:rsid w:val="00306D5D"/>
    <w:rsid w:val="003076EE"/>
    <w:rsid w:val="003101C2"/>
    <w:rsid w:val="00310698"/>
    <w:rsid w:val="00311158"/>
    <w:rsid w:val="0031141D"/>
    <w:rsid w:val="00311D5F"/>
    <w:rsid w:val="003122F6"/>
    <w:rsid w:val="00312A36"/>
    <w:rsid w:val="003132C7"/>
    <w:rsid w:val="00313744"/>
    <w:rsid w:val="00313CD8"/>
    <w:rsid w:val="00313E68"/>
    <w:rsid w:val="003148F4"/>
    <w:rsid w:val="00315406"/>
    <w:rsid w:val="00315A5A"/>
    <w:rsid w:val="00315A86"/>
    <w:rsid w:val="003165B7"/>
    <w:rsid w:val="0031682C"/>
    <w:rsid w:val="00316ADB"/>
    <w:rsid w:val="00316CB0"/>
    <w:rsid w:val="0031743C"/>
    <w:rsid w:val="0031764F"/>
    <w:rsid w:val="00317854"/>
    <w:rsid w:val="003202D6"/>
    <w:rsid w:val="00320614"/>
    <w:rsid w:val="0032081C"/>
    <w:rsid w:val="00321637"/>
    <w:rsid w:val="00321C45"/>
    <w:rsid w:val="00322510"/>
    <w:rsid w:val="00323291"/>
    <w:rsid w:val="003237EF"/>
    <w:rsid w:val="00323B0C"/>
    <w:rsid w:val="00323EB4"/>
    <w:rsid w:val="003241FB"/>
    <w:rsid w:val="0032425B"/>
    <w:rsid w:val="00325037"/>
    <w:rsid w:val="00325BB9"/>
    <w:rsid w:val="00325DA1"/>
    <w:rsid w:val="00325E3C"/>
    <w:rsid w:val="00326576"/>
    <w:rsid w:val="0032677A"/>
    <w:rsid w:val="003267AC"/>
    <w:rsid w:val="0032695E"/>
    <w:rsid w:val="00326DDE"/>
    <w:rsid w:val="003272A6"/>
    <w:rsid w:val="0032785D"/>
    <w:rsid w:val="00327F40"/>
    <w:rsid w:val="00330337"/>
    <w:rsid w:val="0033077E"/>
    <w:rsid w:val="00330943"/>
    <w:rsid w:val="00330F02"/>
    <w:rsid w:val="003312C5"/>
    <w:rsid w:val="00331305"/>
    <w:rsid w:val="00331825"/>
    <w:rsid w:val="00331FFC"/>
    <w:rsid w:val="003320CA"/>
    <w:rsid w:val="00333174"/>
    <w:rsid w:val="0033364A"/>
    <w:rsid w:val="00333779"/>
    <w:rsid w:val="00333AB1"/>
    <w:rsid w:val="00334227"/>
    <w:rsid w:val="00334AE7"/>
    <w:rsid w:val="00334E24"/>
    <w:rsid w:val="0033507B"/>
    <w:rsid w:val="0033604C"/>
    <w:rsid w:val="003360D1"/>
    <w:rsid w:val="003361F4"/>
    <w:rsid w:val="003362E5"/>
    <w:rsid w:val="00336845"/>
    <w:rsid w:val="0033759B"/>
    <w:rsid w:val="0033792D"/>
    <w:rsid w:val="00337BB9"/>
    <w:rsid w:val="00337C6F"/>
    <w:rsid w:val="003411AA"/>
    <w:rsid w:val="003415F8"/>
    <w:rsid w:val="00341BB5"/>
    <w:rsid w:val="00342154"/>
    <w:rsid w:val="00343D60"/>
    <w:rsid w:val="00344235"/>
    <w:rsid w:val="0034442E"/>
    <w:rsid w:val="0034493A"/>
    <w:rsid w:val="00344B93"/>
    <w:rsid w:val="00344ECA"/>
    <w:rsid w:val="00345974"/>
    <w:rsid w:val="00345DC5"/>
    <w:rsid w:val="0034615D"/>
    <w:rsid w:val="00346F40"/>
    <w:rsid w:val="00347068"/>
    <w:rsid w:val="003476FE"/>
    <w:rsid w:val="00347AC7"/>
    <w:rsid w:val="003501C1"/>
    <w:rsid w:val="003504D3"/>
    <w:rsid w:val="003506C6"/>
    <w:rsid w:val="0035073F"/>
    <w:rsid w:val="003514C4"/>
    <w:rsid w:val="00351A6B"/>
    <w:rsid w:val="00351CF5"/>
    <w:rsid w:val="00351FC1"/>
    <w:rsid w:val="003527C8"/>
    <w:rsid w:val="00352B61"/>
    <w:rsid w:val="00352CEC"/>
    <w:rsid w:val="00352E53"/>
    <w:rsid w:val="00352F62"/>
    <w:rsid w:val="00353174"/>
    <w:rsid w:val="00353AD5"/>
    <w:rsid w:val="00354EF7"/>
    <w:rsid w:val="0035539D"/>
    <w:rsid w:val="0035611A"/>
    <w:rsid w:val="00356374"/>
    <w:rsid w:val="00356AC2"/>
    <w:rsid w:val="00356C59"/>
    <w:rsid w:val="0035738E"/>
    <w:rsid w:val="003575CA"/>
    <w:rsid w:val="003579BA"/>
    <w:rsid w:val="00360897"/>
    <w:rsid w:val="00360ED6"/>
    <w:rsid w:val="00361084"/>
    <w:rsid w:val="003612FF"/>
    <w:rsid w:val="0036139F"/>
    <w:rsid w:val="00363088"/>
    <w:rsid w:val="00363C42"/>
    <w:rsid w:val="00363E3C"/>
    <w:rsid w:val="00364368"/>
    <w:rsid w:val="00364A3B"/>
    <w:rsid w:val="00365369"/>
    <w:rsid w:val="0036579F"/>
    <w:rsid w:val="003658ED"/>
    <w:rsid w:val="00365C27"/>
    <w:rsid w:val="003665B6"/>
    <w:rsid w:val="00366774"/>
    <w:rsid w:val="00366B5D"/>
    <w:rsid w:val="0036740B"/>
    <w:rsid w:val="00367558"/>
    <w:rsid w:val="00367700"/>
    <w:rsid w:val="0036775D"/>
    <w:rsid w:val="00367A76"/>
    <w:rsid w:val="00367EF7"/>
    <w:rsid w:val="00370273"/>
    <w:rsid w:val="00370849"/>
    <w:rsid w:val="00370A7A"/>
    <w:rsid w:val="003722D9"/>
    <w:rsid w:val="0037236A"/>
    <w:rsid w:val="00372848"/>
    <w:rsid w:val="003729D5"/>
    <w:rsid w:val="00372C54"/>
    <w:rsid w:val="00372CEC"/>
    <w:rsid w:val="00372EF6"/>
    <w:rsid w:val="003737AC"/>
    <w:rsid w:val="00373D6F"/>
    <w:rsid w:val="00374DEC"/>
    <w:rsid w:val="00375A89"/>
    <w:rsid w:val="00375B63"/>
    <w:rsid w:val="00375EE6"/>
    <w:rsid w:val="00375FCE"/>
    <w:rsid w:val="0037606F"/>
    <w:rsid w:val="003762EC"/>
    <w:rsid w:val="00376CB1"/>
    <w:rsid w:val="0037737A"/>
    <w:rsid w:val="00377C4F"/>
    <w:rsid w:val="00377D03"/>
    <w:rsid w:val="00380853"/>
    <w:rsid w:val="0038093F"/>
    <w:rsid w:val="00380C99"/>
    <w:rsid w:val="003817C0"/>
    <w:rsid w:val="00381C02"/>
    <w:rsid w:val="00381DCF"/>
    <w:rsid w:val="00381EBC"/>
    <w:rsid w:val="003821CA"/>
    <w:rsid w:val="00382505"/>
    <w:rsid w:val="003826DD"/>
    <w:rsid w:val="003835EB"/>
    <w:rsid w:val="00383ECC"/>
    <w:rsid w:val="00384133"/>
    <w:rsid w:val="0038435A"/>
    <w:rsid w:val="0038488B"/>
    <w:rsid w:val="00384A91"/>
    <w:rsid w:val="00384C22"/>
    <w:rsid w:val="00384CBC"/>
    <w:rsid w:val="00384D8F"/>
    <w:rsid w:val="00384E08"/>
    <w:rsid w:val="00385E50"/>
    <w:rsid w:val="003867C4"/>
    <w:rsid w:val="0038783A"/>
    <w:rsid w:val="00390C1D"/>
    <w:rsid w:val="00390FD1"/>
    <w:rsid w:val="00391201"/>
    <w:rsid w:val="00391480"/>
    <w:rsid w:val="00391CBE"/>
    <w:rsid w:val="00391CFB"/>
    <w:rsid w:val="003929D3"/>
    <w:rsid w:val="00392A59"/>
    <w:rsid w:val="00393348"/>
    <w:rsid w:val="003938CF"/>
    <w:rsid w:val="003939F6"/>
    <w:rsid w:val="00393B0E"/>
    <w:rsid w:val="00393D41"/>
    <w:rsid w:val="00394981"/>
    <w:rsid w:val="00394EBE"/>
    <w:rsid w:val="00395820"/>
    <w:rsid w:val="00396038"/>
    <w:rsid w:val="003964F8"/>
    <w:rsid w:val="003969A1"/>
    <w:rsid w:val="00396B18"/>
    <w:rsid w:val="00396E5E"/>
    <w:rsid w:val="00396F56"/>
    <w:rsid w:val="00397B3C"/>
    <w:rsid w:val="00397F34"/>
    <w:rsid w:val="003A0B19"/>
    <w:rsid w:val="003A0BBD"/>
    <w:rsid w:val="003A1310"/>
    <w:rsid w:val="003A1ABE"/>
    <w:rsid w:val="003A1D72"/>
    <w:rsid w:val="003A2C6E"/>
    <w:rsid w:val="003A31F2"/>
    <w:rsid w:val="003A3689"/>
    <w:rsid w:val="003A3901"/>
    <w:rsid w:val="003A3BE1"/>
    <w:rsid w:val="003A3CAA"/>
    <w:rsid w:val="003A4E30"/>
    <w:rsid w:val="003A4FB3"/>
    <w:rsid w:val="003A57A3"/>
    <w:rsid w:val="003A5B79"/>
    <w:rsid w:val="003A5F25"/>
    <w:rsid w:val="003A5F99"/>
    <w:rsid w:val="003A669D"/>
    <w:rsid w:val="003A67C9"/>
    <w:rsid w:val="003A6D49"/>
    <w:rsid w:val="003A6DFC"/>
    <w:rsid w:val="003A7415"/>
    <w:rsid w:val="003A772F"/>
    <w:rsid w:val="003B0A50"/>
    <w:rsid w:val="003B0DEF"/>
    <w:rsid w:val="003B105A"/>
    <w:rsid w:val="003B160C"/>
    <w:rsid w:val="003B172A"/>
    <w:rsid w:val="003B20BF"/>
    <w:rsid w:val="003B21D1"/>
    <w:rsid w:val="003B36B7"/>
    <w:rsid w:val="003B3D33"/>
    <w:rsid w:val="003B43E6"/>
    <w:rsid w:val="003B47C5"/>
    <w:rsid w:val="003B47EC"/>
    <w:rsid w:val="003B4B22"/>
    <w:rsid w:val="003B5B5F"/>
    <w:rsid w:val="003B5E10"/>
    <w:rsid w:val="003B6083"/>
    <w:rsid w:val="003B633E"/>
    <w:rsid w:val="003B63D4"/>
    <w:rsid w:val="003B6836"/>
    <w:rsid w:val="003B6F99"/>
    <w:rsid w:val="003B70CF"/>
    <w:rsid w:val="003B7440"/>
    <w:rsid w:val="003B77FA"/>
    <w:rsid w:val="003B79DA"/>
    <w:rsid w:val="003B7D09"/>
    <w:rsid w:val="003C012C"/>
    <w:rsid w:val="003C0CD2"/>
    <w:rsid w:val="003C1360"/>
    <w:rsid w:val="003C180E"/>
    <w:rsid w:val="003C2083"/>
    <w:rsid w:val="003C23FC"/>
    <w:rsid w:val="003C32F9"/>
    <w:rsid w:val="003C3921"/>
    <w:rsid w:val="003C40F8"/>
    <w:rsid w:val="003C44A8"/>
    <w:rsid w:val="003C4CD1"/>
    <w:rsid w:val="003C4EED"/>
    <w:rsid w:val="003C5586"/>
    <w:rsid w:val="003C5F10"/>
    <w:rsid w:val="003C6391"/>
    <w:rsid w:val="003C67FD"/>
    <w:rsid w:val="003C7793"/>
    <w:rsid w:val="003D0525"/>
    <w:rsid w:val="003D0E0A"/>
    <w:rsid w:val="003D0F52"/>
    <w:rsid w:val="003D1245"/>
    <w:rsid w:val="003D12C3"/>
    <w:rsid w:val="003D12D8"/>
    <w:rsid w:val="003D14A5"/>
    <w:rsid w:val="003D14D2"/>
    <w:rsid w:val="003D1B34"/>
    <w:rsid w:val="003D1DAD"/>
    <w:rsid w:val="003D2342"/>
    <w:rsid w:val="003D26D4"/>
    <w:rsid w:val="003D2F45"/>
    <w:rsid w:val="003D3165"/>
    <w:rsid w:val="003D385F"/>
    <w:rsid w:val="003D422C"/>
    <w:rsid w:val="003D451D"/>
    <w:rsid w:val="003D4D28"/>
    <w:rsid w:val="003D4FDC"/>
    <w:rsid w:val="003D5B79"/>
    <w:rsid w:val="003D68E6"/>
    <w:rsid w:val="003D6DBE"/>
    <w:rsid w:val="003D6EF2"/>
    <w:rsid w:val="003D7694"/>
    <w:rsid w:val="003E03C0"/>
    <w:rsid w:val="003E0D1C"/>
    <w:rsid w:val="003E0E6E"/>
    <w:rsid w:val="003E14F8"/>
    <w:rsid w:val="003E2261"/>
    <w:rsid w:val="003E23A2"/>
    <w:rsid w:val="003E2BEA"/>
    <w:rsid w:val="003E3418"/>
    <w:rsid w:val="003E3C30"/>
    <w:rsid w:val="003E3E98"/>
    <w:rsid w:val="003E3F35"/>
    <w:rsid w:val="003E4081"/>
    <w:rsid w:val="003E42AE"/>
    <w:rsid w:val="003E42FB"/>
    <w:rsid w:val="003E4B92"/>
    <w:rsid w:val="003E516E"/>
    <w:rsid w:val="003E5396"/>
    <w:rsid w:val="003E5E7A"/>
    <w:rsid w:val="003E67E3"/>
    <w:rsid w:val="003E6C7D"/>
    <w:rsid w:val="003E777F"/>
    <w:rsid w:val="003E7A14"/>
    <w:rsid w:val="003F0070"/>
    <w:rsid w:val="003F038D"/>
    <w:rsid w:val="003F056F"/>
    <w:rsid w:val="003F0E48"/>
    <w:rsid w:val="003F0ECF"/>
    <w:rsid w:val="003F1359"/>
    <w:rsid w:val="003F1E96"/>
    <w:rsid w:val="003F2108"/>
    <w:rsid w:val="003F2410"/>
    <w:rsid w:val="003F25C0"/>
    <w:rsid w:val="003F2A9F"/>
    <w:rsid w:val="003F2B13"/>
    <w:rsid w:val="003F2E35"/>
    <w:rsid w:val="003F31D8"/>
    <w:rsid w:val="003F35E8"/>
    <w:rsid w:val="003F4204"/>
    <w:rsid w:val="003F429C"/>
    <w:rsid w:val="003F4872"/>
    <w:rsid w:val="003F49A8"/>
    <w:rsid w:val="003F543B"/>
    <w:rsid w:val="003F549F"/>
    <w:rsid w:val="003F584D"/>
    <w:rsid w:val="003F5C0C"/>
    <w:rsid w:val="003F6032"/>
    <w:rsid w:val="003F605D"/>
    <w:rsid w:val="003F63C1"/>
    <w:rsid w:val="003F69E8"/>
    <w:rsid w:val="003F6D05"/>
    <w:rsid w:val="003F70A0"/>
    <w:rsid w:val="003F7C9C"/>
    <w:rsid w:val="003F7EBD"/>
    <w:rsid w:val="003F7ED4"/>
    <w:rsid w:val="00400710"/>
    <w:rsid w:val="00400A02"/>
    <w:rsid w:val="00400AC7"/>
    <w:rsid w:val="00400BC1"/>
    <w:rsid w:val="00400C99"/>
    <w:rsid w:val="004014BB"/>
    <w:rsid w:val="00402074"/>
    <w:rsid w:val="0040213A"/>
    <w:rsid w:val="004026C7"/>
    <w:rsid w:val="0040284E"/>
    <w:rsid w:val="0040297A"/>
    <w:rsid w:val="00404052"/>
    <w:rsid w:val="00404FB7"/>
    <w:rsid w:val="00405783"/>
    <w:rsid w:val="00405B93"/>
    <w:rsid w:val="0040676D"/>
    <w:rsid w:val="0040680F"/>
    <w:rsid w:val="00406E07"/>
    <w:rsid w:val="004078DE"/>
    <w:rsid w:val="00407F55"/>
    <w:rsid w:val="004106F6"/>
    <w:rsid w:val="00410EF4"/>
    <w:rsid w:val="004113E2"/>
    <w:rsid w:val="00411CED"/>
    <w:rsid w:val="00412424"/>
    <w:rsid w:val="0041250E"/>
    <w:rsid w:val="004129CA"/>
    <w:rsid w:val="004130CA"/>
    <w:rsid w:val="004130D8"/>
    <w:rsid w:val="00413302"/>
    <w:rsid w:val="0041348C"/>
    <w:rsid w:val="00413782"/>
    <w:rsid w:val="00413961"/>
    <w:rsid w:val="00413B13"/>
    <w:rsid w:val="00413BE4"/>
    <w:rsid w:val="004148AF"/>
    <w:rsid w:val="004149C8"/>
    <w:rsid w:val="00414CB0"/>
    <w:rsid w:val="00416300"/>
    <w:rsid w:val="0041668C"/>
    <w:rsid w:val="004169B1"/>
    <w:rsid w:val="00416ED8"/>
    <w:rsid w:val="004171CC"/>
    <w:rsid w:val="00417614"/>
    <w:rsid w:val="004178FB"/>
    <w:rsid w:val="00417A84"/>
    <w:rsid w:val="004207D6"/>
    <w:rsid w:val="004222A2"/>
    <w:rsid w:val="00422A5D"/>
    <w:rsid w:val="00422B9A"/>
    <w:rsid w:val="00422F55"/>
    <w:rsid w:val="004237A2"/>
    <w:rsid w:val="00423C4B"/>
    <w:rsid w:val="00423CE9"/>
    <w:rsid w:val="00423FC5"/>
    <w:rsid w:val="00424930"/>
    <w:rsid w:val="00424DD3"/>
    <w:rsid w:val="004256AF"/>
    <w:rsid w:val="00425C54"/>
    <w:rsid w:val="00425E69"/>
    <w:rsid w:val="0042654C"/>
    <w:rsid w:val="004265F9"/>
    <w:rsid w:val="00426B73"/>
    <w:rsid w:val="00426D6C"/>
    <w:rsid w:val="004271E2"/>
    <w:rsid w:val="004279CB"/>
    <w:rsid w:val="0043053A"/>
    <w:rsid w:val="00430C4B"/>
    <w:rsid w:val="0043104E"/>
    <w:rsid w:val="00431128"/>
    <w:rsid w:val="00431936"/>
    <w:rsid w:val="00431FB2"/>
    <w:rsid w:val="004326C6"/>
    <w:rsid w:val="00432BBC"/>
    <w:rsid w:val="00432E41"/>
    <w:rsid w:val="004332F9"/>
    <w:rsid w:val="00433EC3"/>
    <w:rsid w:val="0043447D"/>
    <w:rsid w:val="00434AB7"/>
    <w:rsid w:val="00434ED2"/>
    <w:rsid w:val="004350EE"/>
    <w:rsid w:val="00435BD8"/>
    <w:rsid w:val="00435C21"/>
    <w:rsid w:val="00435DEB"/>
    <w:rsid w:val="00435EE2"/>
    <w:rsid w:val="00436044"/>
    <w:rsid w:val="004360A7"/>
    <w:rsid w:val="00437AC1"/>
    <w:rsid w:val="00437FC8"/>
    <w:rsid w:val="00440303"/>
    <w:rsid w:val="00440E0F"/>
    <w:rsid w:val="004412CB"/>
    <w:rsid w:val="004415C9"/>
    <w:rsid w:val="00441D7B"/>
    <w:rsid w:val="00441E03"/>
    <w:rsid w:val="004421A7"/>
    <w:rsid w:val="0044252A"/>
    <w:rsid w:val="00442D58"/>
    <w:rsid w:val="00442E4A"/>
    <w:rsid w:val="00443B5E"/>
    <w:rsid w:val="00443E35"/>
    <w:rsid w:val="00443FA7"/>
    <w:rsid w:val="004440DC"/>
    <w:rsid w:val="0044454E"/>
    <w:rsid w:val="00444709"/>
    <w:rsid w:val="00444880"/>
    <w:rsid w:val="00444998"/>
    <w:rsid w:val="00445601"/>
    <w:rsid w:val="0044677F"/>
    <w:rsid w:val="00446AA1"/>
    <w:rsid w:val="00447420"/>
    <w:rsid w:val="004474C3"/>
    <w:rsid w:val="00447658"/>
    <w:rsid w:val="00447CAB"/>
    <w:rsid w:val="004501AD"/>
    <w:rsid w:val="0045028B"/>
    <w:rsid w:val="00450356"/>
    <w:rsid w:val="00451172"/>
    <w:rsid w:val="00451476"/>
    <w:rsid w:val="0045147D"/>
    <w:rsid w:val="0045165B"/>
    <w:rsid w:val="004517D5"/>
    <w:rsid w:val="00451B57"/>
    <w:rsid w:val="00451DD9"/>
    <w:rsid w:val="00452525"/>
    <w:rsid w:val="00452828"/>
    <w:rsid w:val="00452A20"/>
    <w:rsid w:val="00452A47"/>
    <w:rsid w:val="004535E9"/>
    <w:rsid w:val="00453B51"/>
    <w:rsid w:val="00453D86"/>
    <w:rsid w:val="004542E7"/>
    <w:rsid w:val="0045559D"/>
    <w:rsid w:val="00455D1D"/>
    <w:rsid w:val="00455D75"/>
    <w:rsid w:val="00455FB9"/>
    <w:rsid w:val="004562AA"/>
    <w:rsid w:val="00456343"/>
    <w:rsid w:val="00456498"/>
    <w:rsid w:val="004565CF"/>
    <w:rsid w:val="00456D34"/>
    <w:rsid w:val="00456FAF"/>
    <w:rsid w:val="004571EB"/>
    <w:rsid w:val="00457B3E"/>
    <w:rsid w:val="0046024F"/>
    <w:rsid w:val="004603DB"/>
    <w:rsid w:val="004608B3"/>
    <w:rsid w:val="00460F72"/>
    <w:rsid w:val="0046122E"/>
    <w:rsid w:val="0046151D"/>
    <w:rsid w:val="004619CD"/>
    <w:rsid w:val="00461E0C"/>
    <w:rsid w:val="0046223C"/>
    <w:rsid w:val="00462BDD"/>
    <w:rsid w:val="00462E2A"/>
    <w:rsid w:val="00463390"/>
    <w:rsid w:val="004633F3"/>
    <w:rsid w:val="004638E4"/>
    <w:rsid w:val="00463BA0"/>
    <w:rsid w:val="004644D9"/>
    <w:rsid w:val="00464B70"/>
    <w:rsid w:val="00464F35"/>
    <w:rsid w:val="004656C4"/>
    <w:rsid w:val="00465AC6"/>
    <w:rsid w:val="00466409"/>
    <w:rsid w:val="00466DE0"/>
    <w:rsid w:val="00467161"/>
    <w:rsid w:val="0046781D"/>
    <w:rsid w:val="00467A08"/>
    <w:rsid w:val="00467FB9"/>
    <w:rsid w:val="0047033C"/>
    <w:rsid w:val="004733A3"/>
    <w:rsid w:val="00473404"/>
    <w:rsid w:val="004738B2"/>
    <w:rsid w:val="00473D60"/>
    <w:rsid w:val="004746B1"/>
    <w:rsid w:val="004747E7"/>
    <w:rsid w:val="00474921"/>
    <w:rsid w:val="00474AD2"/>
    <w:rsid w:val="00474DB7"/>
    <w:rsid w:val="00474F4C"/>
    <w:rsid w:val="00474FE9"/>
    <w:rsid w:val="004752EA"/>
    <w:rsid w:val="00475623"/>
    <w:rsid w:val="00476F67"/>
    <w:rsid w:val="00476FF8"/>
    <w:rsid w:val="00477FAA"/>
    <w:rsid w:val="00480236"/>
    <w:rsid w:val="00480BDD"/>
    <w:rsid w:val="00480D35"/>
    <w:rsid w:val="00480F19"/>
    <w:rsid w:val="00481371"/>
    <w:rsid w:val="00481388"/>
    <w:rsid w:val="004815FA"/>
    <w:rsid w:val="00481E73"/>
    <w:rsid w:val="004821EE"/>
    <w:rsid w:val="00482616"/>
    <w:rsid w:val="0048266B"/>
    <w:rsid w:val="00482AAD"/>
    <w:rsid w:val="00482C86"/>
    <w:rsid w:val="00482D11"/>
    <w:rsid w:val="00482F8A"/>
    <w:rsid w:val="0048303B"/>
    <w:rsid w:val="004839D1"/>
    <w:rsid w:val="00483CDC"/>
    <w:rsid w:val="0048415F"/>
    <w:rsid w:val="00484450"/>
    <w:rsid w:val="00485670"/>
    <w:rsid w:val="0048591E"/>
    <w:rsid w:val="00486B9D"/>
    <w:rsid w:val="00487EAB"/>
    <w:rsid w:val="004908C3"/>
    <w:rsid w:val="00491546"/>
    <w:rsid w:val="00492744"/>
    <w:rsid w:val="00492AE8"/>
    <w:rsid w:val="00492CAF"/>
    <w:rsid w:val="00492FDF"/>
    <w:rsid w:val="004941D8"/>
    <w:rsid w:val="00494392"/>
    <w:rsid w:val="00494D09"/>
    <w:rsid w:val="0049571F"/>
    <w:rsid w:val="00495866"/>
    <w:rsid w:val="00495FA8"/>
    <w:rsid w:val="004960E6"/>
    <w:rsid w:val="00496441"/>
    <w:rsid w:val="00496678"/>
    <w:rsid w:val="004970E5"/>
    <w:rsid w:val="004976DA"/>
    <w:rsid w:val="00497E75"/>
    <w:rsid w:val="004A105C"/>
    <w:rsid w:val="004A1321"/>
    <w:rsid w:val="004A1C3A"/>
    <w:rsid w:val="004A1CEB"/>
    <w:rsid w:val="004A2465"/>
    <w:rsid w:val="004A262B"/>
    <w:rsid w:val="004A275A"/>
    <w:rsid w:val="004A2F6D"/>
    <w:rsid w:val="004A3688"/>
    <w:rsid w:val="004A38D6"/>
    <w:rsid w:val="004A3C06"/>
    <w:rsid w:val="004A3D73"/>
    <w:rsid w:val="004A41F7"/>
    <w:rsid w:val="004A4873"/>
    <w:rsid w:val="004A4C2D"/>
    <w:rsid w:val="004A4CAD"/>
    <w:rsid w:val="004A4E4E"/>
    <w:rsid w:val="004A5D4B"/>
    <w:rsid w:val="004A5D59"/>
    <w:rsid w:val="004A5DFC"/>
    <w:rsid w:val="004A5FE6"/>
    <w:rsid w:val="004A63F3"/>
    <w:rsid w:val="004A655C"/>
    <w:rsid w:val="004A7432"/>
    <w:rsid w:val="004A74F8"/>
    <w:rsid w:val="004A7515"/>
    <w:rsid w:val="004A751D"/>
    <w:rsid w:val="004A7568"/>
    <w:rsid w:val="004B08F8"/>
    <w:rsid w:val="004B15B5"/>
    <w:rsid w:val="004B166B"/>
    <w:rsid w:val="004B17B3"/>
    <w:rsid w:val="004B18BC"/>
    <w:rsid w:val="004B1964"/>
    <w:rsid w:val="004B1A05"/>
    <w:rsid w:val="004B2C2B"/>
    <w:rsid w:val="004B2FD8"/>
    <w:rsid w:val="004B35C1"/>
    <w:rsid w:val="004B3B76"/>
    <w:rsid w:val="004B4402"/>
    <w:rsid w:val="004B4866"/>
    <w:rsid w:val="004B4A00"/>
    <w:rsid w:val="004B5199"/>
    <w:rsid w:val="004B51D6"/>
    <w:rsid w:val="004B557C"/>
    <w:rsid w:val="004B5FEB"/>
    <w:rsid w:val="004B6DB7"/>
    <w:rsid w:val="004B71AB"/>
    <w:rsid w:val="004B789A"/>
    <w:rsid w:val="004B7C7E"/>
    <w:rsid w:val="004C020B"/>
    <w:rsid w:val="004C02A5"/>
    <w:rsid w:val="004C0759"/>
    <w:rsid w:val="004C09CB"/>
    <w:rsid w:val="004C10B3"/>
    <w:rsid w:val="004C13A9"/>
    <w:rsid w:val="004C1C90"/>
    <w:rsid w:val="004C250D"/>
    <w:rsid w:val="004C2946"/>
    <w:rsid w:val="004C2B92"/>
    <w:rsid w:val="004C2D75"/>
    <w:rsid w:val="004C312E"/>
    <w:rsid w:val="004C3D22"/>
    <w:rsid w:val="004C4387"/>
    <w:rsid w:val="004C4740"/>
    <w:rsid w:val="004C4CCA"/>
    <w:rsid w:val="004C521E"/>
    <w:rsid w:val="004C55F3"/>
    <w:rsid w:val="004C587C"/>
    <w:rsid w:val="004C593F"/>
    <w:rsid w:val="004C5EDD"/>
    <w:rsid w:val="004C6504"/>
    <w:rsid w:val="004C651D"/>
    <w:rsid w:val="004C6CE1"/>
    <w:rsid w:val="004C6E28"/>
    <w:rsid w:val="004C6F0E"/>
    <w:rsid w:val="004C70E6"/>
    <w:rsid w:val="004C7431"/>
    <w:rsid w:val="004C777D"/>
    <w:rsid w:val="004C7F63"/>
    <w:rsid w:val="004D01FE"/>
    <w:rsid w:val="004D0F8B"/>
    <w:rsid w:val="004D1341"/>
    <w:rsid w:val="004D20B0"/>
    <w:rsid w:val="004D2B5A"/>
    <w:rsid w:val="004D2ED5"/>
    <w:rsid w:val="004D30EA"/>
    <w:rsid w:val="004D33B9"/>
    <w:rsid w:val="004D3450"/>
    <w:rsid w:val="004D3524"/>
    <w:rsid w:val="004D3984"/>
    <w:rsid w:val="004D3AD6"/>
    <w:rsid w:val="004D3CAD"/>
    <w:rsid w:val="004D4A69"/>
    <w:rsid w:val="004D4C43"/>
    <w:rsid w:val="004D4FA5"/>
    <w:rsid w:val="004D55D6"/>
    <w:rsid w:val="004D5824"/>
    <w:rsid w:val="004D59C8"/>
    <w:rsid w:val="004D5A6A"/>
    <w:rsid w:val="004D5ED9"/>
    <w:rsid w:val="004D6A46"/>
    <w:rsid w:val="004E05C5"/>
    <w:rsid w:val="004E0943"/>
    <w:rsid w:val="004E11A0"/>
    <w:rsid w:val="004E1809"/>
    <w:rsid w:val="004E1AFA"/>
    <w:rsid w:val="004E1D4A"/>
    <w:rsid w:val="004E2922"/>
    <w:rsid w:val="004E2935"/>
    <w:rsid w:val="004E2E0B"/>
    <w:rsid w:val="004E3233"/>
    <w:rsid w:val="004E405B"/>
    <w:rsid w:val="004E44F8"/>
    <w:rsid w:val="004E5810"/>
    <w:rsid w:val="004E5D73"/>
    <w:rsid w:val="004E6031"/>
    <w:rsid w:val="004E619D"/>
    <w:rsid w:val="004E6765"/>
    <w:rsid w:val="004E6867"/>
    <w:rsid w:val="004E696B"/>
    <w:rsid w:val="004E6AB9"/>
    <w:rsid w:val="004E6AEC"/>
    <w:rsid w:val="004E6FB1"/>
    <w:rsid w:val="004E7102"/>
    <w:rsid w:val="004E739C"/>
    <w:rsid w:val="004E7419"/>
    <w:rsid w:val="004F0B01"/>
    <w:rsid w:val="004F0C63"/>
    <w:rsid w:val="004F1492"/>
    <w:rsid w:val="004F26D5"/>
    <w:rsid w:val="004F2804"/>
    <w:rsid w:val="004F3084"/>
    <w:rsid w:val="004F34FC"/>
    <w:rsid w:val="004F414D"/>
    <w:rsid w:val="004F47F0"/>
    <w:rsid w:val="004F4C40"/>
    <w:rsid w:val="004F522C"/>
    <w:rsid w:val="004F5C96"/>
    <w:rsid w:val="004F5FC1"/>
    <w:rsid w:val="004F707B"/>
    <w:rsid w:val="004F79AE"/>
    <w:rsid w:val="004F7EA0"/>
    <w:rsid w:val="005004F4"/>
    <w:rsid w:val="005007E2"/>
    <w:rsid w:val="00501628"/>
    <w:rsid w:val="00501B70"/>
    <w:rsid w:val="00501C85"/>
    <w:rsid w:val="0050208E"/>
    <w:rsid w:val="005028B5"/>
    <w:rsid w:val="00503062"/>
    <w:rsid w:val="0050330F"/>
    <w:rsid w:val="00503A5D"/>
    <w:rsid w:val="00503D0C"/>
    <w:rsid w:val="00503D43"/>
    <w:rsid w:val="00504C7F"/>
    <w:rsid w:val="00504D6E"/>
    <w:rsid w:val="00504F02"/>
    <w:rsid w:val="00505148"/>
    <w:rsid w:val="00505D3D"/>
    <w:rsid w:val="0050612C"/>
    <w:rsid w:val="005062E1"/>
    <w:rsid w:val="0050663D"/>
    <w:rsid w:val="005069AC"/>
    <w:rsid w:val="00506B0A"/>
    <w:rsid w:val="00507640"/>
    <w:rsid w:val="00507757"/>
    <w:rsid w:val="00507F27"/>
    <w:rsid w:val="005105AD"/>
    <w:rsid w:val="005107C3"/>
    <w:rsid w:val="00510A8C"/>
    <w:rsid w:val="00511742"/>
    <w:rsid w:val="00512007"/>
    <w:rsid w:val="00512B88"/>
    <w:rsid w:val="00515255"/>
    <w:rsid w:val="005153A3"/>
    <w:rsid w:val="00515461"/>
    <w:rsid w:val="005155DC"/>
    <w:rsid w:val="005159A6"/>
    <w:rsid w:val="0051616B"/>
    <w:rsid w:val="00516AAC"/>
    <w:rsid w:val="0051709E"/>
    <w:rsid w:val="005174A7"/>
    <w:rsid w:val="005176FF"/>
    <w:rsid w:val="0051779D"/>
    <w:rsid w:val="00517C38"/>
    <w:rsid w:val="0052044E"/>
    <w:rsid w:val="0052133A"/>
    <w:rsid w:val="005216E1"/>
    <w:rsid w:val="0052184B"/>
    <w:rsid w:val="00521A91"/>
    <w:rsid w:val="005220DA"/>
    <w:rsid w:val="0052225F"/>
    <w:rsid w:val="0052262C"/>
    <w:rsid w:val="00522E3A"/>
    <w:rsid w:val="00523468"/>
    <w:rsid w:val="005236C9"/>
    <w:rsid w:val="0052379B"/>
    <w:rsid w:val="00523CDA"/>
    <w:rsid w:val="00524E48"/>
    <w:rsid w:val="00525180"/>
    <w:rsid w:val="00525B72"/>
    <w:rsid w:val="00525F89"/>
    <w:rsid w:val="0052672F"/>
    <w:rsid w:val="00526F16"/>
    <w:rsid w:val="00527321"/>
    <w:rsid w:val="0052795F"/>
    <w:rsid w:val="00527BB5"/>
    <w:rsid w:val="00527D69"/>
    <w:rsid w:val="00530823"/>
    <w:rsid w:val="005311F7"/>
    <w:rsid w:val="005317D3"/>
    <w:rsid w:val="005318F2"/>
    <w:rsid w:val="00531AE8"/>
    <w:rsid w:val="00531BC5"/>
    <w:rsid w:val="00531DB5"/>
    <w:rsid w:val="00532A26"/>
    <w:rsid w:val="00532CC8"/>
    <w:rsid w:val="00534399"/>
    <w:rsid w:val="00534499"/>
    <w:rsid w:val="00534FB2"/>
    <w:rsid w:val="00535427"/>
    <w:rsid w:val="00535A51"/>
    <w:rsid w:val="00535C37"/>
    <w:rsid w:val="00535D15"/>
    <w:rsid w:val="00535E5D"/>
    <w:rsid w:val="00536007"/>
    <w:rsid w:val="005361BE"/>
    <w:rsid w:val="005368AE"/>
    <w:rsid w:val="00536B54"/>
    <w:rsid w:val="00536F88"/>
    <w:rsid w:val="005373FF"/>
    <w:rsid w:val="0053750E"/>
    <w:rsid w:val="00537580"/>
    <w:rsid w:val="00537B13"/>
    <w:rsid w:val="0054179F"/>
    <w:rsid w:val="00541AD0"/>
    <w:rsid w:val="005420FD"/>
    <w:rsid w:val="0054248F"/>
    <w:rsid w:val="00542C80"/>
    <w:rsid w:val="00542D1A"/>
    <w:rsid w:val="00543014"/>
    <w:rsid w:val="005432E5"/>
    <w:rsid w:val="00543CC6"/>
    <w:rsid w:val="00543D83"/>
    <w:rsid w:val="005444F8"/>
    <w:rsid w:val="00544564"/>
    <w:rsid w:val="00544745"/>
    <w:rsid w:val="00544982"/>
    <w:rsid w:val="005449E7"/>
    <w:rsid w:val="00544B14"/>
    <w:rsid w:val="00546420"/>
    <w:rsid w:val="00546A46"/>
    <w:rsid w:val="00547FB1"/>
    <w:rsid w:val="0055003E"/>
    <w:rsid w:val="00550532"/>
    <w:rsid w:val="005508C4"/>
    <w:rsid w:val="005512CD"/>
    <w:rsid w:val="00551766"/>
    <w:rsid w:val="00551AB8"/>
    <w:rsid w:val="0055288D"/>
    <w:rsid w:val="00553005"/>
    <w:rsid w:val="005534FD"/>
    <w:rsid w:val="0055414D"/>
    <w:rsid w:val="005542DA"/>
    <w:rsid w:val="0055447E"/>
    <w:rsid w:val="0055450D"/>
    <w:rsid w:val="0055460B"/>
    <w:rsid w:val="0055478E"/>
    <w:rsid w:val="005547D8"/>
    <w:rsid w:val="00554822"/>
    <w:rsid w:val="00554D26"/>
    <w:rsid w:val="005550A5"/>
    <w:rsid w:val="005559FA"/>
    <w:rsid w:val="0055633B"/>
    <w:rsid w:val="00556C00"/>
    <w:rsid w:val="00556C9B"/>
    <w:rsid w:val="005571E2"/>
    <w:rsid w:val="00557411"/>
    <w:rsid w:val="0055799F"/>
    <w:rsid w:val="005579E3"/>
    <w:rsid w:val="00560531"/>
    <w:rsid w:val="00561223"/>
    <w:rsid w:val="00561C6C"/>
    <w:rsid w:val="00561FA8"/>
    <w:rsid w:val="00562E44"/>
    <w:rsid w:val="005635BF"/>
    <w:rsid w:val="00563C77"/>
    <w:rsid w:val="00563DC8"/>
    <w:rsid w:val="005640BF"/>
    <w:rsid w:val="005642D2"/>
    <w:rsid w:val="00564CC1"/>
    <w:rsid w:val="00564EEE"/>
    <w:rsid w:val="00565C88"/>
    <w:rsid w:val="0056683C"/>
    <w:rsid w:val="00566AFA"/>
    <w:rsid w:val="00566E44"/>
    <w:rsid w:val="005673C5"/>
    <w:rsid w:val="0056765F"/>
    <w:rsid w:val="00567F26"/>
    <w:rsid w:val="00570BC3"/>
    <w:rsid w:val="0057191E"/>
    <w:rsid w:val="00571C08"/>
    <w:rsid w:val="00571E54"/>
    <w:rsid w:val="00571F22"/>
    <w:rsid w:val="00572C69"/>
    <w:rsid w:val="00572F7B"/>
    <w:rsid w:val="0057301C"/>
    <w:rsid w:val="00573432"/>
    <w:rsid w:val="005736A4"/>
    <w:rsid w:val="005737ED"/>
    <w:rsid w:val="005739C5"/>
    <w:rsid w:val="005746FE"/>
    <w:rsid w:val="005747E9"/>
    <w:rsid w:val="005749D7"/>
    <w:rsid w:val="00574A84"/>
    <w:rsid w:val="00574B79"/>
    <w:rsid w:val="00574C9B"/>
    <w:rsid w:val="00574F3C"/>
    <w:rsid w:val="00575875"/>
    <w:rsid w:val="0057590A"/>
    <w:rsid w:val="00575F13"/>
    <w:rsid w:val="00576473"/>
    <w:rsid w:val="0057650B"/>
    <w:rsid w:val="00577255"/>
    <w:rsid w:val="00577C69"/>
    <w:rsid w:val="00577C6C"/>
    <w:rsid w:val="00577CD5"/>
    <w:rsid w:val="00577F7A"/>
    <w:rsid w:val="005807F4"/>
    <w:rsid w:val="00580D0C"/>
    <w:rsid w:val="0058102A"/>
    <w:rsid w:val="0058181F"/>
    <w:rsid w:val="00581980"/>
    <w:rsid w:val="00582269"/>
    <w:rsid w:val="00582B9A"/>
    <w:rsid w:val="00582BE8"/>
    <w:rsid w:val="00582C5F"/>
    <w:rsid w:val="00582D20"/>
    <w:rsid w:val="00583534"/>
    <w:rsid w:val="00583543"/>
    <w:rsid w:val="0058395D"/>
    <w:rsid w:val="00583B3B"/>
    <w:rsid w:val="005841CE"/>
    <w:rsid w:val="005844BD"/>
    <w:rsid w:val="0058458C"/>
    <w:rsid w:val="00584D54"/>
    <w:rsid w:val="00584D9E"/>
    <w:rsid w:val="00584E71"/>
    <w:rsid w:val="005853BE"/>
    <w:rsid w:val="0058559C"/>
    <w:rsid w:val="0058565D"/>
    <w:rsid w:val="00585B3F"/>
    <w:rsid w:val="0058638A"/>
    <w:rsid w:val="005863CA"/>
    <w:rsid w:val="005864D7"/>
    <w:rsid w:val="00586624"/>
    <w:rsid w:val="00586634"/>
    <w:rsid w:val="00586C6E"/>
    <w:rsid w:val="00587681"/>
    <w:rsid w:val="005876B5"/>
    <w:rsid w:val="00590016"/>
    <w:rsid w:val="005902F3"/>
    <w:rsid w:val="00590694"/>
    <w:rsid w:val="0059070F"/>
    <w:rsid w:val="005910B4"/>
    <w:rsid w:val="00591104"/>
    <w:rsid w:val="00591342"/>
    <w:rsid w:val="00591BEB"/>
    <w:rsid w:val="00591E36"/>
    <w:rsid w:val="00591E97"/>
    <w:rsid w:val="005926D6"/>
    <w:rsid w:val="00592823"/>
    <w:rsid w:val="00592C42"/>
    <w:rsid w:val="00592DBA"/>
    <w:rsid w:val="00592FED"/>
    <w:rsid w:val="0059310E"/>
    <w:rsid w:val="00593323"/>
    <w:rsid w:val="00593783"/>
    <w:rsid w:val="00593AA0"/>
    <w:rsid w:val="00593DCD"/>
    <w:rsid w:val="00593FD5"/>
    <w:rsid w:val="005952A5"/>
    <w:rsid w:val="00595736"/>
    <w:rsid w:val="00595B0B"/>
    <w:rsid w:val="00595DEB"/>
    <w:rsid w:val="00595EFF"/>
    <w:rsid w:val="005967F6"/>
    <w:rsid w:val="00596889"/>
    <w:rsid w:val="00597754"/>
    <w:rsid w:val="005978C5"/>
    <w:rsid w:val="00597C68"/>
    <w:rsid w:val="00597D3B"/>
    <w:rsid w:val="00597D8C"/>
    <w:rsid w:val="005A0AEA"/>
    <w:rsid w:val="005A0B06"/>
    <w:rsid w:val="005A0CBC"/>
    <w:rsid w:val="005A0F41"/>
    <w:rsid w:val="005A1331"/>
    <w:rsid w:val="005A13F8"/>
    <w:rsid w:val="005A330B"/>
    <w:rsid w:val="005A3587"/>
    <w:rsid w:val="005A3B02"/>
    <w:rsid w:val="005A4B32"/>
    <w:rsid w:val="005A5864"/>
    <w:rsid w:val="005A5B86"/>
    <w:rsid w:val="005A5BCD"/>
    <w:rsid w:val="005A5F2B"/>
    <w:rsid w:val="005A6906"/>
    <w:rsid w:val="005A7047"/>
    <w:rsid w:val="005A7140"/>
    <w:rsid w:val="005A7364"/>
    <w:rsid w:val="005B096E"/>
    <w:rsid w:val="005B0AB0"/>
    <w:rsid w:val="005B1675"/>
    <w:rsid w:val="005B17CA"/>
    <w:rsid w:val="005B23EE"/>
    <w:rsid w:val="005B26DD"/>
    <w:rsid w:val="005B276E"/>
    <w:rsid w:val="005B320F"/>
    <w:rsid w:val="005B3251"/>
    <w:rsid w:val="005B4372"/>
    <w:rsid w:val="005B4784"/>
    <w:rsid w:val="005B5517"/>
    <w:rsid w:val="005B5CB0"/>
    <w:rsid w:val="005B5ED1"/>
    <w:rsid w:val="005B5F5D"/>
    <w:rsid w:val="005B6D66"/>
    <w:rsid w:val="005B773F"/>
    <w:rsid w:val="005B7A88"/>
    <w:rsid w:val="005C0278"/>
    <w:rsid w:val="005C033D"/>
    <w:rsid w:val="005C0569"/>
    <w:rsid w:val="005C12FA"/>
    <w:rsid w:val="005C134F"/>
    <w:rsid w:val="005C15F8"/>
    <w:rsid w:val="005C1629"/>
    <w:rsid w:val="005C1CAF"/>
    <w:rsid w:val="005C1CD0"/>
    <w:rsid w:val="005C273E"/>
    <w:rsid w:val="005C2DD2"/>
    <w:rsid w:val="005C316D"/>
    <w:rsid w:val="005C33FA"/>
    <w:rsid w:val="005C379D"/>
    <w:rsid w:val="005C38AC"/>
    <w:rsid w:val="005C3E02"/>
    <w:rsid w:val="005C4BA9"/>
    <w:rsid w:val="005C4D5B"/>
    <w:rsid w:val="005C56A5"/>
    <w:rsid w:val="005C57D5"/>
    <w:rsid w:val="005C6455"/>
    <w:rsid w:val="005C662A"/>
    <w:rsid w:val="005C68CB"/>
    <w:rsid w:val="005C69D2"/>
    <w:rsid w:val="005C7022"/>
    <w:rsid w:val="005C703D"/>
    <w:rsid w:val="005C7166"/>
    <w:rsid w:val="005C73FD"/>
    <w:rsid w:val="005C7AD1"/>
    <w:rsid w:val="005C7CAC"/>
    <w:rsid w:val="005C7EB0"/>
    <w:rsid w:val="005D0115"/>
    <w:rsid w:val="005D01B0"/>
    <w:rsid w:val="005D0327"/>
    <w:rsid w:val="005D0558"/>
    <w:rsid w:val="005D0CD6"/>
    <w:rsid w:val="005D1612"/>
    <w:rsid w:val="005D1CC8"/>
    <w:rsid w:val="005D2296"/>
    <w:rsid w:val="005D3227"/>
    <w:rsid w:val="005D34FC"/>
    <w:rsid w:val="005D3777"/>
    <w:rsid w:val="005D3C7C"/>
    <w:rsid w:val="005D440E"/>
    <w:rsid w:val="005D4506"/>
    <w:rsid w:val="005D4B60"/>
    <w:rsid w:val="005D55F4"/>
    <w:rsid w:val="005D5634"/>
    <w:rsid w:val="005D767E"/>
    <w:rsid w:val="005D76FC"/>
    <w:rsid w:val="005D7FAD"/>
    <w:rsid w:val="005D7FBC"/>
    <w:rsid w:val="005E0038"/>
    <w:rsid w:val="005E0458"/>
    <w:rsid w:val="005E0C69"/>
    <w:rsid w:val="005E13D8"/>
    <w:rsid w:val="005E140E"/>
    <w:rsid w:val="005E1509"/>
    <w:rsid w:val="005E16FF"/>
    <w:rsid w:val="005E20AD"/>
    <w:rsid w:val="005E2423"/>
    <w:rsid w:val="005E27CD"/>
    <w:rsid w:val="005E28F3"/>
    <w:rsid w:val="005E3664"/>
    <w:rsid w:val="005E3763"/>
    <w:rsid w:val="005E3ACB"/>
    <w:rsid w:val="005E3C5B"/>
    <w:rsid w:val="005E3EBB"/>
    <w:rsid w:val="005E44E8"/>
    <w:rsid w:val="005E5C47"/>
    <w:rsid w:val="005E6315"/>
    <w:rsid w:val="005E6416"/>
    <w:rsid w:val="005E6726"/>
    <w:rsid w:val="005E6764"/>
    <w:rsid w:val="005E6B35"/>
    <w:rsid w:val="005E6FF0"/>
    <w:rsid w:val="005E73CC"/>
    <w:rsid w:val="005E75C7"/>
    <w:rsid w:val="005E7C81"/>
    <w:rsid w:val="005F00F0"/>
    <w:rsid w:val="005F04BC"/>
    <w:rsid w:val="005F106A"/>
    <w:rsid w:val="005F11F9"/>
    <w:rsid w:val="005F1495"/>
    <w:rsid w:val="005F24B4"/>
    <w:rsid w:val="005F24F0"/>
    <w:rsid w:val="005F2550"/>
    <w:rsid w:val="005F46B3"/>
    <w:rsid w:val="005F4913"/>
    <w:rsid w:val="005F4B9C"/>
    <w:rsid w:val="005F4D40"/>
    <w:rsid w:val="005F5456"/>
    <w:rsid w:val="005F5932"/>
    <w:rsid w:val="005F5E29"/>
    <w:rsid w:val="005F5FD9"/>
    <w:rsid w:val="005F671D"/>
    <w:rsid w:val="005F69E0"/>
    <w:rsid w:val="005F6AAF"/>
    <w:rsid w:val="005F6AC1"/>
    <w:rsid w:val="005F718C"/>
    <w:rsid w:val="005F7B2A"/>
    <w:rsid w:val="005F7BC9"/>
    <w:rsid w:val="00600380"/>
    <w:rsid w:val="0060040C"/>
    <w:rsid w:val="0060044A"/>
    <w:rsid w:val="00600A4A"/>
    <w:rsid w:val="00600C6B"/>
    <w:rsid w:val="00600D9F"/>
    <w:rsid w:val="00603DE0"/>
    <w:rsid w:val="0060536D"/>
    <w:rsid w:val="00605AC9"/>
    <w:rsid w:val="00605F3B"/>
    <w:rsid w:val="0060622A"/>
    <w:rsid w:val="006073EB"/>
    <w:rsid w:val="006076ED"/>
    <w:rsid w:val="00607C90"/>
    <w:rsid w:val="00607F00"/>
    <w:rsid w:val="00610C91"/>
    <w:rsid w:val="00610DAA"/>
    <w:rsid w:val="006112BE"/>
    <w:rsid w:val="0061161A"/>
    <w:rsid w:val="00611718"/>
    <w:rsid w:val="00611968"/>
    <w:rsid w:val="00611DC7"/>
    <w:rsid w:val="006126A6"/>
    <w:rsid w:val="00612964"/>
    <w:rsid w:val="00612B1F"/>
    <w:rsid w:val="00612D01"/>
    <w:rsid w:val="00612F14"/>
    <w:rsid w:val="00613055"/>
    <w:rsid w:val="006132BA"/>
    <w:rsid w:val="006148F0"/>
    <w:rsid w:val="00615424"/>
    <w:rsid w:val="0061545C"/>
    <w:rsid w:val="006158FB"/>
    <w:rsid w:val="00616198"/>
    <w:rsid w:val="0061623D"/>
    <w:rsid w:val="006168AF"/>
    <w:rsid w:val="00616F0E"/>
    <w:rsid w:val="0061743B"/>
    <w:rsid w:val="00617A15"/>
    <w:rsid w:val="00617F3B"/>
    <w:rsid w:val="006200CF"/>
    <w:rsid w:val="006211C3"/>
    <w:rsid w:val="0062139F"/>
    <w:rsid w:val="006227D7"/>
    <w:rsid w:val="00622A12"/>
    <w:rsid w:val="00622D6D"/>
    <w:rsid w:val="0062377B"/>
    <w:rsid w:val="00623B7B"/>
    <w:rsid w:val="00623DAC"/>
    <w:rsid w:val="00623FDC"/>
    <w:rsid w:val="0062492A"/>
    <w:rsid w:val="00624C30"/>
    <w:rsid w:val="00625190"/>
    <w:rsid w:val="00625CF1"/>
    <w:rsid w:val="00625ECD"/>
    <w:rsid w:val="00626087"/>
    <w:rsid w:val="006269B4"/>
    <w:rsid w:val="00627454"/>
    <w:rsid w:val="0062785A"/>
    <w:rsid w:val="00627DEF"/>
    <w:rsid w:val="00630854"/>
    <w:rsid w:val="00630DED"/>
    <w:rsid w:val="00631BC2"/>
    <w:rsid w:val="006324ED"/>
    <w:rsid w:val="0063296C"/>
    <w:rsid w:val="00633687"/>
    <w:rsid w:val="00633758"/>
    <w:rsid w:val="00633B31"/>
    <w:rsid w:val="00634176"/>
    <w:rsid w:val="00634261"/>
    <w:rsid w:val="00634E04"/>
    <w:rsid w:val="00635159"/>
    <w:rsid w:val="006352E6"/>
    <w:rsid w:val="00635336"/>
    <w:rsid w:val="006353E8"/>
    <w:rsid w:val="006353E9"/>
    <w:rsid w:val="006355F3"/>
    <w:rsid w:val="00636B29"/>
    <w:rsid w:val="006378A9"/>
    <w:rsid w:val="00637BD5"/>
    <w:rsid w:val="006413CC"/>
    <w:rsid w:val="0064250A"/>
    <w:rsid w:val="0064263A"/>
    <w:rsid w:val="00642CD7"/>
    <w:rsid w:val="00642DE9"/>
    <w:rsid w:val="006430FD"/>
    <w:rsid w:val="00643572"/>
    <w:rsid w:val="00644162"/>
    <w:rsid w:val="00644762"/>
    <w:rsid w:val="00644B8C"/>
    <w:rsid w:val="00644B95"/>
    <w:rsid w:val="00644F2B"/>
    <w:rsid w:val="00645BCB"/>
    <w:rsid w:val="00646190"/>
    <w:rsid w:val="00646C93"/>
    <w:rsid w:val="00647753"/>
    <w:rsid w:val="006478FD"/>
    <w:rsid w:val="00647F7B"/>
    <w:rsid w:val="00650052"/>
    <w:rsid w:val="006509AA"/>
    <w:rsid w:val="00650A0C"/>
    <w:rsid w:val="00651380"/>
    <w:rsid w:val="0065195E"/>
    <w:rsid w:val="00652C92"/>
    <w:rsid w:val="00652E6C"/>
    <w:rsid w:val="0065320D"/>
    <w:rsid w:val="00653C31"/>
    <w:rsid w:val="00653E76"/>
    <w:rsid w:val="00653FF8"/>
    <w:rsid w:val="006541EA"/>
    <w:rsid w:val="006549C2"/>
    <w:rsid w:val="00654D31"/>
    <w:rsid w:val="00655A7D"/>
    <w:rsid w:val="006565F2"/>
    <w:rsid w:val="0065660F"/>
    <w:rsid w:val="00656B3B"/>
    <w:rsid w:val="006573C3"/>
    <w:rsid w:val="00657810"/>
    <w:rsid w:val="006600CF"/>
    <w:rsid w:val="006605B9"/>
    <w:rsid w:val="00660E7F"/>
    <w:rsid w:val="006614A8"/>
    <w:rsid w:val="0066176A"/>
    <w:rsid w:val="00662139"/>
    <w:rsid w:val="006621CF"/>
    <w:rsid w:val="00662B99"/>
    <w:rsid w:val="00662F8E"/>
    <w:rsid w:val="006632F5"/>
    <w:rsid w:val="006636D5"/>
    <w:rsid w:val="0066421A"/>
    <w:rsid w:val="00664482"/>
    <w:rsid w:val="006645CC"/>
    <w:rsid w:val="00664757"/>
    <w:rsid w:val="00664CC9"/>
    <w:rsid w:val="00664D8C"/>
    <w:rsid w:val="0066567D"/>
    <w:rsid w:val="006659C4"/>
    <w:rsid w:val="00666413"/>
    <w:rsid w:val="006665B3"/>
    <w:rsid w:val="00666626"/>
    <w:rsid w:val="00666F01"/>
    <w:rsid w:val="00667895"/>
    <w:rsid w:val="00670197"/>
    <w:rsid w:val="0067056A"/>
    <w:rsid w:val="00670AB4"/>
    <w:rsid w:val="00670E88"/>
    <w:rsid w:val="0067106B"/>
    <w:rsid w:val="0067106D"/>
    <w:rsid w:val="0067205F"/>
    <w:rsid w:val="006721F2"/>
    <w:rsid w:val="006724ED"/>
    <w:rsid w:val="00672911"/>
    <w:rsid w:val="00672924"/>
    <w:rsid w:val="00672A1E"/>
    <w:rsid w:val="00672ED1"/>
    <w:rsid w:val="006740D3"/>
    <w:rsid w:val="00674288"/>
    <w:rsid w:val="006747CA"/>
    <w:rsid w:val="00675125"/>
    <w:rsid w:val="00675194"/>
    <w:rsid w:val="006754F9"/>
    <w:rsid w:val="006755CB"/>
    <w:rsid w:val="00675889"/>
    <w:rsid w:val="00675B4A"/>
    <w:rsid w:val="00675D42"/>
    <w:rsid w:val="00675EA1"/>
    <w:rsid w:val="006763BD"/>
    <w:rsid w:val="006765E6"/>
    <w:rsid w:val="0067665F"/>
    <w:rsid w:val="0067674E"/>
    <w:rsid w:val="006769C2"/>
    <w:rsid w:val="00676C28"/>
    <w:rsid w:val="00676E90"/>
    <w:rsid w:val="006775B6"/>
    <w:rsid w:val="00677866"/>
    <w:rsid w:val="006779FC"/>
    <w:rsid w:val="00677E21"/>
    <w:rsid w:val="00677F51"/>
    <w:rsid w:val="00680617"/>
    <w:rsid w:val="00680870"/>
    <w:rsid w:val="00680928"/>
    <w:rsid w:val="00680942"/>
    <w:rsid w:val="006810D3"/>
    <w:rsid w:val="00681814"/>
    <w:rsid w:val="00681D3D"/>
    <w:rsid w:val="00682337"/>
    <w:rsid w:val="00682435"/>
    <w:rsid w:val="00682F43"/>
    <w:rsid w:val="006830AB"/>
    <w:rsid w:val="00683427"/>
    <w:rsid w:val="006838E5"/>
    <w:rsid w:val="00683AFE"/>
    <w:rsid w:val="00683D51"/>
    <w:rsid w:val="00683F72"/>
    <w:rsid w:val="006846ED"/>
    <w:rsid w:val="00684DB9"/>
    <w:rsid w:val="00685F23"/>
    <w:rsid w:val="00686169"/>
    <w:rsid w:val="0068677F"/>
    <w:rsid w:val="00686E00"/>
    <w:rsid w:val="00686F14"/>
    <w:rsid w:val="0068725B"/>
    <w:rsid w:val="00687770"/>
    <w:rsid w:val="006877D0"/>
    <w:rsid w:val="00690D1E"/>
    <w:rsid w:val="00691178"/>
    <w:rsid w:val="006912DD"/>
    <w:rsid w:val="006912F0"/>
    <w:rsid w:val="00691BA9"/>
    <w:rsid w:val="00692011"/>
    <w:rsid w:val="00692537"/>
    <w:rsid w:val="00692DEC"/>
    <w:rsid w:val="00693298"/>
    <w:rsid w:val="00693443"/>
    <w:rsid w:val="006936C4"/>
    <w:rsid w:val="00693B74"/>
    <w:rsid w:val="00693CA7"/>
    <w:rsid w:val="006940C9"/>
    <w:rsid w:val="00694917"/>
    <w:rsid w:val="00694B8F"/>
    <w:rsid w:val="00695296"/>
    <w:rsid w:val="0069550B"/>
    <w:rsid w:val="006963CA"/>
    <w:rsid w:val="00696485"/>
    <w:rsid w:val="0069677B"/>
    <w:rsid w:val="00696898"/>
    <w:rsid w:val="00697553"/>
    <w:rsid w:val="00697BD3"/>
    <w:rsid w:val="00697FBF"/>
    <w:rsid w:val="006A04A1"/>
    <w:rsid w:val="006A0797"/>
    <w:rsid w:val="006A0A87"/>
    <w:rsid w:val="006A0FEF"/>
    <w:rsid w:val="006A197F"/>
    <w:rsid w:val="006A320C"/>
    <w:rsid w:val="006A3271"/>
    <w:rsid w:val="006A3321"/>
    <w:rsid w:val="006A37EA"/>
    <w:rsid w:val="006A3915"/>
    <w:rsid w:val="006A3B30"/>
    <w:rsid w:val="006A405B"/>
    <w:rsid w:val="006A421E"/>
    <w:rsid w:val="006A4CBC"/>
    <w:rsid w:val="006A52D2"/>
    <w:rsid w:val="006A5F9D"/>
    <w:rsid w:val="006A6167"/>
    <w:rsid w:val="006A6231"/>
    <w:rsid w:val="006A62B7"/>
    <w:rsid w:val="006A6401"/>
    <w:rsid w:val="006A6496"/>
    <w:rsid w:val="006A76D5"/>
    <w:rsid w:val="006A79A5"/>
    <w:rsid w:val="006A79D0"/>
    <w:rsid w:val="006B014F"/>
    <w:rsid w:val="006B1C0E"/>
    <w:rsid w:val="006B1E7D"/>
    <w:rsid w:val="006B2C42"/>
    <w:rsid w:val="006B46CE"/>
    <w:rsid w:val="006B5518"/>
    <w:rsid w:val="006B5736"/>
    <w:rsid w:val="006B5D45"/>
    <w:rsid w:val="006B66A5"/>
    <w:rsid w:val="006B67B5"/>
    <w:rsid w:val="006B68A6"/>
    <w:rsid w:val="006B6C1F"/>
    <w:rsid w:val="006B72F6"/>
    <w:rsid w:val="006B765D"/>
    <w:rsid w:val="006B7A8C"/>
    <w:rsid w:val="006C0022"/>
    <w:rsid w:val="006C04D2"/>
    <w:rsid w:val="006C0799"/>
    <w:rsid w:val="006C0E47"/>
    <w:rsid w:val="006C0E7C"/>
    <w:rsid w:val="006C1370"/>
    <w:rsid w:val="006C181C"/>
    <w:rsid w:val="006C19A8"/>
    <w:rsid w:val="006C250C"/>
    <w:rsid w:val="006C2940"/>
    <w:rsid w:val="006C2A8B"/>
    <w:rsid w:val="006C3264"/>
    <w:rsid w:val="006C32AC"/>
    <w:rsid w:val="006C3963"/>
    <w:rsid w:val="006C3D03"/>
    <w:rsid w:val="006C46A2"/>
    <w:rsid w:val="006C5044"/>
    <w:rsid w:val="006C5155"/>
    <w:rsid w:val="006C5435"/>
    <w:rsid w:val="006C548F"/>
    <w:rsid w:val="006C7DFF"/>
    <w:rsid w:val="006D01A7"/>
    <w:rsid w:val="006D0383"/>
    <w:rsid w:val="006D05BD"/>
    <w:rsid w:val="006D0852"/>
    <w:rsid w:val="006D0979"/>
    <w:rsid w:val="006D0A2E"/>
    <w:rsid w:val="006D0AD7"/>
    <w:rsid w:val="006D1056"/>
    <w:rsid w:val="006D1DEE"/>
    <w:rsid w:val="006D20E7"/>
    <w:rsid w:val="006D3629"/>
    <w:rsid w:val="006D3961"/>
    <w:rsid w:val="006D3FE5"/>
    <w:rsid w:val="006D430D"/>
    <w:rsid w:val="006D4818"/>
    <w:rsid w:val="006D51C0"/>
    <w:rsid w:val="006D57CA"/>
    <w:rsid w:val="006D5FDA"/>
    <w:rsid w:val="006D664A"/>
    <w:rsid w:val="006D6810"/>
    <w:rsid w:val="006D6EB9"/>
    <w:rsid w:val="006D7368"/>
    <w:rsid w:val="006D7A5B"/>
    <w:rsid w:val="006D7B06"/>
    <w:rsid w:val="006E0C8C"/>
    <w:rsid w:val="006E0D38"/>
    <w:rsid w:val="006E14D9"/>
    <w:rsid w:val="006E1BA0"/>
    <w:rsid w:val="006E201B"/>
    <w:rsid w:val="006E22AB"/>
    <w:rsid w:val="006E2945"/>
    <w:rsid w:val="006E30EA"/>
    <w:rsid w:val="006E32DD"/>
    <w:rsid w:val="006E4069"/>
    <w:rsid w:val="006E4309"/>
    <w:rsid w:val="006E463C"/>
    <w:rsid w:val="006E4A9C"/>
    <w:rsid w:val="006E4CDE"/>
    <w:rsid w:val="006E54FA"/>
    <w:rsid w:val="006E63B0"/>
    <w:rsid w:val="006E68DF"/>
    <w:rsid w:val="006E6B02"/>
    <w:rsid w:val="006E779C"/>
    <w:rsid w:val="006F0605"/>
    <w:rsid w:val="006F0894"/>
    <w:rsid w:val="006F0C00"/>
    <w:rsid w:val="006F0C83"/>
    <w:rsid w:val="006F107E"/>
    <w:rsid w:val="006F1A58"/>
    <w:rsid w:val="006F1C35"/>
    <w:rsid w:val="006F1C66"/>
    <w:rsid w:val="006F1D00"/>
    <w:rsid w:val="006F1FE6"/>
    <w:rsid w:val="006F2128"/>
    <w:rsid w:val="006F2347"/>
    <w:rsid w:val="006F2A49"/>
    <w:rsid w:val="006F3E0A"/>
    <w:rsid w:val="006F43B0"/>
    <w:rsid w:val="006F43D2"/>
    <w:rsid w:val="006F4AEB"/>
    <w:rsid w:val="006F4C80"/>
    <w:rsid w:val="006F4D04"/>
    <w:rsid w:val="006F5845"/>
    <w:rsid w:val="006F589A"/>
    <w:rsid w:val="006F5D95"/>
    <w:rsid w:val="006F5EA7"/>
    <w:rsid w:val="006F5FF2"/>
    <w:rsid w:val="006F60F4"/>
    <w:rsid w:val="006F6198"/>
    <w:rsid w:val="006F642D"/>
    <w:rsid w:val="006F6594"/>
    <w:rsid w:val="006F7A9A"/>
    <w:rsid w:val="007014F8"/>
    <w:rsid w:val="007015BD"/>
    <w:rsid w:val="007019E2"/>
    <w:rsid w:val="00701B48"/>
    <w:rsid w:val="00701C80"/>
    <w:rsid w:val="00701D2B"/>
    <w:rsid w:val="00701D40"/>
    <w:rsid w:val="0070268B"/>
    <w:rsid w:val="00702A46"/>
    <w:rsid w:val="00702B02"/>
    <w:rsid w:val="0070325D"/>
    <w:rsid w:val="0070393E"/>
    <w:rsid w:val="00704311"/>
    <w:rsid w:val="0070461F"/>
    <w:rsid w:val="00704968"/>
    <w:rsid w:val="00704CCB"/>
    <w:rsid w:val="007054C5"/>
    <w:rsid w:val="00705874"/>
    <w:rsid w:val="00706596"/>
    <w:rsid w:val="0070677D"/>
    <w:rsid w:val="007067C0"/>
    <w:rsid w:val="00706AB9"/>
    <w:rsid w:val="0070731D"/>
    <w:rsid w:val="00707383"/>
    <w:rsid w:val="007079A5"/>
    <w:rsid w:val="00707FF9"/>
    <w:rsid w:val="0071003F"/>
    <w:rsid w:val="007102CB"/>
    <w:rsid w:val="00710C7E"/>
    <w:rsid w:val="007114CC"/>
    <w:rsid w:val="0071188A"/>
    <w:rsid w:val="00711FD0"/>
    <w:rsid w:val="007125D7"/>
    <w:rsid w:val="007128C2"/>
    <w:rsid w:val="00713141"/>
    <w:rsid w:val="0071354D"/>
    <w:rsid w:val="0071375C"/>
    <w:rsid w:val="00713782"/>
    <w:rsid w:val="00714217"/>
    <w:rsid w:val="00714C36"/>
    <w:rsid w:val="00716093"/>
    <w:rsid w:val="007160EE"/>
    <w:rsid w:val="00716138"/>
    <w:rsid w:val="007161AA"/>
    <w:rsid w:val="0071667A"/>
    <w:rsid w:val="00716BF9"/>
    <w:rsid w:val="00716C3E"/>
    <w:rsid w:val="0071778D"/>
    <w:rsid w:val="0072010B"/>
    <w:rsid w:val="007201E7"/>
    <w:rsid w:val="00720A0B"/>
    <w:rsid w:val="00722490"/>
    <w:rsid w:val="00722ABF"/>
    <w:rsid w:val="00722D6F"/>
    <w:rsid w:val="007238F6"/>
    <w:rsid w:val="0072442B"/>
    <w:rsid w:val="00725713"/>
    <w:rsid w:val="00726A7E"/>
    <w:rsid w:val="00726AD1"/>
    <w:rsid w:val="00726CAA"/>
    <w:rsid w:val="00726D45"/>
    <w:rsid w:val="0072709E"/>
    <w:rsid w:val="00727386"/>
    <w:rsid w:val="00727424"/>
    <w:rsid w:val="00727657"/>
    <w:rsid w:val="00727A7B"/>
    <w:rsid w:val="00727C9A"/>
    <w:rsid w:val="00730179"/>
    <w:rsid w:val="00730B76"/>
    <w:rsid w:val="00730CB1"/>
    <w:rsid w:val="00730CFF"/>
    <w:rsid w:val="0073104F"/>
    <w:rsid w:val="0073158F"/>
    <w:rsid w:val="00732157"/>
    <w:rsid w:val="007328F2"/>
    <w:rsid w:val="00733252"/>
    <w:rsid w:val="0073349C"/>
    <w:rsid w:val="00733C04"/>
    <w:rsid w:val="00734246"/>
    <w:rsid w:val="007344D6"/>
    <w:rsid w:val="007347BD"/>
    <w:rsid w:val="0073491A"/>
    <w:rsid w:val="00734A83"/>
    <w:rsid w:val="00734E31"/>
    <w:rsid w:val="00734E9B"/>
    <w:rsid w:val="00735473"/>
    <w:rsid w:val="00736560"/>
    <w:rsid w:val="00736A88"/>
    <w:rsid w:val="00736EDB"/>
    <w:rsid w:val="007378E4"/>
    <w:rsid w:val="00740326"/>
    <w:rsid w:val="007405FF"/>
    <w:rsid w:val="00741660"/>
    <w:rsid w:val="00741FD8"/>
    <w:rsid w:val="007425F0"/>
    <w:rsid w:val="00742DAE"/>
    <w:rsid w:val="00742E1A"/>
    <w:rsid w:val="00743622"/>
    <w:rsid w:val="00743BFE"/>
    <w:rsid w:val="00744865"/>
    <w:rsid w:val="007448B7"/>
    <w:rsid w:val="00744EE8"/>
    <w:rsid w:val="007455C4"/>
    <w:rsid w:val="00745E4B"/>
    <w:rsid w:val="007465B5"/>
    <w:rsid w:val="0074686F"/>
    <w:rsid w:val="00747BB8"/>
    <w:rsid w:val="00750275"/>
    <w:rsid w:val="00750602"/>
    <w:rsid w:val="00750BFB"/>
    <w:rsid w:val="00752536"/>
    <w:rsid w:val="00752818"/>
    <w:rsid w:val="007530F3"/>
    <w:rsid w:val="007536A7"/>
    <w:rsid w:val="007539FB"/>
    <w:rsid w:val="00753D69"/>
    <w:rsid w:val="00755327"/>
    <w:rsid w:val="00755FE0"/>
    <w:rsid w:val="0075614C"/>
    <w:rsid w:val="0075628A"/>
    <w:rsid w:val="00756E9F"/>
    <w:rsid w:val="00756F6B"/>
    <w:rsid w:val="00757147"/>
    <w:rsid w:val="007571A0"/>
    <w:rsid w:val="007573E2"/>
    <w:rsid w:val="0075751F"/>
    <w:rsid w:val="00757865"/>
    <w:rsid w:val="00757D46"/>
    <w:rsid w:val="00757DA3"/>
    <w:rsid w:val="00760051"/>
    <w:rsid w:val="00760117"/>
    <w:rsid w:val="007603D7"/>
    <w:rsid w:val="007604EF"/>
    <w:rsid w:val="007604F4"/>
    <w:rsid w:val="0076066C"/>
    <w:rsid w:val="00760BEC"/>
    <w:rsid w:val="0076126E"/>
    <w:rsid w:val="007617D9"/>
    <w:rsid w:val="00761A26"/>
    <w:rsid w:val="00762995"/>
    <w:rsid w:val="007646B7"/>
    <w:rsid w:val="007649AA"/>
    <w:rsid w:val="00764A9C"/>
    <w:rsid w:val="00764D58"/>
    <w:rsid w:val="007651A5"/>
    <w:rsid w:val="00765A3F"/>
    <w:rsid w:val="007660FB"/>
    <w:rsid w:val="00766832"/>
    <w:rsid w:val="00766AA6"/>
    <w:rsid w:val="00766DB9"/>
    <w:rsid w:val="007676D5"/>
    <w:rsid w:val="007678F9"/>
    <w:rsid w:val="00767BB4"/>
    <w:rsid w:val="007700CE"/>
    <w:rsid w:val="00770357"/>
    <w:rsid w:val="00771697"/>
    <w:rsid w:val="00771DE5"/>
    <w:rsid w:val="0077236A"/>
    <w:rsid w:val="00772D74"/>
    <w:rsid w:val="007730A9"/>
    <w:rsid w:val="0077318F"/>
    <w:rsid w:val="007733CE"/>
    <w:rsid w:val="007738E0"/>
    <w:rsid w:val="00773AA2"/>
    <w:rsid w:val="00773D31"/>
    <w:rsid w:val="00773D77"/>
    <w:rsid w:val="00774005"/>
    <w:rsid w:val="007743EA"/>
    <w:rsid w:val="00774969"/>
    <w:rsid w:val="007749A8"/>
    <w:rsid w:val="00774CF3"/>
    <w:rsid w:val="00774F86"/>
    <w:rsid w:val="00775AD2"/>
    <w:rsid w:val="007762A3"/>
    <w:rsid w:val="00776676"/>
    <w:rsid w:val="00777196"/>
    <w:rsid w:val="00777488"/>
    <w:rsid w:val="00777878"/>
    <w:rsid w:val="00777F6D"/>
    <w:rsid w:val="00777FA6"/>
    <w:rsid w:val="00780191"/>
    <w:rsid w:val="00780C38"/>
    <w:rsid w:val="007817B5"/>
    <w:rsid w:val="0078191F"/>
    <w:rsid w:val="00781A9F"/>
    <w:rsid w:val="00781C01"/>
    <w:rsid w:val="00781DF7"/>
    <w:rsid w:val="007823C8"/>
    <w:rsid w:val="007824E8"/>
    <w:rsid w:val="0078281C"/>
    <w:rsid w:val="00782C6F"/>
    <w:rsid w:val="00782CEF"/>
    <w:rsid w:val="00782E84"/>
    <w:rsid w:val="007833A9"/>
    <w:rsid w:val="007833CB"/>
    <w:rsid w:val="00783A65"/>
    <w:rsid w:val="0078404A"/>
    <w:rsid w:val="00784665"/>
    <w:rsid w:val="00784C87"/>
    <w:rsid w:val="007855B4"/>
    <w:rsid w:val="0078561F"/>
    <w:rsid w:val="007857D7"/>
    <w:rsid w:val="00785D9C"/>
    <w:rsid w:val="0078652C"/>
    <w:rsid w:val="00786B80"/>
    <w:rsid w:val="00786CD9"/>
    <w:rsid w:val="00790296"/>
    <w:rsid w:val="0079089E"/>
    <w:rsid w:val="00790B78"/>
    <w:rsid w:val="007911CE"/>
    <w:rsid w:val="007917EC"/>
    <w:rsid w:val="007919E1"/>
    <w:rsid w:val="00791A8E"/>
    <w:rsid w:val="00791C0A"/>
    <w:rsid w:val="00792109"/>
    <w:rsid w:val="007921E1"/>
    <w:rsid w:val="0079315A"/>
    <w:rsid w:val="007931CD"/>
    <w:rsid w:val="00794681"/>
    <w:rsid w:val="0079480D"/>
    <w:rsid w:val="007958A9"/>
    <w:rsid w:val="007958DC"/>
    <w:rsid w:val="00796680"/>
    <w:rsid w:val="00796B9A"/>
    <w:rsid w:val="00796CC9"/>
    <w:rsid w:val="00796DE5"/>
    <w:rsid w:val="00796F83"/>
    <w:rsid w:val="007974BC"/>
    <w:rsid w:val="00797F26"/>
    <w:rsid w:val="007A0011"/>
    <w:rsid w:val="007A00F2"/>
    <w:rsid w:val="007A0E62"/>
    <w:rsid w:val="007A1117"/>
    <w:rsid w:val="007A15CE"/>
    <w:rsid w:val="007A1CF6"/>
    <w:rsid w:val="007A2ABD"/>
    <w:rsid w:val="007A34FC"/>
    <w:rsid w:val="007A3506"/>
    <w:rsid w:val="007A38FB"/>
    <w:rsid w:val="007A3E01"/>
    <w:rsid w:val="007A3E55"/>
    <w:rsid w:val="007A3FB7"/>
    <w:rsid w:val="007A42DC"/>
    <w:rsid w:val="007A4498"/>
    <w:rsid w:val="007A45B3"/>
    <w:rsid w:val="007A4669"/>
    <w:rsid w:val="007A4BDF"/>
    <w:rsid w:val="007A556A"/>
    <w:rsid w:val="007A6734"/>
    <w:rsid w:val="007A6AB9"/>
    <w:rsid w:val="007A6B8E"/>
    <w:rsid w:val="007A7E5F"/>
    <w:rsid w:val="007B0108"/>
    <w:rsid w:val="007B016E"/>
    <w:rsid w:val="007B06B4"/>
    <w:rsid w:val="007B141F"/>
    <w:rsid w:val="007B224B"/>
    <w:rsid w:val="007B22EE"/>
    <w:rsid w:val="007B2319"/>
    <w:rsid w:val="007B3945"/>
    <w:rsid w:val="007B3AC2"/>
    <w:rsid w:val="007B3BD8"/>
    <w:rsid w:val="007B4703"/>
    <w:rsid w:val="007B47B2"/>
    <w:rsid w:val="007B48AC"/>
    <w:rsid w:val="007B4D5D"/>
    <w:rsid w:val="007B56CA"/>
    <w:rsid w:val="007B63B3"/>
    <w:rsid w:val="007B6991"/>
    <w:rsid w:val="007B73C3"/>
    <w:rsid w:val="007B79D5"/>
    <w:rsid w:val="007C00BE"/>
    <w:rsid w:val="007C01DE"/>
    <w:rsid w:val="007C11B3"/>
    <w:rsid w:val="007C12E6"/>
    <w:rsid w:val="007C143A"/>
    <w:rsid w:val="007C1A0A"/>
    <w:rsid w:val="007C1AA9"/>
    <w:rsid w:val="007C23EB"/>
    <w:rsid w:val="007C2467"/>
    <w:rsid w:val="007C2962"/>
    <w:rsid w:val="007C3692"/>
    <w:rsid w:val="007C38D3"/>
    <w:rsid w:val="007C3C8C"/>
    <w:rsid w:val="007C40DE"/>
    <w:rsid w:val="007C437A"/>
    <w:rsid w:val="007C45F0"/>
    <w:rsid w:val="007C4972"/>
    <w:rsid w:val="007C57D5"/>
    <w:rsid w:val="007C6013"/>
    <w:rsid w:val="007C610F"/>
    <w:rsid w:val="007C62CD"/>
    <w:rsid w:val="007C677A"/>
    <w:rsid w:val="007C6892"/>
    <w:rsid w:val="007C6C79"/>
    <w:rsid w:val="007C6E9F"/>
    <w:rsid w:val="007C7B7C"/>
    <w:rsid w:val="007C7BDD"/>
    <w:rsid w:val="007D0196"/>
    <w:rsid w:val="007D0B40"/>
    <w:rsid w:val="007D1E4D"/>
    <w:rsid w:val="007D1EC9"/>
    <w:rsid w:val="007D2010"/>
    <w:rsid w:val="007D2106"/>
    <w:rsid w:val="007D21B3"/>
    <w:rsid w:val="007D2209"/>
    <w:rsid w:val="007D2F96"/>
    <w:rsid w:val="007D333F"/>
    <w:rsid w:val="007D34B4"/>
    <w:rsid w:val="007D39D9"/>
    <w:rsid w:val="007D415D"/>
    <w:rsid w:val="007D5A1B"/>
    <w:rsid w:val="007D5B84"/>
    <w:rsid w:val="007D6B57"/>
    <w:rsid w:val="007D72E2"/>
    <w:rsid w:val="007D7D13"/>
    <w:rsid w:val="007E0A23"/>
    <w:rsid w:val="007E0B94"/>
    <w:rsid w:val="007E0D49"/>
    <w:rsid w:val="007E11DB"/>
    <w:rsid w:val="007E1ACE"/>
    <w:rsid w:val="007E216D"/>
    <w:rsid w:val="007E272A"/>
    <w:rsid w:val="007E29B1"/>
    <w:rsid w:val="007E2F41"/>
    <w:rsid w:val="007E3A91"/>
    <w:rsid w:val="007E4731"/>
    <w:rsid w:val="007E4B5B"/>
    <w:rsid w:val="007E5147"/>
    <w:rsid w:val="007E62D4"/>
    <w:rsid w:val="007E647D"/>
    <w:rsid w:val="007E6558"/>
    <w:rsid w:val="007E6855"/>
    <w:rsid w:val="007E691D"/>
    <w:rsid w:val="007E778A"/>
    <w:rsid w:val="007E7A10"/>
    <w:rsid w:val="007E7A31"/>
    <w:rsid w:val="007F0344"/>
    <w:rsid w:val="007F040F"/>
    <w:rsid w:val="007F077D"/>
    <w:rsid w:val="007F1F07"/>
    <w:rsid w:val="007F2199"/>
    <w:rsid w:val="007F23B8"/>
    <w:rsid w:val="007F269B"/>
    <w:rsid w:val="007F2E26"/>
    <w:rsid w:val="007F306B"/>
    <w:rsid w:val="007F3FAD"/>
    <w:rsid w:val="007F44A7"/>
    <w:rsid w:val="007F4948"/>
    <w:rsid w:val="007F4E5D"/>
    <w:rsid w:val="007F5034"/>
    <w:rsid w:val="007F5F3B"/>
    <w:rsid w:val="007F6164"/>
    <w:rsid w:val="007F6765"/>
    <w:rsid w:val="007F68DA"/>
    <w:rsid w:val="007F69AB"/>
    <w:rsid w:val="007F6F1D"/>
    <w:rsid w:val="007F7192"/>
    <w:rsid w:val="007F73BE"/>
    <w:rsid w:val="007F7629"/>
    <w:rsid w:val="007F7CDF"/>
    <w:rsid w:val="008003D9"/>
    <w:rsid w:val="0080057D"/>
    <w:rsid w:val="0080110D"/>
    <w:rsid w:val="00801430"/>
    <w:rsid w:val="00801F7D"/>
    <w:rsid w:val="00802321"/>
    <w:rsid w:val="0080267B"/>
    <w:rsid w:val="00802B7A"/>
    <w:rsid w:val="00802BD6"/>
    <w:rsid w:val="00802DDD"/>
    <w:rsid w:val="008031E2"/>
    <w:rsid w:val="00803264"/>
    <w:rsid w:val="00803FAA"/>
    <w:rsid w:val="0080472F"/>
    <w:rsid w:val="00805113"/>
    <w:rsid w:val="00805547"/>
    <w:rsid w:val="008060CD"/>
    <w:rsid w:val="00806334"/>
    <w:rsid w:val="008065BC"/>
    <w:rsid w:val="00806AAE"/>
    <w:rsid w:val="00806B24"/>
    <w:rsid w:val="00806DA4"/>
    <w:rsid w:val="008071E7"/>
    <w:rsid w:val="0080727A"/>
    <w:rsid w:val="00807B0D"/>
    <w:rsid w:val="00810213"/>
    <w:rsid w:val="00811144"/>
    <w:rsid w:val="0081134F"/>
    <w:rsid w:val="008113B7"/>
    <w:rsid w:val="008117E7"/>
    <w:rsid w:val="00811991"/>
    <w:rsid w:val="00811BB7"/>
    <w:rsid w:val="00811D8C"/>
    <w:rsid w:val="00811FEC"/>
    <w:rsid w:val="008123AD"/>
    <w:rsid w:val="00812426"/>
    <w:rsid w:val="00812865"/>
    <w:rsid w:val="008138F7"/>
    <w:rsid w:val="008140F5"/>
    <w:rsid w:val="00814876"/>
    <w:rsid w:val="00814BFD"/>
    <w:rsid w:val="00814E7A"/>
    <w:rsid w:val="00815159"/>
    <w:rsid w:val="008154E5"/>
    <w:rsid w:val="00815921"/>
    <w:rsid w:val="008160EB"/>
    <w:rsid w:val="00816BE3"/>
    <w:rsid w:val="00816DCB"/>
    <w:rsid w:val="00817699"/>
    <w:rsid w:val="008176E8"/>
    <w:rsid w:val="0082071C"/>
    <w:rsid w:val="0082160E"/>
    <w:rsid w:val="0082187D"/>
    <w:rsid w:val="00821B41"/>
    <w:rsid w:val="00821E27"/>
    <w:rsid w:val="00822683"/>
    <w:rsid w:val="008227E2"/>
    <w:rsid w:val="00823170"/>
    <w:rsid w:val="0082335E"/>
    <w:rsid w:val="00823FB0"/>
    <w:rsid w:val="00824225"/>
    <w:rsid w:val="00824482"/>
    <w:rsid w:val="008246E4"/>
    <w:rsid w:val="00824AF0"/>
    <w:rsid w:val="00825BC3"/>
    <w:rsid w:val="00825D6C"/>
    <w:rsid w:val="00826703"/>
    <w:rsid w:val="00826AA3"/>
    <w:rsid w:val="00826AE8"/>
    <w:rsid w:val="00826CD9"/>
    <w:rsid w:val="00826F46"/>
    <w:rsid w:val="008272F2"/>
    <w:rsid w:val="00827ED9"/>
    <w:rsid w:val="00830591"/>
    <w:rsid w:val="00830711"/>
    <w:rsid w:val="008310B5"/>
    <w:rsid w:val="008312FF"/>
    <w:rsid w:val="00831E53"/>
    <w:rsid w:val="008322F9"/>
    <w:rsid w:val="008323FA"/>
    <w:rsid w:val="00832603"/>
    <w:rsid w:val="008350A5"/>
    <w:rsid w:val="00835328"/>
    <w:rsid w:val="008353F5"/>
    <w:rsid w:val="0083544E"/>
    <w:rsid w:val="008355E4"/>
    <w:rsid w:val="008357A4"/>
    <w:rsid w:val="008360CE"/>
    <w:rsid w:val="008361EF"/>
    <w:rsid w:val="00836BF1"/>
    <w:rsid w:val="00837196"/>
    <w:rsid w:val="008372C2"/>
    <w:rsid w:val="00837DA2"/>
    <w:rsid w:val="00837FF0"/>
    <w:rsid w:val="008403F8"/>
    <w:rsid w:val="00840903"/>
    <w:rsid w:val="0084096D"/>
    <w:rsid w:val="00840B09"/>
    <w:rsid w:val="008415CB"/>
    <w:rsid w:val="00842658"/>
    <w:rsid w:val="0084307E"/>
    <w:rsid w:val="0084308E"/>
    <w:rsid w:val="008434E0"/>
    <w:rsid w:val="00843739"/>
    <w:rsid w:val="00843C05"/>
    <w:rsid w:val="00844473"/>
    <w:rsid w:val="00844B34"/>
    <w:rsid w:val="00844D92"/>
    <w:rsid w:val="00844DCF"/>
    <w:rsid w:val="00844E1D"/>
    <w:rsid w:val="00844FE3"/>
    <w:rsid w:val="0084527A"/>
    <w:rsid w:val="008454B4"/>
    <w:rsid w:val="00845926"/>
    <w:rsid w:val="00845A93"/>
    <w:rsid w:val="008463D4"/>
    <w:rsid w:val="00846430"/>
    <w:rsid w:val="008469C5"/>
    <w:rsid w:val="008472C4"/>
    <w:rsid w:val="0084775E"/>
    <w:rsid w:val="00847AD2"/>
    <w:rsid w:val="00847BE7"/>
    <w:rsid w:val="008502CF"/>
    <w:rsid w:val="008505A2"/>
    <w:rsid w:val="008517BF"/>
    <w:rsid w:val="00851DF7"/>
    <w:rsid w:val="0085271E"/>
    <w:rsid w:val="00853EAC"/>
    <w:rsid w:val="0085468E"/>
    <w:rsid w:val="008569A5"/>
    <w:rsid w:val="008572C6"/>
    <w:rsid w:val="00857E94"/>
    <w:rsid w:val="00857F76"/>
    <w:rsid w:val="0086195B"/>
    <w:rsid w:val="00861D92"/>
    <w:rsid w:val="00862A8A"/>
    <w:rsid w:val="00862E13"/>
    <w:rsid w:val="00862E78"/>
    <w:rsid w:val="00862EA9"/>
    <w:rsid w:val="00863028"/>
    <w:rsid w:val="0086321D"/>
    <w:rsid w:val="0086340E"/>
    <w:rsid w:val="00863764"/>
    <w:rsid w:val="00863788"/>
    <w:rsid w:val="00863A61"/>
    <w:rsid w:val="00863C20"/>
    <w:rsid w:val="00863DB2"/>
    <w:rsid w:val="00864F14"/>
    <w:rsid w:val="008650C1"/>
    <w:rsid w:val="00865937"/>
    <w:rsid w:val="00866483"/>
    <w:rsid w:val="008666CB"/>
    <w:rsid w:val="00866AFA"/>
    <w:rsid w:val="00867B50"/>
    <w:rsid w:val="008700A3"/>
    <w:rsid w:val="00870D75"/>
    <w:rsid w:val="00871DE6"/>
    <w:rsid w:val="00871E97"/>
    <w:rsid w:val="00872395"/>
    <w:rsid w:val="00872753"/>
    <w:rsid w:val="00872C9A"/>
    <w:rsid w:val="00872D25"/>
    <w:rsid w:val="00872F3B"/>
    <w:rsid w:val="00872FE0"/>
    <w:rsid w:val="008730E3"/>
    <w:rsid w:val="00873BDE"/>
    <w:rsid w:val="00873FD9"/>
    <w:rsid w:val="00874178"/>
    <w:rsid w:val="00874258"/>
    <w:rsid w:val="00874337"/>
    <w:rsid w:val="008745FC"/>
    <w:rsid w:val="0087464F"/>
    <w:rsid w:val="008746F4"/>
    <w:rsid w:val="00874760"/>
    <w:rsid w:val="00875976"/>
    <w:rsid w:val="00876107"/>
    <w:rsid w:val="00876205"/>
    <w:rsid w:val="00876C0D"/>
    <w:rsid w:val="00876D6B"/>
    <w:rsid w:val="0087789B"/>
    <w:rsid w:val="00877AD8"/>
    <w:rsid w:val="0088019F"/>
    <w:rsid w:val="00880565"/>
    <w:rsid w:val="00880F69"/>
    <w:rsid w:val="00881324"/>
    <w:rsid w:val="0088183E"/>
    <w:rsid w:val="00881C22"/>
    <w:rsid w:val="00881F4D"/>
    <w:rsid w:val="00882550"/>
    <w:rsid w:val="00883255"/>
    <w:rsid w:val="00883820"/>
    <w:rsid w:val="00884158"/>
    <w:rsid w:val="00884930"/>
    <w:rsid w:val="00884969"/>
    <w:rsid w:val="00885BA4"/>
    <w:rsid w:val="00885BF7"/>
    <w:rsid w:val="00885E62"/>
    <w:rsid w:val="008862F5"/>
    <w:rsid w:val="008865F8"/>
    <w:rsid w:val="00886740"/>
    <w:rsid w:val="00886A60"/>
    <w:rsid w:val="00887342"/>
    <w:rsid w:val="0088740A"/>
    <w:rsid w:val="00887425"/>
    <w:rsid w:val="008876E4"/>
    <w:rsid w:val="00890FD8"/>
    <w:rsid w:val="0089118F"/>
    <w:rsid w:val="00891484"/>
    <w:rsid w:val="008918C2"/>
    <w:rsid w:val="00891CD7"/>
    <w:rsid w:val="00891E86"/>
    <w:rsid w:val="008920CE"/>
    <w:rsid w:val="008925D9"/>
    <w:rsid w:val="00892B41"/>
    <w:rsid w:val="00893A85"/>
    <w:rsid w:val="00894E7E"/>
    <w:rsid w:val="0089563B"/>
    <w:rsid w:val="0089566B"/>
    <w:rsid w:val="00895F6E"/>
    <w:rsid w:val="008960EB"/>
    <w:rsid w:val="00896968"/>
    <w:rsid w:val="008969E9"/>
    <w:rsid w:val="00896C3E"/>
    <w:rsid w:val="008970A7"/>
    <w:rsid w:val="008970BE"/>
    <w:rsid w:val="008972FF"/>
    <w:rsid w:val="008973A2"/>
    <w:rsid w:val="008974A0"/>
    <w:rsid w:val="008974E0"/>
    <w:rsid w:val="008977EA"/>
    <w:rsid w:val="00897DE1"/>
    <w:rsid w:val="00897E1D"/>
    <w:rsid w:val="008A0538"/>
    <w:rsid w:val="008A0AA8"/>
    <w:rsid w:val="008A165A"/>
    <w:rsid w:val="008A1DF3"/>
    <w:rsid w:val="008A282B"/>
    <w:rsid w:val="008A2B48"/>
    <w:rsid w:val="008A308E"/>
    <w:rsid w:val="008A349B"/>
    <w:rsid w:val="008A3726"/>
    <w:rsid w:val="008A4778"/>
    <w:rsid w:val="008A54C7"/>
    <w:rsid w:val="008A5AA5"/>
    <w:rsid w:val="008A5E9A"/>
    <w:rsid w:val="008A607E"/>
    <w:rsid w:val="008A61BF"/>
    <w:rsid w:val="008A62D2"/>
    <w:rsid w:val="008A6F85"/>
    <w:rsid w:val="008A7ACD"/>
    <w:rsid w:val="008A7F29"/>
    <w:rsid w:val="008A7F58"/>
    <w:rsid w:val="008B0601"/>
    <w:rsid w:val="008B0793"/>
    <w:rsid w:val="008B0C39"/>
    <w:rsid w:val="008B0CC6"/>
    <w:rsid w:val="008B1ABB"/>
    <w:rsid w:val="008B2195"/>
    <w:rsid w:val="008B2501"/>
    <w:rsid w:val="008B2F80"/>
    <w:rsid w:val="008B32E3"/>
    <w:rsid w:val="008B3430"/>
    <w:rsid w:val="008B3D6D"/>
    <w:rsid w:val="008B3DE2"/>
    <w:rsid w:val="008B3F1A"/>
    <w:rsid w:val="008B4223"/>
    <w:rsid w:val="008B43A4"/>
    <w:rsid w:val="008B5206"/>
    <w:rsid w:val="008B5B9F"/>
    <w:rsid w:val="008B5C17"/>
    <w:rsid w:val="008B6234"/>
    <w:rsid w:val="008B6C82"/>
    <w:rsid w:val="008B6F13"/>
    <w:rsid w:val="008B6F93"/>
    <w:rsid w:val="008B72A3"/>
    <w:rsid w:val="008B72A5"/>
    <w:rsid w:val="008B768B"/>
    <w:rsid w:val="008B7EED"/>
    <w:rsid w:val="008C010B"/>
    <w:rsid w:val="008C0254"/>
    <w:rsid w:val="008C06C9"/>
    <w:rsid w:val="008C122C"/>
    <w:rsid w:val="008C22A1"/>
    <w:rsid w:val="008C22B8"/>
    <w:rsid w:val="008C2A40"/>
    <w:rsid w:val="008C2CBD"/>
    <w:rsid w:val="008C31A4"/>
    <w:rsid w:val="008C37C5"/>
    <w:rsid w:val="008C37F9"/>
    <w:rsid w:val="008C42F5"/>
    <w:rsid w:val="008C4925"/>
    <w:rsid w:val="008C4CB6"/>
    <w:rsid w:val="008C5229"/>
    <w:rsid w:val="008C63BA"/>
    <w:rsid w:val="008C6596"/>
    <w:rsid w:val="008C659C"/>
    <w:rsid w:val="008C6975"/>
    <w:rsid w:val="008C6BB3"/>
    <w:rsid w:val="008C6E03"/>
    <w:rsid w:val="008C71E3"/>
    <w:rsid w:val="008C74F4"/>
    <w:rsid w:val="008C79E1"/>
    <w:rsid w:val="008C7B73"/>
    <w:rsid w:val="008D00BE"/>
    <w:rsid w:val="008D0ADB"/>
    <w:rsid w:val="008D0DD6"/>
    <w:rsid w:val="008D1049"/>
    <w:rsid w:val="008D12E0"/>
    <w:rsid w:val="008D233B"/>
    <w:rsid w:val="008D24CF"/>
    <w:rsid w:val="008D2662"/>
    <w:rsid w:val="008D266B"/>
    <w:rsid w:val="008D2BD1"/>
    <w:rsid w:val="008D3760"/>
    <w:rsid w:val="008D3AC2"/>
    <w:rsid w:val="008D4BBD"/>
    <w:rsid w:val="008D54DD"/>
    <w:rsid w:val="008D5A38"/>
    <w:rsid w:val="008D5D41"/>
    <w:rsid w:val="008D7701"/>
    <w:rsid w:val="008D7B98"/>
    <w:rsid w:val="008D7D34"/>
    <w:rsid w:val="008D7DB1"/>
    <w:rsid w:val="008E0488"/>
    <w:rsid w:val="008E0599"/>
    <w:rsid w:val="008E0862"/>
    <w:rsid w:val="008E08AA"/>
    <w:rsid w:val="008E0B43"/>
    <w:rsid w:val="008E0BD1"/>
    <w:rsid w:val="008E0FA5"/>
    <w:rsid w:val="008E1ADA"/>
    <w:rsid w:val="008E1F34"/>
    <w:rsid w:val="008E215A"/>
    <w:rsid w:val="008E231D"/>
    <w:rsid w:val="008E2C0C"/>
    <w:rsid w:val="008E2D1B"/>
    <w:rsid w:val="008E2FFA"/>
    <w:rsid w:val="008E325F"/>
    <w:rsid w:val="008E36D7"/>
    <w:rsid w:val="008E3B1E"/>
    <w:rsid w:val="008E3F2E"/>
    <w:rsid w:val="008E452B"/>
    <w:rsid w:val="008E4B60"/>
    <w:rsid w:val="008E5099"/>
    <w:rsid w:val="008E5123"/>
    <w:rsid w:val="008E5807"/>
    <w:rsid w:val="008E5FCF"/>
    <w:rsid w:val="008E6402"/>
    <w:rsid w:val="008E716B"/>
    <w:rsid w:val="008E728A"/>
    <w:rsid w:val="008E72E3"/>
    <w:rsid w:val="008E7CF8"/>
    <w:rsid w:val="008F146D"/>
    <w:rsid w:val="008F15EF"/>
    <w:rsid w:val="008F160E"/>
    <w:rsid w:val="008F1A4B"/>
    <w:rsid w:val="008F24E3"/>
    <w:rsid w:val="008F2D1A"/>
    <w:rsid w:val="008F3576"/>
    <w:rsid w:val="008F3C68"/>
    <w:rsid w:val="008F3D17"/>
    <w:rsid w:val="008F3DB3"/>
    <w:rsid w:val="008F4034"/>
    <w:rsid w:val="008F4086"/>
    <w:rsid w:val="008F4BEE"/>
    <w:rsid w:val="008F55EE"/>
    <w:rsid w:val="008F5DF5"/>
    <w:rsid w:val="008F5FDD"/>
    <w:rsid w:val="008F6707"/>
    <w:rsid w:val="008F6902"/>
    <w:rsid w:val="008F6AF6"/>
    <w:rsid w:val="008F7171"/>
    <w:rsid w:val="008F7B01"/>
    <w:rsid w:val="008F7C0A"/>
    <w:rsid w:val="008F7DB7"/>
    <w:rsid w:val="008F7F1E"/>
    <w:rsid w:val="009004D7"/>
    <w:rsid w:val="009005EA"/>
    <w:rsid w:val="00900C2C"/>
    <w:rsid w:val="00900CBC"/>
    <w:rsid w:val="00900EE4"/>
    <w:rsid w:val="009010BD"/>
    <w:rsid w:val="00901138"/>
    <w:rsid w:val="009011AE"/>
    <w:rsid w:val="009011E9"/>
    <w:rsid w:val="00901325"/>
    <w:rsid w:val="009014F5"/>
    <w:rsid w:val="0090153A"/>
    <w:rsid w:val="009019CD"/>
    <w:rsid w:val="00902E77"/>
    <w:rsid w:val="0090377D"/>
    <w:rsid w:val="0090380C"/>
    <w:rsid w:val="00903FEB"/>
    <w:rsid w:val="00904340"/>
    <w:rsid w:val="009043C9"/>
    <w:rsid w:val="00904A95"/>
    <w:rsid w:val="00904D4A"/>
    <w:rsid w:val="00904F55"/>
    <w:rsid w:val="00905E61"/>
    <w:rsid w:val="00906196"/>
    <w:rsid w:val="00906331"/>
    <w:rsid w:val="00906A06"/>
    <w:rsid w:val="00906BF9"/>
    <w:rsid w:val="00906BFE"/>
    <w:rsid w:val="00906E41"/>
    <w:rsid w:val="00906F57"/>
    <w:rsid w:val="00907D65"/>
    <w:rsid w:val="009101CC"/>
    <w:rsid w:val="00910353"/>
    <w:rsid w:val="009109FA"/>
    <w:rsid w:val="00910E01"/>
    <w:rsid w:val="00910E88"/>
    <w:rsid w:val="00912425"/>
    <w:rsid w:val="00912D2C"/>
    <w:rsid w:val="00913252"/>
    <w:rsid w:val="00913BFB"/>
    <w:rsid w:val="0091416D"/>
    <w:rsid w:val="0091419F"/>
    <w:rsid w:val="00914404"/>
    <w:rsid w:val="00914443"/>
    <w:rsid w:val="00914A2A"/>
    <w:rsid w:val="009153B8"/>
    <w:rsid w:val="00915BD0"/>
    <w:rsid w:val="00915C0B"/>
    <w:rsid w:val="00915FFD"/>
    <w:rsid w:val="00916200"/>
    <w:rsid w:val="00916A56"/>
    <w:rsid w:val="00917032"/>
    <w:rsid w:val="009175E4"/>
    <w:rsid w:val="00917AB9"/>
    <w:rsid w:val="00917B30"/>
    <w:rsid w:val="0092023C"/>
    <w:rsid w:val="009208A0"/>
    <w:rsid w:val="00920987"/>
    <w:rsid w:val="00920CF8"/>
    <w:rsid w:val="009212EB"/>
    <w:rsid w:val="00921915"/>
    <w:rsid w:val="00921A2C"/>
    <w:rsid w:val="00921E6C"/>
    <w:rsid w:val="00922401"/>
    <w:rsid w:val="009229A6"/>
    <w:rsid w:val="00922CA6"/>
    <w:rsid w:val="0092318E"/>
    <w:rsid w:val="00923547"/>
    <w:rsid w:val="0092390A"/>
    <w:rsid w:val="00923EF3"/>
    <w:rsid w:val="00924293"/>
    <w:rsid w:val="00924C74"/>
    <w:rsid w:val="00924E42"/>
    <w:rsid w:val="00924FD0"/>
    <w:rsid w:val="009254FF"/>
    <w:rsid w:val="00925805"/>
    <w:rsid w:val="00926A0D"/>
    <w:rsid w:val="00926C32"/>
    <w:rsid w:val="00926FD1"/>
    <w:rsid w:val="00927391"/>
    <w:rsid w:val="00927A31"/>
    <w:rsid w:val="00927BD2"/>
    <w:rsid w:val="00927FBB"/>
    <w:rsid w:val="009302F6"/>
    <w:rsid w:val="009304D4"/>
    <w:rsid w:val="0093072C"/>
    <w:rsid w:val="00930D09"/>
    <w:rsid w:val="00930D96"/>
    <w:rsid w:val="009315BE"/>
    <w:rsid w:val="00931A0D"/>
    <w:rsid w:val="00931E0B"/>
    <w:rsid w:val="009320A8"/>
    <w:rsid w:val="0093284A"/>
    <w:rsid w:val="009329C3"/>
    <w:rsid w:val="00933AC7"/>
    <w:rsid w:val="00934874"/>
    <w:rsid w:val="0093556C"/>
    <w:rsid w:val="009356F2"/>
    <w:rsid w:val="00935902"/>
    <w:rsid w:val="00935BB5"/>
    <w:rsid w:val="00935E10"/>
    <w:rsid w:val="009366DE"/>
    <w:rsid w:val="00936838"/>
    <w:rsid w:val="00937E67"/>
    <w:rsid w:val="00941030"/>
    <w:rsid w:val="0094130E"/>
    <w:rsid w:val="0094171B"/>
    <w:rsid w:val="00941AE1"/>
    <w:rsid w:val="00942087"/>
    <w:rsid w:val="00942430"/>
    <w:rsid w:val="0094259C"/>
    <w:rsid w:val="009426EB"/>
    <w:rsid w:val="00942DF1"/>
    <w:rsid w:val="00943BAE"/>
    <w:rsid w:val="00943EE1"/>
    <w:rsid w:val="00943FA4"/>
    <w:rsid w:val="00943FF3"/>
    <w:rsid w:val="00944335"/>
    <w:rsid w:val="00944594"/>
    <w:rsid w:val="00944D52"/>
    <w:rsid w:val="00944E63"/>
    <w:rsid w:val="00945680"/>
    <w:rsid w:val="00946338"/>
    <w:rsid w:val="00946975"/>
    <w:rsid w:val="00946B53"/>
    <w:rsid w:val="00950095"/>
    <w:rsid w:val="00950A9B"/>
    <w:rsid w:val="009510EB"/>
    <w:rsid w:val="009518C5"/>
    <w:rsid w:val="009522CD"/>
    <w:rsid w:val="00952686"/>
    <w:rsid w:val="00952ABB"/>
    <w:rsid w:val="00952C57"/>
    <w:rsid w:val="00953903"/>
    <w:rsid w:val="00953E52"/>
    <w:rsid w:val="00953F11"/>
    <w:rsid w:val="00953F41"/>
    <w:rsid w:val="009544D1"/>
    <w:rsid w:val="00956717"/>
    <w:rsid w:val="00956BCF"/>
    <w:rsid w:val="00956CB1"/>
    <w:rsid w:val="00956DFF"/>
    <w:rsid w:val="00957057"/>
    <w:rsid w:val="00957525"/>
    <w:rsid w:val="009575C3"/>
    <w:rsid w:val="00957973"/>
    <w:rsid w:val="00960897"/>
    <w:rsid w:val="00960EDD"/>
    <w:rsid w:val="00961068"/>
    <w:rsid w:val="0096140A"/>
    <w:rsid w:val="009614F1"/>
    <w:rsid w:val="00961AF2"/>
    <w:rsid w:val="00962027"/>
    <w:rsid w:val="009625E6"/>
    <w:rsid w:val="00962935"/>
    <w:rsid w:val="00962B0F"/>
    <w:rsid w:val="00963015"/>
    <w:rsid w:val="00963132"/>
    <w:rsid w:val="00963301"/>
    <w:rsid w:val="00963810"/>
    <w:rsid w:val="00963A86"/>
    <w:rsid w:val="00963C50"/>
    <w:rsid w:val="00963ED0"/>
    <w:rsid w:val="0096442B"/>
    <w:rsid w:val="00964C13"/>
    <w:rsid w:val="009651B2"/>
    <w:rsid w:val="009659F4"/>
    <w:rsid w:val="00965B57"/>
    <w:rsid w:val="00965B90"/>
    <w:rsid w:val="00965BBF"/>
    <w:rsid w:val="00966209"/>
    <w:rsid w:val="009666F3"/>
    <w:rsid w:val="00966841"/>
    <w:rsid w:val="00966904"/>
    <w:rsid w:val="00967098"/>
    <w:rsid w:val="009670A0"/>
    <w:rsid w:val="009670A7"/>
    <w:rsid w:val="00967329"/>
    <w:rsid w:val="00967F05"/>
    <w:rsid w:val="00970686"/>
    <w:rsid w:val="0097148B"/>
    <w:rsid w:val="00971F5B"/>
    <w:rsid w:val="00972076"/>
    <w:rsid w:val="00972174"/>
    <w:rsid w:val="00972DD9"/>
    <w:rsid w:val="009735A7"/>
    <w:rsid w:val="009736A9"/>
    <w:rsid w:val="009737D1"/>
    <w:rsid w:val="00973902"/>
    <w:rsid w:val="00973A5C"/>
    <w:rsid w:val="00973A60"/>
    <w:rsid w:val="009745A2"/>
    <w:rsid w:val="009748D3"/>
    <w:rsid w:val="00974CFC"/>
    <w:rsid w:val="0097579A"/>
    <w:rsid w:val="0097688F"/>
    <w:rsid w:val="00976C35"/>
    <w:rsid w:val="00977E3D"/>
    <w:rsid w:val="009813EB"/>
    <w:rsid w:val="00981A27"/>
    <w:rsid w:val="009831D8"/>
    <w:rsid w:val="00983B5F"/>
    <w:rsid w:val="00983D4A"/>
    <w:rsid w:val="009842F6"/>
    <w:rsid w:val="0098440A"/>
    <w:rsid w:val="009845E5"/>
    <w:rsid w:val="00984971"/>
    <w:rsid w:val="00984AAF"/>
    <w:rsid w:val="00984B9F"/>
    <w:rsid w:val="009856B5"/>
    <w:rsid w:val="009858A3"/>
    <w:rsid w:val="00985968"/>
    <w:rsid w:val="00985FE3"/>
    <w:rsid w:val="00986720"/>
    <w:rsid w:val="00986875"/>
    <w:rsid w:val="00986C65"/>
    <w:rsid w:val="00990277"/>
    <w:rsid w:val="0099029D"/>
    <w:rsid w:val="0099086B"/>
    <w:rsid w:val="00990E8C"/>
    <w:rsid w:val="00991261"/>
    <w:rsid w:val="009919C8"/>
    <w:rsid w:val="0099420B"/>
    <w:rsid w:val="00994486"/>
    <w:rsid w:val="00994634"/>
    <w:rsid w:val="009947D8"/>
    <w:rsid w:val="00994E1D"/>
    <w:rsid w:val="009953AA"/>
    <w:rsid w:val="009957AA"/>
    <w:rsid w:val="00995856"/>
    <w:rsid w:val="00995C06"/>
    <w:rsid w:val="00995F86"/>
    <w:rsid w:val="009960AF"/>
    <w:rsid w:val="009963F9"/>
    <w:rsid w:val="0099698E"/>
    <w:rsid w:val="00997831"/>
    <w:rsid w:val="00997855"/>
    <w:rsid w:val="00997C28"/>
    <w:rsid w:val="00997D8C"/>
    <w:rsid w:val="009A0185"/>
    <w:rsid w:val="009A02A1"/>
    <w:rsid w:val="009A1B50"/>
    <w:rsid w:val="009A1E7B"/>
    <w:rsid w:val="009A252C"/>
    <w:rsid w:val="009A301A"/>
    <w:rsid w:val="009A3178"/>
    <w:rsid w:val="009A3C28"/>
    <w:rsid w:val="009A403E"/>
    <w:rsid w:val="009A612F"/>
    <w:rsid w:val="009A688F"/>
    <w:rsid w:val="009A69E9"/>
    <w:rsid w:val="009A73B2"/>
    <w:rsid w:val="009A7BF0"/>
    <w:rsid w:val="009A7E73"/>
    <w:rsid w:val="009B03C8"/>
    <w:rsid w:val="009B07C2"/>
    <w:rsid w:val="009B09CB"/>
    <w:rsid w:val="009B0C9B"/>
    <w:rsid w:val="009B0CBA"/>
    <w:rsid w:val="009B12A1"/>
    <w:rsid w:val="009B12C5"/>
    <w:rsid w:val="009B1E17"/>
    <w:rsid w:val="009B20FF"/>
    <w:rsid w:val="009B312D"/>
    <w:rsid w:val="009B35DA"/>
    <w:rsid w:val="009B39AB"/>
    <w:rsid w:val="009B3E2F"/>
    <w:rsid w:val="009B46C0"/>
    <w:rsid w:val="009B47C9"/>
    <w:rsid w:val="009B48E4"/>
    <w:rsid w:val="009B5C31"/>
    <w:rsid w:val="009B5E41"/>
    <w:rsid w:val="009B6002"/>
    <w:rsid w:val="009B611A"/>
    <w:rsid w:val="009B66D4"/>
    <w:rsid w:val="009B6AB6"/>
    <w:rsid w:val="009B6CEC"/>
    <w:rsid w:val="009B6E25"/>
    <w:rsid w:val="009B736D"/>
    <w:rsid w:val="009B7555"/>
    <w:rsid w:val="009C1218"/>
    <w:rsid w:val="009C1A03"/>
    <w:rsid w:val="009C1B7B"/>
    <w:rsid w:val="009C2497"/>
    <w:rsid w:val="009C2960"/>
    <w:rsid w:val="009C3910"/>
    <w:rsid w:val="009C3E53"/>
    <w:rsid w:val="009C3EF1"/>
    <w:rsid w:val="009C41E5"/>
    <w:rsid w:val="009C4581"/>
    <w:rsid w:val="009C4F73"/>
    <w:rsid w:val="009C50DE"/>
    <w:rsid w:val="009C54F6"/>
    <w:rsid w:val="009C5658"/>
    <w:rsid w:val="009C62D6"/>
    <w:rsid w:val="009C6363"/>
    <w:rsid w:val="009C714A"/>
    <w:rsid w:val="009C72D3"/>
    <w:rsid w:val="009C731C"/>
    <w:rsid w:val="009D098C"/>
    <w:rsid w:val="009D1F3B"/>
    <w:rsid w:val="009D2036"/>
    <w:rsid w:val="009D2151"/>
    <w:rsid w:val="009D25A9"/>
    <w:rsid w:val="009D25DC"/>
    <w:rsid w:val="009D2985"/>
    <w:rsid w:val="009D2BD0"/>
    <w:rsid w:val="009D34DA"/>
    <w:rsid w:val="009D360D"/>
    <w:rsid w:val="009D3938"/>
    <w:rsid w:val="009D3C83"/>
    <w:rsid w:val="009D3F05"/>
    <w:rsid w:val="009D47D3"/>
    <w:rsid w:val="009D49E9"/>
    <w:rsid w:val="009D4EB7"/>
    <w:rsid w:val="009D5341"/>
    <w:rsid w:val="009D54DF"/>
    <w:rsid w:val="009D5AED"/>
    <w:rsid w:val="009D62C0"/>
    <w:rsid w:val="009D6D19"/>
    <w:rsid w:val="009D6E1B"/>
    <w:rsid w:val="009D6E36"/>
    <w:rsid w:val="009D717F"/>
    <w:rsid w:val="009D72C4"/>
    <w:rsid w:val="009D7C28"/>
    <w:rsid w:val="009D7C91"/>
    <w:rsid w:val="009E01CE"/>
    <w:rsid w:val="009E089F"/>
    <w:rsid w:val="009E0D13"/>
    <w:rsid w:val="009E0DD0"/>
    <w:rsid w:val="009E13E9"/>
    <w:rsid w:val="009E1527"/>
    <w:rsid w:val="009E1894"/>
    <w:rsid w:val="009E1968"/>
    <w:rsid w:val="009E1BA0"/>
    <w:rsid w:val="009E1E89"/>
    <w:rsid w:val="009E2055"/>
    <w:rsid w:val="009E2510"/>
    <w:rsid w:val="009E26DE"/>
    <w:rsid w:val="009E26E3"/>
    <w:rsid w:val="009E2807"/>
    <w:rsid w:val="009E2B67"/>
    <w:rsid w:val="009E31A8"/>
    <w:rsid w:val="009E3A29"/>
    <w:rsid w:val="009E3BF5"/>
    <w:rsid w:val="009E3D92"/>
    <w:rsid w:val="009E405C"/>
    <w:rsid w:val="009E46B0"/>
    <w:rsid w:val="009E4E0A"/>
    <w:rsid w:val="009E50D5"/>
    <w:rsid w:val="009E5244"/>
    <w:rsid w:val="009E5796"/>
    <w:rsid w:val="009E5B5C"/>
    <w:rsid w:val="009E5E9A"/>
    <w:rsid w:val="009E5FAB"/>
    <w:rsid w:val="009E611E"/>
    <w:rsid w:val="009E6267"/>
    <w:rsid w:val="009E6E8B"/>
    <w:rsid w:val="009E7C1C"/>
    <w:rsid w:val="009E7D35"/>
    <w:rsid w:val="009E7E72"/>
    <w:rsid w:val="009F0402"/>
    <w:rsid w:val="009F060E"/>
    <w:rsid w:val="009F0AAF"/>
    <w:rsid w:val="009F1560"/>
    <w:rsid w:val="009F1C4B"/>
    <w:rsid w:val="009F248B"/>
    <w:rsid w:val="009F256B"/>
    <w:rsid w:val="009F326F"/>
    <w:rsid w:val="009F3B45"/>
    <w:rsid w:val="009F3DC9"/>
    <w:rsid w:val="009F4416"/>
    <w:rsid w:val="009F44FA"/>
    <w:rsid w:val="009F46EC"/>
    <w:rsid w:val="009F5479"/>
    <w:rsid w:val="009F54FB"/>
    <w:rsid w:val="009F55F7"/>
    <w:rsid w:val="009F5D14"/>
    <w:rsid w:val="009F605E"/>
    <w:rsid w:val="009F649F"/>
    <w:rsid w:val="009F67E4"/>
    <w:rsid w:val="009F6E57"/>
    <w:rsid w:val="009F76E2"/>
    <w:rsid w:val="00A0078F"/>
    <w:rsid w:val="00A01576"/>
    <w:rsid w:val="00A01982"/>
    <w:rsid w:val="00A031E2"/>
    <w:rsid w:val="00A035B5"/>
    <w:rsid w:val="00A0444C"/>
    <w:rsid w:val="00A04745"/>
    <w:rsid w:val="00A04B36"/>
    <w:rsid w:val="00A04B6D"/>
    <w:rsid w:val="00A04BB0"/>
    <w:rsid w:val="00A04D48"/>
    <w:rsid w:val="00A05354"/>
    <w:rsid w:val="00A0564E"/>
    <w:rsid w:val="00A0573D"/>
    <w:rsid w:val="00A05D95"/>
    <w:rsid w:val="00A06111"/>
    <w:rsid w:val="00A063C9"/>
    <w:rsid w:val="00A06456"/>
    <w:rsid w:val="00A06EDF"/>
    <w:rsid w:val="00A06F75"/>
    <w:rsid w:val="00A0766E"/>
    <w:rsid w:val="00A1006A"/>
    <w:rsid w:val="00A1042F"/>
    <w:rsid w:val="00A10B6F"/>
    <w:rsid w:val="00A10FD3"/>
    <w:rsid w:val="00A110C1"/>
    <w:rsid w:val="00A115E8"/>
    <w:rsid w:val="00A1194B"/>
    <w:rsid w:val="00A11FC0"/>
    <w:rsid w:val="00A12775"/>
    <w:rsid w:val="00A130AA"/>
    <w:rsid w:val="00A138A6"/>
    <w:rsid w:val="00A141E8"/>
    <w:rsid w:val="00A14223"/>
    <w:rsid w:val="00A1430E"/>
    <w:rsid w:val="00A1448E"/>
    <w:rsid w:val="00A147B1"/>
    <w:rsid w:val="00A14A74"/>
    <w:rsid w:val="00A15026"/>
    <w:rsid w:val="00A152AD"/>
    <w:rsid w:val="00A16517"/>
    <w:rsid w:val="00A1677F"/>
    <w:rsid w:val="00A17DCD"/>
    <w:rsid w:val="00A2020D"/>
    <w:rsid w:val="00A205CE"/>
    <w:rsid w:val="00A20966"/>
    <w:rsid w:val="00A20C9E"/>
    <w:rsid w:val="00A21721"/>
    <w:rsid w:val="00A21CEB"/>
    <w:rsid w:val="00A228A4"/>
    <w:rsid w:val="00A229EE"/>
    <w:rsid w:val="00A22ACE"/>
    <w:rsid w:val="00A22F28"/>
    <w:rsid w:val="00A22FB3"/>
    <w:rsid w:val="00A2343F"/>
    <w:rsid w:val="00A234DD"/>
    <w:rsid w:val="00A2368E"/>
    <w:rsid w:val="00A241FF"/>
    <w:rsid w:val="00A242AF"/>
    <w:rsid w:val="00A24727"/>
    <w:rsid w:val="00A24BF5"/>
    <w:rsid w:val="00A257F3"/>
    <w:rsid w:val="00A25821"/>
    <w:rsid w:val="00A2588D"/>
    <w:rsid w:val="00A25FC1"/>
    <w:rsid w:val="00A26370"/>
    <w:rsid w:val="00A27401"/>
    <w:rsid w:val="00A30828"/>
    <w:rsid w:val="00A30A7A"/>
    <w:rsid w:val="00A312E2"/>
    <w:rsid w:val="00A31663"/>
    <w:rsid w:val="00A31942"/>
    <w:rsid w:val="00A31E37"/>
    <w:rsid w:val="00A32B23"/>
    <w:rsid w:val="00A32E08"/>
    <w:rsid w:val="00A33624"/>
    <w:rsid w:val="00A3378B"/>
    <w:rsid w:val="00A338B7"/>
    <w:rsid w:val="00A33B96"/>
    <w:rsid w:val="00A33C55"/>
    <w:rsid w:val="00A33CE4"/>
    <w:rsid w:val="00A33F48"/>
    <w:rsid w:val="00A33FEC"/>
    <w:rsid w:val="00A34221"/>
    <w:rsid w:val="00A342C7"/>
    <w:rsid w:val="00A343AD"/>
    <w:rsid w:val="00A3459C"/>
    <w:rsid w:val="00A3473E"/>
    <w:rsid w:val="00A35F30"/>
    <w:rsid w:val="00A36057"/>
    <w:rsid w:val="00A36AB8"/>
    <w:rsid w:val="00A36B97"/>
    <w:rsid w:val="00A404D9"/>
    <w:rsid w:val="00A40E9D"/>
    <w:rsid w:val="00A41471"/>
    <w:rsid w:val="00A415F8"/>
    <w:rsid w:val="00A41958"/>
    <w:rsid w:val="00A41B8A"/>
    <w:rsid w:val="00A422FF"/>
    <w:rsid w:val="00A426E4"/>
    <w:rsid w:val="00A42734"/>
    <w:rsid w:val="00A429AF"/>
    <w:rsid w:val="00A4308E"/>
    <w:rsid w:val="00A431D8"/>
    <w:rsid w:val="00A43CE0"/>
    <w:rsid w:val="00A442E4"/>
    <w:rsid w:val="00A44876"/>
    <w:rsid w:val="00A452BC"/>
    <w:rsid w:val="00A46AE6"/>
    <w:rsid w:val="00A46E98"/>
    <w:rsid w:val="00A47467"/>
    <w:rsid w:val="00A47C0B"/>
    <w:rsid w:val="00A50112"/>
    <w:rsid w:val="00A50765"/>
    <w:rsid w:val="00A51191"/>
    <w:rsid w:val="00A51FFA"/>
    <w:rsid w:val="00A521E8"/>
    <w:rsid w:val="00A524C0"/>
    <w:rsid w:val="00A52FE0"/>
    <w:rsid w:val="00A538B4"/>
    <w:rsid w:val="00A53E57"/>
    <w:rsid w:val="00A54678"/>
    <w:rsid w:val="00A546C2"/>
    <w:rsid w:val="00A54935"/>
    <w:rsid w:val="00A54E7A"/>
    <w:rsid w:val="00A55023"/>
    <w:rsid w:val="00A5511C"/>
    <w:rsid w:val="00A56052"/>
    <w:rsid w:val="00A561D4"/>
    <w:rsid w:val="00A5640F"/>
    <w:rsid w:val="00A57200"/>
    <w:rsid w:val="00A57434"/>
    <w:rsid w:val="00A600D4"/>
    <w:rsid w:val="00A60303"/>
    <w:rsid w:val="00A60DD8"/>
    <w:rsid w:val="00A60EF8"/>
    <w:rsid w:val="00A60FEA"/>
    <w:rsid w:val="00A616C8"/>
    <w:rsid w:val="00A61A0B"/>
    <w:rsid w:val="00A61E46"/>
    <w:rsid w:val="00A623C9"/>
    <w:rsid w:val="00A6254E"/>
    <w:rsid w:val="00A625F1"/>
    <w:rsid w:val="00A62F8F"/>
    <w:rsid w:val="00A63316"/>
    <w:rsid w:val="00A636E5"/>
    <w:rsid w:val="00A6386E"/>
    <w:rsid w:val="00A63B2A"/>
    <w:rsid w:val="00A641E5"/>
    <w:rsid w:val="00A6443F"/>
    <w:rsid w:val="00A64440"/>
    <w:rsid w:val="00A6603A"/>
    <w:rsid w:val="00A66444"/>
    <w:rsid w:val="00A666F0"/>
    <w:rsid w:val="00A66BFD"/>
    <w:rsid w:val="00A6730B"/>
    <w:rsid w:val="00A67420"/>
    <w:rsid w:val="00A7028C"/>
    <w:rsid w:val="00A702E9"/>
    <w:rsid w:val="00A709B2"/>
    <w:rsid w:val="00A70F0C"/>
    <w:rsid w:val="00A7100F"/>
    <w:rsid w:val="00A71353"/>
    <w:rsid w:val="00A71AAA"/>
    <w:rsid w:val="00A72CD1"/>
    <w:rsid w:val="00A730D1"/>
    <w:rsid w:val="00A7383E"/>
    <w:rsid w:val="00A73A5E"/>
    <w:rsid w:val="00A74DFF"/>
    <w:rsid w:val="00A756A5"/>
    <w:rsid w:val="00A76A2E"/>
    <w:rsid w:val="00A76A8B"/>
    <w:rsid w:val="00A76DAA"/>
    <w:rsid w:val="00A771EA"/>
    <w:rsid w:val="00A77B06"/>
    <w:rsid w:val="00A77BF3"/>
    <w:rsid w:val="00A802DE"/>
    <w:rsid w:val="00A808D3"/>
    <w:rsid w:val="00A80E59"/>
    <w:rsid w:val="00A80EBC"/>
    <w:rsid w:val="00A80FF7"/>
    <w:rsid w:val="00A8220E"/>
    <w:rsid w:val="00A830FE"/>
    <w:rsid w:val="00A83F78"/>
    <w:rsid w:val="00A8403E"/>
    <w:rsid w:val="00A84BF8"/>
    <w:rsid w:val="00A84BFC"/>
    <w:rsid w:val="00A861EB"/>
    <w:rsid w:val="00A8673C"/>
    <w:rsid w:val="00A86E69"/>
    <w:rsid w:val="00A872A9"/>
    <w:rsid w:val="00A8794B"/>
    <w:rsid w:val="00A87C26"/>
    <w:rsid w:val="00A90F9B"/>
    <w:rsid w:val="00A91781"/>
    <w:rsid w:val="00A9204F"/>
    <w:rsid w:val="00A920A4"/>
    <w:rsid w:val="00A92192"/>
    <w:rsid w:val="00A925D2"/>
    <w:rsid w:val="00A92744"/>
    <w:rsid w:val="00A9390D"/>
    <w:rsid w:val="00A94847"/>
    <w:rsid w:val="00A94EA4"/>
    <w:rsid w:val="00A950AE"/>
    <w:rsid w:val="00A95A38"/>
    <w:rsid w:val="00A95A6C"/>
    <w:rsid w:val="00A969B8"/>
    <w:rsid w:val="00A97355"/>
    <w:rsid w:val="00A9739F"/>
    <w:rsid w:val="00A97631"/>
    <w:rsid w:val="00A97A21"/>
    <w:rsid w:val="00A97CA3"/>
    <w:rsid w:val="00AA0DF4"/>
    <w:rsid w:val="00AA133C"/>
    <w:rsid w:val="00AA1493"/>
    <w:rsid w:val="00AA21EF"/>
    <w:rsid w:val="00AA2521"/>
    <w:rsid w:val="00AA319B"/>
    <w:rsid w:val="00AA347B"/>
    <w:rsid w:val="00AA3631"/>
    <w:rsid w:val="00AA3FEC"/>
    <w:rsid w:val="00AA4676"/>
    <w:rsid w:val="00AA4B86"/>
    <w:rsid w:val="00AA4C37"/>
    <w:rsid w:val="00AA5353"/>
    <w:rsid w:val="00AA586A"/>
    <w:rsid w:val="00AA590C"/>
    <w:rsid w:val="00AA5EF0"/>
    <w:rsid w:val="00AA60ED"/>
    <w:rsid w:val="00AA6E1C"/>
    <w:rsid w:val="00AA73D1"/>
    <w:rsid w:val="00AB023F"/>
    <w:rsid w:val="00AB0322"/>
    <w:rsid w:val="00AB0679"/>
    <w:rsid w:val="00AB124F"/>
    <w:rsid w:val="00AB1406"/>
    <w:rsid w:val="00AB17D6"/>
    <w:rsid w:val="00AB1B2E"/>
    <w:rsid w:val="00AB20BC"/>
    <w:rsid w:val="00AB23BD"/>
    <w:rsid w:val="00AB27D9"/>
    <w:rsid w:val="00AB28C4"/>
    <w:rsid w:val="00AB2B61"/>
    <w:rsid w:val="00AB2CD3"/>
    <w:rsid w:val="00AB308B"/>
    <w:rsid w:val="00AB327E"/>
    <w:rsid w:val="00AB329F"/>
    <w:rsid w:val="00AB32B4"/>
    <w:rsid w:val="00AB3759"/>
    <w:rsid w:val="00AB3CFA"/>
    <w:rsid w:val="00AB3FFB"/>
    <w:rsid w:val="00AB436C"/>
    <w:rsid w:val="00AB4B9E"/>
    <w:rsid w:val="00AB4DB3"/>
    <w:rsid w:val="00AB5174"/>
    <w:rsid w:val="00AB5288"/>
    <w:rsid w:val="00AB530A"/>
    <w:rsid w:val="00AB53FB"/>
    <w:rsid w:val="00AB54AA"/>
    <w:rsid w:val="00AB5AD6"/>
    <w:rsid w:val="00AB63DF"/>
    <w:rsid w:val="00AB6999"/>
    <w:rsid w:val="00AB6BEB"/>
    <w:rsid w:val="00AB6E9B"/>
    <w:rsid w:val="00AB72F7"/>
    <w:rsid w:val="00AB74BA"/>
    <w:rsid w:val="00AB7B08"/>
    <w:rsid w:val="00AB7C37"/>
    <w:rsid w:val="00AC00AB"/>
    <w:rsid w:val="00AC00D1"/>
    <w:rsid w:val="00AC08C7"/>
    <w:rsid w:val="00AC0920"/>
    <w:rsid w:val="00AC0BE3"/>
    <w:rsid w:val="00AC0CFD"/>
    <w:rsid w:val="00AC10CC"/>
    <w:rsid w:val="00AC146F"/>
    <w:rsid w:val="00AC154C"/>
    <w:rsid w:val="00AC1642"/>
    <w:rsid w:val="00AC16F6"/>
    <w:rsid w:val="00AC172E"/>
    <w:rsid w:val="00AC2461"/>
    <w:rsid w:val="00AC2731"/>
    <w:rsid w:val="00AC27F4"/>
    <w:rsid w:val="00AC2D8A"/>
    <w:rsid w:val="00AC3740"/>
    <w:rsid w:val="00AC37F0"/>
    <w:rsid w:val="00AC3BEA"/>
    <w:rsid w:val="00AC3CA9"/>
    <w:rsid w:val="00AC4935"/>
    <w:rsid w:val="00AC4997"/>
    <w:rsid w:val="00AC4B12"/>
    <w:rsid w:val="00AC4E20"/>
    <w:rsid w:val="00AC6181"/>
    <w:rsid w:val="00AC68CE"/>
    <w:rsid w:val="00AC6E7D"/>
    <w:rsid w:val="00AC6F48"/>
    <w:rsid w:val="00AD032C"/>
    <w:rsid w:val="00AD0F94"/>
    <w:rsid w:val="00AD1743"/>
    <w:rsid w:val="00AD27E4"/>
    <w:rsid w:val="00AD2D2F"/>
    <w:rsid w:val="00AD36E1"/>
    <w:rsid w:val="00AD3FD8"/>
    <w:rsid w:val="00AD421F"/>
    <w:rsid w:val="00AD616C"/>
    <w:rsid w:val="00AD62D7"/>
    <w:rsid w:val="00AD63E8"/>
    <w:rsid w:val="00AD6745"/>
    <w:rsid w:val="00AD75F6"/>
    <w:rsid w:val="00AD7868"/>
    <w:rsid w:val="00AD7CD6"/>
    <w:rsid w:val="00AD7EAA"/>
    <w:rsid w:val="00AE0BF1"/>
    <w:rsid w:val="00AE0D57"/>
    <w:rsid w:val="00AE12E5"/>
    <w:rsid w:val="00AE1A77"/>
    <w:rsid w:val="00AE264F"/>
    <w:rsid w:val="00AE44FB"/>
    <w:rsid w:val="00AE4DF0"/>
    <w:rsid w:val="00AE55EF"/>
    <w:rsid w:val="00AE56ED"/>
    <w:rsid w:val="00AE6459"/>
    <w:rsid w:val="00AE6474"/>
    <w:rsid w:val="00AE6928"/>
    <w:rsid w:val="00AE70AE"/>
    <w:rsid w:val="00AE7990"/>
    <w:rsid w:val="00AE7ED9"/>
    <w:rsid w:val="00AF09BD"/>
    <w:rsid w:val="00AF0CB3"/>
    <w:rsid w:val="00AF1651"/>
    <w:rsid w:val="00AF1F99"/>
    <w:rsid w:val="00AF1FCE"/>
    <w:rsid w:val="00AF279A"/>
    <w:rsid w:val="00AF297F"/>
    <w:rsid w:val="00AF2F8E"/>
    <w:rsid w:val="00AF3539"/>
    <w:rsid w:val="00AF3546"/>
    <w:rsid w:val="00AF3633"/>
    <w:rsid w:val="00AF39A7"/>
    <w:rsid w:val="00AF3F76"/>
    <w:rsid w:val="00AF4B9F"/>
    <w:rsid w:val="00AF6542"/>
    <w:rsid w:val="00AF69A7"/>
    <w:rsid w:val="00AF6A30"/>
    <w:rsid w:val="00AF6D69"/>
    <w:rsid w:val="00AF7433"/>
    <w:rsid w:val="00AF74E0"/>
    <w:rsid w:val="00AF74FD"/>
    <w:rsid w:val="00AF7BAE"/>
    <w:rsid w:val="00B00DB1"/>
    <w:rsid w:val="00B00E54"/>
    <w:rsid w:val="00B010D2"/>
    <w:rsid w:val="00B014F9"/>
    <w:rsid w:val="00B01AE3"/>
    <w:rsid w:val="00B021B9"/>
    <w:rsid w:val="00B02E5C"/>
    <w:rsid w:val="00B037A8"/>
    <w:rsid w:val="00B03835"/>
    <w:rsid w:val="00B03AAB"/>
    <w:rsid w:val="00B03BF1"/>
    <w:rsid w:val="00B03C28"/>
    <w:rsid w:val="00B040F1"/>
    <w:rsid w:val="00B04FBA"/>
    <w:rsid w:val="00B05018"/>
    <w:rsid w:val="00B057C4"/>
    <w:rsid w:val="00B05FA2"/>
    <w:rsid w:val="00B06001"/>
    <w:rsid w:val="00B06F26"/>
    <w:rsid w:val="00B06F3F"/>
    <w:rsid w:val="00B0703F"/>
    <w:rsid w:val="00B07C73"/>
    <w:rsid w:val="00B07CC1"/>
    <w:rsid w:val="00B10055"/>
    <w:rsid w:val="00B106D2"/>
    <w:rsid w:val="00B10D0A"/>
    <w:rsid w:val="00B10F23"/>
    <w:rsid w:val="00B1185C"/>
    <w:rsid w:val="00B1232A"/>
    <w:rsid w:val="00B127B6"/>
    <w:rsid w:val="00B12C91"/>
    <w:rsid w:val="00B12EE7"/>
    <w:rsid w:val="00B1302C"/>
    <w:rsid w:val="00B133C8"/>
    <w:rsid w:val="00B15DC8"/>
    <w:rsid w:val="00B15E9F"/>
    <w:rsid w:val="00B15F5A"/>
    <w:rsid w:val="00B162C1"/>
    <w:rsid w:val="00B16B48"/>
    <w:rsid w:val="00B16C3C"/>
    <w:rsid w:val="00B16EF0"/>
    <w:rsid w:val="00B1796B"/>
    <w:rsid w:val="00B224C3"/>
    <w:rsid w:val="00B2273D"/>
    <w:rsid w:val="00B22AFC"/>
    <w:rsid w:val="00B22DB0"/>
    <w:rsid w:val="00B232C8"/>
    <w:rsid w:val="00B233A3"/>
    <w:rsid w:val="00B23512"/>
    <w:rsid w:val="00B2358C"/>
    <w:rsid w:val="00B235B8"/>
    <w:rsid w:val="00B236B5"/>
    <w:rsid w:val="00B23802"/>
    <w:rsid w:val="00B23B18"/>
    <w:rsid w:val="00B248EB"/>
    <w:rsid w:val="00B24B1B"/>
    <w:rsid w:val="00B24B8B"/>
    <w:rsid w:val="00B25826"/>
    <w:rsid w:val="00B25B41"/>
    <w:rsid w:val="00B26013"/>
    <w:rsid w:val="00B26D1D"/>
    <w:rsid w:val="00B27308"/>
    <w:rsid w:val="00B276F3"/>
    <w:rsid w:val="00B2775E"/>
    <w:rsid w:val="00B27B4E"/>
    <w:rsid w:val="00B27C5D"/>
    <w:rsid w:val="00B27F19"/>
    <w:rsid w:val="00B3004C"/>
    <w:rsid w:val="00B30CF8"/>
    <w:rsid w:val="00B3124D"/>
    <w:rsid w:val="00B312F9"/>
    <w:rsid w:val="00B3143F"/>
    <w:rsid w:val="00B31BB1"/>
    <w:rsid w:val="00B31D83"/>
    <w:rsid w:val="00B31E0B"/>
    <w:rsid w:val="00B32048"/>
    <w:rsid w:val="00B33F09"/>
    <w:rsid w:val="00B33FB0"/>
    <w:rsid w:val="00B34762"/>
    <w:rsid w:val="00B35762"/>
    <w:rsid w:val="00B358D6"/>
    <w:rsid w:val="00B35AD6"/>
    <w:rsid w:val="00B35CAE"/>
    <w:rsid w:val="00B370A1"/>
    <w:rsid w:val="00B37476"/>
    <w:rsid w:val="00B37CAF"/>
    <w:rsid w:val="00B37FF5"/>
    <w:rsid w:val="00B40956"/>
    <w:rsid w:val="00B410DD"/>
    <w:rsid w:val="00B421AA"/>
    <w:rsid w:val="00B42B1D"/>
    <w:rsid w:val="00B4312B"/>
    <w:rsid w:val="00B43504"/>
    <w:rsid w:val="00B43583"/>
    <w:rsid w:val="00B43A37"/>
    <w:rsid w:val="00B43B0B"/>
    <w:rsid w:val="00B4407D"/>
    <w:rsid w:val="00B44D25"/>
    <w:rsid w:val="00B4552A"/>
    <w:rsid w:val="00B45970"/>
    <w:rsid w:val="00B4599B"/>
    <w:rsid w:val="00B46087"/>
    <w:rsid w:val="00B46C48"/>
    <w:rsid w:val="00B47213"/>
    <w:rsid w:val="00B47364"/>
    <w:rsid w:val="00B4756D"/>
    <w:rsid w:val="00B50486"/>
    <w:rsid w:val="00B510B1"/>
    <w:rsid w:val="00B510E1"/>
    <w:rsid w:val="00B51F41"/>
    <w:rsid w:val="00B532F3"/>
    <w:rsid w:val="00B545D0"/>
    <w:rsid w:val="00B54F8C"/>
    <w:rsid w:val="00B55235"/>
    <w:rsid w:val="00B557C5"/>
    <w:rsid w:val="00B55CBF"/>
    <w:rsid w:val="00B561F5"/>
    <w:rsid w:val="00B56389"/>
    <w:rsid w:val="00B56902"/>
    <w:rsid w:val="00B56FA1"/>
    <w:rsid w:val="00B574AA"/>
    <w:rsid w:val="00B57ACE"/>
    <w:rsid w:val="00B57DAA"/>
    <w:rsid w:val="00B60D3F"/>
    <w:rsid w:val="00B612F4"/>
    <w:rsid w:val="00B6183E"/>
    <w:rsid w:val="00B61908"/>
    <w:rsid w:val="00B61E99"/>
    <w:rsid w:val="00B61F11"/>
    <w:rsid w:val="00B62006"/>
    <w:rsid w:val="00B62B8D"/>
    <w:rsid w:val="00B63690"/>
    <w:rsid w:val="00B63BED"/>
    <w:rsid w:val="00B63D9E"/>
    <w:rsid w:val="00B63E09"/>
    <w:rsid w:val="00B6464E"/>
    <w:rsid w:val="00B6466F"/>
    <w:rsid w:val="00B6471E"/>
    <w:rsid w:val="00B64B67"/>
    <w:rsid w:val="00B64D95"/>
    <w:rsid w:val="00B6503B"/>
    <w:rsid w:val="00B65067"/>
    <w:rsid w:val="00B652AC"/>
    <w:rsid w:val="00B65635"/>
    <w:rsid w:val="00B65CCB"/>
    <w:rsid w:val="00B65EA0"/>
    <w:rsid w:val="00B66456"/>
    <w:rsid w:val="00B66876"/>
    <w:rsid w:val="00B669C4"/>
    <w:rsid w:val="00B66E52"/>
    <w:rsid w:val="00B671DC"/>
    <w:rsid w:val="00B6758A"/>
    <w:rsid w:val="00B67A1A"/>
    <w:rsid w:val="00B702F5"/>
    <w:rsid w:val="00B7056A"/>
    <w:rsid w:val="00B705C9"/>
    <w:rsid w:val="00B706E0"/>
    <w:rsid w:val="00B70E39"/>
    <w:rsid w:val="00B71072"/>
    <w:rsid w:val="00B710C6"/>
    <w:rsid w:val="00B722DF"/>
    <w:rsid w:val="00B72B90"/>
    <w:rsid w:val="00B7369B"/>
    <w:rsid w:val="00B73C0A"/>
    <w:rsid w:val="00B74FA6"/>
    <w:rsid w:val="00B75128"/>
    <w:rsid w:val="00B75D94"/>
    <w:rsid w:val="00B75ED4"/>
    <w:rsid w:val="00B7617D"/>
    <w:rsid w:val="00B7625F"/>
    <w:rsid w:val="00B76815"/>
    <w:rsid w:val="00B76DB3"/>
    <w:rsid w:val="00B77470"/>
    <w:rsid w:val="00B779A0"/>
    <w:rsid w:val="00B77C9C"/>
    <w:rsid w:val="00B80E92"/>
    <w:rsid w:val="00B8145B"/>
    <w:rsid w:val="00B81591"/>
    <w:rsid w:val="00B81B91"/>
    <w:rsid w:val="00B81C4A"/>
    <w:rsid w:val="00B81F56"/>
    <w:rsid w:val="00B82673"/>
    <w:rsid w:val="00B83265"/>
    <w:rsid w:val="00B832C2"/>
    <w:rsid w:val="00B8377A"/>
    <w:rsid w:val="00B8382C"/>
    <w:rsid w:val="00B85453"/>
    <w:rsid w:val="00B86777"/>
    <w:rsid w:val="00B87104"/>
    <w:rsid w:val="00B87E2F"/>
    <w:rsid w:val="00B908AB"/>
    <w:rsid w:val="00B90D82"/>
    <w:rsid w:val="00B90D88"/>
    <w:rsid w:val="00B90EB0"/>
    <w:rsid w:val="00B910D6"/>
    <w:rsid w:val="00B9130C"/>
    <w:rsid w:val="00B913B7"/>
    <w:rsid w:val="00B91917"/>
    <w:rsid w:val="00B924C2"/>
    <w:rsid w:val="00B930E2"/>
    <w:rsid w:val="00B93C1D"/>
    <w:rsid w:val="00B9453C"/>
    <w:rsid w:val="00B94853"/>
    <w:rsid w:val="00B953DA"/>
    <w:rsid w:val="00B9601F"/>
    <w:rsid w:val="00B960F9"/>
    <w:rsid w:val="00B96427"/>
    <w:rsid w:val="00B96698"/>
    <w:rsid w:val="00B969AC"/>
    <w:rsid w:val="00B96F19"/>
    <w:rsid w:val="00B96FBB"/>
    <w:rsid w:val="00BA008A"/>
    <w:rsid w:val="00BA094D"/>
    <w:rsid w:val="00BA166C"/>
    <w:rsid w:val="00BA1B87"/>
    <w:rsid w:val="00BA1BA3"/>
    <w:rsid w:val="00BA1C7F"/>
    <w:rsid w:val="00BA1E14"/>
    <w:rsid w:val="00BA1F88"/>
    <w:rsid w:val="00BA34E1"/>
    <w:rsid w:val="00BA34FD"/>
    <w:rsid w:val="00BA350D"/>
    <w:rsid w:val="00BA382F"/>
    <w:rsid w:val="00BA52BC"/>
    <w:rsid w:val="00BA56C6"/>
    <w:rsid w:val="00BA5D65"/>
    <w:rsid w:val="00BA6C2F"/>
    <w:rsid w:val="00BA6DE9"/>
    <w:rsid w:val="00BA6F27"/>
    <w:rsid w:val="00BA70C9"/>
    <w:rsid w:val="00BA7245"/>
    <w:rsid w:val="00BA78C8"/>
    <w:rsid w:val="00BA7AFA"/>
    <w:rsid w:val="00BB038B"/>
    <w:rsid w:val="00BB03AE"/>
    <w:rsid w:val="00BB09BC"/>
    <w:rsid w:val="00BB0A14"/>
    <w:rsid w:val="00BB0C9D"/>
    <w:rsid w:val="00BB1D25"/>
    <w:rsid w:val="00BB210A"/>
    <w:rsid w:val="00BB2114"/>
    <w:rsid w:val="00BB22BC"/>
    <w:rsid w:val="00BB2768"/>
    <w:rsid w:val="00BB279F"/>
    <w:rsid w:val="00BB29EF"/>
    <w:rsid w:val="00BB2EF2"/>
    <w:rsid w:val="00BB353F"/>
    <w:rsid w:val="00BB3781"/>
    <w:rsid w:val="00BB3B1C"/>
    <w:rsid w:val="00BB3BB7"/>
    <w:rsid w:val="00BB58C0"/>
    <w:rsid w:val="00BB6132"/>
    <w:rsid w:val="00BB6830"/>
    <w:rsid w:val="00BB70F0"/>
    <w:rsid w:val="00BB7278"/>
    <w:rsid w:val="00BC0041"/>
    <w:rsid w:val="00BC013E"/>
    <w:rsid w:val="00BC17C5"/>
    <w:rsid w:val="00BC1CE9"/>
    <w:rsid w:val="00BC20E9"/>
    <w:rsid w:val="00BC2442"/>
    <w:rsid w:val="00BC2525"/>
    <w:rsid w:val="00BC2757"/>
    <w:rsid w:val="00BC2C05"/>
    <w:rsid w:val="00BC2C98"/>
    <w:rsid w:val="00BC3469"/>
    <w:rsid w:val="00BC3A55"/>
    <w:rsid w:val="00BC3FA0"/>
    <w:rsid w:val="00BC4C0E"/>
    <w:rsid w:val="00BC4EA5"/>
    <w:rsid w:val="00BC4EC8"/>
    <w:rsid w:val="00BC4FE8"/>
    <w:rsid w:val="00BC560A"/>
    <w:rsid w:val="00BC5F8A"/>
    <w:rsid w:val="00BC6029"/>
    <w:rsid w:val="00BC6464"/>
    <w:rsid w:val="00BC6B8F"/>
    <w:rsid w:val="00BC6C33"/>
    <w:rsid w:val="00BC6D5D"/>
    <w:rsid w:val="00BC7072"/>
    <w:rsid w:val="00BC7232"/>
    <w:rsid w:val="00BC7378"/>
    <w:rsid w:val="00BC742C"/>
    <w:rsid w:val="00BC7431"/>
    <w:rsid w:val="00BC776A"/>
    <w:rsid w:val="00BC7CC6"/>
    <w:rsid w:val="00BD03F3"/>
    <w:rsid w:val="00BD0402"/>
    <w:rsid w:val="00BD0486"/>
    <w:rsid w:val="00BD05BB"/>
    <w:rsid w:val="00BD0789"/>
    <w:rsid w:val="00BD0D96"/>
    <w:rsid w:val="00BD11B5"/>
    <w:rsid w:val="00BD1556"/>
    <w:rsid w:val="00BD1ECF"/>
    <w:rsid w:val="00BD1F5A"/>
    <w:rsid w:val="00BD284A"/>
    <w:rsid w:val="00BD297F"/>
    <w:rsid w:val="00BD2DF5"/>
    <w:rsid w:val="00BD3D99"/>
    <w:rsid w:val="00BD3E8C"/>
    <w:rsid w:val="00BD4C5F"/>
    <w:rsid w:val="00BD4E05"/>
    <w:rsid w:val="00BD5F4B"/>
    <w:rsid w:val="00BD6393"/>
    <w:rsid w:val="00BD6730"/>
    <w:rsid w:val="00BD7C9C"/>
    <w:rsid w:val="00BD7FA1"/>
    <w:rsid w:val="00BE01A4"/>
    <w:rsid w:val="00BE126A"/>
    <w:rsid w:val="00BE15BF"/>
    <w:rsid w:val="00BE16D0"/>
    <w:rsid w:val="00BE1772"/>
    <w:rsid w:val="00BE1B7C"/>
    <w:rsid w:val="00BE2343"/>
    <w:rsid w:val="00BE2C5F"/>
    <w:rsid w:val="00BE2E23"/>
    <w:rsid w:val="00BE2EDC"/>
    <w:rsid w:val="00BE31DC"/>
    <w:rsid w:val="00BE33EE"/>
    <w:rsid w:val="00BE34FA"/>
    <w:rsid w:val="00BE3CD4"/>
    <w:rsid w:val="00BE3F82"/>
    <w:rsid w:val="00BE407F"/>
    <w:rsid w:val="00BE4182"/>
    <w:rsid w:val="00BE41DF"/>
    <w:rsid w:val="00BE5243"/>
    <w:rsid w:val="00BE5D53"/>
    <w:rsid w:val="00BE5F99"/>
    <w:rsid w:val="00BE608C"/>
    <w:rsid w:val="00BE6A86"/>
    <w:rsid w:val="00BE72CE"/>
    <w:rsid w:val="00BE7698"/>
    <w:rsid w:val="00BE772C"/>
    <w:rsid w:val="00BE7FB9"/>
    <w:rsid w:val="00BF045A"/>
    <w:rsid w:val="00BF0E4C"/>
    <w:rsid w:val="00BF18A9"/>
    <w:rsid w:val="00BF1B2A"/>
    <w:rsid w:val="00BF1CAE"/>
    <w:rsid w:val="00BF24CE"/>
    <w:rsid w:val="00BF259D"/>
    <w:rsid w:val="00BF28BA"/>
    <w:rsid w:val="00BF308D"/>
    <w:rsid w:val="00BF35EB"/>
    <w:rsid w:val="00BF4745"/>
    <w:rsid w:val="00BF4BC0"/>
    <w:rsid w:val="00BF4F36"/>
    <w:rsid w:val="00BF50EE"/>
    <w:rsid w:val="00BF54CA"/>
    <w:rsid w:val="00BF54CF"/>
    <w:rsid w:val="00BF54E0"/>
    <w:rsid w:val="00BF5A04"/>
    <w:rsid w:val="00BF5AA2"/>
    <w:rsid w:val="00BF6845"/>
    <w:rsid w:val="00BF7383"/>
    <w:rsid w:val="00BF7DD5"/>
    <w:rsid w:val="00BF7EDF"/>
    <w:rsid w:val="00BF7F25"/>
    <w:rsid w:val="00C0100C"/>
    <w:rsid w:val="00C013B0"/>
    <w:rsid w:val="00C01485"/>
    <w:rsid w:val="00C01CF8"/>
    <w:rsid w:val="00C01DB6"/>
    <w:rsid w:val="00C0208C"/>
    <w:rsid w:val="00C0273C"/>
    <w:rsid w:val="00C02E8D"/>
    <w:rsid w:val="00C033DC"/>
    <w:rsid w:val="00C0378F"/>
    <w:rsid w:val="00C043AC"/>
    <w:rsid w:val="00C045CF"/>
    <w:rsid w:val="00C04860"/>
    <w:rsid w:val="00C04FB7"/>
    <w:rsid w:val="00C058BF"/>
    <w:rsid w:val="00C05C22"/>
    <w:rsid w:val="00C05D9E"/>
    <w:rsid w:val="00C06267"/>
    <w:rsid w:val="00C062CA"/>
    <w:rsid w:val="00C066E7"/>
    <w:rsid w:val="00C067A9"/>
    <w:rsid w:val="00C06D3D"/>
    <w:rsid w:val="00C06E32"/>
    <w:rsid w:val="00C07CCE"/>
    <w:rsid w:val="00C10BD8"/>
    <w:rsid w:val="00C12286"/>
    <w:rsid w:val="00C12421"/>
    <w:rsid w:val="00C1253A"/>
    <w:rsid w:val="00C12941"/>
    <w:rsid w:val="00C13228"/>
    <w:rsid w:val="00C13463"/>
    <w:rsid w:val="00C13A38"/>
    <w:rsid w:val="00C140C8"/>
    <w:rsid w:val="00C1466C"/>
    <w:rsid w:val="00C14ACD"/>
    <w:rsid w:val="00C15236"/>
    <w:rsid w:val="00C15527"/>
    <w:rsid w:val="00C1589D"/>
    <w:rsid w:val="00C15A0E"/>
    <w:rsid w:val="00C15CBE"/>
    <w:rsid w:val="00C162D5"/>
    <w:rsid w:val="00C16771"/>
    <w:rsid w:val="00C16B54"/>
    <w:rsid w:val="00C178C2"/>
    <w:rsid w:val="00C17AB4"/>
    <w:rsid w:val="00C17B25"/>
    <w:rsid w:val="00C2002C"/>
    <w:rsid w:val="00C2021C"/>
    <w:rsid w:val="00C207F7"/>
    <w:rsid w:val="00C209DD"/>
    <w:rsid w:val="00C2124B"/>
    <w:rsid w:val="00C21839"/>
    <w:rsid w:val="00C2194F"/>
    <w:rsid w:val="00C21CF9"/>
    <w:rsid w:val="00C22004"/>
    <w:rsid w:val="00C22139"/>
    <w:rsid w:val="00C225C8"/>
    <w:rsid w:val="00C22940"/>
    <w:rsid w:val="00C22FE0"/>
    <w:rsid w:val="00C2321D"/>
    <w:rsid w:val="00C2334C"/>
    <w:rsid w:val="00C2334D"/>
    <w:rsid w:val="00C23E64"/>
    <w:rsid w:val="00C2400B"/>
    <w:rsid w:val="00C2432E"/>
    <w:rsid w:val="00C24470"/>
    <w:rsid w:val="00C24C50"/>
    <w:rsid w:val="00C25204"/>
    <w:rsid w:val="00C257BB"/>
    <w:rsid w:val="00C26963"/>
    <w:rsid w:val="00C26BD2"/>
    <w:rsid w:val="00C26FCB"/>
    <w:rsid w:val="00C27136"/>
    <w:rsid w:val="00C272E3"/>
    <w:rsid w:val="00C2753B"/>
    <w:rsid w:val="00C2776B"/>
    <w:rsid w:val="00C27A36"/>
    <w:rsid w:val="00C27AF9"/>
    <w:rsid w:val="00C27CFC"/>
    <w:rsid w:val="00C27D33"/>
    <w:rsid w:val="00C30E88"/>
    <w:rsid w:val="00C31575"/>
    <w:rsid w:val="00C31A54"/>
    <w:rsid w:val="00C3222F"/>
    <w:rsid w:val="00C32652"/>
    <w:rsid w:val="00C326E1"/>
    <w:rsid w:val="00C327C7"/>
    <w:rsid w:val="00C331DA"/>
    <w:rsid w:val="00C33C5B"/>
    <w:rsid w:val="00C33DD2"/>
    <w:rsid w:val="00C342CB"/>
    <w:rsid w:val="00C347B7"/>
    <w:rsid w:val="00C34A8F"/>
    <w:rsid w:val="00C34E4B"/>
    <w:rsid w:val="00C352B7"/>
    <w:rsid w:val="00C35C83"/>
    <w:rsid w:val="00C36535"/>
    <w:rsid w:val="00C36ED0"/>
    <w:rsid w:val="00C377A0"/>
    <w:rsid w:val="00C37F91"/>
    <w:rsid w:val="00C37FAD"/>
    <w:rsid w:val="00C40817"/>
    <w:rsid w:val="00C41673"/>
    <w:rsid w:val="00C41728"/>
    <w:rsid w:val="00C41751"/>
    <w:rsid w:val="00C419AA"/>
    <w:rsid w:val="00C41D32"/>
    <w:rsid w:val="00C4217E"/>
    <w:rsid w:val="00C424BE"/>
    <w:rsid w:val="00C42AD6"/>
    <w:rsid w:val="00C42D91"/>
    <w:rsid w:val="00C430FE"/>
    <w:rsid w:val="00C437E8"/>
    <w:rsid w:val="00C43853"/>
    <w:rsid w:val="00C440B0"/>
    <w:rsid w:val="00C44BB7"/>
    <w:rsid w:val="00C44F1F"/>
    <w:rsid w:val="00C44F32"/>
    <w:rsid w:val="00C452E1"/>
    <w:rsid w:val="00C455B7"/>
    <w:rsid w:val="00C4620B"/>
    <w:rsid w:val="00C463F4"/>
    <w:rsid w:val="00C46A1A"/>
    <w:rsid w:val="00C47331"/>
    <w:rsid w:val="00C4771C"/>
    <w:rsid w:val="00C47973"/>
    <w:rsid w:val="00C47C21"/>
    <w:rsid w:val="00C500A6"/>
    <w:rsid w:val="00C504CA"/>
    <w:rsid w:val="00C50778"/>
    <w:rsid w:val="00C51BD1"/>
    <w:rsid w:val="00C51C2D"/>
    <w:rsid w:val="00C520B6"/>
    <w:rsid w:val="00C530B9"/>
    <w:rsid w:val="00C54135"/>
    <w:rsid w:val="00C543C3"/>
    <w:rsid w:val="00C546FE"/>
    <w:rsid w:val="00C547CF"/>
    <w:rsid w:val="00C551A2"/>
    <w:rsid w:val="00C55883"/>
    <w:rsid w:val="00C55D6A"/>
    <w:rsid w:val="00C55E41"/>
    <w:rsid w:val="00C56046"/>
    <w:rsid w:val="00C5660B"/>
    <w:rsid w:val="00C5760B"/>
    <w:rsid w:val="00C577BB"/>
    <w:rsid w:val="00C60367"/>
    <w:rsid w:val="00C61667"/>
    <w:rsid w:val="00C61D16"/>
    <w:rsid w:val="00C623B2"/>
    <w:rsid w:val="00C62759"/>
    <w:rsid w:val="00C63815"/>
    <w:rsid w:val="00C64B1A"/>
    <w:rsid w:val="00C64FC1"/>
    <w:rsid w:val="00C65797"/>
    <w:rsid w:val="00C65822"/>
    <w:rsid w:val="00C66626"/>
    <w:rsid w:val="00C66901"/>
    <w:rsid w:val="00C67261"/>
    <w:rsid w:val="00C67D33"/>
    <w:rsid w:val="00C70027"/>
    <w:rsid w:val="00C70A5F"/>
    <w:rsid w:val="00C71859"/>
    <w:rsid w:val="00C72AD2"/>
    <w:rsid w:val="00C72D59"/>
    <w:rsid w:val="00C72FB1"/>
    <w:rsid w:val="00C73298"/>
    <w:rsid w:val="00C73A10"/>
    <w:rsid w:val="00C73F73"/>
    <w:rsid w:val="00C74D9C"/>
    <w:rsid w:val="00C755D0"/>
    <w:rsid w:val="00C756D0"/>
    <w:rsid w:val="00C758F7"/>
    <w:rsid w:val="00C760FA"/>
    <w:rsid w:val="00C76201"/>
    <w:rsid w:val="00C76437"/>
    <w:rsid w:val="00C76A77"/>
    <w:rsid w:val="00C76E17"/>
    <w:rsid w:val="00C77144"/>
    <w:rsid w:val="00C77362"/>
    <w:rsid w:val="00C77DDD"/>
    <w:rsid w:val="00C803C8"/>
    <w:rsid w:val="00C80C32"/>
    <w:rsid w:val="00C80DFA"/>
    <w:rsid w:val="00C8112E"/>
    <w:rsid w:val="00C81B57"/>
    <w:rsid w:val="00C81DE3"/>
    <w:rsid w:val="00C8215F"/>
    <w:rsid w:val="00C82229"/>
    <w:rsid w:val="00C82E58"/>
    <w:rsid w:val="00C82F32"/>
    <w:rsid w:val="00C831EA"/>
    <w:rsid w:val="00C835E1"/>
    <w:rsid w:val="00C837F7"/>
    <w:rsid w:val="00C83DA1"/>
    <w:rsid w:val="00C84021"/>
    <w:rsid w:val="00C84B2C"/>
    <w:rsid w:val="00C85613"/>
    <w:rsid w:val="00C86228"/>
    <w:rsid w:val="00C866A5"/>
    <w:rsid w:val="00C866E1"/>
    <w:rsid w:val="00C86D37"/>
    <w:rsid w:val="00C86ECE"/>
    <w:rsid w:val="00C87517"/>
    <w:rsid w:val="00C87811"/>
    <w:rsid w:val="00C87E37"/>
    <w:rsid w:val="00C87FFE"/>
    <w:rsid w:val="00C904D5"/>
    <w:rsid w:val="00C905CF"/>
    <w:rsid w:val="00C90868"/>
    <w:rsid w:val="00C90E87"/>
    <w:rsid w:val="00C915EA"/>
    <w:rsid w:val="00C91D40"/>
    <w:rsid w:val="00C9297D"/>
    <w:rsid w:val="00C92A21"/>
    <w:rsid w:val="00C92BF5"/>
    <w:rsid w:val="00C930FF"/>
    <w:rsid w:val="00C9338E"/>
    <w:rsid w:val="00C93652"/>
    <w:rsid w:val="00C93CB8"/>
    <w:rsid w:val="00C94056"/>
    <w:rsid w:val="00C94722"/>
    <w:rsid w:val="00C94C35"/>
    <w:rsid w:val="00C968EC"/>
    <w:rsid w:val="00C96917"/>
    <w:rsid w:val="00C96D08"/>
    <w:rsid w:val="00C9744D"/>
    <w:rsid w:val="00C9761F"/>
    <w:rsid w:val="00C9794E"/>
    <w:rsid w:val="00C97A57"/>
    <w:rsid w:val="00CA02F9"/>
    <w:rsid w:val="00CA0916"/>
    <w:rsid w:val="00CA1BC9"/>
    <w:rsid w:val="00CA1C90"/>
    <w:rsid w:val="00CA1D1B"/>
    <w:rsid w:val="00CA282C"/>
    <w:rsid w:val="00CA2F35"/>
    <w:rsid w:val="00CA389F"/>
    <w:rsid w:val="00CA3C6A"/>
    <w:rsid w:val="00CA3C87"/>
    <w:rsid w:val="00CA417E"/>
    <w:rsid w:val="00CA42B7"/>
    <w:rsid w:val="00CA443B"/>
    <w:rsid w:val="00CA5270"/>
    <w:rsid w:val="00CA53FC"/>
    <w:rsid w:val="00CA5ECF"/>
    <w:rsid w:val="00CA61E2"/>
    <w:rsid w:val="00CA6611"/>
    <w:rsid w:val="00CA70E3"/>
    <w:rsid w:val="00CA7344"/>
    <w:rsid w:val="00CA7347"/>
    <w:rsid w:val="00CA75B6"/>
    <w:rsid w:val="00CA7815"/>
    <w:rsid w:val="00CB022A"/>
    <w:rsid w:val="00CB0505"/>
    <w:rsid w:val="00CB0A38"/>
    <w:rsid w:val="00CB0A7E"/>
    <w:rsid w:val="00CB1118"/>
    <w:rsid w:val="00CB11D4"/>
    <w:rsid w:val="00CB1424"/>
    <w:rsid w:val="00CB1B09"/>
    <w:rsid w:val="00CB1DA8"/>
    <w:rsid w:val="00CB2241"/>
    <w:rsid w:val="00CB23B8"/>
    <w:rsid w:val="00CB263D"/>
    <w:rsid w:val="00CB2781"/>
    <w:rsid w:val="00CB2AC4"/>
    <w:rsid w:val="00CB2ACD"/>
    <w:rsid w:val="00CB37FD"/>
    <w:rsid w:val="00CB39FA"/>
    <w:rsid w:val="00CB3D8A"/>
    <w:rsid w:val="00CB3E7F"/>
    <w:rsid w:val="00CB4377"/>
    <w:rsid w:val="00CB44F0"/>
    <w:rsid w:val="00CB4D3E"/>
    <w:rsid w:val="00CB4E0A"/>
    <w:rsid w:val="00CB4E52"/>
    <w:rsid w:val="00CB5579"/>
    <w:rsid w:val="00CB5712"/>
    <w:rsid w:val="00CB5C85"/>
    <w:rsid w:val="00CB5DA4"/>
    <w:rsid w:val="00CB60C1"/>
    <w:rsid w:val="00CB684B"/>
    <w:rsid w:val="00CB6B13"/>
    <w:rsid w:val="00CB77C8"/>
    <w:rsid w:val="00CB7902"/>
    <w:rsid w:val="00CC014D"/>
    <w:rsid w:val="00CC02F9"/>
    <w:rsid w:val="00CC056C"/>
    <w:rsid w:val="00CC0C55"/>
    <w:rsid w:val="00CC0E6A"/>
    <w:rsid w:val="00CC115E"/>
    <w:rsid w:val="00CC1193"/>
    <w:rsid w:val="00CC19F7"/>
    <w:rsid w:val="00CC1CA5"/>
    <w:rsid w:val="00CC1CA9"/>
    <w:rsid w:val="00CC1D24"/>
    <w:rsid w:val="00CC1E47"/>
    <w:rsid w:val="00CC2292"/>
    <w:rsid w:val="00CC2B02"/>
    <w:rsid w:val="00CC2D44"/>
    <w:rsid w:val="00CC302B"/>
    <w:rsid w:val="00CC3D83"/>
    <w:rsid w:val="00CC3F46"/>
    <w:rsid w:val="00CC475D"/>
    <w:rsid w:val="00CC4831"/>
    <w:rsid w:val="00CC493C"/>
    <w:rsid w:val="00CC4A4F"/>
    <w:rsid w:val="00CC5177"/>
    <w:rsid w:val="00CC5677"/>
    <w:rsid w:val="00CC587E"/>
    <w:rsid w:val="00CC5ECE"/>
    <w:rsid w:val="00CC674F"/>
    <w:rsid w:val="00CC6A6D"/>
    <w:rsid w:val="00CC7BEE"/>
    <w:rsid w:val="00CC7F40"/>
    <w:rsid w:val="00CD058E"/>
    <w:rsid w:val="00CD06D2"/>
    <w:rsid w:val="00CD0E0B"/>
    <w:rsid w:val="00CD0E69"/>
    <w:rsid w:val="00CD1293"/>
    <w:rsid w:val="00CD2D06"/>
    <w:rsid w:val="00CD329C"/>
    <w:rsid w:val="00CD32F5"/>
    <w:rsid w:val="00CD33D7"/>
    <w:rsid w:val="00CD35A0"/>
    <w:rsid w:val="00CD399B"/>
    <w:rsid w:val="00CD3E34"/>
    <w:rsid w:val="00CD49E2"/>
    <w:rsid w:val="00CD5218"/>
    <w:rsid w:val="00CD5482"/>
    <w:rsid w:val="00CD5A2E"/>
    <w:rsid w:val="00CD5FAA"/>
    <w:rsid w:val="00CD60A9"/>
    <w:rsid w:val="00CD6BB9"/>
    <w:rsid w:val="00CD6EB2"/>
    <w:rsid w:val="00CD7455"/>
    <w:rsid w:val="00CD7870"/>
    <w:rsid w:val="00CE0142"/>
    <w:rsid w:val="00CE0643"/>
    <w:rsid w:val="00CE06C1"/>
    <w:rsid w:val="00CE0D2B"/>
    <w:rsid w:val="00CE0EED"/>
    <w:rsid w:val="00CE1352"/>
    <w:rsid w:val="00CE1713"/>
    <w:rsid w:val="00CE1998"/>
    <w:rsid w:val="00CE1DD8"/>
    <w:rsid w:val="00CE26A0"/>
    <w:rsid w:val="00CE2827"/>
    <w:rsid w:val="00CE2DBA"/>
    <w:rsid w:val="00CE3E55"/>
    <w:rsid w:val="00CE43BF"/>
    <w:rsid w:val="00CE57DC"/>
    <w:rsid w:val="00CE5CB2"/>
    <w:rsid w:val="00CE6B12"/>
    <w:rsid w:val="00CE747A"/>
    <w:rsid w:val="00CF07B3"/>
    <w:rsid w:val="00CF0947"/>
    <w:rsid w:val="00CF0BCD"/>
    <w:rsid w:val="00CF1665"/>
    <w:rsid w:val="00CF36DF"/>
    <w:rsid w:val="00CF38D3"/>
    <w:rsid w:val="00CF3AC4"/>
    <w:rsid w:val="00CF3FAA"/>
    <w:rsid w:val="00CF4282"/>
    <w:rsid w:val="00CF4946"/>
    <w:rsid w:val="00CF49BF"/>
    <w:rsid w:val="00CF4C1E"/>
    <w:rsid w:val="00CF5956"/>
    <w:rsid w:val="00CF6DD9"/>
    <w:rsid w:val="00CF7C29"/>
    <w:rsid w:val="00D008D4"/>
    <w:rsid w:val="00D00CCA"/>
    <w:rsid w:val="00D00E34"/>
    <w:rsid w:val="00D011D0"/>
    <w:rsid w:val="00D01558"/>
    <w:rsid w:val="00D01820"/>
    <w:rsid w:val="00D01D78"/>
    <w:rsid w:val="00D02525"/>
    <w:rsid w:val="00D03128"/>
    <w:rsid w:val="00D037A4"/>
    <w:rsid w:val="00D042C8"/>
    <w:rsid w:val="00D04842"/>
    <w:rsid w:val="00D04B4F"/>
    <w:rsid w:val="00D04F69"/>
    <w:rsid w:val="00D05268"/>
    <w:rsid w:val="00D052E9"/>
    <w:rsid w:val="00D0648D"/>
    <w:rsid w:val="00D0727B"/>
    <w:rsid w:val="00D07C86"/>
    <w:rsid w:val="00D07EC3"/>
    <w:rsid w:val="00D1001A"/>
    <w:rsid w:val="00D103ED"/>
    <w:rsid w:val="00D1054B"/>
    <w:rsid w:val="00D10D59"/>
    <w:rsid w:val="00D11017"/>
    <w:rsid w:val="00D11037"/>
    <w:rsid w:val="00D1134C"/>
    <w:rsid w:val="00D1249A"/>
    <w:rsid w:val="00D13BBB"/>
    <w:rsid w:val="00D140A3"/>
    <w:rsid w:val="00D141BD"/>
    <w:rsid w:val="00D14706"/>
    <w:rsid w:val="00D15DDB"/>
    <w:rsid w:val="00D167AA"/>
    <w:rsid w:val="00D17E5F"/>
    <w:rsid w:val="00D17EF9"/>
    <w:rsid w:val="00D20369"/>
    <w:rsid w:val="00D20ADD"/>
    <w:rsid w:val="00D20C4B"/>
    <w:rsid w:val="00D210E9"/>
    <w:rsid w:val="00D21360"/>
    <w:rsid w:val="00D214A8"/>
    <w:rsid w:val="00D2182F"/>
    <w:rsid w:val="00D21E6A"/>
    <w:rsid w:val="00D21F9C"/>
    <w:rsid w:val="00D22387"/>
    <w:rsid w:val="00D223DA"/>
    <w:rsid w:val="00D249F9"/>
    <w:rsid w:val="00D24D87"/>
    <w:rsid w:val="00D24F1A"/>
    <w:rsid w:val="00D2510D"/>
    <w:rsid w:val="00D25434"/>
    <w:rsid w:val="00D25F4B"/>
    <w:rsid w:val="00D267FE"/>
    <w:rsid w:val="00D26C0D"/>
    <w:rsid w:val="00D26C19"/>
    <w:rsid w:val="00D27057"/>
    <w:rsid w:val="00D27192"/>
    <w:rsid w:val="00D27560"/>
    <w:rsid w:val="00D27569"/>
    <w:rsid w:val="00D30328"/>
    <w:rsid w:val="00D30957"/>
    <w:rsid w:val="00D30F04"/>
    <w:rsid w:val="00D31C8F"/>
    <w:rsid w:val="00D3240A"/>
    <w:rsid w:val="00D326DD"/>
    <w:rsid w:val="00D33016"/>
    <w:rsid w:val="00D331C6"/>
    <w:rsid w:val="00D33223"/>
    <w:rsid w:val="00D33683"/>
    <w:rsid w:val="00D33726"/>
    <w:rsid w:val="00D34AF8"/>
    <w:rsid w:val="00D34F26"/>
    <w:rsid w:val="00D35173"/>
    <w:rsid w:val="00D353E6"/>
    <w:rsid w:val="00D35A1D"/>
    <w:rsid w:val="00D36135"/>
    <w:rsid w:val="00D365CE"/>
    <w:rsid w:val="00D36CE8"/>
    <w:rsid w:val="00D37187"/>
    <w:rsid w:val="00D375D0"/>
    <w:rsid w:val="00D37975"/>
    <w:rsid w:val="00D3798F"/>
    <w:rsid w:val="00D37BCA"/>
    <w:rsid w:val="00D40292"/>
    <w:rsid w:val="00D4096A"/>
    <w:rsid w:val="00D40C91"/>
    <w:rsid w:val="00D40F8B"/>
    <w:rsid w:val="00D41018"/>
    <w:rsid w:val="00D41B3E"/>
    <w:rsid w:val="00D41C27"/>
    <w:rsid w:val="00D4305A"/>
    <w:rsid w:val="00D43B2D"/>
    <w:rsid w:val="00D44B89"/>
    <w:rsid w:val="00D44F50"/>
    <w:rsid w:val="00D44FF1"/>
    <w:rsid w:val="00D45FA0"/>
    <w:rsid w:val="00D465E6"/>
    <w:rsid w:val="00D467A7"/>
    <w:rsid w:val="00D472FF"/>
    <w:rsid w:val="00D47450"/>
    <w:rsid w:val="00D4755F"/>
    <w:rsid w:val="00D47DDB"/>
    <w:rsid w:val="00D50159"/>
    <w:rsid w:val="00D50223"/>
    <w:rsid w:val="00D502C1"/>
    <w:rsid w:val="00D512F1"/>
    <w:rsid w:val="00D51574"/>
    <w:rsid w:val="00D515D8"/>
    <w:rsid w:val="00D52240"/>
    <w:rsid w:val="00D52255"/>
    <w:rsid w:val="00D5259A"/>
    <w:rsid w:val="00D5264C"/>
    <w:rsid w:val="00D527D9"/>
    <w:rsid w:val="00D529E2"/>
    <w:rsid w:val="00D532E1"/>
    <w:rsid w:val="00D54AE3"/>
    <w:rsid w:val="00D54FAB"/>
    <w:rsid w:val="00D5582A"/>
    <w:rsid w:val="00D56629"/>
    <w:rsid w:val="00D572B4"/>
    <w:rsid w:val="00D5777A"/>
    <w:rsid w:val="00D577E0"/>
    <w:rsid w:val="00D577FF"/>
    <w:rsid w:val="00D57C87"/>
    <w:rsid w:val="00D60A37"/>
    <w:rsid w:val="00D60C87"/>
    <w:rsid w:val="00D6110B"/>
    <w:rsid w:val="00D6164D"/>
    <w:rsid w:val="00D61921"/>
    <w:rsid w:val="00D61A57"/>
    <w:rsid w:val="00D61E98"/>
    <w:rsid w:val="00D62107"/>
    <w:rsid w:val="00D62645"/>
    <w:rsid w:val="00D63368"/>
    <w:rsid w:val="00D63DB2"/>
    <w:rsid w:val="00D64391"/>
    <w:rsid w:val="00D64879"/>
    <w:rsid w:val="00D64AC5"/>
    <w:rsid w:val="00D64E40"/>
    <w:rsid w:val="00D65075"/>
    <w:rsid w:val="00D657E7"/>
    <w:rsid w:val="00D6587D"/>
    <w:rsid w:val="00D65929"/>
    <w:rsid w:val="00D661F7"/>
    <w:rsid w:val="00D669E1"/>
    <w:rsid w:val="00D66F9F"/>
    <w:rsid w:val="00D673DE"/>
    <w:rsid w:val="00D67791"/>
    <w:rsid w:val="00D678FE"/>
    <w:rsid w:val="00D679AC"/>
    <w:rsid w:val="00D67AA8"/>
    <w:rsid w:val="00D67FAB"/>
    <w:rsid w:val="00D700BE"/>
    <w:rsid w:val="00D706C6"/>
    <w:rsid w:val="00D70A27"/>
    <w:rsid w:val="00D7188B"/>
    <w:rsid w:val="00D71D4C"/>
    <w:rsid w:val="00D72257"/>
    <w:rsid w:val="00D72491"/>
    <w:rsid w:val="00D72594"/>
    <w:rsid w:val="00D728A9"/>
    <w:rsid w:val="00D72F20"/>
    <w:rsid w:val="00D7322F"/>
    <w:rsid w:val="00D738B1"/>
    <w:rsid w:val="00D74D67"/>
    <w:rsid w:val="00D75567"/>
    <w:rsid w:val="00D7575D"/>
    <w:rsid w:val="00D75AB1"/>
    <w:rsid w:val="00D76B83"/>
    <w:rsid w:val="00D7722A"/>
    <w:rsid w:val="00D774E0"/>
    <w:rsid w:val="00D77750"/>
    <w:rsid w:val="00D7792C"/>
    <w:rsid w:val="00D80248"/>
    <w:rsid w:val="00D8042A"/>
    <w:rsid w:val="00D804CD"/>
    <w:rsid w:val="00D80741"/>
    <w:rsid w:val="00D81343"/>
    <w:rsid w:val="00D81BC6"/>
    <w:rsid w:val="00D8241F"/>
    <w:rsid w:val="00D8255F"/>
    <w:rsid w:val="00D82D9B"/>
    <w:rsid w:val="00D8385B"/>
    <w:rsid w:val="00D84098"/>
    <w:rsid w:val="00D849CF"/>
    <w:rsid w:val="00D85A4F"/>
    <w:rsid w:val="00D85BB7"/>
    <w:rsid w:val="00D85BD9"/>
    <w:rsid w:val="00D85E00"/>
    <w:rsid w:val="00D86BE6"/>
    <w:rsid w:val="00D87C43"/>
    <w:rsid w:val="00D90471"/>
    <w:rsid w:val="00D905CE"/>
    <w:rsid w:val="00D90CAF"/>
    <w:rsid w:val="00D90F26"/>
    <w:rsid w:val="00D911A9"/>
    <w:rsid w:val="00D911FC"/>
    <w:rsid w:val="00D916AB"/>
    <w:rsid w:val="00D91AFE"/>
    <w:rsid w:val="00D9263E"/>
    <w:rsid w:val="00D92A69"/>
    <w:rsid w:val="00D93A4E"/>
    <w:rsid w:val="00D94029"/>
    <w:rsid w:val="00D94071"/>
    <w:rsid w:val="00D94241"/>
    <w:rsid w:val="00D942D4"/>
    <w:rsid w:val="00D9495E"/>
    <w:rsid w:val="00D94B63"/>
    <w:rsid w:val="00D95652"/>
    <w:rsid w:val="00D95975"/>
    <w:rsid w:val="00D95FC8"/>
    <w:rsid w:val="00D96F5A"/>
    <w:rsid w:val="00D9760A"/>
    <w:rsid w:val="00D978B3"/>
    <w:rsid w:val="00D9796E"/>
    <w:rsid w:val="00D97FB0"/>
    <w:rsid w:val="00DA00A3"/>
    <w:rsid w:val="00DA0E68"/>
    <w:rsid w:val="00DA17F4"/>
    <w:rsid w:val="00DA1926"/>
    <w:rsid w:val="00DA21F2"/>
    <w:rsid w:val="00DA2879"/>
    <w:rsid w:val="00DA2FBA"/>
    <w:rsid w:val="00DA2FCD"/>
    <w:rsid w:val="00DA2FEC"/>
    <w:rsid w:val="00DA3060"/>
    <w:rsid w:val="00DA33F3"/>
    <w:rsid w:val="00DA36D7"/>
    <w:rsid w:val="00DA5129"/>
    <w:rsid w:val="00DA5165"/>
    <w:rsid w:val="00DA56EE"/>
    <w:rsid w:val="00DA612B"/>
    <w:rsid w:val="00DA65D7"/>
    <w:rsid w:val="00DA6E4D"/>
    <w:rsid w:val="00DA6FA5"/>
    <w:rsid w:val="00DA7302"/>
    <w:rsid w:val="00DA73F9"/>
    <w:rsid w:val="00DA773D"/>
    <w:rsid w:val="00DA7834"/>
    <w:rsid w:val="00DB001C"/>
    <w:rsid w:val="00DB00E4"/>
    <w:rsid w:val="00DB019C"/>
    <w:rsid w:val="00DB044D"/>
    <w:rsid w:val="00DB09EB"/>
    <w:rsid w:val="00DB0AA5"/>
    <w:rsid w:val="00DB0AD5"/>
    <w:rsid w:val="00DB0CCC"/>
    <w:rsid w:val="00DB1281"/>
    <w:rsid w:val="00DB152D"/>
    <w:rsid w:val="00DB176D"/>
    <w:rsid w:val="00DB1FAA"/>
    <w:rsid w:val="00DB22B7"/>
    <w:rsid w:val="00DB23D0"/>
    <w:rsid w:val="00DB27EC"/>
    <w:rsid w:val="00DB2CFC"/>
    <w:rsid w:val="00DB30FE"/>
    <w:rsid w:val="00DB3352"/>
    <w:rsid w:val="00DB382A"/>
    <w:rsid w:val="00DB384A"/>
    <w:rsid w:val="00DB3A0F"/>
    <w:rsid w:val="00DB3FD9"/>
    <w:rsid w:val="00DB4087"/>
    <w:rsid w:val="00DB4C9F"/>
    <w:rsid w:val="00DB5065"/>
    <w:rsid w:val="00DB530A"/>
    <w:rsid w:val="00DB54F8"/>
    <w:rsid w:val="00DB56F2"/>
    <w:rsid w:val="00DB59E2"/>
    <w:rsid w:val="00DB5A38"/>
    <w:rsid w:val="00DB651E"/>
    <w:rsid w:val="00DB65F7"/>
    <w:rsid w:val="00DB7802"/>
    <w:rsid w:val="00DC0192"/>
    <w:rsid w:val="00DC0442"/>
    <w:rsid w:val="00DC0DD1"/>
    <w:rsid w:val="00DC1377"/>
    <w:rsid w:val="00DC1B14"/>
    <w:rsid w:val="00DC2E87"/>
    <w:rsid w:val="00DC30F7"/>
    <w:rsid w:val="00DC34F2"/>
    <w:rsid w:val="00DC44EB"/>
    <w:rsid w:val="00DC4668"/>
    <w:rsid w:val="00DC50A0"/>
    <w:rsid w:val="00DC5D55"/>
    <w:rsid w:val="00DC5DAD"/>
    <w:rsid w:val="00DC604E"/>
    <w:rsid w:val="00DC6135"/>
    <w:rsid w:val="00DC66C6"/>
    <w:rsid w:val="00DC69E5"/>
    <w:rsid w:val="00DC7CAA"/>
    <w:rsid w:val="00DD0304"/>
    <w:rsid w:val="00DD082F"/>
    <w:rsid w:val="00DD083F"/>
    <w:rsid w:val="00DD09A6"/>
    <w:rsid w:val="00DD0DE7"/>
    <w:rsid w:val="00DD1615"/>
    <w:rsid w:val="00DD16C4"/>
    <w:rsid w:val="00DD1CB3"/>
    <w:rsid w:val="00DD25EE"/>
    <w:rsid w:val="00DD273A"/>
    <w:rsid w:val="00DD2BE7"/>
    <w:rsid w:val="00DD32CF"/>
    <w:rsid w:val="00DD365D"/>
    <w:rsid w:val="00DD4169"/>
    <w:rsid w:val="00DD41E9"/>
    <w:rsid w:val="00DD473E"/>
    <w:rsid w:val="00DD51F3"/>
    <w:rsid w:val="00DD5373"/>
    <w:rsid w:val="00DD5466"/>
    <w:rsid w:val="00DD5736"/>
    <w:rsid w:val="00DD57D1"/>
    <w:rsid w:val="00DD60F1"/>
    <w:rsid w:val="00DD633A"/>
    <w:rsid w:val="00DD6464"/>
    <w:rsid w:val="00DD6F0B"/>
    <w:rsid w:val="00DD7251"/>
    <w:rsid w:val="00DE0CC8"/>
    <w:rsid w:val="00DE12A6"/>
    <w:rsid w:val="00DE1485"/>
    <w:rsid w:val="00DE1636"/>
    <w:rsid w:val="00DE1CE7"/>
    <w:rsid w:val="00DE1FEE"/>
    <w:rsid w:val="00DE21FD"/>
    <w:rsid w:val="00DE2321"/>
    <w:rsid w:val="00DE35B1"/>
    <w:rsid w:val="00DE35CD"/>
    <w:rsid w:val="00DE3997"/>
    <w:rsid w:val="00DE40C2"/>
    <w:rsid w:val="00DE45EC"/>
    <w:rsid w:val="00DE4D99"/>
    <w:rsid w:val="00DE4E91"/>
    <w:rsid w:val="00DE53B7"/>
    <w:rsid w:val="00DE56AD"/>
    <w:rsid w:val="00DE5955"/>
    <w:rsid w:val="00DE5A3E"/>
    <w:rsid w:val="00DE6627"/>
    <w:rsid w:val="00DE6C9F"/>
    <w:rsid w:val="00DE6F8F"/>
    <w:rsid w:val="00DE709A"/>
    <w:rsid w:val="00DE7125"/>
    <w:rsid w:val="00DE7967"/>
    <w:rsid w:val="00DE7D98"/>
    <w:rsid w:val="00DF0A0B"/>
    <w:rsid w:val="00DF0C56"/>
    <w:rsid w:val="00DF1AEB"/>
    <w:rsid w:val="00DF2033"/>
    <w:rsid w:val="00DF304E"/>
    <w:rsid w:val="00DF30F8"/>
    <w:rsid w:val="00DF3225"/>
    <w:rsid w:val="00DF373B"/>
    <w:rsid w:val="00DF3928"/>
    <w:rsid w:val="00DF3A9B"/>
    <w:rsid w:val="00DF3D4C"/>
    <w:rsid w:val="00DF3D4E"/>
    <w:rsid w:val="00DF3F4F"/>
    <w:rsid w:val="00DF43C7"/>
    <w:rsid w:val="00DF567A"/>
    <w:rsid w:val="00DF5787"/>
    <w:rsid w:val="00DF5898"/>
    <w:rsid w:val="00DF592F"/>
    <w:rsid w:val="00DF5AC6"/>
    <w:rsid w:val="00DF5ADA"/>
    <w:rsid w:val="00DF6445"/>
    <w:rsid w:val="00DF6F57"/>
    <w:rsid w:val="00DF76D1"/>
    <w:rsid w:val="00DF7885"/>
    <w:rsid w:val="00E001EA"/>
    <w:rsid w:val="00E0048C"/>
    <w:rsid w:val="00E00593"/>
    <w:rsid w:val="00E0065D"/>
    <w:rsid w:val="00E00752"/>
    <w:rsid w:val="00E00A87"/>
    <w:rsid w:val="00E01AC6"/>
    <w:rsid w:val="00E01D12"/>
    <w:rsid w:val="00E025D6"/>
    <w:rsid w:val="00E02695"/>
    <w:rsid w:val="00E02858"/>
    <w:rsid w:val="00E02AC1"/>
    <w:rsid w:val="00E02C76"/>
    <w:rsid w:val="00E02E70"/>
    <w:rsid w:val="00E03B92"/>
    <w:rsid w:val="00E0427C"/>
    <w:rsid w:val="00E04CF4"/>
    <w:rsid w:val="00E04F20"/>
    <w:rsid w:val="00E0516B"/>
    <w:rsid w:val="00E05372"/>
    <w:rsid w:val="00E05BFD"/>
    <w:rsid w:val="00E06768"/>
    <w:rsid w:val="00E06D7A"/>
    <w:rsid w:val="00E0740E"/>
    <w:rsid w:val="00E07CE5"/>
    <w:rsid w:val="00E100F1"/>
    <w:rsid w:val="00E108FD"/>
    <w:rsid w:val="00E11083"/>
    <w:rsid w:val="00E11254"/>
    <w:rsid w:val="00E12866"/>
    <w:rsid w:val="00E12BEB"/>
    <w:rsid w:val="00E13FB3"/>
    <w:rsid w:val="00E14357"/>
    <w:rsid w:val="00E14610"/>
    <w:rsid w:val="00E14E4A"/>
    <w:rsid w:val="00E1535F"/>
    <w:rsid w:val="00E15968"/>
    <w:rsid w:val="00E15DE9"/>
    <w:rsid w:val="00E162D6"/>
    <w:rsid w:val="00E16EE7"/>
    <w:rsid w:val="00E172DF"/>
    <w:rsid w:val="00E17BEA"/>
    <w:rsid w:val="00E204FF"/>
    <w:rsid w:val="00E207C8"/>
    <w:rsid w:val="00E21384"/>
    <w:rsid w:val="00E21641"/>
    <w:rsid w:val="00E21917"/>
    <w:rsid w:val="00E21C69"/>
    <w:rsid w:val="00E2211A"/>
    <w:rsid w:val="00E22881"/>
    <w:rsid w:val="00E22BF7"/>
    <w:rsid w:val="00E23185"/>
    <w:rsid w:val="00E23A3C"/>
    <w:rsid w:val="00E24272"/>
    <w:rsid w:val="00E2441B"/>
    <w:rsid w:val="00E2446E"/>
    <w:rsid w:val="00E24B18"/>
    <w:rsid w:val="00E24DD1"/>
    <w:rsid w:val="00E24E04"/>
    <w:rsid w:val="00E254C1"/>
    <w:rsid w:val="00E26096"/>
    <w:rsid w:val="00E26238"/>
    <w:rsid w:val="00E26788"/>
    <w:rsid w:val="00E26914"/>
    <w:rsid w:val="00E26E98"/>
    <w:rsid w:val="00E272BA"/>
    <w:rsid w:val="00E27352"/>
    <w:rsid w:val="00E27575"/>
    <w:rsid w:val="00E27810"/>
    <w:rsid w:val="00E27A93"/>
    <w:rsid w:val="00E309F2"/>
    <w:rsid w:val="00E30B7D"/>
    <w:rsid w:val="00E30C4D"/>
    <w:rsid w:val="00E30E69"/>
    <w:rsid w:val="00E30F99"/>
    <w:rsid w:val="00E30FEA"/>
    <w:rsid w:val="00E319FF"/>
    <w:rsid w:val="00E31D98"/>
    <w:rsid w:val="00E320C0"/>
    <w:rsid w:val="00E3266E"/>
    <w:rsid w:val="00E3329D"/>
    <w:rsid w:val="00E33412"/>
    <w:rsid w:val="00E34CAB"/>
    <w:rsid w:val="00E34DCE"/>
    <w:rsid w:val="00E35223"/>
    <w:rsid w:val="00E35A6E"/>
    <w:rsid w:val="00E3639E"/>
    <w:rsid w:val="00E36F12"/>
    <w:rsid w:val="00E4052E"/>
    <w:rsid w:val="00E407A7"/>
    <w:rsid w:val="00E40B6E"/>
    <w:rsid w:val="00E41319"/>
    <w:rsid w:val="00E414D2"/>
    <w:rsid w:val="00E41692"/>
    <w:rsid w:val="00E42052"/>
    <w:rsid w:val="00E42471"/>
    <w:rsid w:val="00E4276C"/>
    <w:rsid w:val="00E429E8"/>
    <w:rsid w:val="00E42DB9"/>
    <w:rsid w:val="00E436B9"/>
    <w:rsid w:val="00E43B91"/>
    <w:rsid w:val="00E43D8B"/>
    <w:rsid w:val="00E43DA0"/>
    <w:rsid w:val="00E4449D"/>
    <w:rsid w:val="00E44B06"/>
    <w:rsid w:val="00E44B41"/>
    <w:rsid w:val="00E44F95"/>
    <w:rsid w:val="00E452DC"/>
    <w:rsid w:val="00E45F81"/>
    <w:rsid w:val="00E46AD6"/>
    <w:rsid w:val="00E47D53"/>
    <w:rsid w:val="00E47FE1"/>
    <w:rsid w:val="00E500EC"/>
    <w:rsid w:val="00E501C8"/>
    <w:rsid w:val="00E502D0"/>
    <w:rsid w:val="00E505D9"/>
    <w:rsid w:val="00E5158A"/>
    <w:rsid w:val="00E52067"/>
    <w:rsid w:val="00E5300A"/>
    <w:rsid w:val="00E53F28"/>
    <w:rsid w:val="00E549F3"/>
    <w:rsid w:val="00E54C8F"/>
    <w:rsid w:val="00E54E32"/>
    <w:rsid w:val="00E5540E"/>
    <w:rsid w:val="00E555E3"/>
    <w:rsid w:val="00E55BC8"/>
    <w:rsid w:val="00E572D9"/>
    <w:rsid w:val="00E600C8"/>
    <w:rsid w:val="00E603D6"/>
    <w:rsid w:val="00E603E2"/>
    <w:rsid w:val="00E615C5"/>
    <w:rsid w:val="00E61A39"/>
    <w:rsid w:val="00E61B80"/>
    <w:rsid w:val="00E61C14"/>
    <w:rsid w:val="00E61FD9"/>
    <w:rsid w:val="00E6234D"/>
    <w:rsid w:val="00E62536"/>
    <w:rsid w:val="00E62807"/>
    <w:rsid w:val="00E62BF1"/>
    <w:rsid w:val="00E63A93"/>
    <w:rsid w:val="00E64763"/>
    <w:rsid w:val="00E64765"/>
    <w:rsid w:val="00E64A55"/>
    <w:rsid w:val="00E64A70"/>
    <w:rsid w:val="00E64E4A"/>
    <w:rsid w:val="00E65781"/>
    <w:rsid w:val="00E65A25"/>
    <w:rsid w:val="00E65AEE"/>
    <w:rsid w:val="00E65F0E"/>
    <w:rsid w:val="00E65FCD"/>
    <w:rsid w:val="00E664A2"/>
    <w:rsid w:val="00E666DA"/>
    <w:rsid w:val="00E66842"/>
    <w:rsid w:val="00E66D86"/>
    <w:rsid w:val="00E6754A"/>
    <w:rsid w:val="00E6788D"/>
    <w:rsid w:val="00E67B60"/>
    <w:rsid w:val="00E67BFD"/>
    <w:rsid w:val="00E707F9"/>
    <w:rsid w:val="00E70C0D"/>
    <w:rsid w:val="00E711A2"/>
    <w:rsid w:val="00E72A58"/>
    <w:rsid w:val="00E739D0"/>
    <w:rsid w:val="00E73E16"/>
    <w:rsid w:val="00E74016"/>
    <w:rsid w:val="00E742B6"/>
    <w:rsid w:val="00E742DD"/>
    <w:rsid w:val="00E7431E"/>
    <w:rsid w:val="00E7467F"/>
    <w:rsid w:val="00E7505C"/>
    <w:rsid w:val="00E757F3"/>
    <w:rsid w:val="00E75834"/>
    <w:rsid w:val="00E75A32"/>
    <w:rsid w:val="00E75A3B"/>
    <w:rsid w:val="00E76061"/>
    <w:rsid w:val="00E7621B"/>
    <w:rsid w:val="00E7658C"/>
    <w:rsid w:val="00E76656"/>
    <w:rsid w:val="00E76856"/>
    <w:rsid w:val="00E76D61"/>
    <w:rsid w:val="00E77018"/>
    <w:rsid w:val="00E77FE0"/>
    <w:rsid w:val="00E800F8"/>
    <w:rsid w:val="00E8045C"/>
    <w:rsid w:val="00E80494"/>
    <w:rsid w:val="00E80996"/>
    <w:rsid w:val="00E809E7"/>
    <w:rsid w:val="00E80A2D"/>
    <w:rsid w:val="00E80D56"/>
    <w:rsid w:val="00E8176B"/>
    <w:rsid w:val="00E81936"/>
    <w:rsid w:val="00E819F7"/>
    <w:rsid w:val="00E81C53"/>
    <w:rsid w:val="00E81CBB"/>
    <w:rsid w:val="00E82576"/>
    <w:rsid w:val="00E8286A"/>
    <w:rsid w:val="00E82A88"/>
    <w:rsid w:val="00E82CB0"/>
    <w:rsid w:val="00E830A0"/>
    <w:rsid w:val="00E83463"/>
    <w:rsid w:val="00E837C0"/>
    <w:rsid w:val="00E83B43"/>
    <w:rsid w:val="00E8402B"/>
    <w:rsid w:val="00E8489B"/>
    <w:rsid w:val="00E84AD1"/>
    <w:rsid w:val="00E851AE"/>
    <w:rsid w:val="00E85352"/>
    <w:rsid w:val="00E85718"/>
    <w:rsid w:val="00E8594C"/>
    <w:rsid w:val="00E864A3"/>
    <w:rsid w:val="00E86A3F"/>
    <w:rsid w:val="00E87388"/>
    <w:rsid w:val="00E876B6"/>
    <w:rsid w:val="00E87F4B"/>
    <w:rsid w:val="00E905FD"/>
    <w:rsid w:val="00E906C0"/>
    <w:rsid w:val="00E90999"/>
    <w:rsid w:val="00E921A2"/>
    <w:rsid w:val="00E9298F"/>
    <w:rsid w:val="00E93053"/>
    <w:rsid w:val="00E931D5"/>
    <w:rsid w:val="00E9369C"/>
    <w:rsid w:val="00E9449E"/>
    <w:rsid w:val="00E94656"/>
    <w:rsid w:val="00E94EA6"/>
    <w:rsid w:val="00E94F01"/>
    <w:rsid w:val="00E95718"/>
    <w:rsid w:val="00E9585C"/>
    <w:rsid w:val="00E959EB"/>
    <w:rsid w:val="00E95F43"/>
    <w:rsid w:val="00E96713"/>
    <w:rsid w:val="00E96853"/>
    <w:rsid w:val="00E972CC"/>
    <w:rsid w:val="00E975C2"/>
    <w:rsid w:val="00EA0201"/>
    <w:rsid w:val="00EA0368"/>
    <w:rsid w:val="00EA1CB4"/>
    <w:rsid w:val="00EA1E17"/>
    <w:rsid w:val="00EA2128"/>
    <w:rsid w:val="00EA2180"/>
    <w:rsid w:val="00EA243B"/>
    <w:rsid w:val="00EA256F"/>
    <w:rsid w:val="00EA2811"/>
    <w:rsid w:val="00EA2FA4"/>
    <w:rsid w:val="00EA3899"/>
    <w:rsid w:val="00EA399C"/>
    <w:rsid w:val="00EA3A1A"/>
    <w:rsid w:val="00EA442B"/>
    <w:rsid w:val="00EA4448"/>
    <w:rsid w:val="00EA5296"/>
    <w:rsid w:val="00EA69E6"/>
    <w:rsid w:val="00EA6B73"/>
    <w:rsid w:val="00EA71C9"/>
    <w:rsid w:val="00EA73B4"/>
    <w:rsid w:val="00EA7727"/>
    <w:rsid w:val="00EB01BC"/>
    <w:rsid w:val="00EB021F"/>
    <w:rsid w:val="00EB03F5"/>
    <w:rsid w:val="00EB0494"/>
    <w:rsid w:val="00EB06C5"/>
    <w:rsid w:val="00EB0EDA"/>
    <w:rsid w:val="00EB11E9"/>
    <w:rsid w:val="00EB13F9"/>
    <w:rsid w:val="00EB1566"/>
    <w:rsid w:val="00EB1CD7"/>
    <w:rsid w:val="00EB2296"/>
    <w:rsid w:val="00EB24DB"/>
    <w:rsid w:val="00EB260E"/>
    <w:rsid w:val="00EB2D00"/>
    <w:rsid w:val="00EB2F6E"/>
    <w:rsid w:val="00EB3219"/>
    <w:rsid w:val="00EB4041"/>
    <w:rsid w:val="00EB4D64"/>
    <w:rsid w:val="00EB5ABE"/>
    <w:rsid w:val="00EB697E"/>
    <w:rsid w:val="00EB710C"/>
    <w:rsid w:val="00EB716E"/>
    <w:rsid w:val="00EB7739"/>
    <w:rsid w:val="00EB7748"/>
    <w:rsid w:val="00EB78CF"/>
    <w:rsid w:val="00EC0B21"/>
    <w:rsid w:val="00EC1457"/>
    <w:rsid w:val="00EC1D19"/>
    <w:rsid w:val="00EC1D51"/>
    <w:rsid w:val="00EC1DE6"/>
    <w:rsid w:val="00EC41A5"/>
    <w:rsid w:val="00EC5B1D"/>
    <w:rsid w:val="00EC5FD4"/>
    <w:rsid w:val="00EC628D"/>
    <w:rsid w:val="00EC6DC1"/>
    <w:rsid w:val="00EC7462"/>
    <w:rsid w:val="00EC75C6"/>
    <w:rsid w:val="00EC7CF1"/>
    <w:rsid w:val="00EC7D74"/>
    <w:rsid w:val="00ED02FF"/>
    <w:rsid w:val="00ED0379"/>
    <w:rsid w:val="00ED03C9"/>
    <w:rsid w:val="00ED0CC0"/>
    <w:rsid w:val="00ED0F61"/>
    <w:rsid w:val="00ED135D"/>
    <w:rsid w:val="00ED204B"/>
    <w:rsid w:val="00ED22F1"/>
    <w:rsid w:val="00ED2E13"/>
    <w:rsid w:val="00ED3A38"/>
    <w:rsid w:val="00ED3AD2"/>
    <w:rsid w:val="00ED49D8"/>
    <w:rsid w:val="00ED4DB9"/>
    <w:rsid w:val="00ED4F7C"/>
    <w:rsid w:val="00ED5AF8"/>
    <w:rsid w:val="00ED5E71"/>
    <w:rsid w:val="00ED669C"/>
    <w:rsid w:val="00ED6AC6"/>
    <w:rsid w:val="00ED6FBB"/>
    <w:rsid w:val="00ED72F8"/>
    <w:rsid w:val="00EE1531"/>
    <w:rsid w:val="00EE18AD"/>
    <w:rsid w:val="00EE2172"/>
    <w:rsid w:val="00EE231E"/>
    <w:rsid w:val="00EE2398"/>
    <w:rsid w:val="00EE2749"/>
    <w:rsid w:val="00EE28C8"/>
    <w:rsid w:val="00EE28F8"/>
    <w:rsid w:val="00EE28FE"/>
    <w:rsid w:val="00EE341B"/>
    <w:rsid w:val="00EE3F18"/>
    <w:rsid w:val="00EE4007"/>
    <w:rsid w:val="00EE4396"/>
    <w:rsid w:val="00EE4DCF"/>
    <w:rsid w:val="00EE540C"/>
    <w:rsid w:val="00EE55A0"/>
    <w:rsid w:val="00EE56FA"/>
    <w:rsid w:val="00EE5770"/>
    <w:rsid w:val="00EE6318"/>
    <w:rsid w:val="00EE66F6"/>
    <w:rsid w:val="00EE6B2B"/>
    <w:rsid w:val="00EE7327"/>
    <w:rsid w:val="00EE786B"/>
    <w:rsid w:val="00EE790C"/>
    <w:rsid w:val="00EF0598"/>
    <w:rsid w:val="00EF0749"/>
    <w:rsid w:val="00EF0BA0"/>
    <w:rsid w:val="00EF0FD0"/>
    <w:rsid w:val="00EF2765"/>
    <w:rsid w:val="00EF2DB4"/>
    <w:rsid w:val="00EF3A9D"/>
    <w:rsid w:val="00EF3B0D"/>
    <w:rsid w:val="00EF3B79"/>
    <w:rsid w:val="00EF3EBB"/>
    <w:rsid w:val="00EF4A03"/>
    <w:rsid w:val="00EF4E22"/>
    <w:rsid w:val="00EF4FD5"/>
    <w:rsid w:val="00EF5229"/>
    <w:rsid w:val="00EF5434"/>
    <w:rsid w:val="00EF5CBC"/>
    <w:rsid w:val="00EF6292"/>
    <w:rsid w:val="00EF674E"/>
    <w:rsid w:val="00EF69AB"/>
    <w:rsid w:val="00EF6DA1"/>
    <w:rsid w:val="00EF73F0"/>
    <w:rsid w:val="00EF77FF"/>
    <w:rsid w:val="00EF789A"/>
    <w:rsid w:val="00EF7B03"/>
    <w:rsid w:val="00EF7C9F"/>
    <w:rsid w:val="00EF7D1C"/>
    <w:rsid w:val="00F0071A"/>
    <w:rsid w:val="00F00CA2"/>
    <w:rsid w:val="00F00F8A"/>
    <w:rsid w:val="00F0114D"/>
    <w:rsid w:val="00F016AC"/>
    <w:rsid w:val="00F0171C"/>
    <w:rsid w:val="00F01C1F"/>
    <w:rsid w:val="00F02025"/>
    <w:rsid w:val="00F020E9"/>
    <w:rsid w:val="00F023CA"/>
    <w:rsid w:val="00F025B0"/>
    <w:rsid w:val="00F02DD4"/>
    <w:rsid w:val="00F036F7"/>
    <w:rsid w:val="00F0453C"/>
    <w:rsid w:val="00F04E65"/>
    <w:rsid w:val="00F05453"/>
    <w:rsid w:val="00F054E1"/>
    <w:rsid w:val="00F05B60"/>
    <w:rsid w:val="00F0606D"/>
    <w:rsid w:val="00F06331"/>
    <w:rsid w:val="00F066EE"/>
    <w:rsid w:val="00F069F6"/>
    <w:rsid w:val="00F07020"/>
    <w:rsid w:val="00F072C2"/>
    <w:rsid w:val="00F0783C"/>
    <w:rsid w:val="00F07C81"/>
    <w:rsid w:val="00F07DEE"/>
    <w:rsid w:val="00F100EE"/>
    <w:rsid w:val="00F107F5"/>
    <w:rsid w:val="00F10B86"/>
    <w:rsid w:val="00F115E9"/>
    <w:rsid w:val="00F128CF"/>
    <w:rsid w:val="00F141DD"/>
    <w:rsid w:val="00F15022"/>
    <w:rsid w:val="00F15C64"/>
    <w:rsid w:val="00F15F95"/>
    <w:rsid w:val="00F16172"/>
    <w:rsid w:val="00F164A0"/>
    <w:rsid w:val="00F176ED"/>
    <w:rsid w:val="00F1786A"/>
    <w:rsid w:val="00F200E2"/>
    <w:rsid w:val="00F2041C"/>
    <w:rsid w:val="00F208A0"/>
    <w:rsid w:val="00F21122"/>
    <w:rsid w:val="00F21748"/>
    <w:rsid w:val="00F21749"/>
    <w:rsid w:val="00F21C99"/>
    <w:rsid w:val="00F222B4"/>
    <w:rsid w:val="00F2309D"/>
    <w:rsid w:val="00F23B1B"/>
    <w:rsid w:val="00F23C4F"/>
    <w:rsid w:val="00F23DA9"/>
    <w:rsid w:val="00F245C2"/>
    <w:rsid w:val="00F24AEE"/>
    <w:rsid w:val="00F250E6"/>
    <w:rsid w:val="00F2531C"/>
    <w:rsid w:val="00F2552D"/>
    <w:rsid w:val="00F25BD3"/>
    <w:rsid w:val="00F25DA1"/>
    <w:rsid w:val="00F2636A"/>
    <w:rsid w:val="00F26810"/>
    <w:rsid w:val="00F26935"/>
    <w:rsid w:val="00F2698C"/>
    <w:rsid w:val="00F26DBA"/>
    <w:rsid w:val="00F2700C"/>
    <w:rsid w:val="00F2704E"/>
    <w:rsid w:val="00F278CB"/>
    <w:rsid w:val="00F27A31"/>
    <w:rsid w:val="00F27DE0"/>
    <w:rsid w:val="00F30217"/>
    <w:rsid w:val="00F3048E"/>
    <w:rsid w:val="00F3066C"/>
    <w:rsid w:val="00F31E9A"/>
    <w:rsid w:val="00F32221"/>
    <w:rsid w:val="00F32527"/>
    <w:rsid w:val="00F33283"/>
    <w:rsid w:val="00F3329F"/>
    <w:rsid w:val="00F3378C"/>
    <w:rsid w:val="00F342C8"/>
    <w:rsid w:val="00F34310"/>
    <w:rsid w:val="00F346B3"/>
    <w:rsid w:val="00F34D59"/>
    <w:rsid w:val="00F355C7"/>
    <w:rsid w:val="00F356BD"/>
    <w:rsid w:val="00F35B50"/>
    <w:rsid w:val="00F35C0E"/>
    <w:rsid w:val="00F36131"/>
    <w:rsid w:val="00F36A99"/>
    <w:rsid w:val="00F36DB6"/>
    <w:rsid w:val="00F36FAF"/>
    <w:rsid w:val="00F37514"/>
    <w:rsid w:val="00F37DC3"/>
    <w:rsid w:val="00F37E00"/>
    <w:rsid w:val="00F4023D"/>
    <w:rsid w:val="00F405AA"/>
    <w:rsid w:val="00F4072E"/>
    <w:rsid w:val="00F4088A"/>
    <w:rsid w:val="00F40ACD"/>
    <w:rsid w:val="00F41542"/>
    <w:rsid w:val="00F41B29"/>
    <w:rsid w:val="00F41FBC"/>
    <w:rsid w:val="00F422C7"/>
    <w:rsid w:val="00F42721"/>
    <w:rsid w:val="00F43CBB"/>
    <w:rsid w:val="00F43DC6"/>
    <w:rsid w:val="00F43F0D"/>
    <w:rsid w:val="00F445BF"/>
    <w:rsid w:val="00F445EB"/>
    <w:rsid w:val="00F446F0"/>
    <w:rsid w:val="00F4527C"/>
    <w:rsid w:val="00F45C18"/>
    <w:rsid w:val="00F45CC6"/>
    <w:rsid w:val="00F45F0A"/>
    <w:rsid w:val="00F45F16"/>
    <w:rsid w:val="00F4606C"/>
    <w:rsid w:val="00F46B9B"/>
    <w:rsid w:val="00F472F4"/>
    <w:rsid w:val="00F473BD"/>
    <w:rsid w:val="00F475FD"/>
    <w:rsid w:val="00F479DE"/>
    <w:rsid w:val="00F47B37"/>
    <w:rsid w:val="00F47D60"/>
    <w:rsid w:val="00F50A95"/>
    <w:rsid w:val="00F51BC4"/>
    <w:rsid w:val="00F52416"/>
    <w:rsid w:val="00F529D2"/>
    <w:rsid w:val="00F53795"/>
    <w:rsid w:val="00F53D40"/>
    <w:rsid w:val="00F545A4"/>
    <w:rsid w:val="00F562CB"/>
    <w:rsid w:val="00F6057F"/>
    <w:rsid w:val="00F605E1"/>
    <w:rsid w:val="00F611E2"/>
    <w:rsid w:val="00F61532"/>
    <w:rsid w:val="00F61829"/>
    <w:rsid w:val="00F62A31"/>
    <w:rsid w:val="00F62B2F"/>
    <w:rsid w:val="00F62C0B"/>
    <w:rsid w:val="00F63C77"/>
    <w:rsid w:val="00F64DC1"/>
    <w:rsid w:val="00F65699"/>
    <w:rsid w:val="00F65E62"/>
    <w:rsid w:val="00F66228"/>
    <w:rsid w:val="00F6627B"/>
    <w:rsid w:val="00F668E5"/>
    <w:rsid w:val="00F66B16"/>
    <w:rsid w:val="00F66D09"/>
    <w:rsid w:val="00F674CE"/>
    <w:rsid w:val="00F67C5E"/>
    <w:rsid w:val="00F67E1D"/>
    <w:rsid w:val="00F70473"/>
    <w:rsid w:val="00F70581"/>
    <w:rsid w:val="00F70ED8"/>
    <w:rsid w:val="00F71D99"/>
    <w:rsid w:val="00F71F2D"/>
    <w:rsid w:val="00F72579"/>
    <w:rsid w:val="00F726E3"/>
    <w:rsid w:val="00F72941"/>
    <w:rsid w:val="00F72F0D"/>
    <w:rsid w:val="00F734A9"/>
    <w:rsid w:val="00F73B88"/>
    <w:rsid w:val="00F73CC7"/>
    <w:rsid w:val="00F73ED3"/>
    <w:rsid w:val="00F74212"/>
    <w:rsid w:val="00F743F0"/>
    <w:rsid w:val="00F74A93"/>
    <w:rsid w:val="00F74BA0"/>
    <w:rsid w:val="00F74FF7"/>
    <w:rsid w:val="00F759CA"/>
    <w:rsid w:val="00F763D3"/>
    <w:rsid w:val="00F76855"/>
    <w:rsid w:val="00F76DBB"/>
    <w:rsid w:val="00F76F08"/>
    <w:rsid w:val="00F77C67"/>
    <w:rsid w:val="00F77DBB"/>
    <w:rsid w:val="00F77E8E"/>
    <w:rsid w:val="00F806FC"/>
    <w:rsid w:val="00F80DDB"/>
    <w:rsid w:val="00F82339"/>
    <w:rsid w:val="00F82A50"/>
    <w:rsid w:val="00F83123"/>
    <w:rsid w:val="00F83AF3"/>
    <w:rsid w:val="00F83E16"/>
    <w:rsid w:val="00F842D2"/>
    <w:rsid w:val="00F843AD"/>
    <w:rsid w:val="00F8516A"/>
    <w:rsid w:val="00F859E2"/>
    <w:rsid w:val="00F85A1E"/>
    <w:rsid w:val="00F85E65"/>
    <w:rsid w:val="00F85F41"/>
    <w:rsid w:val="00F86341"/>
    <w:rsid w:val="00F86ACA"/>
    <w:rsid w:val="00F877FD"/>
    <w:rsid w:val="00F87AB2"/>
    <w:rsid w:val="00F90CCE"/>
    <w:rsid w:val="00F90DF1"/>
    <w:rsid w:val="00F91094"/>
    <w:rsid w:val="00F9132F"/>
    <w:rsid w:val="00F91759"/>
    <w:rsid w:val="00F91B11"/>
    <w:rsid w:val="00F91BFE"/>
    <w:rsid w:val="00F92137"/>
    <w:rsid w:val="00F92139"/>
    <w:rsid w:val="00F92B5B"/>
    <w:rsid w:val="00F92B84"/>
    <w:rsid w:val="00F93008"/>
    <w:rsid w:val="00F93669"/>
    <w:rsid w:val="00F93A15"/>
    <w:rsid w:val="00F93B81"/>
    <w:rsid w:val="00F94E35"/>
    <w:rsid w:val="00F94EBB"/>
    <w:rsid w:val="00F94ED8"/>
    <w:rsid w:val="00F95005"/>
    <w:rsid w:val="00F9548F"/>
    <w:rsid w:val="00F9568C"/>
    <w:rsid w:val="00F957F1"/>
    <w:rsid w:val="00F95BC8"/>
    <w:rsid w:val="00F96182"/>
    <w:rsid w:val="00F965C4"/>
    <w:rsid w:val="00F9694C"/>
    <w:rsid w:val="00F97284"/>
    <w:rsid w:val="00F97598"/>
    <w:rsid w:val="00F97AFD"/>
    <w:rsid w:val="00FA01C0"/>
    <w:rsid w:val="00FA0EA8"/>
    <w:rsid w:val="00FA1295"/>
    <w:rsid w:val="00FA12D7"/>
    <w:rsid w:val="00FA166F"/>
    <w:rsid w:val="00FA1730"/>
    <w:rsid w:val="00FA2382"/>
    <w:rsid w:val="00FA2859"/>
    <w:rsid w:val="00FA2D40"/>
    <w:rsid w:val="00FA3256"/>
    <w:rsid w:val="00FA35BE"/>
    <w:rsid w:val="00FA44CA"/>
    <w:rsid w:val="00FA4A4D"/>
    <w:rsid w:val="00FA4A5D"/>
    <w:rsid w:val="00FA4C73"/>
    <w:rsid w:val="00FA5102"/>
    <w:rsid w:val="00FA52EB"/>
    <w:rsid w:val="00FA5E6B"/>
    <w:rsid w:val="00FA5EA7"/>
    <w:rsid w:val="00FA5F1D"/>
    <w:rsid w:val="00FA6778"/>
    <w:rsid w:val="00FA6A5D"/>
    <w:rsid w:val="00FA6CBA"/>
    <w:rsid w:val="00FA6EE3"/>
    <w:rsid w:val="00FA7284"/>
    <w:rsid w:val="00FA7CEF"/>
    <w:rsid w:val="00FB0691"/>
    <w:rsid w:val="00FB08F3"/>
    <w:rsid w:val="00FB0902"/>
    <w:rsid w:val="00FB0AF3"/>
    <w:rsid w:val="00FB0D43"/>
    <w:rsid w:val="00FB0E32"/>
    <w:rsid w:val="00FB119F"/>
    <w:rsid w:val="00FB12DD"/>
    <w:rsid w:val="00FB17E3"/>
    <w:rsid w:val="00FB1DB8"/>
    <w:rsid w:val="00FB1FFC"/>
    <w:rsid w:val="00FB25A8"/>
    <w:rsid w:val="00FB37D8"/>
    <w:rsid w:val="00FB37F9"/>
    <w:rsid w:val="00FB3871"/>
    <w:rsid w:val="00FB4349"/>
    <w:rsid w:val="00FB4BB8"/>
    <w:rsid w:val="00FB4F6F"/>
    <w:rsid w:val="00FB5050"/>
    <w:rsid w:val="00FB5398"/>
    <w:rsid w:val="00FB58A5"/>
    <w:rsid w:val="00FB59D2"/>
    <w:rsid w:val="00FB64C3"/>
    <w:rsid w:val="00FB7263"/>
    <w:rsid w:val="00FB7341"/>
    <w:rsid w:val="00FB7BED"/>
    <w:rsid w:val="00FC0299"/>
    <w:rsid w:val="00FC0A38"/>
    <w:rsid w:val="00FC0F8F"/>
    <w:rsid w:val="00FC1495"/>
    <w:rsid w:val="00FC1B41"/>
    <w:rsid w:val="00FC1DFF"/>
    <w:rsid w:val="00FC2965"/>
    <w:rsid w:val="00FC2A7F"/>
    <w:rsid w:val="00FC321D"/>
    <w:rsid w:val="00FC4470"/>
    <w:rsid w:val="00FC4D68"/>
    <w:rsid w:val="00FC5235"/>
    <w:rsid w:val="00FC5A91"/>
    <w:rsid w:val="00FC7D9F"/>
    <w:rsid w:val="00FD0CE7"/>
    <w:rsid w:val="00FD0F7B"/>
    <w:rsid w:val="00FD1336"/>
    <w:rsid w:val="00FD1CB3"/>
    <w:rsid w:val="00FD1DE9"/>
    <w:rsid w:val="00FD1E07"/>
    <w:rsid w:val="00FD2127"/>
    <w:rsid w:val="00FD246A"/>
    <w:rsid w:val="00FD2A02"/>
    <w:rsid w:val="00FD396C"/>
    <w:rsid w:val="00FD3E69"/>
    <w:rsid w:val="00FD3F4E"/>
    <w:rsid w:val="00FD44A9"/>
    <w:rsid w:val="00FD4D28"/>
    <w:rsid w:val="00FD5381"/>
    <w:rsid w:val="00FD5845"/>
    <w:rsid w:val="00FD5DF5"/>
    <w:rsid w:val="00FD5E92"/>
    <w:rsid w:val="00FD6211"/>
    <w:rsid w:val="00FD634E"/>
    <w:rsid w:val="00FD63B5"/>
    <w:rsid w:val="00FD66F9"/>
    <w:rsid w:val="00FD71F5"/>
    <w:rsid w:val="00FD73F2"/>
    <w:rsid w:val="00FE0392"/>
    <w:rsid w:val="00FE039F"/>
    <w:rsid w:val="00FE1022"/>
    <w:rsid w:val="00FE1D8A"/>
    <w:rsid w:val="00FE21A0"/>
    <w:rsid w:val="00FE2847"/>
    <w:rsid w:val="00FE31FE"/>
    <w:rsid w:val="00FE34A6"/>
    <w:rsid w:val="00FE3544"/>
    <w:rsid w:val="00FE364D"/>
    <w:rsid w:val="00FE3782"/>
    <w:rsid w:val="00FE39EE"/>
    <w:rsid w:val="00FE3B8C"/>
    <w:rsid w:val="00FE46AE"/>
    <w:rsid w:val="00FE4BA5"/>
    <w:rsid w:val="00FE4F73"/>
    <w:rsid w:val="00FE5EC8"/>
    <w:rsid w:val="00FE5F8A"/>
    <w:rsid w:val="00FE66D0"/>
    <w:rsid w:val="00FE6A89"/>
    <w:rsid w:val="00FE6DDD"/>
    <w:rsid w:val="00FE6F04"/>
    <w:rsid w:val="00FE74BF"/>
    <w:rsid w:val="00FE7A34"/>
    <w:rsid w:val="00FE7A84"/>
    <w:rsid w:val="00FE7BBE"/>
    <w:rsid w:val="00FF0858"/>
    <w:rsid w:val="00FF1193"/>
    <w:rsid w:val="00FF143D"/>
    <w:rsid w:val="00FF18CB"/>
    <w:rsid w:val="00FF1B89"/>
    <w:rsid w:val="00FF1D22"/>
    <w:rsid w:val="00FF2B77"/>
    <w:rsid w:val="00FF2CA7"/>
    <w:rsid w:val="00FF5BEE"/>
    <w:rsid w:val="00FF69B7"/>
    <w:rsid w:val="00FF70DB"/>
    <w:rsid w:val="00FF76DA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4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5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7054C5"/>
    <w:rPr>
      <w:color w:val="116699"/>
      <w:u w:val="single"/>
    </w:rPr>
  </w:style>
  <w:style w:type="table" w:styleId="a6">
    <w:name w:val="Table Grid"/>
    <w:basedOn w:val="a1"/>
    <w:uiPriority w:val="59"/>
    <w:rsid w:val="00D16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D16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16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D167AA"/>
    <w:pPr>
      <w:spacing w:before="152" w:after="22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6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3C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1"/>
    <w:uiPriority w:val="99"/>
    <w:rsid w:val="002942E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2942E0"/>
  </w:style>
  <w:style w:type="character" w:customStyle="1" w:styleId="1">
    <w:name w:val="Основной текст Знак1"/>
    <w:basedOn w:val="a0"/>
    <w:link w:val="ab"/>
    <w:rsid w:val="002942E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d">
    <w:name w:val="Знак"/>
    <w:basedOn w:val="a"/>
    <w:link w:val="ae"/>
    <w:rsid w:val="009B61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e">
    <w:name w:val="Знак Знак"/>
    <w:link w:val="ad"/>
    <w:rsid w:val="009B611A"/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No Spacing"/>
    <w:link w:val="af0"/>
    <w:uiPriority w:val="1"/>
    <w:qFormat/>
    <w:rsid w:val="009B61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uiPriority w:val="1"/>
    <w:rsid w:val="009B611A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link w:val="210"/>
    <w:uiPriority w:val="99"/>
    <w:rsid w:val="009B611A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210">
    <w:name w:val="Основной текст 21 Знак"/>
    <w:link w:val="21"/>
    <w:uiPriority w:val="99"/>
    <w:rsid w:val="009B611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1">
    <w:name w:val="Strong"/>
    <w:basedOn w:val="a0"/>
    <w:uiPriority w:val="22"/>
    <w:qFormat/>
    <w:rsid w:val="009B611A"/>
    <w:rPr>
      <w:b/>
      <w:bCs/>
    </w:rPr>
  </w:style>
  <w:style w:type="paragraph" w:styleId="af2">
    <w:name w:val="Plain Text"/>
    <w:basedOn w:val="a"/>
    <w:link w:val="af3"/>
    <w:rsid w:val="009B611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B611A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9B611A"/>
  </w:style>
  <w:style w:type="paragraph" w:customStyle="1" w:styleId="ConsNormal">
    <w:name w:val="ConsNormal"/>
    <w:rsid w:val="009B61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9B611A"/>
    <w:pPr>
      <w:ind w:left="720"/>
    </w:pPr>
    <w:rPr>
      <w:rFonts w:ascii="Calibri" w:eastAsia="Times New Roman" w:hAnsi="Calibri" w:cs="Calibri"/>
    </w:rPr>
  </w:style>
  <w:style w:type="character" w:customStyle="1" w:styleId="FontStyle19">
    <w:name w:val="Font Style19"/>
    <w:uiPriority w:val="99"/>
    <w:rsid w:val="009B611A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E3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DE35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8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6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9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1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4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42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47" Type="http://schemas.openxmlformats.org/officeDocument/2006/relationships/hyperlink" Target="mailto:obraztao@mail.ru" TargetMode="External"/><Relationship Id="rId50" Type="http://schemas.openxmlformats.org/officeDocument/2006/relationships/chart" Target="charts/chart4.xml"/><Relationship Id="rId55" Type="http://schemas.openxmlformats.org/officeDocument/2006/relationships/hyperlink" Target="consultantplus://offline/ref=926DFC9058C542361649E04877FF97FABCF96CEDCE0E1C3DA2E48845B2C2C9A89AD699437B05033230827DAFrFS1L" TargetMode="External"/><Relationship Id="rId7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2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7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5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3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8" Type="http://schemas.openxmlformats.org/officeDocument/2006/relationships/hyperlink" Target="https://ru.wikipedia.org/wiki/%D0%94%D0%B8%D0%BA%D1%81%D0%BE%D0%BD_(%D0%BF%D0%BE%D1%81%D1%91%D0%BB%D0%BE%D0%BA_%D0%B3%D0%BE%D1%80%D0%BE%D0%B4%D1%81%D0%BA%D0%BE%D0%B3%D0%BE_%D1%82%D0%B8%D0%BF%D0%B0)" TargetMode="External"/><Relationship Id="rId46" Type="http://schemas.openxmlformats.org/officeDocument/2006/relationships/chart" Target="charts/chart1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0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9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41" Type="http://schemas.openxmlformats.org/officeDocument/2006/relationships/hyperlink" Target="https://ru.wikipedia.org/wiki/%D0%9A%D0%B0%D1%80%D0%B0%D1%83%D0%BB_(%D0%9A%D1%80%D0%B0%D1%81%D0%BD%D0%BE%D1%8F%D1%80%D1%81%D0%BA%D0%B8%D0%B9_%D0%BA%D1%80%D0%B0%D0%B9)" TargetMode="External"/><Relationship Id="rId54" Type="http://schemas.openxmlformats.org/officeDocument/2006/relationships/hyperlink" Target="consultantplus://offline/ref=926DFC9058C542361649E04877FF97FABCF96CEDCE0D1A35A2EF8845B2C2C9A89AD699437B05033230827EA1rFS0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1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4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2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7" Type="http://schemas.openxmlformats.org/officeDocument/2006/relationships/hyperlink" Target="https://ru.wikipedia.org/wiki/%D0%93%D0%BE%D1%80%D0%BE%D0%B4%D1%81%D0%BA%D0%BE%D0%B5_%D0%BF%D0%BE%D1%81%D0%B5%D0%BB%D0%B5%D0%BD%D0%B8%D0%B5_%D0%BF%D0%BE%D1%81%D1%91%D0%BB%D0%BE%D0%BA_%D0%94%D0%B8%D0%BA%D1%81%D0%BE%D0%BD" TargetMode="External"/><Relationship Id="rId40" Type="http://schemas.openxmlformats.org/officeDocument/2006/relationships/hyperlink" Target="https://ru.wikipedia.org/wiki/%D0%A1%D0%B5%D0%BB%D1%8C%D1%81%D0%BA%D0%BE%D0%B5_%D0%BF%D0%BE%D1%81%D0%B5%D0%BB%D0%B5%D0%BD%D0%B8%D0%B5_%D0%9A%D0%B0%D1%80%D0%B0%D1%83%D0%BB" TargetMode="External"/><Relationship Id="rId45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53" Type="http://schemas.openxmlformats.org/officeDocument/2006/relationships/chart" Target="charts/chart7.xml"/><Relationship Id="rId58" Type="http://schemas.openxmlformats.org/officeDocument/2006/relationships/image" Target="media/image1.jpeg"/><Relationship Id="rId5" Type="http://schemas.openxmlformats.org/officeDocument/2006/relationships/hyperlink" Target="https://ru.wikipedia.org/wiki/%D0%9D%D0%B0%D1%80%D1%82%D1%8B" TargetMode="External"/><Relationship Id="rId15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3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8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6" Type="http://schemas.openxmlformats.org/officeDocument/2006/relationships/hyperlink" Target="https://ru.wikipedia.org/wiki/%D0%94%D1%83%D0%B4%D0%B8%D0%BD%D0%BA%D0%B0" TargetMode="External"/><Relationship Id="rId49" Type="http://schemas.openxmlformats.org/officeDocument/2006/relationships/chart" Target="charts/chart3.xml"/><Relationship Id="rId57" Type="http://schemas.openxmlformats.org/officeDocument/2006/relationships/chart" Target="charts/chart8.xml"/><Relationship Id="rId10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9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1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44" Type="http://schemas.openxmlformats.org/officeDocument/2006/relationships/hyperlink" Target="https://ru.wikipedia.org/wiki/%D0%A5%D0%B0%D1%82%D0%B0%D0%BD%D0%B3%D0%B0_(%D1%81%D0%B5%D0%BB%D0%BE)" TargetMode="External"/><Relationship Id="rId52" Type="http://schemas.openxmlformats.org/officeDocument/2006/relationships/chart" Target="charts/chart6.xm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14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2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27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0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35" Type="http://schemas.openxmlformats.org/officeDocument/2006/relationships/hyperlink" Target="https://ru.wikipedia.org/wiki/%D0%93%D0%BE%D1%80%D0%BE%D0%B4%D1%81%D0%BA%D0%BE%D0%B5_%D0%BF%D0%BE%D1%81%D0%B5%D0%BB%D0%B5%D0%BD%D0%B8%D0%B5_%D0%B3%D0%BE%D1%80%D0%BE%D0%B4_%D0%94%D1%83%D0%B4%D0%B8%D0%BD%D0%BA%D0%B0" TargetMode="External"/><Relationship Id="rId43" Type="http://schemas.openxmlformats.org/officeDocument/2006/relationships/hyperlink" Target="https://ru.wikipedia.org/wiki/%D0%A1%D0%B5%D0%BB%D1%8C%D1%81%D0%BA%D0%BE%D0%B5_%D0%BF%D0%BE%D1%81%D0%B5%D0%BB%D0%B5%D0%BD%D0%B8%D0%B5_%D0%A5%D0%B0%D1%82%D0%B0%D0%BD%D0%B3%D0%B0" TargetMode="External"/><Relationship Id="rId48" Type="http://schemas.openxmlformats.org/officeDocument/2006/relationships/chart" Target="charts/chart2.xml"/><Relationship Id="rId56" Type="http://schemas.openxmlformats.org/officeDocument/2006/relationships/hyperlink" Target="http://www.openclass.ru/node/186642/" TargetMode="External"/><Relationship Id="rId8" Type="http://schemas.openxmlformats.org/officeDocument/2006/relationships/hyperlink" Target="https://ru.wikipedia.org/wiki/%D0%A2%D0%B0%D0%B9%D0%BC%D1%8B%D1%80%D1%81%D0%BA%D0%B8%D0%B9_%D0%94%D0%BE%D0%BB%D0%B3%D0%B0%D0%BD%D0%BE-%D0%9D%D0%B5%D0%BD%D0%B5%D1%86%D0%BA%D0%B8%D0%B9_%D1%80%D0%B0%D0%B9%D0%BE%D0%BD" TargetMode="External"/><Relationship Id="rId51" Type="http://schemas.openxmlformats.org/officeDocument/2006/relationships/chart" Target="charts/chart5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371457727153667E-2"/>
          <c:y val="2.5347953001201996E-2"/>
          <c:w val="0.87727769580466186"/>
          <c:h val="0.860505147136981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198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2236</c:v>
                </c:pt>
                <c:pt idx="1">
                  <c:v>2318</c:v>
                </c:pt>
                <c:pt idx="2">
                  <c:v>2329</c:v>
                </c:pt>
              </c:numCache>
            </c:numRef>
          </c:val>
        </c:ser>
        <c:dLbls>
          <c:showVal val="1"/>
        </c:dLbls>
        <c:gapWidth val="75"/>
        <c:axId val="82817792"/>
        <c:axId val="82819328"/>
      </c:barChart>
      <c:catAx>
        <c:axId val="82817792"/>
        <c:scaling>
          <c:orientation val="minMax"/>
        </c:scaling>
        <c:axPos val="b"/>
        <c:numFmt formatCode="General" sourceLinked="1"/>
        <c:majorTickMark val="none"/>
        <c:tickLblPos val="nextTo"/>
        <c:crossAx val="82819328"/>
        <c:crosses val="autoZero"/>
        <c:auto val="1"/>
        <c:lblAlgn val="ctr"/>
        <c:lblOffset val="100"/>
      </c:catAx>
      <c:valAx>
        <c:axId val="82819328"/>
        <c:scaling>
          <c:orientation val="minMax"/>
        </c:scaling>
        <c:axPos val="l"/>
        <c:numFmt formatCode="General" sourceLinked="1"/>
        <c:majorTickMark val="none"/>
        <c:tickLblPos val="nextTo"/>
        <c:crossAx val="8281779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9371457727153653E-2"/>
          <c:y val="2.5347953001201996E-2"/>
          <c:w val="0.87727769580466186"/>
          <c:h val="0.8605051471369816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 w="25365">
                <a:noFill/>
              </a:ln>
            </c:spPr>
            <c:txPr>
              <a:bodyPr/>
              <a:lstStyle/>
              <a:p>
                <a:pPr>
                  <a:defRPr sz="1198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2236</c:v>
                </c:pt>
                <c:pt idx="1">
                  <c:v>2318</c:v>
                </c:pt>
                <c:pt idx="2">
                  <c:v>2329</c:v>
                </c:pt>
              </c:numCache>
            </c:numRef>
          </c:val>
        </c:ser>
        <c:dLbls>
          <c:showVal val="1"/>
        </c:dLbls>
        <c:gapWidth val="75"/>
        <c:axId val="82836480"/>
        <c:axId val="89223936"/>
      </c:barChart>
      <c:catAx>
        <c:axId val="82836480"/>
        <c:scaling>
          <c:orientation val="minMax"/>
        </c:scaling>
        <c:axPos val="b"/>
        <c:numFmt formatCode="General" sourceLinked="1"/>
        <c:majorTickMark val="none"/>
        <c:tickLblPos val="nextTo"/>
        <c:crossAx val="89223936"/>
        <c:crosses val="autoZero"/>
        <c:auto val="1"/>
        <c:lblAlgn val="ctr"/>
        <c:lblOffset val="100"/>
      </c:catAx>
      <c:valAx>
        <c:axId val="89223936"/>
        <c:scaling>
          <c:orientation val="minMax"/>
        </c:scaling>
        <c:axPos val="l"/>
        <c:numFmt formatCode="General" sourceLinked="1"/>
        <c:majorTickMark val="none"/>
        <c:tickLblPos val="nextTo"/>
        <c:crossAx val="82836480"/>
        <c:crosses val="autoZero"/>
        <c:crossBetween val="between"/>
      </c:val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1200" baseline="0"/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2012- 2013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840</c:v>
                </c:pt>
                <c:pt idx="1">
                  <c:v>814</c:v>
                </c:pt>
                <c:pt idx="2">
                  <c:v>718</c:v>
                </c:pt>
              </c:numCache>
            </c:numRef>
          </c:val>
        </c:ser>
        <c:dLbls>
          <c:showVal val="1"/>
        </c:dLbls>
        <c:overlap val="-25"/>
        <c:axId val="89518080"/>
        <c:axId val="89519616"/>
      </c:barChart>
      <c:catAx>
        <c:axId val="89518080"/>
        <c:scaling>
          <c:orientation val="minMax"/>
        </c:scaling>
        <c:axPos val="b"/>
        <c:numFmt formatCode="General" sourceLinked="1"/>
        <c:majorTickMark val="none"/>
        <c:tickLblPos val="nextTo"/>
        <c:crossAx val="89519616"/>
        <c:crosses val="autoZero"/>
        <c:auto val="1"/>
        <c:lblAlgn val="ctr"/>
        <c:lblOffset val="100"/>
      </c:catAx>
      <c:valAx>
        <c:axId val="89519616"/>
        <c:scaling>
          <c:orientation val="minMax"/>
        </c:scaling>
        <c:delete val="1"/>
        <c:axPos val="l"/>
        <c:numFmt formatCode="General" sourceLinked="1"/>
        <c:tickLblPos val="none"/>
        <c:crossAx val="89518080"/>
        <c:crosses val="autoZero"/>
        <c:crossBetween val="between"/>
      </c:val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0" i="0" baseline="0"/>
            </a:pPr>
            <a:r>
              <a:rPr lang="ru-RU" sz="1000" baseline="0"/>
              <a:t>кол-во детей</a:t>
            </a:r>
          </a:p>
        </c:rich>
      </c:tx>
      <c:layout>
        <c:manualLayout>
          <c:xMode val="edge"/>
          <c:yMode val="edge"/>
          <c:x val="0.40143369175627241"/>
          <c:y val="2.2099447513812202E-2"/>
        </c:manualLayout>
      </c:layout>
      <c:spPr>
        <a:noFill/>
        <a:ln w="25357">
          <a:noFill/>
        </a:ln>
      </c:spPr>
    </c:title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детей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1547619047619074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198" baseline="0"/>
                      <a:t>178</a:t>
                    </a:r>
                  </a:p>
                </c:rich>
              </c:tx>
              <c:spPr>
                <a:noFill/>
                <a:ln w="25357">
                  <a:noFill/>
                </a:ln>
              </c:spPr>
              <c:dLblPos val="ctr"/>
            </c:dLbl>
            <c:dLbl>
              <c:idx val="1"/>
              <c:layout>
                <c:manualLayout>
                  <c:x val="2.3148148148148572E-3"/>
                  <c:y val="-0.33730158730159304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sz="1198" baseline="0"/>
                      <a:t>198</a:t>
                    </a:r>
                  </a:p>
                </c:rich>
              </c:tx>
              <c:spPr>
                <a:noFill/>
                <a:ln w="25357">
                  <a:noFill/>
                </a:ln>
              </c:spPr>
              <c:dLblPos val="ctr"/>
            </c:dLbl>
            <c:dLbl>
              <c:idx val="2"/>
              <c:layout>
                <c:manualLayout>
                  <c:x val="0"/>
                  <c:y val="-0.36904761904762268"/>
                </c:manualLayout>
              </c:layout>
              <c:spPr>
                <a:noFill/>
                <a:ln w="25357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Val val="1"/>
            </c:dLbl>
            <c:delete val="1"/>
          </c:dLbls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2013 -2014</c:v>
                </c:pt>
                <c:pt idx="2">
                  <c:v>2014-2015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178</c:v>
                </c:pt>
                <c:pt idx="1">
                  <c:v>198</c:v>
                </c:pt>
                <c:pt idx="2">
                  <c:v>202</c:v>
                </c:pt>
              </c:numCache>
            </c:numRef>
          </c:val>
        </c:ser>
        <c:overlap val="100"/>
        <c:axId val="89569152"/>
        <c:axId val="89570688"/>
      </c:barChart>
      <c:catAx>
        <c:axId val="89569152"/>
        <c:scaling>
          <c:orientation val="minMax"/>
        </c:scaling>
        <c:axPos val="b"/>
        <c:numFmt formatCode="General" sourceLinked="1"/>
        <c:tickLblPos val="nextTo"/>
        <c:crossAx val="89570688"/>
        <c:crosses val="autoZero"/>
        <c:auto val="1"/>
        <c:lblAlgn val="ctr"/>
        <c:lblOffset val="100"/>
      </c:catAx>
      <c:valAx>
        <c:axId val="89570688"/>
        <c:scaling>
          <c:orientation val="minMax"/>
        </c:scaling>
        <c:axPos val="l"/>
        <c:majorGridlines/>
        <c:numFmt formatCode="General" sourceLinked="1"/>
        <c:tickLblPos val="nextTo"/>
        <c:crossAx val="89569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362007168458905"/>
          <c:y val="0.5635359116022095"/>
          <c:w val="0.17204301075268821"/>
          <c:h val="0.13259668508287306"/>
        </c:manualLayout>
      </c:layout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769" baseline="0"/>
              <a:t>охват уч-ся дополнительным образованяем в школах района </a:t>
            </a:r>
          </a:p>
        </c:rich>
      </c:tx>
      <c:layout>
        <c:manualLayout>
          <c:xMode val="edge"/>
          <c:yMode val="edge"/>
          <c:x val="0.15689655172413794"/>
          <c:y val="1.8867924528301886E-2"/>
        </c:manualLayout>
      </c:layout>
      <c:spPr>
        <a:noFill/>
        <a:ln w="17749">
          <a:noFill/>
        </a:ln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учебный год</c:v>
                </c:pt>
              </c:strCache>
            </c:strRef>
          </c:tx>
          <c:dLbls>
            <c:spPr>
              <a:noFill/>
              <a:ln w="17749">
                <a:noFill/>
              </a:ln>
            </c:spPr>
            <c:txPr>
              <a:bodyPr/>
              <a:lstStyle/>
              <a:p>
                <a:pPr>
                  <a:defRPr sz="769" b="1" i="0" baseline="0"/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Лист1!$A$2:$A$4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0.49400000000000033</c:v>
                </c:pt>
                <c:pt idx="1">
                  <c:v>0.57600000000000051</c:v>
                </c:pt>
                <c:pt idx="2">
                  <c:v>0.77000000000000068</c:v>
                </c:pt>
              </c:numCache>
            </c:numRef>
          </c:val>
        </c:ser>
        <c:gapWidth val="75"/>
        <c:overlap val="40"/>
        <c:axId val="93740032"/>
        <c:axId val="93741824"/>
      </c:barChart>
      <c:catAx>
        <c:axId val="93740032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769" baseline="0"/>
            </a:pPr>
            <a:endParaRPr lang="ru-RU"/>
          </a:p>
        </c:txPr>
        <c:crossAx val="93741824"/>
        <c:crosses val="autoZero"/>
        <c:auto val="1"/>
        <c:lblAlgn val="ctr"/>
        <c:lblOffset val="100"/>
      </c:catAx>
      <c:valAx>
        <c:axId val="93741824"/>
        <c:scaling>
          <c:orientation val="minMax"/>
        </c:scaling>
        <c:axPos val="b"/>
        <c:majorGridlines/>
        <c:numFmt formatCode="0.00%" sourceLinked="1"/>
        <c:majorTickMark val="none"/>
        <c:tickLblPos val="nextTo"/>
        <c:crossAx val="93740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62068965517331"/>
          <c:y val="0.53773584905660377"/>
          <c:w val="0.17758620689655186"/>
          <c:h val="0.11792452830188679"/>
        </c:manualLayout>
      </c:layout>
      <c:txPr>
        <a:bodyPr/>
        <a:lstStyle/>
        <a:p>
          <a:pPr>
            <a:defRPr sz="769" baseline="0"/>
          </a:pPr>
          <a:endParaRPr lang="ru-RU"/>
        </a:p>
      </c:txPr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2.3354564755838331E-2"/>
          <c:y val="4.3650793650793704E-2"/>
          <c:w val="0.84914121403614973"/>
          <c:h val="0.741539020425215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город</c:v>
                </c:pt>
              </c:strCache>
            </c:strRef>
          </c:tx>
          <c:dLbls>
            <c:spPr>
              <a:noFill/>
              <a:ln w="25411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групповой проект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0.96000000000000052</c:v>
                </c:pt>
                <c:pt idx="1">
                  <c:v>0.95000000000000051</c:v>
                </c:pt>
                <c:pt idx="2">
                  <c:v>0.98</c:v>
                </c:pt>
                <c:pt idx="3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село</c:v>
                </c:pt>
              </c:strCache>
            </c:strRef>
          </c:tx>
          <c:dLbls>
            <c:spPr>
              <a:noFill/>
              <a:ln w="25411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групповой проект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0.84000000000000052</c:v>
                </c:pt>
                <c:pt idx="1">
                  <c:v>0.9</c:v>
                </c:pt>
                <c:pt idx="2">
                  <c:v>0.89</c:v>
                </c:pt>
                <c:pt idx="3">
                  <c:v>0.6500000000000008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район</c:v>
                </c:pt>
              </c:strCache>
            </c:strRef>
          </c:tx>
          <c:dLbls>
            <c:spPr>
              <a:noFill/>
              <a:ln w="25411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групповой проект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0.92</c:v>
                </c:pt>
                <c:pt idx="1">
                  <c:v>0.93</c:v>
                </c:pt>
                <c:pt idx="2">
                  <c:v>0.95000000000000051</c:v>
                </c:pt>
                <c:pt idx="3">
                  <c:v>0.78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край</c:v>
                </c:pt>
              </c:strCache>
            </c:strRef>
          </c:tx>
          <c:dLbls>
            <c:spPr>
              <a:noFill/>
              <a:ln w="25411">
                <a:noFill/>
              </a:ln>
            </c:spPr>
            <c:showVal val="1"/>
          </c:dLbls>
          <c:cat>
            <c:strRef>
              <c:f>Лист1!$A$2:$A$5</c:f>
              <c:strCache>
                <c:ptCount val="4"/>
                <c:pt idx="0">
                  <c:v>читательская грамотность</c:v>
                </c:pt>
                <c:pt idx="1">
                  <c:v>математика</c:v>
                </c:pt>
                <c:pt idx="2">
                  <c:v>русский язык</c:v>
                </c:pt>
                <c:pt idx="3">
                  <c:v>групповой проект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0.96000000000000052</c:v>
                </c:pt>
                <c:pt idx="1">
                  <c:v>0.97000000000000053</c:v>
                </c:pt>
                <c:pt idx="2">
                  <c:v>0.96000000000000052</c:v>
                </c:pt>
                <c:pt idx="3">
                  <c:v>0.92</c:v>
                </c:pt>
              </c:numCache>
            </c:numRef>
          </c:val>
        </c:ser>
        <c:axId val="93854720"/>
        <c:axId val="93868800"/>
      </c:barChart>
      <c:catAx>
        <c:axId val="93854720"/>
        <c:scaling>
          <c:orientation val="minMax"/>
        </c:scaling>
        <c:axPos val="b"/>
        <c:numFmt formatCode="General" sourceLinked="1"/>
        <c:tickLblPos val="nextTo"/>
        <c:crossAx val="93868800"/>
        <c:crosses val="autoZero"/>
        <c:auto val="1"/>
        <c:lblAlgn val="ctr"/>
        <c:lblOffset val="100"/>
      </c:catAx>
      <c:valAx>
        <c:axId val="93868800"/>
        <c:scaling>
          <c:orientation val="minMax"/>
        </c:scaling>
        <c:delete val="1"/>
        <c:axPos val="l"/>
        <c:numFmt formatCode="0%" sourceLinked="1"/>
        <c:tickLblPos val="none"/>
        <c:crossAx val="9385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926174496644217"/>
          <c:y val="0.27419354838709675"/>
          <c:w val="9.5637583892617506E-2"/>
          <c:h val="0.51612903225806528"/>
        </c:manualLayout>
      </c:layout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3050921033416751"/>
          <c:y val="4.7720595476896333E-2"/>
          <c:w val="0.72693253005821534"/>
          <c:h val="0.434404910616531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Семейное неблагополучие</c:v>
                </c:pt>
                <c:pt idx="1">
                  <c:v>Совершение правонарушений</c:v>
                </c:pt>
                <c:pt idx="2">
                  <c:v>Совершение преступлений</c:v>
                </c:pt>
                <c:pt idx="3">
                  <c:v>Употребление ПАВ (алкоголь, табак, наркотики)</c:v>
                </c:pt>
                <c:pt idx="4">
                  <c:v>Пропуски уроков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</c:v>
                </c:pt>
                <c:pt idx="1">
                  <c:v>28</c:v>
                </c:pt>
                <c:pt idx="2">
                  <c:v>4</c:v>
                </c:pt>
                <c:pt idx="3">
                  <c:v>35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Семейное неблагополучие</c:v>
                </c:pt>
                <c:pt idx="1">
                  <c:v>Совершение правонарушений</c:v>
                </c:pt>
                <c:pt idx="2">
                  <c:v>Совершение преступлений</c:v>
                </c:pt>
                <c:pt idx="3">
                  <c:v>Употребление ПАВ (алкоголь, табак, наркотики)</c:v>
                </c:pt>
                <c:pt idx="4">
                  <c:v>Пропуски уроков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20</c:v>
                </c:pt>
                <c:pt idx="1">
                  <c:v>25</c:v>
                </c:pt>
                <c:pt idx="2">
                  <c:v>9</c:v>
                </c:pt>
                <c:pt idx="3">
                  <c:v>17</c:v>
                </c:pt>
                <c:pt idx="4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</c:v>
                </c:pt>
              </c:strCache>
            </c:strRef>
          </c:tx>
          <c:dLbls>
            <c:spPr>
              <a:noFill/>
              <a:ln w="25398">
                <a:noFill/>
              </a:ln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Семейное неблагополучие</c:v>
                </c:pt>
                <c:pt idx="1">
                  <c:v>Совершение правонарушений</c:v>
                </c:pt>
                <c:pt idx="2">
                  <c:v>Совершение преступлений</c:v>
                </c:pt>
                <c:pt idx="3">
                  <c:v>Употребление ПАВ (алкоголь, табак, наркотики)</c:v>
                </c:pt>
                <c:pt idx="4">
                  <c:v>Пропуски уроков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26</c:v>
                </c:pt>
                <c:pt idx="1">
                  <c:v>38</c:v>
                </c:pt>
                <c:pt idx="2">
                  <c:v>25</c:v>
                </c:pt>
                <c:pt idx="3">
                  <c:v>33</c:v>
                </c:pt>
                <c:pt idx="4">
                  <c:v>8</c:v>
                </c:pt>
              </c:numCache>
            </c:numRef>
          </c:val>
        </c:ser>
        <c:axId val="98718080"/>
        <c:axId val="98719616"/>
      </c:barChart>
      <c:catAx>
        <c:axId val="9871808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8719616"/>
        <c:crosses val="autoZero"/>
        <c:auto val="1"/>
        <c:lblAlgn val="ctr"/>
        <c:lblOffset val="100"/>
      </c:catAx>
      <c:valAx>
        <c:axId val="98719616"/>
        <c:scaling>
          <c:orientation val="minMax"/>
        </c:scaling>
        <c:axPos val="l"/>
        <c:majorGridlines/>
        <c:numFmt formatCode="General" sourceLinked="1"/>
        <c:tickLblPos val="nextTo"/>
        <c:crossAx val="98718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870967741935598"/>
          <c:y val="0.65841584158415911"/>
          <c:w val="0.13387096774193538"/>
          <c:h val="0.22772277227722773"/>
        </c:manualLayout>
      </c:layout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Наличие высшей категории</c:v>
                </c:pt>
              </c:strCache>
            </c:strRef>
          </c:tx>
          <c:dLbls>
            <c:spPr>
              <a:noFill/>
              <a:ln w="4043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2013-14 уч.г.</c:v>
                </c:pt>
                <c:pt idx="1">
                  <c:v>2014-15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10.1</c:v>
                </c:pt>
                <c:pt idx="1">
                  <c:v>9.8000000000000007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Наличие первой кв. категории</c:v>
                </c:pt>
              </c:strCache>
            </c:strRef>
          </c:tx>
          <c:dLbls>
            <c:spPr>
              <a:noFill/>
              <a:ln w="4043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2013-14 уч.г.</c:v>
                </c:pt>
                <c:pt idx="1">
                  <c:v>2014-15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36.6</c:v>
                </c:pt>
                <c:pt idx="1">
                  <c:v>37.4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вторая категория</c:v>
                </c:pt>
              </c:strCache>
            </c:strRef>
          </c:tx>
          <c:dLbls>
            <c:spPr>
              <a:noFill/>
              <a:ln w="4043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2013-14 уч.г.</c:v>
                </c:pt>
                <c:pt idx="1">
                  <c:v>2014-15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8.1</c:v>
                </c:pt>
                <c:pt idx="1">
                  <c:v>2.7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имеют кв.категории</c:v>
                </c:pt>
              </c:strCache>
            </c:strRef>
          </c:tx>
          <c:dLbls>
            <c:spPr>
              <a:noFill/>
              <a:ln w="40436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2013-14 уч.г.</c:v>
                </c:pt>
                <c:pt idx="1">
                  <c:v>2014-15 уч.г.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46.1</c:v>
                </c:pt>
                <c:pt idx="1">
                  <c:v>50.1</c:v>
                </c:pt>
              </c:numCache>
            </c:numRef>
          </c:val>
        </c:ser>
        <c:shape val="cylinder"/>
        <c:axId val="98821248"/>
        <c:axId val="98822784"/>
        <c:axId val="0"/>
      </c:bar3DChart>
      <c:catAx>
        <c:axId val="98821248"/>
        <c:scaling>
          <c:orientation val="minMax"/>
        </c:scaling>
        <c:axPos val="b"/>
        <c:numFmt formatCode="General" sourceLinked="1"/>
        <c:tickLblPos val="nextTo"/>
        <c:crossAx val="98822784"/>
        <c:crosses val="autoZero"/>
        <c:auto val="1"/>
        <c:lblAlgn val="ctr"/>
        <c:lblOffset val="100"/>
      </c:catAx>
      <c:valAx>
        <c:axId val="98822784"/>
        <c:scaling>
          <c:orientation val="minMax"/>
        </c:scaling>
        <c:axPos val="l"/>
        <c:majorGridlines/>
        <c:numFmt formatCode="General" sourceLinked="1"/>
        <c:tickLblPos val="nextTo"/>
        <c:crossAx val="98821248"/>
        <c:crosses val="autoZero"/>
        <c:crossBetween val="between"/>
      </c:valAx>
      <c:spPr>
        <a:noFill/>
        <a:ln w="40436">
          <a:noFill/>
        </a:ln>
      </c:spPr>
    </c:plotArea>
    <c:legend>
      <c:legendPos val="r"/>
      <c:layout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28</Pages>
  <Words>13927</Words>
  <Characters>79390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26</cp:revision>
  <cp:lastPrinted>2016-12-07T03:12:00Z</cp:lastPrinted>
  <dcterms:created xsi:type="dcterms:W3CDTF">2014-11-12T07:07:00Z</dcterms:created>
  <dcterms:modified xsi:type="dcterms:W3CDTF">2016-12-15T08:09:00Z</dcterms:modified>
</cp:coreProperties>
</file>