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FF" w:rsidRPr="009422F2" w:rsidRDefault="004051FF" w:rsidP="004051F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</w:p>
    <w:p w:rsidR="00012D0A" w:rsidRPr="00AB4B8D" w:rsidRDefault="004051FF" w:rsidP="004051F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B4B8D">
        <w:rPr>
          <w:rFonts w:ascii="Times New Roman" w:eastAsia="Calibri" w:hAnsi="Times New Roman"/>
          <w:sz w:val="28"/>
          <w:szCs w:val="28"/>
          <w:lang w:eastAsia="en-US"/>
        </w:rPr>
        <w:t>ПРЕСС-РЕЛИЗ                                                                                      2</w:t>
      </w:r>
      <w:r w:rsidR="003D5438" w:rsidRPr="0031787C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5341BF" w:rsidRPr="00AB4B8D">
        <w:rPr>
          <w:rFonts w:ascii="Times New Roman" w:eastAsia="Calibri" w:hAnsi="Times New Roman"/>
          <w:sz w:val="28"/>
          <w:szCs w:val="28"/>
          <w:lang w:eastAsia="en-US"/>
        </w:rPr>
        <w:t xml:space="preserve"> сентября </w:t>
      </w:r>
    </w:p>
    <w:p w:rsidR="004051FF" w:rsidRPr="00AB4B8D" w:rsidRDefault="004051FF" w:rsidP="00012D0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C4554" w:rsidRPr="00AB4B8D" w:rsidRDefault="001C4554" w:rsidP="005341BF">
      <w:pPr>
        <w:jc w:val="both"/>
        <w:rPr>
          <w:rFonts w:ascii="Times New Roman" w:hAnsi="Times New Roman"/>
          <w:sz w:val="28"/>
          <w:szCs w:val="28"/>
        </w:rPr>
      </w:pPr>
      <w:r w:rsidRPr="00AB4B8D">
        <w:rPr>
          <w:rFonts w:ascii="Times New Roman" w:hAnsi="Times New Roman"/>
          <w:sz w:val="28"/>
          <w:szCs w:val="28"/>
        </w:rPr>
        <w:t>Независимая оценка качества</w:t>
      </w:r>
      <w:r w:rsidR="0031787C" w:rsidRPr="0031787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31787C" w:rsidRPr="003A67AD">
        <w:rPr>
          <w:rFonts w:ascii="Times New Roman" w:hAnsi="Times New Roman"/>
          <w:sz w:val="26"/>
          <w:szCs w:val="26"/>
          <w:shd w:val="clear" w:color="auto" w:fill="FFFFFF"/>
        </w:rPr>
        <w:t>условий оказания услуг организациями культуры</w:t>
      </w:r>
    </w:p>
    <w:p w:rsidR="00B934C8" w:rsidRPr="006B05E9" w:rsidRDefault="00F018EA" w:rsidP="00F018EA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67AD">
        <w:rPr>
          <w:rFonts w:ascii="Times New Roman" w:hAnsi="Times New Roman" w:cs="Times New Roman"/>
          <w:sz w:val="26"/>
          <w:szCs w:val="26"/>
          <w:shd w:val="clear" w:color="auto" w:fill="FFFFFF"/>
        </w:rPr>
        <w:t>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культуры, а также в целях повышения качества их деятельности.</w:t>
      </w:r>
      <w:r w:rsidRPr="003A67AD">
        <w:rPr>
          <w:rFonts w:ascii="Times New Roman" w:hAnsi="Times New Roman" w:cs="Times New Roman"/>
          <w:sz w:val="26"/>
          <w:szCs w:val="26"/>
        </w:rPr>
        <w:t xml:space="preserve"> </w:t>
      </w:r>
      <w:r w:rsidR="00B934C8" w:rsidRPr="006B05E9">
        <w:rPr>
          <w:rFonts w:ascii="Times New Roman" w:hAnsi="Times New Roman" w:cs="Times New Roman"/>
          <w:sz w:val="26"/>
          <w:szCs w:val="26"/>
          <w:shd w:val="clear" w:color="auto" w:fill="FFFFFF"/>
        </w:rPr>
        <w:t>Независимая оценка качества условий оказания услуг организациями культуры предусматривает оценку условий оказания услуг по следующим общим критериям:</w:t>
      </w:r>
    </w:p>
    <w:p w:rsidR="00B934C8" w:rsidRPr="006B05E9" w:rsidRDefault="00B934C8" w:rsidP="00F018EA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B05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открытость и доступность информации об организации культуры; </w:t>
      </w:r>
    </w:p>
    <w:p w:rsidR="00B934C8" w:rsidRPr="006B05E9" w:rsidRDefault="00B934C8" w:rsidP="00F018EA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B05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комфортность условий предоставления услуг; </w:t>
      </w:r>
    </w:p>
    <w:p w:rsidR="00B934C8" w:rsidRPr="006B05E9" w:rsidRDefault="00B934C8" w:rsidP="00F018EA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B05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доброжелательность, вежливость работников организаций культуры; </w:t>
      </w:r>
    </w:p>
    <w:p w:rsidR="00B934C8" w:rsidRPr="006B05E9" w:rsidRDefault="00B934C8" w:rsidP="00F018EA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B05E9">
        <w:rPr>
          <w:rFonts w:ascii="Times New Roman" w:hAnsi="Times New Roman" w:cs="Times New Roman"/>
          <w:sz w:val="26"/>
          <w:szCs w:val="26"/>
          <w:shd w:val="clear" w:color="auto" w:fill="FFFFFF"/>
        </w:rPr>
        <w:t>удовлетворенность условиями оказания услуг, а также доступность услуг для инвалидов.</w:t>
      </w:r>
    </w:p>
    <w:p w:rsidR="00B934C8" w:rsidRDefault="00B934C8" w:rsidP="00F018EA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B05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проведении независимой оценки качества оказания услуг будет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использоваться общедоступная информация об организациях культуры, размещаемая в форме открытых данных.</w:t>
      </w:r>
    </w:p>
    <w:p w:rsidR="000F28D7" w:rsidRDefault="002C6E11" w:rsidP="003A67AD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B934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территории  </w:t>
      </w:r>
      <w:r w:rsidR="00B934C8" w:rsidRPr="003A67AD">
        <w:rPr>
          <w:rFonts w:ascii="Times New Roman" w:hAnsi="Times New Roman" w:cs="Times New Roman"/>
          <w:sz w:val="26"/>
          <w:szCs w:val="26"/>
        </w:rPr>
        <w:t>Таймырского Долгано-</w:t>
      </w:r>
      <w:r w:rsidR="00B934C8">
        <w:rPr>
          <w:rFonts w:ascii="Times New Roman" w:hAnsi="Times New Roman" w:cs="Times New Roman"/>
          <w:sz w:val="26"/>
          <w:szCs w:val="26"/>
        </w:rPr>
        <w:t>Н</w:t>
      </w:r>
      <w:r w:rsidR="00B934C8" w:rsidRPr="003A67AD">
        <w:rPr>
          <w:rFonts w:ascii="Times New Roman" w:hAnsi="Times New Roman" w:cs="Times New Roman"/>
          <w:sz w:val="26"/>
          <w:szCs w:val="26"/>
        </w:rPr>
        <w:t>енецкого</w:t>
      </w:r>
      <w:r w:rsidR="00B934C8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B934C8" w:rsidRPr="003A67AD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34C8">
        <w:rPr>
          <w:rFonts w:ascii="Times New Roman" w:hAnsi="Times New Roman" w:cs="Times New Roman"/>
          <w:sz w:val="26"/>
          <w:szCs w:val="26"/>
        </w:rPr>
        <w:t xml:space="preserve"> создан Общественный совет </w:t>
      </w:r>
      <w:r w:rsidR="000F28D7" w:rsidRPr="003A67AD">
        <w:rPr>
          <w:rFonts w:ascii="Times New Roman" w:hAnsi="Times New Roman" w:cs="Times New Roman"/>
          <w:sz w:val="26"/>
          <w:szCs w:val="26"/>
        </w:rPr>
        <w:t>по проведению независимой оценки качества условий оказания услуг организациями культуры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F28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5C4935" w:rsidRPr="003A67AD">
        <w:rPr>
          <w:rFonts w:ascii="Times New Roman" w:hAnsi="Times New Roman" w:cs="Times New Roman"/>
          <w:sz w:val="26"/>
          <w:szCs w:val="26"/>
        </w:rPr>
        <w:t>остановлением № 870 от 16.08.2019 г. 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5C4935" w:rsidRPr="003A67AD">
        <w:rPr>
          <w:rFonts w:ascii="Times New Roman" w:hAnsi="Times New Roman" w:cs="Times New Roman"/>
          <w:sz w:val="26"/>
          <w:szCs w:val="26"/>
        </w:rPr>
        <w:t xml:space="preserve"> </w:t>
      </w:r>
      <w:r w:rsidR="000F28D7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5C4935" w:rsidRPr="003A67AD">
        <w:rPr>
          <w:rFonts w:ascii="Times New Roman" w:hAnsi="Times New Roman" w:cs="Times New Roman"/>
          <w:sz w:val="26"/>
          <w:szCs w:val="26"/>
        </w:rPr>
        <w:t xml:space="preserve">утверждено Положение об Общественном совете по проведению независимой </w:t>
      </w:r>
      <w:proofErr w:type="gramStart"/>
      <w:r w:rsidR="005C4935" w:rsidRPr="003A67AD">
        <w:rPr>
          <w:rFonts w:ascii="Times New Roman" w:hAnsi="Times New Roman" w:cs="Times New Roman"/>
          <w:sz w:val="26"/>
          <w:szCs w:val="26"/>
        </w:rPr>
        <w:t>оценки качества условий оказания услуг</w:t>
      </w:r>
      <w:proofErr w:type="gramEnd"/>
      <w:r w:rsidR="005C4935" w:rsidRPr="003A67AD">
        <w:rPr>
          <w:rFonts w:ascii="Times New Roman" w:hAnsi="Times New Roman" w:cs="Times New Roman"/>
          <w:sz w:val="26"/>
          <w:szCs w:val="26"/>
        </w:rPr>
        <w:t xml:space="preserve"> организациями культуры</w:t>
      </w:r>
      <w:r>
        <w:rPr>
          <w:rFonts w:ascii="Times New Roman" w:hAnsi="Times New Roman" w:cs="Times New Roman"/>
          <w:sz w:val="26"/>
          <w:szCs w:val="26"/>
        </w:rPr>
        <w:t>, согласован план работы на 2019 г</w:t>
      </w:r>
      <w:r w:rsidR="005C4935" w:rsidRPr="003A67A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4554" w:rsidRPr="009B033E" w:rsidRDefault="005C4935" w:rsidP="003A67AD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7AD">
        <w:rPr>
          <w:rFonts w:ascii="Times New Roman" w:hAnsi="Times New Roman" w:cs="Times New Roman"/>
          <w:sz w:val="26"/>
          <w:szCs w:val="26"/>
        </w:rPr>
        <w:t xml:space="preserve">На официальном сайте органов местного самоуправления Таймырского Долгано-Ненецкого муниципального района </w:t>
      </w:r>
      <w:r w:rsidR="004F03F2" w:rsidRPr="003A67AD">
        <w:rPr>
          <w:rFonts w:ascii="Times New Roman" w:hAnsi="Times New Roman" w:cs="Times New Roman"/>
          <w:sz w:val="26"/>
          <w:szCs w:val="26"/>
        </w:rPr>
        <w:t>с</w:t>
      </w:r>
      <w:r w:rsidRPr="003A67AD">
        <w:rPr>
          <w:rFonts w:ascii="Times New Roman" w:hAnsi="Times New Roman" w:cs="Times New Roman"/>
          <w:sz w:val="26"/>
          <w:szCs w:val="26"/>
        </w:rPr>
        <w:t>оздан раздел по независимой оценке качества оказания услуг учреждениями культуры</w:t>
      </w:r>
      <w:r w:rsidR="00F018EA">
        <w:rPr>
          <w:rFonts w:ascii="Times New Roman" w:hAnsi="Times New Roman" w:cs="Times New Roman"/>
          <w:sz w:val="26"/>
          <w:szCs w:val="26"/>
        </w:rPr>
        <w:t>.</w:t>
      </w:r>
      <w:r w:rsidR="000F28D7">
        <w:rPr>
          <w:rFonts w:ascii="Times New Roman" w:hAnsi="Times New Roman" w:cs="Times New Roman"/>
          <w:sz w:val="26"/>
          <w:szCs w:val="26"/>
        </w:rPr>
        <w:t xml:space="preserve"> Ознакомиться с документами по созданию общественного совета </w:t>
      </w:r>
      <w:r w:rsidR="009B033E">
        <w:rPr>
          <w:rFonts w:ascii="Times New Roman" w:hAnsi="Times New Roman" w:cs="Times New Roman"/>
          <w:sz w:val="26"/>
          <w:szCs w:val="26"/>
        </w:rPr>
        <w:t xml:space="preserve">можно на сайте </w:t>
      </w:r>
      <w:hyperlink r:id="rId8" w:history="1">
        <w:r w:rsidR="00F546F9" w:rsidRPr="00F546F9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https://www.taimyr24.ru/</w:t>
        </w:r>
      </w:hyperlink>
      <w:r w:rsidR="009B033E" w:rsidRPr="009B03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67AD" w:rsidRDefault="004F03F2" w:rsidP="00A60894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7AD">
        <w:rPr>
          <w:rFonts w:ascii="Times New Roman" w:hAnsi="Times New Roman" w:cs="Times New Roman"/>
          <w:sz w:val="26"/>
          <w:szCs w:val="26"/>
        </w:rPr>
        <w:t xml:space="preserve">18.09.2019г. прошло первое заседание Общественного совета по проведению независимой </w:t>
      </w:r>
      <w:proofErr w:type="gramStart"/>
      <w:r w:rsidRPr="003A67AD">
        <w:rPr>
          <w:rFonts w:ascii="Times New Roman" w:hAnsi="Times New Roman" w:cs="Times New Roman"/>
          <w:sz w:val="26"/>
          <w:szCs w:val="26"/>
        </w:rPr>
        <w:t>оценки качества условий оказания услуг</w:t>
      </w:r>
      <w:proofErr w:type="gramEnd"/>
      <w:r w:rsidRPr="003A67AD">
        <w:rPr>
          <w:rFonts w:ascii="Times New Roman" w:hAnsi="Times New Roman" w:cs="Times New Roman"/>
          <w:sz w:val="26"/>
          <w:szCs w:val="26"/>
        </w:rPr>
        <w:t xml:space="preserve"> организациями культуры</w:t>
      </w:r>
      <w:r w:rsidR="003A67AD" w:rsidRPr="003A67AD">
        <w:rPr>
          <w:rFonts w:ascii="Times New Roman" w:hAnsi="Times New Roman" w:cs="Times New Roman"/>
          <w:sz w:val="26"/>
          <w:szCs w:val="26"/>
        </w:rPr>
        <w:t>. По результатам открытого голосования избраны</w:t>
      </w:r>
      <w:r w:rsidR="00A60894">
        <w:rPr>
          <w:rFonts w:ascii="Times New Roman" w:hAnsi="Times New Roman" w:cs="Times New Roman"/>
          <w:sz w:val="26"/>
          <w:szCs w:val="26"/>
        </w:rPr>
        <w:t>:</w:t>
      </w:r>
      <w:r w:rsidR="003A67AD" w:rsidRPr="003A67AD">
        <w:rPr>
          <w:rFonts w:ascii="Times New Roman" w:hAnsi="Times New Roman" w:cs="Times New Roman"/>
          <w:sz w:val="26"/>
          <w:szCs w:val="26"/>
        </w:rPr>
        <w:t xml:space="preserve"> председатель</w:t>
      </w:r>
      <w:r w:rsidR="00A60894" w:rsidRPr="00A60894">
        <w:rPr>
          <w:rFonts w:ascii="Times New Roman" w:hAnsi="Times New Roman"/>
          <w:sz w:val="26"/>
          <w:szCs w:val="26"/>
        </w:rPr>
        <w:t xml:space="preserve"> </w:t>
      </w:r>
      <w:r w:rsidR="00A60894" w:rsidRPr="0023407A">
        <w:rPr>
          <w:rFonts w:ascii="Times New Roman" w:hAnsi="Times New Roman" w:cs="Times New Roman"/>
          <w:sz w:val="26"/>
          <w:szCs w:val="26"/>
        </w:rPr>
        <w:t>Совета по НОК Тимошенко Н.А.; заместител</w:t>
      </w:r>
      <w:r w:rsidR="00A60894">
        <w:rPr>
          <w:rFonts w:ascii="Times New Roman" w:hAnsi="Times New Roman" w:cs="Times New Roman"/>
          <w:sz w:val="26"/>
          <w:szCs w:val="26"/>
        </w:rPr>
        <w:t>ь</w:t>
      </w:r>
      <w:r w:rsidR="00A60894" w:rsidRPr="0023407A">
        <w:rPr>
          <w:rFonts w:ascii="Times New Roman" w:hAnsi="Times New Roman" w:cs="Times New Roman"/>
          <w:sz w:val="26"/>
          <w:szCs w:val="26"/>
        </w:rPr>
        <w:t xml:space="preserve"> председателя Совет</w:t>
      </w:r>
      <w:r w:rsidR="00A60894">
        <w:rPr>
          <w:rFonts w:ascii="Times New Roman" w:hAnsi="Times New Roman" w:cs="Times New Roman"/>
          <w:sz w:val="26"/>
          <w:szCs w:val="26"/>
        </w:rPr>
        <w:t>а</w:t>
      </w:r>
      <w:r w:rsidR="00A60894" w:rsidRPr="0023407A">
        <w:rPr>
          <w:rFonts w:ascii="Times New Roman" w:hAnsi="Times New Roman" w:cs="Times New Roman"/>
          <w:sz w:val="26"/>
          <w:szCs w:val="26"/>
        </w:rPr>
        <w:t xml:space="preserve"> по НОК </w:t>
      </w:r>
      <w:proofErr w:type="spellStart"/>
      <w:r w:rsidR="00A60894" w:rsidRPr="0023407A">
        <w:rPr>
          <w:rFonts w:ascii="Times New Roman" w:hAnsi="Times New Roman" w:cs="Times New Roman"/>
          <w:sz w:val="26"/>
          <w:szCs w:val="26"/>
        </w:rPr>
        <w:t>Еске</w:t>
      </w:r>
      <w:proofErr w:type="spellEnd"/>
      <w:r w:rsidR="00A60894" w:rsidRPr="0023407A">
        <w:rPr>
          <w:rFonts w:ascii="Times New Roman" w:hAnsi="Times New Roman" w:cs="Times New Roman"/>
          <w:sz w:val="26"/>
          <w:szCs w:val="26"/>
        </w:rPr>
        <w:t xml:space="preserve"> А.Е., секретар</w:t>
      </w:r>
      <w:r w:rsidR="00A60894">
        <w:rPr>
          <w:rFonts w:ascii="Times New Roman" w:hAnsi="Times New Roman" w:cs="Times New Roman"/>
          <w:sz w:val="26"/>
          <w:szCs w:val="26"/>
        </w:rPr>
        <w:t>ь</w:t>
      </w:r>
      <w:r w:rsidR="00A60894" w:rsidRPr="0023407A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A60894">
        <w:rPr>
          <w:rFonts w:ascii="Times New Roman" w:hAnsi="Times New Roman" w:cs="Times New Roman"/>
          <w:sz w:val="26"/>
          <w:szCs w:val="26"/>
        </w:rPr>
        <w:t>а</w:t>
      </w:r>
      <w:r w:rsidR="00A60894" w:rsidRPr="0023407A">
        <w:rPr>
          <w:rFonts w:ascii="Times New Roman" w:hAnsi="Times New Roman" w:cs="Times New Roman"/>
          <w:sz w:val="26"/>
          <w:szCs w:val="26"/>
        </w:rPr>
        <w:t xml:space="preserve"> по НОК Кузьменко И.В..</w:t>
      </w:r>
      <w:r w:rsidR="00A60894">
        <w:rPr>
          <w:rFonts w:ascii="Times New Roman" w:hAnsi="Times New Roman" w:cs="Times New Roman"/>
          <w:sz w:val="26"/>
          <w:szCs w:val="26"/>
        </w:rPr>
        <w:t xml:space="preserve"> </w:t>
      </w:r>
      <w:r w:rsidR="003A67AD" w:rsidRPr="003A67AD">
        <w:rPr>
          <w:rFonts w:ascii="Times New Roman" w:hAnsi="Times New Roman" w:cs="Times New Roman"/>
          <w:sz w:val="26"/>
          <w:szCs w:val="26"/>
        </w:rPr>
        <w:t xml:space="preserve">Определены учреждения </w:t>
      </w:r>
      <w:r w:rsidR="00AB4B8D" w:rsidRPr="003A67AD">
        <w:rPr>
          <w:rFonts w:ascii="Times New Roman" w:hAnsi="Times New Roman" w:cs="Times New Roman"/>
          <w:sz w:val="26"/>
          <w:szCs w:val="26"/>
        </w:rPr>
        <w:t>культуры,</w:t>
      </w:r>
      <w:r w:rsidR="003A67AD" w:rsidRPr="003A67AD">
        <w:rPr>
          <w:rFonts w:ascii="Times New Roman" w:hAnsi="Times New Roman" w:cs="Times New Roman"/>
          <w:sz w:val="26"/>
          <w:szCs w:val="26"/>
        </w:rPr>
        <w:t xml:space="preserve"> </w:t>
      </w:r>
      <w:r w:rsidR="003A67AD" w:rsidRPr="003A67AD">
        <w:rPr>
          <w:rFonts w:ascii="Times New Roman" w:hAnsi="Times New Roman" w:cs="Times New Roman"/>
          <w:sz w:val="26"/>
          <w:szCs w:val="26"/>
          <w:lang w:eastAsia="ru-RU"/>
        </w:rPr>
        <w:t>подлежащие независимой оценке качества условий оказания услуг в 2019 году: МКУК «Центр народного творчества и культурных инициатив»; МКУК «Централизованная библиотечная система»</w:t>
      </w:r>
      <w:r w:rsidR="003A67AD" w:rsidRPr="003A67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7AD" w:rsidRPr="003A67AD">
        <w:rPr>
          <w:rFonts w:ascii="Times New Roman" w:hAnsi="Times New Roman" w:cs="Times New Roman"/>
          <w:sz w:val="26"/>
          <w:szCs w:val="26"/>
        </w:rPr>
        <w:t>с.п</w:t>
      </w:r>
      <w:proofErr w:type="spellEnd"/>
      <w:r w:rsidR="003A67AD" w:rsidRPr="003A67AD">
        <w:rPr>
          <w:rFonts w:ascii="Times New Roman" w:hAnsi="Times New Roman" w:cs="Times New Roman"/>
          <w:sz w:val="26"/>
          <w:szCs w:val="26"/>
        </w:rPr>
        <w:t>. Караул</w:t>
      </w:r>
      <w:r w:rsidR="003D543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2F4F" w:rsidRDefault="003D5438" w:rsidP="006C76AB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данном этапе ведется работа по подготовке</w:t>
      </w:r>
      <w:r w:rsidR="006C76AB">
        <w:rPr>
          <w:rFonts w:ascii="Times New Roman" w:hAnsi="Times New Roman" w:cs="Times New Roman"/>
          <w:sz w:val="26"/>
          <w:szCs w:val="26"/>
        </w:rPr>
        <w:t xml:space="preserve"> необходимой документации для заключения контракта на выполнение работ, оказания услуг по сбору и обобщению информации о качестве условий оказания услуг организациями культуры</w:t>
      </w:r>
      <w:r w:rsidR="00A6089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2F4F" w:rsidRDefault="00AA2F4F" w:rsidP="00AA2F4F">
      <w:pPr>
        <w:rPr>
          <w:lang w:eastAsia="en-US"/>
        </w:rPr>
      </w:pPr>
    </w:p>
    <w:p w:rsidR="003D5438" w:rsidRPr="00AA2F4F" w:rsidRDefault="00AA2F4F" w:rsidP="00A60894">
      <w:pPr>
        <w:pStyle w:val="a7"/>
        <w:ind w:firstLine="567"/>
        <w:jc w:val="both"/>
      </w:pPr>
      <w:hyperlink r:id="rId9" w:history="1">
        <w:r w:rsidRPr="003A67AD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http://www.consultant.ru/document/cons_doc_LAW_1870/5012bc90bb9048c00b35d8d328da99ba6f601de7/</w:t>
        </w:r>
      </w:hyperlink>
      <w:r w:rsidR="00A60894">
        <w:rPr>
          <w:rStyle w:val="a6"/>
          <w:rFonts w:ascii="Times New Roman" w:hAnsi="Times New Roman" w:cs="Times New Roman"/>
          <w:color w:val="auto"/>
          <w:sz w:val="26"/>
          <w:szCs w:val="26"/>
        </w:rPr>
        <w:t xml:space="preserve"> </w:t>
      </w:r>
      <w:bookmarkStart w:id="0" w:name="_GoBack"/>
      <w:bookmarkEnd w:id="0"/>
    </w:p>
    <w:sectPr w:rsidR="003D5438" w:rsidRPr="00AA2F4F" w:rsidSect="006B05E9">
      <w:headerReference w:type="even" r:id="rId10"/>
      <w:headerReference w:type="default" r:id="rId11"/>
      <w:pgSz w:w="11906" w:h="16838"/>
      <w:pgMar w:top="719" w:right="850" w:bottom="5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EA" w:rsidRDefault="007454EA">
      <w:pPr>
        <w:spacing w:after="0" w:line="240" w:lineRule="auto"/>
      </w:pPr>
      <w:r>
        <w:separator/>
      </w:r>
    </w:p>
  </w:endnote>
  <w:endnote w:type="continuationSeparator" w:id="0">
    <w:p w:rsidR="007454EA" w:rsidRDefault="0074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EA" w:rsidRDefault="007454EA">
      <w:pPr>
        <w:spacing w:after="0" w:line="240" w:lineRule="auto"/>
      </w:pPr>
      <w:r>
        <w:separator/>
      </w:r>
    </w:p>
  </w:footnote>
  <w:footnote w:type="continuationSeparator" w:id="0">
    <w:p w:rsidR="007454EA" w:rsidRDefault="0074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02" w:rsidRDefault="00012D0A" w:rsidP="006429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1302" w:rsidRDefault="007454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02" w:rsidRDefault="00012D0A" w:rsidP="006429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0894">
      <w:rPr>
        <w:rStyle w:val="a5"/>
        <w:noProof/>
      </w:rPr>
      <w:t>2</w:t>
    </w:r>
    <w:r>
      <w:rPr>
        <w:rStyle w:val="a5"/>
      </w:rPr>
      <w:fldChar w:fldCharType="end"/>
    </w:r>
  </w:p>
  <w:p w:rsidR="00171302" w:rsidRDefault="007454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130AB"/>
    <w:multiLevelType w:val="hybridMultilevel"/>
    <w:tmpl w:val="5374F1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F1"/>
    <w:rsid w:val="00012D0A"/>
    <w:rsid w:val="000775F1"/>
    <w:rsid w:val="000F28D7"/>
    <w:rsid w:val="001C4554"/>
    <w:rsid w:val="002C6E11"/>
    <w:rsid w:val="0031787C"/>
    <w:rsid w:val="00366333"/>
    <w:rsid w:val="003A67AD"/>
    <w:rsid w:val="003B29E5"/>
    <w:rsid w:val="003D1066"/>
    <w:rsid w:val="003D5438"/>
    <w:rsid w:val="003F053B"/>
    <w:rsid w:val="004051FF"/>
    <w:rsid w:val="004F03F2"/>
    <w:rsid w:val="005341BF"/>
    <w:rsid w:val="0054120A"/>
    <w:rsid w:val="005C4935"/>
    <w:rsid w:val="006B05E9"/>
    <w:rsid w:val="006C76AB"/>
    <w:rsid w:val="007454EA"/>
    <w:rsid w:val="00921838"/>
    <w:rsid w:val="009B033E"/>
    <w:rsid w:val="00A60894"/>
    <w:rsid w:val="00AA2F4F"/>
    <w:rsid w:val="00AB4B8D"/>
    <w:rsid w:val="00B934C8"/>
    <w:rsid w:val="00E37718"/>
    <w:rsid w:val="00F00893"/>
    <w:rsid w:val="00F018EA"/>
    <w:rsid w:val="00F5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2D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2D0A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12D0A"/>
  </w:style>
  <w:style w:type="character" w:styleId="a6">
    <w:name w:val="Hyperlink"/>
    <w:basedOn w:val="a0"/>
    <w:uiPriority w:val="99"/>
    <w:semiHidden/>
    <w:unhideWhenUsed/>
    <w:rsid w:val="001C4554"/>
    <w:rPr>
      <w:color w:val="0000FF"/>
      <w:u w:val="single"/>
    </w:rPr>
  </w:style>
  <w:style w:type="paragraph" w:styleId="a7">
    <w:name w:val="No Spacing"/>
    <w:uiPriority w:val="1"/>
    <w:qFormat/>
    <w:rsid w:val="003A67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2D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2D0A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12D0A"/>
  </w:style>
  <w:style w:type="character" w:styleId="a6">
    <w:name w:val="Hyperlink"/>
    <w:basedOn w:val="a0"/>
    <w:uiPriority w:val="99"/>
    <w:semiHidden/>
    <w:unhideWhenUsed/>
    <w:rsid w:val="001C4554"/>
    <w:rPr>
      <w:color w:val="0000FF"/>
      <w:u w:val="single"/>
    </w:rPr>
  </w:style>
  <w:style w:type="paragraph" w:styleId="a7">
    <w:name w:val="No Spacing"/>
    <w:uiPriority w:val="1"/>
    <w:qFormat/>
    <w:rsid w:val="003A6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imyr24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870/5012bc90bb9048c00b35d8d328da99ba6f601de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Баженова</dc:creator>
  <cp:keywords/>
  <dc:description/>
  <cp:lastModifiedBy>fedoseeva</cp:lastModifiedBy>
  <cp:revision>7</cp:revision>
  <cp:lastPrinted>2019-09-26T10:00:00Z</cp:lastPrinted>
  <dcterms:created xsi:type="dcterms:W3CDTF">2019-08-23T12:24:00Z</dcterms:created>
  <dcterms:modified xsi:type="dcterms:W3CDTF">2019-09-27T04:53:00Z</dcterms:modified>
</cp:coreProperties>
</file>