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9A2936" w:rsidRPr="003862EF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предоставления субсидий </w:t>
      </w:r>
      <w:r w:rsidR="009A2936" w:rsidRPr="003862EF"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предпринимательства, </w:t>
      </w:r>
      <w:r w:rsidR="009A2936" w:rsidRPr="003862EF">
        <w:rPr>
          <w:rFonts w:ascii="Times New Roman" w:hAnsi="Times New Roman"/>
          <w:b/>
          <w:bCs/>
          <w:sz w:val="26"/>
          <w:szCs w:val="26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9A2936" w:rsidRPr="003862EF">
        <w:rPr>
          <w:rFonts w:ascii="Times New Roman" w:hAnsi="Times New Roman"/>
          <w:b/>
          <w:sz w:val="26"/>
          <w:szCs w:val="26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</w:t>
      </w:r>
      <w:proofErr w:type="gramEnd"/>
      <w:r w:rsidR="009A2936" w:rsidRPr="003862EF">
        <w:rPr>
          <w:rFonts w:ascii="Times New Roman" w:hAnsi="Times New Roman"/>
          <w:b/>
          <w:sz w:val="26"/>
          <w:szCs w:val="26"/>
        </w:rPr>
        <w:t xml:space="preserve"> свои основные жизненные потребности, а также на обеспечение занятости, оказание поддержки инвалидам, гражданам пожилого возраста и лицам, находящимся </w:t>
      </w:r>
      <w:r w:rsidR="009A2936" w:rsidRPr="002810C5">
        <w:rPr>
          <w:rFonts w:ascii="Times New Roman" w:hAnsi="Times New Roman"/>
          <w:b/>
          <w:sz w:val="26"/>
          <w:szCs w:val="26"/>
        </w:rPr>
        <w:t>в трудной жизненной ситуации</w:t>
      </w:r>
      <w:r w:rsidR="0048683E" w:rsidRPr="002810C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 w:rsidRPr="002810C5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gramStart"/>
      <w:r w:rsidR="00FA0573" w:rsidRPr="002810C5">
        <w:rPr>
          <w:rFonts w:ascii="Times New Roman" w:hAnsi="Times New Roman" w:cs="Times New Roman"/>
          <w:b/>
          <w:sz w:val="26"/>
          <w:szCs w:val="26"/>
        </w:rPr>
        <w:t>регистрационный</w:t>
      </w:r>
      <w:proofErr w:type="gramEnd"/>
      <w:r w:rsidR="00FA0573" w:rsidRPr="002810C5">
        <w:rPr>
          <w:rFonts w:ascii="Times New Roman" w:hAnsi="Times New Roman" w:cs="Times New Roman"/>
          <w:b/>
          <w:sz w:val="26"/>
          <w:szCs w:val="26"/>
        </w:rPr>
        <w:t xml:space="preserve"> № 20</w:t>
      </w:r>
      <w:r w:rsidR="000B59BF" w:rsidRPr="002810C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810C5" w:rsidRPr="002810C5">
        <w:rPr>
          <w:rFonts w:ascii="Times New Roman" w:hAnsi="Times New Roman" w:cs="Times New Roman"/>
          <w:b/>
          <w:sz w:val="26"/>
          <w:szCs w:val="26"/>
        </w:rPr>
        <w:t>24</w:t>
      </w:r>
      <w:r w:rsidR="00FA0573" w:rsidRPr="002810C5">
        <w:rPr>
          <w:rFonts w:ascii="Times New Roman" w:hAnsi="Times New Roman" w:cs="Times New Roman"/>
          <w:b/>
          <w:sz w:val="26"/>
          <w:szCs w:val="26"/>
        </w:rPr>
        <w:t>.01.2018</w:t>
      </w:r>
      <w:r w:rsidR="00780C0B" w:rsidRPr="002810C5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810C5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052C1F" w:rsidRPr="002810C5">
        <w:rPr>
          <w:rFonts w:ascii="Times New Roman" w:hAnsi="Times New Roman" w:cs="Times New Roman"/>
          <w:b/>
          <w:sz w:val="26"/>
          <w:szCs w:val="26"/>
          <w:u w:val="single"/>
        </w:rPr>
        <w:t>с 26.01.2018 по 09.02.2018</w:t>
      </w:r>
      <w:r w:rsidR="00F965B2" w:rsidRPr="002810C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52C1F"/>
    <w:rsid w:val="000B59BF"/>
    <w:rsid w:val="0011408F"/>
    <w:rsid w:val="0013779C"/>
    <w:rsid w:val="001A3774"/>
    <w:rsid w:val="001E0710"/>
    <w:rsid w:val="002810C5"/>
    <w:rsid w:val="0029217E"/>
    <w:rsid w:val="002A775F"/>
    <w:rsid w:val="003457A3"/>
    <w:rsid w:val="003C2534"/>
    <w:rsid w:val="00464815"/>
    <w:rsid w:val="0048683E"/>
    <w:rsid w:val="006203BA"/>
    <w:rsid w:val="00776456"/>
    <w:rsid w:val="00780C0B"/>
    <w:rsid w:val="007A3321"/>
    <w:rsid w:val="007D569A"/>
    <w:rsid w:val="00833756"/>
    <w:rsid w:val="00833BCF"/>
    <w:rsid w:val="009006F6"/>
    <w:rsid w:val="00937021"/>
    <w:rsid w:val="009A2936"/>
    <w:rsid w:val="00B34EED"/>
    <w:rsid w:val="00C00EEB"/>
    <w:rsid w:val="00C33176"/>
    <w:rsid w:val="00D12AA5"/>
    <w:rsid w:val="00D13B19"/>
    <w:rsid w:val="00F2715D"/>
    <w:rsid w:val="00F965B2"/>
    <w:rsid w:val="00FA004F"/>
    <w:rsid w:val="00FA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23</cp:revision>
  <dcterms:created xsi:type="dcterms:W3CDTF">2017-07-19T08:56:00Z</dcterms:created>
  <dcterms:modified xsi:type="dcterms:W3CDTF">2018-01-24T05:02:00Z</dcterms:modified>
</cp:coreProperties>
</file>