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780C0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по организации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E44805" w:rsidRDefault="00E44805" w:rsidP="00780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4805">
        <w:rPr>
          <w:rFonts w:ascii="Times New Roman" w:hAnsi="Times New Roman" w:cs="Times New Roman"/>
          <w:b/>
          <w:sz w:val="26"/>
          <w:szCs w:val="26"/>
        </w:rPr>
        <w:t>проект решения Таймырского Долгано-Ненецкого районного Совета депутатов «</w:t>
      </w:r>
      <w:r w:rsidR="00B846D7" w:rsidRPr="00B846D7">
        <w:rPr>
          <w:rFonts w:ascii="Times New Roman" w:hAnsi="Times New Roman" w:cs="Times New Roman"/>
          <w:b/>
          <w:sz w:val="26"/>
          <w:szCs w:val="26"/>
        </w:rPr>
        <w:t>Об утверждении Порядка и условий предоставления в аренду имущества, находящег</w:t>
      </w:r>
      <w:r w:rsidR="00B846D7">
        <w:rPr>
          <w:rFonts w:ascii="Times New Roman" w:hAnsi="Times New Roman" w:cs="Times New Roman"/>
          <w:b/>
          <w:sz w:val="26"/>
          <w:szCs w:val="26"/>
        </w:rPr>
        <w:t xml:space="preserve">ося в собственности </w:t>
      </w:r>
      <w:r w:rsidR="00B846D7" w:rsidRPr="00B846D7">
        <w:rPr>
          <w:rFonts w:ascii="Times New Roman" w:hAnsi="Times New Roman" w:cs="Times New Roman"/>
          <w:b/>
          <w:sz w:val="26"/>
          <w:szCs w:val="26"/>
        </w:rPr>
        <w:t>Таймырского Долгано-Ненецкого муниципального района, физическим лицам, не являющимся индивидуальными предпринимателями и применяющим специальный налоговый режим «</w:t>
      </w:r>
      <w:r w:rsidR="00B846D7">
        <w:rPr>
          <w:rFonts w:ascii="Times New Roman" w:hAnsi="Times New Roman" w:cs="Times New Roman"/>
          <w:b/>
          <w:sz w:val="26"/>
          <w:szCs w:val="26"/>
        </w:rPr>
        <w:t>Налог на профессиональный доход</w:t>
      </w:r>
      <w:r w:rsidR="00883317" w:rsidRPr="00E44805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006F6" w:rsidRPr="00E44805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883317" w:rsidRPr="00E44805">
        <w:rPr>
          <w:rFonts w:ascii="Times New Roman" w:hAnsi="Times New Roman" w:cs="Times New Roman"/>
          <w:b/>
          <w:sz w:val="26"/>
          <w:szCs w:val="26"/>
        </w:rPr>
        <w:t>рег</w:t>
      </w:r>
      <w:r w:rsidR="00CF3161">
        <w:rPr>
          <w:rFonts w:ascii="Times New Roman" w:hAnsi="Times New Roman" w:cs="Times New Roman"/>
          <w:b/>
          <w:sz w:val="26"/>
          <w:szCs w:val="26"/>
        </w:rPr>
        <w:t>. № 33</w:t>
      </w:r>
      <w:r w:rsidR="000B59BF" w:rsidRPr="00E4480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F3161">
        <w:rPr>
          <w:rFonts w:ascii="Times New Roman" w:hAnsi="Times New Roman" w:cs="Times New Roman"/>
          <w:b/>
          <w:sz w:val="26"/>
          <w:szCs w:val="26"/>
        </w:rPr>
        <w:t>17.05.2021</w:t>
      </w:r>
      <w:r w:rsidR="00780C0B" w:rsidRPr="00E44805">
        <w:rPr>
          <w:rFonts w:ascii="Times New Roman" w:hAnsi="Times New Roman" w:cs="Times New Roman"/>
          <w:b/>
          <w:sz w:val="26"/>
          <w:szCs w:val="26"/>
        </w:rPr>
        <w:t>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Публичное </w:t>
      </w:r>
      <w:r w:rsidRPr="00B715DA">
        <w:rPr>
          <w:rFonts w:ascii="Times New Roman" w:hAnsi="Times New Roman" w:cs="Times New Roman"/>
          <w:sz w:val="26"/>
          <w:szCs w:val="26"/>
        </w:rPr>
        <w:t xml:space="preserve">общественное </w:t>
      </w:r>
      <w:r>
        <w:rPr>
          <w:rFonts w:ascii="Times New Roman" w:hAnsi="Times New Roman" w:cs="Times New Roman"/>
          <w:sz w:val="26"/>
          <w:szCs w:val="26"/>
        </w:rPr>
        <w:t xml:space="preserve">обсуждение проводится в целях оценки </w:t>
      </w:r>
      <w:r w:rsidRPr="00B715DA">
        <w:rPr>
          <w:rFonts w:ascii="Times New Roman" w:hAnsi="Times New Roman" w:cs="Times New Roman"/>
          <w:sz w:val="26"/>
          <w:szCs w:val="26"/>
        </w:rPr>
        <w:t>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воздействия проекта </w:t>
      </w:r>
      <w:r w:rsidRPr="00B715DA">
        <w:rPr>
          <w:rFonts w:ascii="Times New Roman" w:hAnsi="Times New Roman" w:cs="Times New Roman"/>
          <w:sz w:val="26"/>
          <w:szCs w:val="26"/>
        </w:rPr>
        <w:t>акта в соответствии с Решением Таймырского Долгано-Ненецкого районного Совета депутатов от 12.04</w:t>
      </w:r>
      <w:r>
        <w:rPr>
          <w:rFonts w:ascii="Times New Roman" w:hAnsi="Times New Roman" w:cs="Times New Roman"/>
          <w:sz w:val="26"/>
          <w:szCs w:val="26"/>
        </w:rPr>
        <w:t xml:space="preserve">.2017 № 12-0161 «Об утверждении Положений о порядке проведения </w:t>
      </w:r>
      <w:r w:rsidRPr="00B715DA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нормати</w:t>
      </w:r>
      <w:r>
        <w:rPr>
          <w:rFonts w:ascii="Times New Roman" w:hAnsi="Times New Roman" w:cs="Times New Roman"/>
          <w:sz w:val="26"/>
          <w:szCs w:val="26"/>
        </w:rPr>
        <w:t xml:space="preserve">вных правовых актов Таймырского </w:t>
      </w:r>
      <w:r w:rsidRPr="00B715DA">
        <w:rPr>
          <w:rFonts w:ascii="Times New Roman" w:hAnsi="Times New Roman" w:cs="Times New Roman"/>
          <w:sz w:val="26"/>
          <w:szCs w:val="26"/>
        </w:rPr>
        <w:t>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Перечень вопросов</w:t>
      </w:r>
      <w:r>
        <w:rPr>
          <w:rFonts w:ascii="Times New Roman" w:hAnsi="Times New Roman" w:cs="Times New Roman"/>
          <w:sz w:val="26"/>
          <w:szCs w:val="26"/>
        </w:rPr>
        <w:t xml:space="preserve"> (в форме опросного листа)</w:t>
      </w:r>
      <w:r w:rsidRPr="00B715DA">
        <w:rPr>
          <w:rFonts w:ascii="Times New Roman" w:hAnsi="Times New Roman" w:cs="Times New Roman"/>
          <w:sz w:val="26"/>
          <w:szCs w:val="26"/>
        </w:rPr>
        <w:t>, подлежащих обсуждению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715DA">
        <w:rPr>
          <w:rFonts w:ascii="Times New Roman" w:hAnsi="Times New Roman" w:cs="Times New Roman"/>
          <w:sz w:val="26"/>
          <w:szCs w:val="26"/>
        </w:rPr>
        <w:t>в приложении.</w:t>
      </w:r>
    </w:p>
    <w:p w:rsidR="00F965B2" w:rsidRPr="00F965B2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15DA">
        <w:rPr>
          <w:rFonts w:ascii="Times New Roman" w:hAnsi="Times New Roman" w:cs="Times New Roman"/>
          <w:sz w:val="26"/>
          <w:szCs w:val="26"/>
        </w:rPr>
        <w:t>Срок проведения публичного общественного о</w:t>
      </w:r>
      <w:r>
        <w:rPr>
          <w:rFonts w:ascii="Times New Roman" w:hAnsi="Times New Roman" w:cs="Times New Roman"/>
          <w:sz w:val="26"/>
          <w:szCs w:val="26"/>
        </w:rPr>
        <w:t xml:space="preserve">бсуждения: </w:t>
      </w:r>
      <w:r w:rsidR="0063079C">
        <w:rPr>
          <w:rFonts w:ascii="Times New Roman" w:hAnsi="Times New Roman" w:cs="Times New Roman"/>
          <w:b/>
          <w:sz w:val="26"/>
          <w:szCs w:val="26"/>
          <w:u w:val="single"/>
        </w:rPr>
        <w:t>с 20.05.2021</w:t>
      </w:r>
      <w:r w:rsidR="00DB55CB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03.06.2021</w:t>
      </w:r>
      <w:bookmarkStart w:id="0" w:name="_GoBack"/>
      <w:bookmarkEnd w:id="0"/>
      <w:r w:rsidR="00F965B2" w:rsidRPr="001E0710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включительно.</w:t>
      </w:r>
      <w:r w:rsidR="00F965B2" w:rsidRPr="00F965B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0B59BF" w:rsidRPr="000B59BF">
        <w:t xml:space="preserve"> </w:t>
      </w:r>
      <w:r w:rsidR="000B59BF" w:rsidRPr="000B59BF">
        <w:rPr>
          <w:rFonts w:ascii="Times New Roman" w:hAnsi="Times New Roman" w:cs="Times New Roman"/>
          <w:b/>
          <w:sz w:val="26"/>
          <w:szCs w:val="26"/>
        </w:rPr>
        <w:t>loginova@d7.taimyr24.ru</w:t>
      </w:r>
      <w:r w:rsidRPr="00B715DA">
        <w:rPr>
          <w:rFonts w:ascii="Times New Roman" w:hAnsi="Times New Roman" w:cs="Times New Roman"/>
          <w:sz w:val="26"/>
          <w:szCs w:val="26"/>
        </w:rPr>
        <w:t>.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7021"/>
    <w:rsid w:val="000B59BF"/>
    <w:rsid w:val="0011408F"/>
    <w:rsid w:val="0013779C"/>
    <w:rsid w:val="001A3774"/>
    <w:rsid w:val="001E0710"/>
    <w:rsid w:val="0029217E"/>
    <w:rsid w:val="002A775F"/>
    <w:rsid w:val="003B75AA"/>
    <w:rsid w:val="003C2534"/>
    <w:rsid w:val="00464815"/>
    <w:rsid w:val="0048683E"/>
    <w:rsid w:val="006203BA"/>
    <w:rsid w:val="0063079C"/>
    <w:rsid w:val="00776456"/>
    <w:rsid w:val="00780C0B"/>
    <w:rsid w:val="007A3321"/>
    <w:rsid w:val="007D569A"/>
    <w:rsid w:val="00833756"/>
    <w:rsid w:val="00833BCF"/>
    <w:rsid w:val="00883317"/>
    <w:rsid w:val="009006F6"/>
    <w:rsid w:val="00937021"/>
    <w:rsid w:val="00B34EED"/>
    <w:rsid w:val="00B846D7"/>
    <w:rsid w:val="00C00EEB"/>
    <w:rsid w:val="00CF3161"/>
    <w:rsid w:val="00D12AA5"/>
    <w:rsid w:val="00DB55CB"/>
    <w:rsid w:val="00E250FD"/>
    <w:rsid w:val="00E44805"/>
    <w:rsid w:val="00F2715D"/>
    <w:rsid w:val="00F965B2"/>
    <w:rsid w:val="00FA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0EA74-04D3-47C3-A7FE-60B198B7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23</cp:revision>
  <dcterms:created xsi:type="dcterms:W3CDTF">2017-07-19T08:56:00Z</dcterms:created>
  <dcterms:modified xsi:type="dcterms:W3CDTF">2021-05-19T08:45:00Z</dcterms:modified>
</cp:coreProperties>
</file>