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464815" w:rsidRDefault="00F965B2" w:rsidP="000B59BF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64815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Долгано-Ненецкого муниципального района «</w:t>
      </w:r>
      <w:r w:rsidR="00872AD2" w:rsidRPr="00F6195C">
        <w:rPr>
          <w:rFonts w:ascii="Times New Roman" w:hAnsi="Times New Roman"/>
          <w:b/>
          <w:bCs/>
          <w:sz w:val="26"/>
          <w:szCs w:val="26"/>
        </w:rPr>
        <w:t>О внесении изменений в постановление Администрации муниципального района</w:t>
      </w:r>
      <w:r w:rsidR="00872AD2" w:rsidRPr="00F6195C">
        <w:rPr>
          <w:rFonts w:ascii="Times New Roman" w:hAnsi="Times New Roman"/>
          <w:b/>
          <w:sz w:val="26"/>
          <w:szCs w:val="26"/>
        </w:rPr>
        <w:t xml:space="preserve"> от 03.03.2014 № 120 «</w:t>
      </w:r>
      <w:r w:rsidR="00872AD2" w:rsidRPr="00F6195C">
        <w:rPr>
          <w:rFonts w:ascii="Times New Roman" w:hAnsi="Times New Roman"/>
          <w:b/>
          <w:bCs/>
          <w:sz w:val="26"/>
          <w:szCs w:val="26"/>
        </w:rPr>
        <w:t>Об утверждении Порядка</w:t>
      </w:r>
      <w:r w:rsidR="00872AD2" w:rsidRPr="00F6195C">
        <w:rPr>
          <w:sz w:val="26"/>
          <w:szCs w:val="26"/>
        </w:rPr>
        <w:t xml:space="preserve"> </w:t>
      </w:r>
      <w:r w:rsidR="00872AD2" w:rsidRPr="00F6195C">
        <w:rPr>
          <w:rFonts w:ascii="Times New Roman" w:hAnsi="Times New Roman"/>
          <w:b/>
          <w:sz w:val="26"/>
          <w:szCs w:val="26"/>
        </w:rPr>
        <w:t>предоставления субсидий субъектам малого и среднего предпринимательства на возмещение части затрат, связанных с уплатой лизингодателям первого взноса (аванса) при заключении договора лизинга</w:t>
      </w:r>
      <w:r w:rsidR="0048683E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06F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901350">
        <w:rPr>
          <w:rFonts w:ascii="Times New Roman" w:hAnsi="Times New Roman" w:cs="Times New Roman"/>
          <w:b/>
          <w:sz w:val="26"/>
          <w:szCs w:val="26"/>
        </w:rPr>
        <w:t>рег</w:t>
      </w:r>
      <w:proofErr w:type="spellEnd"/>
      <w:r w:rsidR="00901350">
        <w:rPr>
          <w:rFonts w:ascii="Times New Roman" w:hAnsi="Times New Roman" w:cs="Times New Roman"/>
          <w:b/>
          <w:sz w:val="26"/>
          <w:szCs w:val="26"/>
        </w:rPr>
        <w:t>. № 14</w:t>
      </w:r>
      <w:r w:rsidR="000B59BF" w:rsidRPr="0046481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01350">
        <w:rPr>
          <w:rFonts w:ascii="Times New Roman" w:hAnsi="Times New Roman" w:cs="Times New Roman"/>
          <w:b/>
          <w:sz w:val="26"/>
          <w:szCs w:val="26"/>
        </w:rPr>
        <w:t>01.11</w:t>
      </w:r>
      <w:r w:rsidR="002E7D03">
        <w:rPr>
          <w:rFonts w:ascii="Times New Roman" w:hAnsi="Times New Roman" w:cs="Times New Roman"/>
          <w:b/>
          <w:sz w:val="26"/>
          <w:szCs w:val="26"/>
        </w:rPr>
        <w:t>.2017.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Публичное </w:t>
      </w:r>
      <w:r w:rsidRPr="00B715DA">
        <w:rPr>
          <w:rFonts w:ascii="Times New Roman" w:hAnsi="Times New Roman" w:cs="Times New Roman"/>
          <w:sz w:val="26"/>
          <w:szCs w:val="26"/>
        </w:rPr>
        <w:t xml:space="preserve">общественное </w:t>
      </w:r>
      <w:r>
        <w:rPr>
          <w:rFonts w:ascii="Times New Roman" w:hAnsi="Times New Roman" w:cs="Times New Roman"/>
          <w:sz w:val="26"/>
          <w:szCs w:val="26"/>
        </w:rPr>
        <w:t xml:space="preserve">обсуждение проводится в целях оценки </w:t>
      </w:r>
      <w:r w:rsidRPr="00B715DA">
        <w:rPr>
          <w:rFonts w:ascii="Times New Roman" w:hAnsi="Times New Roman" w:cs="Times New Roman"/>
          <w:sz w:val="26"/>
          <w:szCs w:val="26"/>
        </w:rPr>
        <w:t>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проекта </w:t>
      </w:r>
      <w:r w:rsidRPr="00B715DA">
        <w:rPr>
          <w:rFonts w:ascii="Times New Roman" w:hAnsi="Times New Roman" w:cs="Times New Roman"/>
          <w:sz w:val="26"/>
          <w:szCs w:val="26"/>
        </w:rPr>
        <w:t>акта в соответствии с Решением Таймырского Долгано-Ненецкого районного Совета депутатов от 12.04</w:t>
      </w:r>
      <w:r>
        <w:rPr>
          <w:rFonts w:ascii="Times New Roman" w:hAnsi="Times New Roman" w:cs="Times New Roman"/>
          <w:sz w:val="26"/>
          <w:szCs w:val="26"/>
        </w:rPr>
        <w:t xml:space="preserve">.2017 № 12-0161 «Об утверждении Положений о порядке проведения </w:t>
      </w:r>
      <w:r w:rsidRPr="00B715DA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нормати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правовых актов Таймырского </w:t>
      </w:r>
      <w:r w:rsidRPr="00B715DA">
        <w:rPr>
          <w:rFonts w:ascii="Times New Roman" w:hAnsi="Times New Roman" w:cs="Times New Roman"/>
          <w:sz w:val="26"/>
          <w:szCs w:val="26"/>
        </w:rPr>
        <w:t>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Перечень вопросов</w:t>
      </w:r>
      <w:r>
        <w:rPr>
          <w:rFonts w:ascii="Times New Roman" w:hAnsi="Times New Roman" w:cs="Times New Roman"/>
          <w:sz w:val="26"/>
          <w:szCs w:val="26"/>
        </w:rPr>
        <w:t xml:space="preserve"> (в форме опросного листа)</w:t>
      </w:r>
      <w:r w:rsidRPr="00B715DA">
        <w:rPr>
          <w:rFonts w:ascii="Times New Roman" w:hAnsi="Times New Roman" w:cs="Times New Roman"/>
          <w:sz w:val="26"/>
          <w:szCs w:val="26"/>
        </w:rPr>
        <w:t>, подлежащих обсуждению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15DA">
        <w:rPr>
          <w:rFonts w:ascii="Times New Roman" w:hAnsi="Times New Roman" w:cs="Times New Roman"/>
          <w:sz w:val="26"/>
          <w:szCs w:val="26"/>
        </w:rPr>
        <w:t>в приложении.</w:t>
      </w:r>
    </w:p>
    <w:p w:rsidR="00F965B2" w:rsidRPr="00F965B2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15DA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</w:t>
      </w:r>
      <w:r>
        <w:rPr>
          <w:rFonts w:ascii="Times New Roman" w:hAnsi="Times New Roman" w:cs="Times New Roman"/>
          <w:sz w:val="26"/>
          <w:szCs w:val="26"/>
        </w:rPr>
        <w:t xml:space="preserve">бсуждения: </w:t>
      </w:r>
      <w:r w:rsidR="00872AD2">
        <w:rPr>
          <w:rFonts w:ascii="Times New Roman" w:hAnsi="Times New Roman" w:cs="Times New Roman"/>
          <w:b/>
          <w:sz w:val="26"/>
          <w:szCs w:val="26"/>
          <w:u w:val="single"/>
        </w:rPr>
        <w:t>с 0</w:t>
      </w:r>
      <w:r w:rsidR="007A3321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872AD2">
        <w:rPr>
          <w:rFonts w:ascii="Times New Roman" w:hAnsi="Times New Roman" w:cs="Times New Roman"/>
          <w:b/>
          <w:sz w:val="26"/>
          <w:szCs w:val="26"/>
          <w:u w:val="single"/>
        </w:rPr>
        <w:t>.11.2017 по 17.11</w:t>
      </w:r>
      <w:r w:rsidR="00F965B2" w:rsidRPr="001E0710">
        <w:rPr>
          <w:rFonts w:ascii="Times New Roman" w:hAnsi="Times New Roman" w:cs="Times New Roman"/>
          <w:b/>
          <w:sz w:val="26"/>
          <w:szCs w:val="26"/>
          <w:u w:val="single"/>
        </w:rPr>
        <w:t>.2017 включительно.</w:t>
      </w:r>
      <w:r w:rsidR="00F965B2" w:rsidRPr="00F96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0B59BF" w:rsidRPr="000B59BF">
        <w:t xml:space="preserve"> </w:t>
      </w:r>
      <w:r w:rsidR="000B59BF" w:rsidRPr="000B59BF">
        <w:rPr>
          <w:rFonts w:ascii="Times New Roman" w:hAnsi="Times New Roman" w:cs="Times New Roman"/>
          <w:b/>
          <w:sz w:val="26"/>
          <w:szCs w:val="26"/>
        </w:rPr>
        <w:t>loginova@d7.taimyr24.ru</w:t>
      </w:r>
      <w:r w:rsidRPr="00B715DA">
        <w:rPr>
          <w:rFonts w:ascii="Times New Roman" w:hAnsi="Times New Roman" w:cs="Times New Roman"/>
          <w:sz w:val="26"/>
          <w:szCs w:val="26"/>
        </w:rPr>
        <w:t>.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7021"/>
    <w:rsid w:val="000B59BF"/>
    <w:rsid w:val="0011408F"/>
    <w:rsid w:val="001A3774"/>
    <w:rsid w:val="001E0710"/>
    <w:rsid w:val="002504EA"/>
    <w:rsid w:val="0029217E"/>
    <w:rsid w:val="002A775F"/>
    <w:rsid w:val="002E7D03"/>
    <w:rsid w:val="003C2534"/>
    <w:rsid w:val="00464815"/>
    <w:rsid w:val="0048683E"/>
    <w:rsid w:val="00776456"/>
    <w:rsid w:val="007A3321"/>
    <w:rsid w:val="007D569A"/>
    <w:rsid w:val="00872AD2"/>
    <w:rsid w:val="009006F6"/>
    <w:rsid w:val="00901350"/>
    <w:rsid w:val="00937021"/>
    <w:rsid w:val="00B34EED"/>
    <w:rsid w:val="00D12AA5"/>
    <w:rsid w:val="00D75F78"/>
    <w:rsid w:val="00F2715D"/>
    <w:rsid w:val="00F965B2"/>
    <w:rsid w:val="00FA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16</cp:revision>
  <dcterms:created xsi:type="dcterms:W3CDTF">2017-07-19T08:56:00Z</dcterms:created>
  <dcterms:modified xsi:type="dcterms:W3CDTF">2017-10-31T08:31:00Z</dcterms:modified>
</cp:coreProperties>
</file>