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131" w:rsidRPr="00154910" w:rsidRDefault="00A86131">
      <w:pPr>
        <w:pStyle w:val="ConsPlusNormal"/>
        <w:jc w:val="both"/>
        <w:rPr>
          <w:sz w:val="24"/>
          <w:szCs w:val="24"/>
        </w:rPr>
      </w:pPr>
    </w:p>
    <w:p w:rsidR="00A86131" w:rsidRPr="00154910" w:rsidRDefault="00A86131">
      <w:pPr>
        <w:pStyle w:val="ConsPlusTitle"/>
        <w:jc w:val="center"/>
        <w:rPr>
          <w:sz w:val="24"/>
          <w:szCs w:val="24"/>
        </w:rPr>
      </w:pPr>
    </w:p>
    <w:p w:rsidR="00A86131" w:rsidRPr="00154910" w:rsidRDefault="00A86131">
      <w:pPr>
        <w:pStyle w:val="ConsPlusTitle"/>
        <w:jc w:val="center"/>
        <w:rPr>
          <w:rFonts w:ascii="Times New Roman" w:hAnsi="Times New Roman" w:cs="Times New Roman"/>
          <w:sz w:val="24"/>
          <w:szCs w:val="24"/>
        </w:rPr>
      </w:pPr>
      <w:r w:rsidRPr="00154910">
        <w:rPr>
          <w:rFonts w:ascii="Times New Roman" w:hAnsi="Times New Roman" w:cs="Times New Roman"/>
          <w:sz w:val="24"/>
          <w:szCs w:val="24"/>
        </w:rPr>
        <w:t>ОБ ОБЕСПЕЧЕНИИ</w:t>
      </w:r>
    </w:p>
    <w:p w:rsidR="00A86131" w:rsidRPr="00154910" w:rsidRDefault="00A86131">
      <w:pPr>
        <w:pStyle w:val="ConsPlusTitle"/>
        <w:jc w:val="center"/>
        <w:rPr>
          <w:rFonts w:ascii="Times New Roman" w:hAnsi="Times New Roman" w:cs="Times New Roman"/>
          <w:sz w:val="24"/>
          <w:szCs w:val="24"/>
        </w:rPr>
      </w:pPr>
      <w:r w:rsidRPr="00154910">
        <w:rPr>
          <w:rFonts w:ascii="Times New Roman" w:hAnsi="Times New Roman" w:cs="Times New Roman"/>
          <w:sz w:val="24"/>
          <w:szCs w:val="24"/>
        </w:rPr>
        <w:t>УСЛОВИЙ ДОСТУПНОСТИ ДЛЯ ИНВАЛИДОВ ОБЪЕКТОВ И УСЛУГ</w:t>
      </w:r>
    </w:p>
    <w:p w:rsidR="00635148" w:rsidRPr="00154910" w:rsidRDefault="00635148">
      <w:pPr>
        <w:pStyle w:val="ConsPlusTitle"/>
        <w:jc w:val="center"/>
        <w:rPr>
          <w:rFonts w:ascii="Times New Roman" w:hAnsi="Times New Roman" w:cs="Times New Roman"/>
          <w:sz w:val="24"/>
          <w:szCs w:val="24"/>
        </w:rPr>
      </w:pPr>
      <w:r w:rsidRPr="00154910">
        <w:rPr>
          <w:rFonts w:ascii="Times New Roman" w:hAnsi="Times New Roman" w:cs="Times New Roman"/>
          <w:sz w:val="24"/>
          <w:szCs w:val="24"/>
        </w:rPr>
        <w:t xml:space="preserve">РЕКОМЕНДАЦИИ </w:t>
      </w:r>
      <w:proofErr w:type="gramStart"/>
      <w:r w:rsidRPr="00154910">
        <w:rPr>
          <w:rFonts w:ascii="Times New Roman" w:hAnsi="Times New Roman" w:cs="Times New Roman"/>
          <w:sz w:val="24"/>
          <w:szCs w:val="24"/>
        </w:rPr>
        <w:t>ПО</w:t>
      </w:r>
      <w:proofErr w:type="gramEnd"/>
      <w:r w:rsidRPr="00154910">
        <w:rPr>
          <w:rFonts w:ascii="Times New Roman" w:hAnsi="Times New Roman" w:cs="Times New Roman"/>
          <w:sz w:val="24"/>
          <w:szCs w:val="24"/>
        </w:rPr>
        <w:t xml:space="preserve"> </w:t>
      </w:r>
    </w:p>
    <w:p w:rsidR="00A17CE6" w:rsidRPr="00154910" w:rsidRDefault="00635148">
      <w:pPr>
        <w:pStyle w:val="ConsPlusTitle"/>
        <w:jc w:val="center"/>
        <w:rPr>
          <w:rFonts w:ascii="Times New Roman" w:hAnsi="Times New Roman" w:cs="Times New Roman"/>
          <w:sz w:val="24"/>
          <w:szCs w:val="24"/>
        </w:rPr>
      </w:pPr>
      <w:r w:rsidRPr="00154910">
        <w:rPr>
          <w:rFonts w:ascii="Times New Roman" w:hAnsi="Times New Roman" w:cs="Times New Roman"/>
          <w:sz w:val="24"/>
          <w:szCs w:val="24"/>
        </w:rPr>
        <w:t>п</w:t>
      </w:r>
      <w:r w:rsidR="00A17CE6" w:rsidRPr="00154910">
        <w:rPr>
          <w:rFonts w:ascii="Times New Roman" w:hAnsi="Times New Roman" w:cs="Times New Roman"/>
          <w:sz w:val="24"/>
          <w:szCs w:val="24"/>
        </w:rPr>
        <w:t>роведени</w:t>
      </w:r>
      <w:r w:rsidRPr="00154910">
        <w:rPr>
          <w:rFonts w:ascii="Times New Roman" w:hAnsi="Times New Roman" w:cs="Times New Roman"/>
          <w:sz w:val="24"/>
          <w:szCs w:val="24"/>
        </w:rPr>
        <w:t>ю</w:t>
      </w:r>
      <w:r w:rsidR="00A17CE6" w:rsidRPr="00154910">
        <w:rPr>
          <w:rFonts w:ascii="Times New Roman" w:hAnsi="Times New Roman" w:cs="Times New Roman"/>
          <w:sz w:val="24"/>
          <w:szCs w:val="24"/>
        </w:rPr>
        <w:t xml:space="preserve"> паспортизации по определению доступности объекта</w:t>
      </w:r>
    </w:p>
    <w:p w:rsidR="00A86131" w:rsidRPr="00154910" w:rsidRDefault="00A86131">
      <w:pPr>
        <w:pStyle w:val="ConsPlusNormal"/>
        <w:jc w:val="both"/>
        <w:rPr>
          <w:rFonts w:ascii="Times New Roman" w:hAnsi="Times New Roman" w:cs="Times New Roman"/>
          <w:sz w:val="24"/>
          <w:szCs w:val="24"/>
        </w:rPr>
      </w:pPr>
    </w:p>
    <w:p w:rsidR="008F3C7A" w:rsidRPr="00154910" w:rsidRDefault="008F3C7A" w:rsidP="008F3C7A">
      <w:pPr>
        <w:pStyle w:val="ConsPlusNormal"/>
        <w:ind w:firstLine="540"/>
        <w:jc w:val="both"/>
        <w:rPr>
          <w:rFonts w:ascii="Times New Roman" w:hAnsi="Times New Roman" w:cs="Times New Roman"/>
          <w:i/>
          <w:sz w:val="24"/>
          <w:szCs w:val="24"/>
        </w:rPr>
      </w:pPr>
      <w:bookmarkStart w:id="0" w:name="P19"/>
      <w:bookmarkEnd w:id="0"/>
      <w:r w:rsidRPr="00154910">
        <w:rPr>
          <w:rFonts w:ascii="Times New Roman" w:hAnsi="Times New Roman" w:cs="Times New Roman"/>
          <w:i/>
          <w:sz w:val="24"/>
          <w:szCs w:val="24"/>
        </w:rPr>
        <w:t xml:space="preserve">В соответствии со </w:t>
      </w:r>
      <w:hyperlink r:id="rId7" w:history="1">
        <w:r w:rsidRPr="00154910">
          <w:rPr>
            <w:rFonts w:ascii="Times New Roman" w:hAnsi="Times New Roman" w:cs="Times New Roman"/>
            <w:i/>
            <w:color w:val="0000FF"/>
            <w:sz w:val="24"/>
            <w:szCs w:val="24"/>
          </w:rPr>
          <w:t>статьей 3.1</w:t>
        </w:r>
      </w:hyperlink>
      <w:r w:rsidRPr="00154910">
        <w:rPr>
          <w:rFonts w:ascii="Times New Roman" w:hAnsi="Times New Roman" w:cs="Times New Roman"/>
          <w:i/>
          <w:sz w:val="24"/>
          <w:szCs w:val="24"/>
        </w:rPr>
        <w:t xml:space="preserve"> Федерального закона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 Российской Федерации не допускается дискриминация по признаку инвалидности.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8F3C7A" w:rsidRPr="00154910" w:rsidRDefault="008F3C7A" w:rsidP="008F3C7A">
      <w:pPr>
        <w:pStyle w:val="ConsPlusNormal"/>
        <w:ind w:firstLine="540"/>
        <w:jc w:val="both"/>
        <w:rPr>
          <w:rFonts w:ascii="Times New Roman" w:hAnsi="Times New Roman" w:cs="Times New Roman"/>
          <w:i/>
          <w:sz w:val="24"/>
          <w:szCs w:val="24"/>
        </w:rPr>
      </w:pPr>
      <w:r w:rsidRPr="00154910">
        <w:rPr>
          <w:rFonts w:ascii="Times New Roman" w:hAnsi="Times New Roman" w:cs="Times New Roman"/>
          <w:i/>
          <w:sz w:val="24"/>
          <w:szCs w:val="24"/>
        </w:rPr>
        <w:t>С учетом изложенного несоблюдение условий доступности для инвалидов объектов и предоставляемых на них услуг в сфере образования является дискриминацией инвалидов.</w:t>
      </w:r>
    </w:p>
    <w:p w:rsidR="00A86131" w:rsidRPr="00154910" w:rsidRDefault="00A86131">
      <w:pPr>
        <w:pStyle w:val="ConsPlusNormal"/>
        <w:jc w:val="both"/>
        <w:rPr>
          <w:rFonts w:ascii="Times New Roman" w:hAnsi="Times New Roman" w:cs="Times New Roman"/>
          <w:sz w:val="24"/>
          <w:szCs w:val="24"/>
        </w:rPr>
      </w:pPr>
    </w:p>
    <w:p w:rsidR="00A86131" w:rsidRPr="00154910" w:rsidRDefault="008F3C7A">
      <w:pPr>
        <w:pStyle w:val="ConsPlusNormal"/>
        <w:ind w:firstLine="540"/>
        <w:jc w:val="both"/>
        <w:rPr>
          <w:rFonts w:ascii="Times New Roman" w:hAnsi="Times New Roman" w:cs="Times New Roman"/>
          <w:sz w:val="24"/>
          <w:szCs w:val="24"/>
        </w:rPr>
      </w:pPr>
      <w:r w:rsidRPr="00154910">
        <w:rPr>
          <w:rFonts w:ascii="Times New Roman" w:hAnsi="Times New Roman" w:cs="Times New Roman"/>
          <w:sz w:val="24"/>
          <w:szCs w:val="24"/>
        </w:rPr>
        <w:t xml:space="preserve">В рамках определения условий доступности </w:t>
      </w:r>
      <w:r w:rsidR="00635148" w:rsidRPr="00154910">
        <w:rPr>
          <w:rFonts w:ascii="Times New Roman" w:hAnsi="Times New Roman" w:cs="Times New Roman"/>
          <w:sz w:val="24"/>
          <w:szCs w:val="24"/>
        </w:rPr>
        <w:t xml:space="preserve">инвалидов </w:t>
      </w:r>
      <w:r w:rsidRPr="00154910">
        <w:rPr>
          <w:rFonts w:ascii="Times New Roman" w:hAnsi="Times New Roman" w:cs="Times New Roman"/>
          <w:sz w:val="24"/>
          <w:szCs w:val="24"/>
        </w:rPr>
        <w:t>на объекте* руководителю организации</w:t>
      </w:r>
      <w:r w:rsidR="00635148" w:rsidRPr="00154910">
        <w:rPr>
          <w:rFonts w:ascii="Times New Roman" w:hAnsi="Times New Roman" w:cs="Times New Roman"/>
          <w:sz w:val="24"/>
          <w:szCs w:val="24"/>
        </w:rPr>
        <w:t>/учреждения</w:t>
      </w:r>
      <w:r w:rsidR="00A86131" w:rsidRPr="00154910">
        <w:rPr>
          <w:rFonts w:ascii="Times New Roman" w:hAnsi="Times New Roman" w:cs="Times New Roman"/>
          <w:sz w:val="24"/>
          <w:szCs w:val="24"/>
        </w:rPr>
        <w:t xml:space="preserve"> необходимо</w:t>
      </w:r>
      <w:r w:rsidR="008442D2" w:rsidRPr="00154910">
        <w:rPr>
          <w:rFonts w:ascii="Times New Roman" w:hAnsi="Times New Roman" w:cs="Times New Roman"/>
          <w:sz w:val="24"/>
          <w:szCs w:val="24"/>
        </w:rPr>
        <w:t xml:space="preserve"> </w:t>
      </w:r>
      <w:r w:rsidR="00635148" w:rsidRPr="00154910">
        <w:rPr>
          <w:rFonts w:ascii="Times New Roman" w:hAnsi="Times New Roman" w:cs="Times New Roman"/>
          <w:sz w:val="24"/>
          <w:szCs w:val="24"/>
        </w:rPr>
        <w:t>(</w:t>
      </w:r>
      <w:r w:rsidR="008442D2" w:rsidRPr="00154910">
        <w:rPr>
          <w:rFonts w:ascii="Times New Roman" w:hAnsi="Times New Roman" w:cs="Times New Roman"/>
          <w:sz w:val="24"/>
          <w:szCs w:val="24"/>
        </w:rPr>
        <w:t>с оформлением нормативного документа (приказа, распоряжения или иного)</w:t>
      </w:r>
      <w:r w:rsidR="00635148" w:rsidRPr="00154910">
        <w:rPr>
          <w:rFonts w:ascii="Times New Roman" w:hAnsi="Times New Roman" w:cs="Times New Roman"/>
          <w:sz w:val="24"/>
          <w:szCs w:val="24"/>
        </w:rPr>
        <w:t>)</w:t>
      </w:r>
      <w:r w:rsidR="00A86131" w:rsidRPr="00154910">
        <w:rPr>
          <w:rFonts w:ascii="Times New Roman" w:hAnsi="Times New Roman" w:cs="Times New Roman"/>
          <w:sz w:val="24"/>
          <w:szCs w:val="24"/>
        </w:rPr>
        <w:t>:</w:t>
      </w:r>
    </w:p>
    <w:p w:rsidR="00FE78E8" w:rsidRPr="00154910" w:rsidRDefault="00A86131" w:rsidP="008442D2">
      <w:pPr>
        <w:pStyle w:val="ConsPlusNormal"/>
        <w:numPr>
          <w:ilvl w:val="0"/>
          <w:numId w:val="1"/>
        </w:numPr>
        <w:ind w:left="284" w:hanging="284"/>
        <w:jc w:val="both"/>
        <w:rPr>
          <w:rFonts w:ascii="Times New Roman" w:hAnsi="Times New Roman" w:cs="Times New Roman"/>
          <w:sz w:val="24"/>
          <w:szCs w:val="24"/>
        </w:rPr>
      </w:pPr>
      <w:r w:rsidRPr="00154910">
        <w:rPr>
          <w:rFonts w:ascii="Times New Roman" w:hAnsi="Times New Roman" w:cs="Times New Roman"/>
          <w:sz w:val="24"/>
          <w:szCs w:val="24"/>
        </w:rPr>
        <w:t>Определить</w:t>
      </w:r>
      <w:r w:rsidR="008F3C7A" w:rsidRPr="00154910">
        <w:rPr>
          <w:rFonts w:ascii="Times New Roman" w:hAnsi="Times New Roman" w:cs="Times New Roman"/>
          <w:sz w:val="24"/>
          <w:szCs w:val="24"/>
        </w:rPr>
        <w:t xml:space="preserve"> </w:t>
      </w:r>
      <w:r w:rsidRPr="00154910">
        <w:rPr>
          <w:rFonts w:ascii="Times New Roman" w:hAnsi="Times New Roman" w:cs="Times New Roman"/>
          <w:sz w:val="24"/>
          <w:szCs w:val="24"/>
        </w:rPr>
        <w:t xml:space="preserve"> ответственных </w:t>
      </w:r>
      <w:r w:rsidR="008F3C7A" w:rsidRPr="00154910">
        <w:rPr>
          <w:rFonts w:ascii="Times New Roman" w:hAnsi="Times New Roman" w:cs="Times New Roman"/>
          <w:sz w:val="24"/>
          <w:szCs w:val="24"/>
        </w:rPr>
        <w:t xml:space="preserve">должностных лиц </w:t>
      </w:r>
      <w:r w:rsidRPr="00154910">
        <w:rPr>
          <w:rFonts w:ascii="Times New Roman" w:hAnsi="Times New Roman" w:cs="Times New Roman"/>
          <w:sz w:val="24"/>
          <w:szCs w:val="24"/>
        </w:rPr>
        <w:t>за организацию данной работы (в должности не ниже заместителя руководителя организации)</w:t>
      </w:r>
      <w:r w:rsidR="00FE78E8" w:rsidRPr="00154910">
        <w:rPr>
          <w:rFonts w:ascii="Times New Roman" w:hAnsi="Times New Roman" w:cs="Times New Roman"/>
          <w:sz w:val="24"/>
          <w:szCs w:val="24"/>
        </w:rPr>
        <w:t>.</w:t>
      </w:r>
    </w:p>
    <w:p w:rsidR="00FE78E8" w:rsidRPr="00154910" w:rsidRDefault="00A86131" w:rsidP="008442D2">
      <w:pPr>
        <w:pStyle w:val="ConsPlusNormal"/>
        <w:numPr>
          <w:ilvl w:val="0"/>
          <w:numId w:val="1"/>
        </w:numPr>
        <w:ind w:left="284" w:hanging="284"/>
        <w:jc w:val="both"/>
        <w:rPr>
          <w:rFonts w:ascii="Times New Roman" w:hAnsi="Times New Roman" w:cs="Times New Roman"/>
          <w:sz w:val="24"/>
          <w:szCs w:val="24"/>
        </w:rPr>
      </w:pPr>
      <w:r w:rsidRPr="00154910">
        <w:rPr>
          <w:rFonts w:ascii="Times New Roman" w:hAnsi="Times New Roman" w:cs="Times New Roman"/>
          <w:sz w:val="24"/>
          <w:szCs w:val="24"/>
        </w:rPr>
        <w:t xml:space="preserve">Организовать инструктирование специалистов, работающих с инвалидами, или которые по роду своей деятельности могут контактировать с инвалидами по вопросам, связанным с обеспечением доступности для инвалидов объектов и услуг. Инструктирование может быть организовано с использованием методического пособия, разработанного Минтрудом России, которое размещено на официальном сайте Минтруда России (http://www.rosmintrud.ru/docs/mintrud/handicapped/108). Цель такого инструктирования - научить работников, как правильно оказывать необходимую помощь инвалидам в зависимости от характера нарушения, состояния здоровья при предоставлении организацией услуг или при передвижении по объектам, принадлежащим организации. Такими знаниями должны обладать все сотрудники, которые по роду своей деятельности должны и могут оказывать услуги инвалидам. Целесообразно завести отдельный журнал регистрации проведенных инструктажей и определить ответственного сотрудника за проведение таких инструктажей, в том числе с вновь принятыми сотрудниками. </w:t>
      </w:r>
    </w:p>
    <w:p w:rsidR="006460B6" w:rsidRPr="00154910" w:rsidRDefault="00A86131" w:rsidP="008442D2">
      <w:pPr>
        <w:pStyle w:val="ConsPlusNormal"/>
        <w:numPr>
          <w:ilvl w:val="0"/>
          <w:numId w:val="1"/>
        </w:numPr>
        <w:ind w:left="284" w:hanging="284"/>
        <w:jc w:val="both"/>
        <w:rPr>
          <w:rFonts w:ascii="Times New Roman" w:hAnsi="Times New Roman" w:cs="Times New Roman"/>
          <w:sz w:val="24"/>
          <w:szCs w:val="24"/>
        </w:rPr>
      </w:pPr>
      <w:r w:rsidRPr="00154910">
        <w:rPr>
          <w:rFonts w:ascii="Times New Roman" w:hAnsi="Times New Roman" w:cs="Times New Roman"/>
          <w:sz w:val="24"/>
          <w:szCs w:val="24"/>
        </w:rPr>
        <w:t xml:space="preserve">Приказом организации создать комиссию по проведению обследования и паспортизации объектов и предоставляемых услуг, утвердить ее состав, </w:t>
      </w:r>
      <w:r w:rsidR="008F3C7A" w:rsidRPr="00154910">
        <w:rPr>
          <w:rFonts w:ascii="Times New Roman" w:hAnsi="Times New Roman" w:cs="Times New Roman"/>
          <w:sz w:val="24"/>
          <w:szCs w:val="24"/>
        </w:rPr>
        <w:t>срок</w:t>
      </w:r>
      <w:r w:rsidRPr="00154910">
        <w:rPr>
          <w:rFonts w:ascii="Times New Roman" w:hAnsi="Times New Roman" w:cs="Times New Roman"/>
          <w:sz w:val="24"/>
          <w:szCs w:val="24"/>
        </w:rPr>
        <w:t xml:space="preserve"> проведения обследования и паспортизации. В состав комиссии </w:t>
      </w:r>
      <w:r w:rsidR="008F3C7A" w:rsidRPr="00154910">
        <w:rPr>
          <w:rFonts w:ascii="Times New Roman" w:hAnsi="Times New Roman" w:cs="Times New Roman"/>
          <w:sz w:val="24"/>
          <w:szCs w:val="24"/>
        </w:rPr>
        <w:t>может быть</w:t>
      </w:r>
      <w:r w:rsidRPr="00154910">
        <w:rPr>
          <w:rFonts w:ascii="Times New Roman" w:hAnsi="Times New Roman" w:cs="Times New Roman"/>
          <w:sz w:val="24"/>
          <w:szCs w:val="24"/>
        </w:rPr>
        <w:t xml:space="preserve"> включ</w:t>
      </w:r>
      <w:r w:rsidR="008F3C7A" w:rsidRPr="00154910">
        <w:rPr>
          <w:rFonts w:ascii="Times New Roman" w:hAnsi="Times New Roman" w:cs="Times New Roman"/>
          <w:sz w:val="24"/>
          <w:szCs w:val="24"/>
        </w:rPr>
        <w:t>ен</w:t>
      </w:r>
      <w:r w:rsidRPr="00154910">
        <w:rPr>
          <w:rFonts w:ascii="Times New Roman" w:hAnsi="Times New Roman" w:cs="Times New Roman"/>
          <w:sz w:val="24"/>
          <w:szCs w:val="24"/>
        </w:rPr>
        <w:t xml:space="preserve"> представител</w:t>
      </w:r>
      <w:r w:rsidR="008F3C7A" w:rsidRPr="00154910">
        <w:rPr>
          <w:rFonts w:ascii="Times New Roman" w:hAnsi="Times New Roman" w:cs="Times New Roman"/>
          <w:sz w:val="24"/>
          <w:szCs w:val="24"/>
        </w:rPr>
        <w:t>ь</w:t>
      </w:r>
      <w:r w:rsidRPr="00154910">
        <w:rPr>
          <w:rFonts w:ascii="Times New Roman" w:hAnsi="Times New Roman" w:cs="Times New Roman"/>
          <w:sz w:val="24"/>
          <w:szCs w:val="24"/>
        </w:rPr>
        <w:t xml:space="preserve"> общественного объединения инвалидов, осуществляющего свою деятельность на территории муниципального </w:t>
      </w:r>
      <w:r w:rsidR="008F3C7A" w:rsidRPr="00154910">
        <w:rPr>
          <w:rFonts w:ascii="Times New Roman" w:hAnsi="Times New Roman" w:cs="Times New Roman"/>
          <w:sz w:val="24"/>
          <w:szCs w:val="24"/>
        </w:rPr>
        <w:t>района.</w:t>
      </w:r>
    </w:p>
    <w:p w:rsidR="008F3C7A" w:rsidRPr="00154910" w:rsidRDefault="00A86131" w:rsidP="008442D2">
      <w:pPr>
        <w:pStyle w:val="ConsPlusNormal"/>
        <w:numPr>
          <w:ilvl w:val="0"/>
          <w:numId w:val="1"/>
        </w:numPr>
        <w:ind w:left="284" w:hanging="284"/>
        <w:jc w:val="both"/>
        <w:rPr>
          <w:rFonts w:ascii="Times New Roman" w:hAnsi="Times New Roman" w:cs="Times New Roman"/>
          <w:sz w:val="24"/>
          <w:szCs w:val="24"/>
        </w:rPr>
      </w:pPr>
      <w:r w:rsidRPr="00154910">
        <w:rPr>
          <w:rFonts w:ascii="Times New Roman" w:hAnsi="Times New Roman" w:cs="Times New Roman"/>
          <w:b/>
          <w:sz w:val="24"/>
          <w:szCs w:val="24"/>
        </w:rPr>
        <w:t>Провести обследование на предмет доступности для инвалидов всех объектов организации</w:t>
      </w:r>
      <w:r w:rsidR="00FE78E8" w:rsidRPr="00154910">
        <w:rPr>
          <w:rFonts w:ascii="Times New Roman" w:hAnsi="Times New Roman" w:cs="Times New Roman"/>
          <w:sz w:val="24"/>
          <w:szCs w:val="24"/>
        </w:rPr>
        <w:t>.</w:t>
      </w:r>
    </w:p>
    <w:p w:rsidR="008F3C7A" w:rsidRPr="00154910" w:rsidRDefault="00A86131" w:rsidP="008442D2">
      <w:pPr>
        <w:pStyle w:val="a3"/>
        <w:tabs>
          <w:tab w:val="left" w:pos="709"/>
        </w:tabs>
        <w:spacing w:after="0" w:line="240" w:lineRule="auto"/>
        <w:ind w:left="284" w:hanging="284"/>
        <w:jc w:val="both"/>
        <w:rPr>
          <w:rFonts w:ascii="Times New Roman" w:hAnsi="Times New Roman" w:cs="Times New Roman"/>
          <w:sz w:val="24"/>
          <w:szCs w:val="24"/>
        </w:rPr>
      </w:pPr>
      <w:r w:rsidRPr="00154910">
        <w:rPr>
          <w:rFonts w:ascii="Times New Roman" w:hAnsi="Times New Roman" w:cs="Times New Roman"/>
          <w:sz w:val="24"/>
          <w:szCs w:val="24"/>
        </w:rPr>
        <w:t xml:space="preserve"> </w:t>
      </w:r>
      <w:r w:rsidR="008F3C7A" w:rsidRPr="00154910">
        <w:rPr>
          <w:rFonts w:ascii="Times New Roman" w:hAnsi="Times New Roman" w:cs="Times New Roman"/>
          <w:sz w:val="24"/>
          <w:szCs w:val="24"/>
        </w:rPr>
        <w:t>Обследование провод</w:t>
      </w:r>
      <w:r w:rsidR="00154910">
        <w:rPr>
          <w:rFonts w:ascii="Times New Roman" w:hAnsi="Times New Roman" w:cs="Times New Roman"/>
          <w:sz w:val="24"/>
          <w:szCs w:val="24"/>
        </w:rPr>
        <w:t>и</w:t>
      </w:r>
      <w:r w:rsidR="008F3C7A" w:rsidRPr="00154910">
        <w:rPr>
          <w:rFonts w:ascii="Times New Roman" w:hAnsi="Times New Roman" w:cs="Times New Roman"/>
          <w:sz w:val="24"/>
          <w:szCs w:val="24"/>
        </w:rPr>
        <w:t xml:space="preserve">тся созданной приказом комиссией. В ходе обследования выполняется фотографирование основных структурно-функциональных зон и функционально-планировочных элементов, прикладывается поэтажный план здания (технический паспорт) с оформлением  </w:t>
      </w:r>
      <w:r w:rsidR="00CC428D" w:rsidRPr="00154910">
        <w:rPr>
          <w:rFonts w:ascii="Times New Roman" w:hAnsi="Times New Roman" w:cs="Times New Roman"/>
          <w:sz w:val="24"/>
          <w:szCs w:val="24"/>
        </w:rPr>
        <w:t>Анкеты объекта (Приложения А</w:t>
      </w:r>
      <w:r w:rsidR="00646270" w:rsidRPr="00154910">
        <w:rPr>
          <w:rFonts w:ascii="Times New Roman" w:hAnsi="Times New Roman" w:cs="Times New Roman"/>
          <w:sz w:val="24"/>
          <w:szCs w:val="24"/>
        </w:rPr>
        <w:t>3</w:t>
      </w:r>
      <w:r w:rsidR="00CC428D" w:rsidRPr="00154910">
        <w:rPr>
          <w:rFonts w:ascii="Times New Roman" w:hAnsi="Times New Roman" w:cs="Times New Roman"/>
          <w:sz w:val="24"/>
          <w:szCs w:val="24"/>
        </w:rPr>
        <w:t xml:space="preserve">) и </w:t>
      </w:r>
      <w:r w:rsidR="008F3C7A" w:rsidRPr="00154910">
        <w:rPr>
          <w:rFonts w:ascii="Times New Roman" w:hAnsi="Times New Roman" w:cs="Times New Roman"/>
          <w:sz w:val="24"/>
          <w:szCs w:val="24"/>
        </w:rPr>
        <w:t>приложен</w:t>
      </w:r>
      <w:r w:rsidR="008A4AA2" w:rsidRPr="00154910">
        <w:rPr>
          <w:rFonts w:ascii="Times New Roman" w:hAnsi="Times New Roman" w:cs="Times New Roman"/>
          <w:sz w:val="24"/>
          <w:szCs w:val="24"/>
        </w:rPr>
        <w:t>ия</w:t>
      </w:r>
      <w:r w:rsidR="008F3C7A" w:rsidRPr="00154910">
        <w:rPr>
          <w:rFonts w:ascii="Times New Roman" w:hAnsi="Times New Roman" w:cs="Times New Roman"/>
          <w:sz w:val="24"/>
          <w:szCs w:val="24"/>
        </w:rPr>
        <w:t xml:space="preserve"> 1</w:t>
      </w:r>
      <w:r w:rsidR="008A4AA2" w:rsidRPr="00154910">
        <w:rPr>
          <w:rFonts w:ascii="Times New Roman" w:hAnsi="Times New Roman" w:cs="Times New Roman"/>
          <w:sz w:val="24"/>
          <w:szCs w:val="24"/>
        </w:rPr>
        <w:t xml:space="preserve">. </w:t>
      </w:r>
      <w:r w:rsidR="008F3C7A" w:rsidRPr="00154910">
        <w:rPr>
          <w:rFonts w:ascii="Times New Roman" w:hAnsi="Times New Roman" w:cs="Times New Roman"/>
          <w:sz w:val="24"/>
          <w:szCs w:val="24"/>
        </w:rPr>
        <w:t xml:space="preserve"> к Акту обследования. Эти материалы прилагаются к Акту обследования ОСИ (приложение А</w:t>
      </w:r>
      <w:proofErr w:type="gramStart"/>
      <w:r w:rsidR="008F3C7A" w:rsidRPr="00154910">
        <w:rPr>
          <w:rFonts w:ascii="Times New Roman" w:hAnsi="Times New Roman" w:cs="Times New Roman"/>
          <w:sz w:val="24"/>
          <w:szCs w:val="24"/>
        </w:rPr>
        <w:t>4</w:t>
      </w:r>
      <w:proofErr w:type="gramEnd"/>
      <w:r w:rsidR="008F3C7A" w:rsidRPr="00154910">
        <w:rPr>
          <w:rFonts w:ascii="Times New Roman" w:hAnsi="Times New Roman" w:cs="Times New Roman"/>
          <w:sz w:val="24"/>
          <w:szCs w:val="24"/>
        </w:rPr>
        <w:t xml:space="preserve">). Акт обследования ОСИ утверждается руководителем </w:t>
      </w:r>
      <w:r w:rsidR="00EE22FC" w:rsidRPr="00154910">
        <w:rPr>
          <w:rFonts w:ascii="Times New Roman" w:hAnsi="Times New Roman" w:cs="Times New Roman"/>
          <w:sz w:val="24"/>
          <w:szCs w:val="24"/>
        </w:rPr>
        <w:t>организации</w:t>
      </w:r>
      <w:r w:rsidR="008F3C7A" w:rsidRPr="00154910">
        <w:rPr>
          <w:rFonts w:ascii="Times New Roman" w:hAnsi="Times New Roman" w:cs="Times New Roman"/>
          <w:sz w:val="24"/>
          <w:szCs w:val="24"/>
        </w:rPr>
        <w:t xml:space="preserve">, подписывается всеми членами </w:t>
      </w:r>
      <w:r w:rsidR="00EE22FC" w:rsidRPr="00154910">
        <w:rPr>
          <w:rFonts w:ascii="Times New Roman" w:hAnsi="Times New Roman" w:cs="Times New Roman"/>
          <w:sz w:val="24"/>
          <w:szCs w:val="24"/>
        </w:rPr>
        <w:t xml:space="preserve">комиссии. </w:t>
      </w:r>
      <w:r w:rsidR="008F3C7A" w:rsidRPr="00154910">
        <w:rPr>
          <w:rFonts w:ascii="Times New Roman" w:hAnsi="Times New Roman" w:cs="Times New Roman"/>
          <w:sz w:val="24"/>
          <w:szCs w:val="24"/>
        </w:rPr>
        <w:t xml:space="preserve">По результатам обследования </w:t>
      </w:r>
      <w:r w:rsidR="00680CA2" w:rsidRPr="00154910">
        <w:rPr>
          <w:rFonts w:ascii="Times New Roman" w:hAnsi="Times New Roman" w:cs="Times New Roman"/>
          <w:sz w:val="24"/>
          <w:szCs w:val="24"/>
        </w:rPr>
        <w:t>составляется</w:t>
      </w:r>
      <w:r w:rsidR="008F3C7A" w:rsidRPr="00154910">
        <w:rPr>
          <w:rFonts w:ascii="Times New Roman" w:hAnsi="Times New Roman" w:cs="Times New Roman"/>
          <w:sz w:val="24"/>
          <w:szCs w:val="24"/>
        </w:rPr>
        <w:t xml:space="preserve"> Паспорт доступности (приложение А</w:t>
      </w:r>
      <w:proofErr w:type="gramStart"/>
      <w:r w:rsidR="008F3C7A" w:rsidRPr="00154910">
        <w:rPr>
          <w:rFonts w:ascii="Times New Roman" w:hAnsi="Times New Roman" w:cs="Times New Roman"/>
          <w:sz w:val="24"/>
          <w:szCs w:val="24"/>
        </w:rPr>
        <w:t>2</w:t>
      </w:r>
      <w:proofErr w:type="gramEnd"/>
      <w:r w:rsidR="008F3C7A" w:rsidRPr="00154910">
        <w:rPr>
          <w:rFonts w:ascii="Times New Roman" w:hAnsi="Times New Roman" w:cs="Times New Roman"/>
          <w:sz w:val="24"/>
          <w:szCs w:val="24"/>
        </w:rPr>
        <w:t xml:space="preserve">) и Реестр ОСИ (часть 2), утверждается руководителем организации.  Паспорт доступности или его заверенная копия предоставляется в Управление социальной защиты населения Администрации Таймырского Долгано-Ненецкого муниципального района по адресу г. Дудинка, ул. Матросова, д. 2. </w:t>
      </w:r>
    </w:p>
    <w:p w:rsidR="008F3C7A" w:rsidRPr="00154910" w:rsidRDefault="008F3C7A" w:rsidP="008442D2">
      <w:pPr>
        <w:pStyle w:val="ConsPlusNormal"/>
        <w:numPr>
          <w:ilvl w:val="0"/>
          <w:numId w:val="1"/>
        </w:numPr>
        <w:ind w:left="284" w:hanging="284"/>
        <w:jc w:val="both"/>
        <w:rPr>
          <w:rFonts w:ascii="Times New Roman" w:hAnsi="Times New Roman" w:cs="Times New Roman"/>
          <w:sz w:val="24"/>
          <w:szCs w:val="24"/>
        </w:rPr>
      </w:pPr>
      <w:r w:rsidRPr="00154910">
        <w:rPr>
          <w:rFonts w:ascii="Times New Roman" w:hAnsi="Times New Roman" w:cs="Times New Roman"/>
          <w:sz w:val="24"/>
          <w:szCs w:val="24"/>
        </w:rPr>
        <w:t>Дополнительно необходимо разработать, утвердить управленческое решение (план или другой документ) действий организации по повышению значений показателей доступности для инвалидов объектов и предоставляемых на них услуг. В случае если часть условий предоставления услуги отсутствует, то соответствующее мероприятие должно быть включено в план с указанием срока, когда эти условия будут созданы.</w:t>
      </w:r>
    </w:p>
    <w:p w:rsidR="002B4BD6" w:rsidRPr="00154910" w:rsidRDefault="002B4BD6" w:rsidP="002B4BD6">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154910">
        <w:rPr>
          <w:rFonts w:ascii="Times New Roman" w:hAnsi="Times New Roman" w:cs="Times New Roman"/>
          <w:sz w:val="24"/>
          <w:szCs w:val="24"/>
        </w:rPr>
        <w:lastRenderedPageBreak/>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r w:rsidR="008F3C7A" w:rsidRPr="00154910">
        <w:rPr>
          <w:rFonts w:ascii="Times New Roman" w:hAnsi="Times New Roman" w:cs="Times New Roman"/>
          <w:sz w:val="24"/>
          <w:szCs w:val="24"/>
        </w:rPr>
        <w:t xml:space="preserve">, </w:t>
      </w:r>
      <w:r w:rsidRPr="00154910">
        <w:rPr>
          <w:rFonts w:ascii="Times New Roman" w:hAnsi="Times New Roman" w:cs="Times New Roman"/>
          <w:sz w:val="24"/>
          <w:szCs w:val="24"/>
        </w:rPr>
        <w:t xml:space="preserve">в том числе </w:t>
      </w:r>
      <w:r w:rsidR="008F3C7A" w:rsidRPr="00154910">
        <w:rPr>
          <w:rFonts w:ascii="Times New Roman" w:hAnsi="Times New Roman" w:cs="Times New Roman"/>
          <w:sz w:val="24"/>
          <w:szCs w:val="24"/>
        </w:rPr>
        <w:t>нужно организовать предоставление необходимых услуг инвалидам в дистанционном режиме, а когда это возможно - по месту жительства инвалида.</w:t>
      </w:r>
    </w:p>
    <w:p w:rsidR="008F3C7A" w:rsidRPr="00154910" w:rsidRDefault="008F3C7A" w:rsidP="002B4BD6">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154910">
        <w:rPr>
          <w:rFonts w:ascii="Times New Roman" w:hAnsi="Times New Roman" w:cs="Times New Roman"/>
          <w:sz w:val="24"/>
          <w:szCs w:val="24"/>
        </w:rPr>
        <w:t>Все действия организации по обеспечению доступности должны быть включены в план, предусматривающий:</w:t>
      </w:r>
    </w:p>
    <w:p w:rsidR="008F3C7A" w:rsidRPr="00154910" w:rsidRDefault="008F3C7A" w:rsidP="002B4BD6">
      <w:pPr>
        <w:pStyle w:val="ConsPlusNormal"/>
        <w:ind w:firstLine="540"/>
        <w:jc w:val="both"/>
        <w:rPr>
          <w:rFonts w:ascii="Times New Roman" w:hAnsi="Times New Roman" w:cs="Times New Roman"/>
          <w:sz w:val="24"/>
          <w:szCs w:val="24"/>
        </w:rPr>
      </w:pPr>
      <w:r w:rsidRPr="00154910">
        <w:rPr>
          <w:rFonts w:ascii="Times New Roman" w:hAnsi="Times New Roman" w:cs="Times New Roman"/>
          <w:sz w:val="24"/>
          <w:szCs w:val="24"/>
        </w:rPr>
        <w:t>- ответственных лиц за достижение запланированных значений показателей доступности для инвалидов объектов и услуг;</w:t>
      </w:r>
    </w:p>
    <w:p w:rsidR="008F3C7A" w:rsidRPr="00154910" w:rsidRDefault="008F3C7A" w:rsidP="002B4BD6">
      <w:pPr>
        <w:pStyle w:val="ConsPlusNormal"/>
        <w:ind w:firstLine="540"/>
        <w:jc w:val="both"/>
        <w:rPr>
          <w:rFonts w:ascii="Times New Roman" w:hAnsi="Times New Roman" w:cs="Times New Roman"/>
          <w:sz w:val="24"/>
          <w:szCs w:val="24"/>
        </w:rPr>
      </w:pPr>
      <w:r w:rsidRPr="00154910">
        <w:rPr>
          <w:rFonts w:ascii="Times New Roman" w:hAnsi="Times New Roman" w:cs="Times New Roman"/>
          <w:sz w:val="24"/>
          <w:szCs w:val="24"/>
        </w:rPr>
        <w:t>- перечень мероприятий, которые необходимо выполнить для обеспечения доступности объектов и услуг</w:t>
      </w:r>
      <w:r w:rsidR="008442D2" w:rsidRPr="00154910">
        <w:rPr>
          <w:rFonts w:ascii="Times New Roman" w:hAnsi="Times New Roman" w:cs="Times New Roman"/>
          <w:sz w:val="24"/>
          <w:szCs w:val="24"/>
        </w:rPr>
        <w:t>.</w:t>
      </w:r>
    </w:p>
    <w:p w:rsidR="00A86131" w:rsidRPr="00154910" w:rsidRDefault="007B3415">
      <w:pPr>
        <w:pStyle w:val="ConsPlusNormal"/>
        <w:ind w:firstLine="540"/>
        <w:jc w:val="both"/>
        <w:rPr>
          <w:rFonts w:ascii="Times New Roman" w:hAnsi="Times New Roman" w:cs="Times New Roman"/>
          <w:sz w:val="24"/>
          <w:szCs w:val="24"/>
        </w:rPr>
      </w:pPr>
      <w:r w:rsidRPr="00154910">
        <w:rPr>
          <w:rFonts w:ascii="Times New Roman" w:hAnsi="Times New Roman" w:cs="Times New Roman"/>
          <w:sz w:val="24"/>
          <w:szCs w:val="24"/>
        </w:rPr>
        <w:t>__</w:t>
      </w:r>
    </w:p>
    <w:p w:rsidR="00A86131" w:rsidRPr="00154910" w:rsidRDefault="008F3C7A" w:rsidP="008F3C7A">
      <w:pPr>
        <w:pStyle w:val="ConsPlusNormal"/>
        <w:ind w:firstLine="540"/>
        <w:jc w:val="both"/>
        <w:rPr>
          <w:rFonts w:ascii="Times New Roman" w:hAnsi="Times New Roman" w:cs="Times New Roman"/>
          <w:sz w:val="24"/>
          <w:szCs w:val="24"/>
        </w:rPr>
      </w:pPr>
      <w:r w:rsidRPr="00154910">
        <w:rPr>
          <w:rFonts w:ascii="Times New Roman" w:hAnsi="Times New Roman" w:cs="Times New Roman"/>
          <w:sz w:val="24"/>
          <w:szCs w:val="24"/>
        </w:rPr>
        <w:t>*</w:t>
      </w:r>
      <w:r w:rsidR="00FE78E8" w:rsidRPr="00154910">
        <w:rPr>
          <w:rFonts w:ascii="Times New Roman" w:hAnsi="Times New Roman" w:cs="Times New Roman"/>
          <w:sz w:val="24"/>
          <w:szCs w:val="24"/>
        </w:rPr>
        <w:t>Основные</w:t>
      </w:r>
      <w:r w:rsidR="00A86131" w:rsidRPr="00154910">
        <w:rPr>
          <w:rFonts w:ascii="Times New Roman" w:hAnsi="Times New Roman" w:cs="Times New Roman"/>
          <w:sz w:val="24"/>
          <w:szCs w:val="24"/>
        </w:rPr>
        <w:t xml:space="preserve"> требования к условиям доступности объектов и услуг в соответствии с требованиями, установленными законодательными и иными нормативными правовыми актами:</w:t>
      </w:r>
    </w:p>
    <w:p w:rsidR="00A86131" w:rsidRPr="00154910" w:rsidRDefault="00A86131">
      <w:pPr>
        <w:pStyle w:val="ConsPlusNormal"/>
        <w:ind w:firstLine="540"/>
        <w:jc w:val="both"/>
        <w:rPr>
          <w:rFonts w:ascii="Times New Roman" w:hAnsi="Times New Roman" w:cs="Times New Roman"/>
          <w:sz w:val="24"/>
          <w:szCs w:val="24"/>
        </w:rPr>
      </w:pPr>
      <w:r w:rsidRPr="00154910">
        <w:rPr>
          <w:rFonts w:ascii="Times New Roman" w:hAnsi="Times New Roman" w:cs="Times New Roman"/>
          <w:sz w:val="24"/>
          <w:szCs w:val="24"/>
        </w:rPr>
        <w:t>- возможность беспрепятственного входа в объекты и выхода из них (входные группы должны быть достаточной ширины для проезда инвалидной коляски, оборудованы пандусом или подъемным устройством, со специальными ограждениями и тактильными направляющими для лиц с нарушениями зрения, информационным табло для лиц с нарушениями слуха);</w:t>
      </w:r>
    </w:p>
    <w:p w:rsidR="00A86131" w:rsidRPr="00154910" w:rsidRDefault="00A86131">
      <w:pPr>
        <w:pStyle w:val="ConsPlusNormal"/>
        <w:ind w:firstLine="540"/>
        <w:jc w:val="both"/>
        <w:rPr>
          <w:rFonts w:ascii="Times New Roman" w:hAnsi="Times New Roman" w:cs="Times New Roman"/>
          <w:sz w:val="24"/>
          <w:szCs w:val="24"/>
        </w:rPr>
      </w:pPr>
      <w:r w:rsidRPr="00154910">
        <w:rPr>
          <w:rFonts w:ascii="Times New Roman" w:hAnsi="Times New Roman" w:cs="Times New Roman"/>
          <w:sz w:val="24"/>
          <w:szCs w:val="24"/>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154910">
        <w:rPr>
          <w:rFonts w:ascii="Times New Roman" w:hAnsi="Times New Roman" w:cs="Times New Roman"/>
          <w:sz w:val="24"/>
          <w:szCs w:val="24"/>
        </w:rPr>
        <w:t>ассисти</w:t>
      </w:r>
      <w:bookmarkStart w:id="1" w:name="_GoBack"/>
      <w:bookmarkEnd w:id="1"/>
      <w:r w:rsidRPr="00154910">
        <w:rPr>
          <w:rFonts w:ascii="Times New Roman" w:hAnsi="Times New Roman" w:cs="Times New Roman"/>
          <w:sz w:val="24"/>
          <w:szCs w:val="24"/>
        </w:rPr>
        <w:t>вных</w:t>
      </w:r>
      <w:proofErr w:type="spellEnd"/>
      <w:r w:rsidRPr="00154910">
        <w:rPr>
          <w:rFonts w:ascii="Times New Roman" w:hAnsi="Times New Roman" w:cs="Times New Roman"/>
          <w:sz w:val="24"/>
          <w:szCs w:val="24"/>
        </w:rPr>
        <w:t xml:space="preserve"> и вспомогательных технологий, </w:t>
      </w:r>
      <w:r w:rsidR="0085495A" w:rsidRPr="00154910">
        <w:rPr>
          <w:rFonts w:ascii="Times New Roman" w:hAnsi="Times New Roman" w:cs="Times New Roman"/>
          <w:sz w:val="24"/>
          <w:szCs w:val="24"/>
        </w:rPr>
        <w:t>в том числе</w:t>
      </w:r>
      <w:r w:rsidRPr="00154910">
        <w:rPr>
          <w:rFonts w:ascii="Times New Roman" w:hAnsi="Times New Roman" w:cs="Times New Roman"/>
          <w:sz w:val="24"/>
          <w:szCs w:val="24"/>
        </w:rPr>
        <w:t xml:space="preserve"> сменного кресла-коляски;</w:t>
      </w:r>
    </w:p>
    <w:p w:rsidR="00A86131" w:rsidRPr="00154910" w:rsidRDefault="00A86131">
      <w:pPr>
        <w:pStyle w:val="ConsPlusNormal"/>
        <w:ind w:firstLine="540"/>
        <w:jc w:val="both"/>
        <w:rPr>
          <w:rFonts w:ascii="Times New Roman" w:hAnsi="Times New Roman" w:cs="Times New Roman"/>
          <w:sz w:val="24"/>
          <w:szCs w:val="24"/>
        </w:rPr>
      </w:pPr>
      <w:r w:rsidRPr="00154910">
        <w:rPr>
          <w:rFonts w:ascii="Times New Roman" w:hAnsi="Times New Roman" w:cs="Times New Roman"/>
          <w:sz w:val="24"/>
          <w:szCs w:val="24"/>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(для инвалидов должен быть обеспечен подъезд максимально близко к входу в здание, работники организации, которые должны оказывать помощь, должны быть проинструктированы);</w:t>
      </w:r>
    </w:p>
    <w:p w:rsidR="00A86131" w:rsidRPr="00154910" w:rsidRDefault="00A86131">
      <w:pPr>
        <w:pStyle w:val="ConsPlusNormal"/>
        <w:ind w:firstLine="540"/>
        <w:jc w:val="both"/>
        <w:rPr>
          <w:rFonts w:ascii="Times New Roman" w:hAnsi="Times New Roman" w:cs="Times New Roman"/>
          <w:sz w:val="24"/>
          <w:szCs w:val="24"/>
        </w:rPr>
      </w:pPr>
      <w:r w:rsidRPr="00154910">
        <w:rPr>
          <w:rFonts w:ascii="Times New Roman" w:hAnsi="Times New Roman" w:cs="Times New Roman"/>
          <w:sz w:val="24"/>
          <w:szCs w:val="24"/>
        </w:rPr>
        <w:t>- сопровождение инвалидов, имеющих стойкие нарушения функции зрения</w:t>
      </w:r>
      <w:r w:rsidR="00A609CD" w:rsidRPr="00154910">
        <w:rPr>
          <w:rFonts w:ascii="Times New Roman" w:hAnsi="Times New Roman" w:cs="Times New Roman"/>
          <w:sz w:val="24"/>
          <w:szCs w:val="24"/>
        </w:rPr>
        <w:t>. В</w:t>
      </w:r>
      <w:r w:rsidRPr="00154910">
        <w:rPr>
          <w:rFonts w:ascii="Times New Roman" w:hAnsi="Times New Roman" w:cs="Times New Roman"/>
          <w:sz w:val="24"/>
          <w:szCs w:val="24"/>
        </w:rPr>
        <w:t xml:space="preserve">озможность самостоятельного передвижения по территории объекта (должны быть специальные направляющие, перила, знаки, указатели для самостоятельного передвижения </w:t>
      </w:r>
      <w:proofErr w:type="gramStart"/>
      <w:r w:rsidRPr="00154910">
        <w:rPr>
          <w:rFonts w:ascii="Times New Roman" w:hAnsi="Times New Roman" w:cs="Times New Roman"/>
          <w:sz w:val="24"/>
          <w:szCs w:val="24"/>
        </w:rPr>
        <w:t>незрячих</w:t>
      </w:r>
      <w:proofErr w:type="gramEnd"/>
      <w:r w:rsidRPr="00154910">
        <w:rPr>
          <w:rFonts w:ascii="Times New Roman" w:hAnsi="Times New Roman" w:cs="Times New Roman"/>
          <w:sz w:val="24"/>
          <w:szCs w:val="24"/>
        </w:rPr>
        <w:t xml:space="preserve"> или специальные сопровождающие, помогающие инвалиду с нарушениями зрения ориентироваться в пространстве);</w:t>
      </w:r>
    </w:p>
    <w:p w:rsidR="00A86131" w:rsidRPr="00154910" w:rsidRDefault="00A86131">
      <w:pPr>
        <w:pStyle w:val="ConsPlusNormal"/>
        <w:ind w:firstLine="540"/>
        <w:jc w:val="both"/>
        <w:rPr>
          <w:rFonts w:ascii="Times New Roman" w:hAnsi="Times New Roman" w:cs="Times New Roman"/>
          <w:sz w:val="24"/>
          <w:szCs w:val="24"/>
        </w:rPr>
      </w:pPr>
      <w:r w:rsidRPr="00154910">
        <w:rPr>
          <w:rFonts w:ascii="Times New Roman" w:hAnsi="Times New Roman" w:cs="Times New Roman"/>
          <w:sz w:val="24"/>
          <w:szCs w:val="24"/>
        </w:rPr>
        <w:t xml:space="preserve">- содействие инвалиду при входе в объект и выходе из него, информирование инвалида о доступных маршрутах общественного транспорта (сотрудники организации должны проконсультировать </w:t>
      </w:r>
      <w:r w:rsidR="008442D2" w:rsidRPr="00154910">
        <w:rPr>
          <w:rFonts w:ascii="Times New Roman" w:hAnsi="Times New Roman" w:cs="Times New Roman"/>
          <w:sz w:val="24"/>
          <w:szCs w:val="24"/>
        </w:rPr>
        <w:t xml:space="preserve">в получении услуги </w:t>
      </w:r>
      <w:r w:rsidRPr="00154910">
        <w:rPr>
          <w:rFonts w:ascii="Times New Roman" w:hAnsi="Times New Roman" w:cs="Times New Roman"/>
          <w:sz w:val="24"/>
          <w:szCs w:val="24"/>
        </w:rPr>
        <w:t>инвалида и при необходимости помочь ему в определении маршрута и в организации его входа или выхода из организации.);</w:t>
      </w:r>
    </w:p>
    <w:p w:rsidR="00A86131" w:rsidRPr="00154910" w:rsidRDefault="00A86131">
      <w:pPr>
        <w:pStyle w:val="ConsPlusNormal"/>
        <w:ind w:firstLine="540"/>
        <w:jc w:val="both"/>
        <w:rPr>
          <w:rFonts w:ascii="Times New Roman" w:hAnsi="Times New Roman" w:cs="Times New Roman"/>
          <w:sz w:val="24"/>
          <w:szCs w:val="24"/>
        </w:rPr>
      </w:pPr>
      <w:proofErr w:type="gramStart"/>
      <w:r w:rsidRPr="00154910">
        <w:rPr>
          <w:rFonts w:ascii="Times New Roman" w:hAnsi="Times New Roman" w:cs="Times New Roman"/>
          <w:sz w:val="24"/>
          <w:szCs w:val="24"/>
        </w:rPr>
        <w:t xml:space="preserve">-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звуковой и зрительной информации, а также надписей, знаков и иной текстовой и графической информации знаками, выполненными </w:t>
      </w:r>
      <w:proofErr w:type="spellStart"/>
      <w:r w:rsidRPr="00154910">
        <w:rPr>
          <w:rFonts w:ascii="Times New Roman" w:hAnsi="Times New Roman" w:cs="Times New Roman"/>
          <w:sz w:val="24"/>
          <w:szCs w:val="24"/>
        </w:rPr>
        <w:t>рельефноточечным</w:t>
      </w:r>
      <w:proofErr w:type="spellEnd"/>
      <w:r w:rsidRPr="00154910">
        <w:rPr>
          <w:rFonts w:ascii="Times New Roman" w:hAnsi="Times New Roman" w:cs="Times New Roman"/>
          <w:sz w:val="24"/>
          <w:szCs w:val="24"/>
        </w:rPr>
        <w:t xml:space="preserve"> шрифтом Брайля и на контрастном фоне ("</w:t>
      </w:r>
      <w:r w:rsidRPr="00154910">
        <w:rPr>
          <w:rFonts w:ascii="Times New Roman" w:hAnsi="Times New Roman" w:cs="Times New Roman"/>
          <w:sz w:val="24"/>
          <w:szCs w:val="24"/>
          <w:u w:val="single"/>
        </w:rPr>
        <w:t>надлежащее размещение</w:t>
      </w:r>
      <w:r w:rsidRPr="00154910">
        <w:rPr>
          <w:rFonts w:ascii="Times New Roman" w:hAnsi="Times New Roman" w:cs="Times New Roman"/>
          <w:sz w:val="24"/>
          <w:szCs w:val="24"/>
        </w:rPr>
        <w:t>" означает, что необходимая информация размещена в тех местах, где она доступна инвалиду</w:t>
      </w:r>
      <w:proofErr w:type="gramEnd"/>
      <w:r w:rsidRPr="00154910">
        <w:rPr>
          <w:rFonts w:ascii="Times New Roman" w:hAnsi="Times New Roman" w:cs="Times New Roman"/>
          <w:sz w:val="24"/>
          <w:szCs w:val="24"/>
        </w:rPr>
        <w:t xml:space="preserve">. </w:t>
      </w:r>
      <w:proofErr w:type="gramStart"/>
      <w:r w:rsidRPr="00154910">
        <w:rPr>
          <w:rFonts w:ascii="Times New Roman" w:hAnsi="Times New Roman" w:cs="Times New Roman"/>
          <w:sz w:val="24"/>
          <w:szCs w:val="24"/>
        </w:rPr>
        <w:t>Например, тактильные таблички с указателями выходов, поворотов, лестниц должны быть не только в одном месте на входе, но и по всему пути передвижения инвалида);</w:t>
      </w:r>
      <w:proofErr w:type="gramEnd"/>
    </w:p>
    <w:p w:rsidR="00A86131" w:rsidRPr="00154910" w:rsidRDefault="00A86131">
      <w:pPr>
        <w:pStyle w:val="ConsPlusNormal"/>
        <w:ind w:firstLine="540"/>
        <w:jc w:val="both"/>
        <w:rPr>
          <w:rFonts w:ascii="Times New Roman" w:hAnsi="Times New Roman" w:cs="Times New Roman"/>
          <w:sz w:val="24"/>
          <w:szCs w:val="24"/>
        </w:rPr>
      </w:pPr>
      <w:r w:rsidRPr="00154910">
        <w:rPr>
          <w:rFonts w:ascii="Times New Roman" w:hAnsi="Times New Roman" w:cs="Times New Roman"/>
          <w:sz w:val="24"/>
          <w:szCs w:val="24"/>
        </w:rPr>
        <w:t xml:space="preserve">- обеспечение допуска на объект,  собаки-проводника при наличии документа, подтверждающего ее специальное обучение, выданного по </w:t>
      </w:r>
      <w:hyperlink r:id="rId8" w:history="1">
        <w:r w:rsidRPr="00154910">
          <w:rPr>
            <w:rFonts w:ascii="Times New Roman" w:hAnsi="Times New Roman" w:cs="Times New Roman"/>
            <w:color w:val="0000FF"/>
            <w:sz w:val="24"/>
            <w:szCs w:val="24"/>
          </w:rPr>
          <w:t>форме</w:t>
        </w:r>
      </w:hyperlink>
      <w:r w:rsidRPr="00154910">
        <w:rPr>
          <w:rFonts w:ascii="Times New Roman" w:hAnsi="Times New Roman" w:cs="Times New Roman"/>
          <w:sz w:val="24"/>
          <w:szCs w:val="24"/>
        </w:rPr>
        <w:t xml:space="preserve"> и в </w:t>
      </w:r>
      <w:hyperlink r:id="rId9" w:history="1">
        <w:r w:rsidRPr="00154910">
          <w:rPr>
            <w:rFonts w:ascii="Times New Roman" w:hAnsi="Times New Roman" w:cs="Times New Roman"/>
            <w:color w:val="0000FF"/>
            <w:sz w:val="24"/>
            <w:szCs w:val="24"/>
          </w:rPr>
          <w:t>порядке</w:t>
        </w:r>
      </w:hyperlink>
      <w:r w:rsidRPr="00154910">
        <w:rPr>
          <w:rFonts w:ascii="Times New Roman" w:hAnsi="Times New Roman" w:cs="Times New Roman"/>
          <w:sz w:val="24"/>
          <w:szCs w:val="24"/>
        </w:rPr>
        <w:t xml:space="preserve">, утвержденном приказом Министерства труда и социальной защиты </w:t>
      </w:r>
      <w:r w:rsidR="000301D9" w:rsidRPr="00154910">
        <w:rPr>
          <w:rFonts w:ascii="Times New Roman" w:hAnsi="Times New Roman" w:cs="Times New Roman"/>
          <w:sz w:val="24"/>
          <w:szCs w:val="24"/>
        </w:rPr>
        <w:t>РФ</w:t>
      </w:r>
      <w:r w:rsidRPr="00154910">
        <w:rPr>
          <w:rFonts w:ascii="Times New Roman" w:hAnsi="Times New Roman" w:cs="Times New Roman"/>
          <w:sz w:val="24"/>
          <w:szCs w:val="24"/>
        </w:rPr>
        <w:t>;</w:t>
      </w:r>
    </w:p>
    <w:p w:rsidR="00A86131" w:rsidRPr="00154910" w:rsidRDefault="00A86131">
      <w:pPr>
        <w:pStyle w:val="ConsPlusNormal"/>
        <w:ind w:firstLine="540"/>
        <w:jc w:val="both"/>
        <w:rPr>
          <w:rFonts w:ascii="Times New Roman" w:hAnsi="Times New Roman" w:cs="Times New Roman"/>
          <w:sz w:val="24"/>
          <w:szCs w:val="24"/>
        </w:rPr>
      </w:pPr>
      <w:r w:rsidRPr="00154910">
        <w:rPr>
          <w:rFonts w:ascii="Times New Roman" w:hAnsi="Times New Roman" w:cs="Times New Roman"/>
          <w:sz w:val="24"/>
          <w:szCs w:val="24"/>
        </w:rPr>
        <w:t>- наличие при входе в объект вывески с названием организации, графиком работы, плана здания,</w:t>
      </w:r>
      <w:r w:rsidR="0085495A" w:rsidRPr="00154910">
        <w:rPr>
          <w:rFonts w:ascii="Times New Roman" w:hAnsi="Times New Roman" w:cs="Times New Roman"/>
          <w:sz w:val="24"/>
          <w:szCs w:val="24"/>
        </w:rPr>
        <w:t xml:space="preserve"> в том числе продублированной</w:t>
      </w:r>
      <w:r w:rsidRPr="00154910">
        <w:rPr>
          <w:rFonts w:ascii="Times New Roman" w:hAnsi="Times New Roman" w:cs="Times New Roman"/>
          <w:sz w:val="24"/>
          <w:szCs w:val="24"/>
        </w:rPr>
        <w:t xml:space="preserve"> рельефно-точечным шрифтом Брайля и на контрастном фоне;</w:t>
      </w:r>
    </w:p>
    <w:p w:rsidR="00A86131" w:rsidRPr="00154910" w:rsidRDefault="00A86131">
      <w:pPr>
        <w:pStyle w:val="ConsPlusNormal"/>
        <w:ind w:firstLine="540"/>
        <w:jc w:val="both"/>
        <w:rPr>
          <w:rFonts w:ascii="Times New Roman" w:hAnsi="Times New Roman" w:cs="Times New Roman"/>
          <w:sz w:val="24"/>
          <w:szCs w:val="24"/>
        </w:rPr>
      </w:pPr>
      <w:proofErr w:type="gramStart"/>
      <w:r w:rsidRPr="00154910">
        <w:rPr>
          <w:rFonts w:ascii="Times New Roman" w:hAnsi="Times New Roman" w:cs="Times New Roman"/>
          <w:sz w:val="24"/>
          <w:szCs w:val="24"/>
        </w:rP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(сотрудники, прошедшие инструктирование или обучение, должны быть компетентны в адаптации информации об услугах для инвалидов по слуху, зрению, с ментальными нарушениями);</w:t>
      </w:r>
      <w:proofErr w:type="gramEnd"/>
    </w:p>
    <w:p w:rsidR="00A86131" w:rsidRPr="00154910" w:rsidRDefault="00A86131">
      <w:pPr>
        <w:pStyle w:val="ConsPlusNormal"/>
        <w:ind w:firstLine="540"/>
        <w:jc w:val="both"/>
        <w:rPr>
          <w:rFonts w:ascii="Times New Roman" w:hAnsi="Times New Roman" w:cs="Times New Roman"/>
          <w:sz w:val="24"/>
          <w:szCs w:val="24"/>
        </w:rPr>
      </w:pPr>
      <w:r w:rsidRPr="00154910">
        <w:rPr>
          <w:rFonts w:ascii="Times New Roman" w:hAnsi="Times New Roman" w:cs="Times New Roman"/>
          <w:sz w:val="24"/>
          <w:szCs w:val="24"/>
        </w:rPr>
        <w:t xml:space="preserve">-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154910">
        <w:rPr>
          <w:rFonts w:ascii="Times New Roman" w:hAnsi="Times New Roman" w:cs="Times New Roman"/>
          <w:sz w:val="24"/>
          <w:szCs w:val="24"/>
        </w:rPr>
        <w:t>сурдопереводчика</w:t>
      </w:r>
      <w:proofErr w:type="spellEnd"/>
      <w:r w:rsidRPr="00154910">
        <w:rPr>
          <w:rFonts w:ascii="Times New Roman" w:hAnsi="Times New Roman" w:cs="Times New Roman"/>
          <w:sz w:val="24"/>
          <w:szCs w:val="24"/>
        </w:rPr>
        <w:t xml:space="preserve">, </w:t>
      </w:r>
      <w:proofErr w:type="spellStart"/>
      <w:r w:rsidRPr="00154910">
        <w:rPr>
          <w:rFonts w:ascii="Times New Roman" w:hAnsi="Times New Roman" w:cs="Times New Roman"/>
          <w:sz w:val="24"/>
          <w:szCs w:val="24"/>
        </w:rPr>
        <w:t>тифлопереводчика</w:t>
      </w:r>
      <w:proofErr w:type="spellEnd"/>
      <w:r w:rsidRPr="00154910">
        <w:rPr>
          <w:rFonts w:ascii="Times New Roman" w:hAnsi="Times New Roman" w:cs="Times New Roman"/>
          <w:sz w:val="24"/>
          <w:szCs w:val="24"/>
        </w:rPr>
        <w:t>;</w:t>
      </w:r>
    </w:p>
    <w:p w:rsidR="00A86131" w:rsidRPr="00154910" w:rsidRDefault="00A86131">
      <w:pPr>
        <w:pStyle w:val="ConsPlusNormal"/>
        <w:ind w:firstLine="540"/>
        <w:jc w:val="both"/>
        <w:rPr>
          <w:rFonts w:ascii="Times New Roman" w:hAnsi="Times New Roman" w:cs="Times New Roman"/>
          <w:sz w:val="24"/>
          <w:szCs w:val="24"/>
        </w:rPr>
      </w:pPr>
      <w:r w:rsidRPr="00154910">
        <w:rPr>
          <w:rFonts w:ascii="Times New Roman" w:hAnsi="Times New Roman" w:cs="Times New Roman"/>
          <w:sz w:val="24"/>
          <w:szCs w:val="24"/>
        </w:rPr>
        <w:t>- наличие в одном из помещений, предназначенных для проведения массовых мероприятий, индукционных петель и звукоусиливающей аппаратуры;</w:t>
      </w:r>
    </w:p>
    <w:p w:rsidR="00A86131" w:rsidRPr="00154910" w:rsidRDefault="00A86131">
      <w:pPr>
        <w:pStyle w:val="ConsPlusNormal"/>
        <w:ind w:firstLine="540"/>
        <w:jc w:val="both"/>
        <w:rPr>
          <w:rFonts w:ascii="Times New Roman" w:hAnsi="Times New Roman" w:cs="Times New Roman"/>
          <w:sz w:val="24"/>
          <w:szCs w:val="24"/>
        </w:rPr>
      </w:pPr>
      <w:r w:rsidRPr="00154910">
        <w:rPr>
          <w:rFonts w:ascii="Times New Roman" w:hAnsi="Times New Roman" w:cs="Times New Roman"/>
          <w:sz w:val="24"/>
          <w:szCs w:val="24"/>
        </w:rPr>
        <w:t>- адаптация официального сайта организации</w:t>
      </w:r>
      <w:r w:rsidR="0085495A" w:rsidRPr="00154910">
        <w:rPr>
          <w:rFonts w:ascii="Times New Roman" w:hAnsi="Times New Roman" w:cs="Times New Roman"/>
          <w:sz w:val="24"/>
          <w:szCs w:val="24"/>
        </w:rPr>
        <w:t xml:space="preserve"> (при наличии)</w:t>
      </w:r>
      <w:r w:rsidR="000301D9" w:rsidRPr="00154910">
        <w:rPr>
          <w:rFonts w:ascii="Times New Roman" w:hAnsi="Times New Roman" w:cs="Times New Roman"/>
          <w:sz w:val="24"/>
          <w:szCs w:val="24"/>
        </w:rPr>
        <w:t xml:space="preserve"> для лиц с нарушением зрения.</w:t>
      </w:r>
    </w:p>
    <w:p w:rsidR="006460B6" w:rsidRPr="00154910" w:rsidRDefault="006460B6">
      <w:pPr>
        <w:pStyle w:val="ConsPlusNormal"/>
        <w:ind w:firstLine="540"/>
        <w:jc w:val="both"/>
        <w:rPr>
          <w:rFonts w:ascii="Times New Roman" w:hAnsi="Times New Roman" w:cs="Times New Roman"/>
          <w:sz w:val="24"/>
          <w:szCs w:val="24"/>
        </w:rPr>
      </w:pPr>
    </w:p>
    <w:p w:rsidR="0085495A" w:rsidRPr="00154910" w:rsidRDefault="00CE1C76" w:rsidP="00CE1C76">
      <w:pPr>
        <w:pStyle w:val="ConsPlusNormal"/>
        <w:ind w:firstLine="540"/>
        <w:jc w:val="center"/>
        <w:rPr>
          <w:b/>
          <w:sz w:val="24"/>
          <w:szCs w:val="24"/>
        </w:rPr>
      </w:pPr>
      <w:r w:rsidRPr="00154910">
        <w:rPr>
          <w:rFonts w:ascii="Times New Roman" w:hAnsi="Times New Roman" w:cs="Times New Roman"/>
          <w:b/>
          <w:sz w:val="24"/>
          <w:szCs w:val="24"/>
        </w:rPr>
        <w:t>Технология оценки состояния доступности и классификация объектов социальной инфраструктуры и услуг в приоритетных сферах жизнедеятельности инвалидов и других МГН</w:t>
      </w:r>
    </w:p>
    <w:p w:rsidR="001A4A03" w:rsidRPr="00154910" w:rsidRDefault="0085495A" w:rsidP="001A4A03">
      <w:pPr>
        <w:autoSpaceDE w:val="0"/>
        <w:autoSpaceDN w:val="0"/>
        <w:adjustRightInd w:val="0"/>
        <w:ind w:firstLine="540"/>
        <w:jc w:val="left"/>
        <w:rPr>
          <w:rFonts w:ascii="Times New Roman" w:hAnsi="Times New Roman" w:cs="Times New Roman"/>
          <w:bCs/>
          <w:sz w:val="24"/>
          <w:szCs w:val="24"/>
        </w:rPr>
      </w:pPr>
      <w:r w:rsidRPr="00154910">
        <w:rPr>
          <w:rFonts w:ascii="Times New Roman" w:hAnsi="Times New Roman" w:cs="Times New Roman"/>
          <w:sz w:val="24"/>
          <w:szCs w:val="24"/>
        </w:rPr>
        <w:t xml:space="preserve">Основным учетным документом, содержащим информацию о состоянии доступности объекта социальной инфраструктуры и </w:t>
      </w:r>
      <w:proofErr w:type="gramStart"/>
      <w:r w:rsidRPr="00154910">
        <w:rPr>
          <w:rFonts w:ascii="Times New Roman" w:hAnsi="Times New Roman" w:cs="Times New Roman"/>
          <w:sz w:val="24"/>
          <w:szCs w:val="24"/>
        </w:rPr>
        <w:t>доступности</w:t>
      </w:r>
      <w:proofErr w:type="gramEnd"/>
      <w:r w:rsidRPr="00154910">
        <w:rPr>
          <w:rFonts w:ascii="Times New Roman" w:hAnsi="Times New Roman" w:cs="Times New Roman"/>
          <w:sz w:val="24"/>
          <w:szCs w:val="24"/>
        </w:rPr>
        <w:t xml:space="preserve"> оказываемых им услуг, является </w:t>
      </w:r>
      <w:r w:rsidRPr="00154910">
        <w:rPr>
          <w:rFonts w:ascii="Times New Roman" w:hAnsi="Times New Roman" w:cs="Times New Roman"/>
          <w:b/>
          <w:sz w:val="24"/>
          <w:szCs w:val="24"/>
        </w:rPr>
        <w:t>«Паспорт доступности объекта социальной инфраструктуры».</w:t>
      </w:r>
      <w:r w:rsidR="001A4A03" w:rsidRPr="00154910">
        <w:rPr>
          <w:rFonts w:ascii="Times New Roman" w:hAnsi="Times New Roman" w:cs="Times New Roman"/>
          <w:b/>
          <w:sz w:val="24"/>
          <w:szCs w:val="24"/>
        </w:rPr>
        <w:t xml:space="preserve"> </w:t>
      </w:r>
      <w:r w:rsidR="001A4A03" w:rsidRPr="00154910">
        <w:rPr>
          <w:rFonts w:ascii="Times New Roman" w:hAnsi="Times New Roman" w:cs="Times New Roman"/>
          <w:sz w:val="24"/>
          <w:szCs w:val="24"/>
        </w:rPr>
        <w:t xml:space="preserve">Методика и порядок обследования и составления паспорта доступности определены </w:t>
      </w:r>
      <w:r w:rsidR="001A4A03" w:rsidRPr="00154910">
        <w:rPr>
          <w:rFonts w:ascii="Times New Roman" w:hAnsi="Times New Roman" w:cs="Times New Roman"/>
          <w:bCs/>
          <w:sz w:val="24"/>
          <w:szCs w:val="24"/>
        </w:rPr>
        <w:t>Приказом Минтруда России от 25.12.2012 N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w:t>
      </w:r>
    </w:p>
    <w:p w:rsidR="0085495A" w:rsidRPr="00154910" w:rsidRDefault="0085495A" w:rsidP="0085495A">
      <w:pPr>
        <w:pStyle w:val="a3"/>
        <w:tabs>
          <w:tab w:val="left" w:pos="709"/>
        </w:tabs>
        <w:spacing w:after="0" w:line="240" w:lineRule="auto"/>
        <w:ind w:left="0" w:firstLine="426"/>
        <w:jc w:val="both"/>
        <w:rPr>
          <w:rFonts w:ascii="Times New Roman" w:hAnsi="Times New Roman" w:cs="Times New Roman"/>
          <w:sz w:val="24"/>
          <w:szCs w:val="24"/>
        </w:rPr>
      </w:pPr>
    </w:p>
    <w:p w:rsidR="00D52F33" w:rsidRPr="00154910" w:rsidRDefault="00D52F33" w:rsidP="00D52F33">
      <w:pPr>
        <w:pStyle w:val="a3"/>
        <w:tabs>
          <w:tab w:val="left" w:pos="709"/>
        </w:tabs>
        <w:spacing w:after="0" w:line="240" w:lineRule="auto"/>
        <w:ind w:left="0" w:firstLine="426"/>
        <w:jc w:val="both"/>
        <w:rPr>
          <w:rFonts w:ascii="Times New Roman" w:hAnsi="Times New Roman" w:cs="Times New Roman"/>
          <w:sz w:val="24"/>
          <w:szCs w:val="24"/>
        </w:rPr>
      </w:pPr>
      <w:r w:rsidRPr="00154910">
        <w:rPr>
          <w:rFonts w:ascii="Times New Roman" w:hAnsi="Times New Roman" w:cs="Times New Roman"/>
          <w:sz w:val="24"/>
          <w:szCs w:val="24"/>
        </w:rPr>
        <w:t>Объектом паспортизации является объект социальной инфраструктуры (ОСИ) – это организация или часть ее (структурное подразделение, филиал), являющаяся поставщиком определенных услуг (одной или нескольких), занимающая определенный объект недвижимости (здание полностью или часть его) с прилегающим участком (при его наличии и закреплении за организацией).</w:t>
      </w:r>
    </w:p>
    <w:p w:rsidR="00D52F33" w:rsidRPr="00154910" w:rsidRDefault="00D52F33" w:rsidP="00D52F33">
      <w:pPr>
        <w:pStyle w:val="a3"/>
        <w:tabs>
          <w:tab w:val="left" w:pos="709"/>
        </w:tabs>
        <w:spacing w:after="0" w:line="240" w:lineRule="auto"/>
        <w:ind w:left="0" w:firstLine="426"/>
        <w:jc w:val="both"/>
        <w:rPr>
          <w:rFonts w:ascii="Times New Roman" w:hAnsi="Times New Roman" w:cs="Times New Roman"/>
          <w:sz w:val="24"/>
          <w:szCs w:val="24"/>
        </w:rPr>
      </w:pPr>
      <w:r w:rsidRPr="00154910">
        <w:rPr>
          <w:rFonts w:ascii="Times New Roman" w:hAnsi="Times New Roman" w:cs="Times New Roman"/>
          <w:sz w:val="24"/>
          <w:szCs w:val="24"/>
        </w:rPr>
        <w:t xml:space="preserve">Если ОСИ занимает только часть объекта недвижимости (здания, сооружения, участка), то следует описывать состояние доступности этой части здания или сооружения (ОСИ – учреждение), и дополнительно пути движения к нему – через другие части здания и прилегающего к нему участка (территории). Если учреждение или организация занимает несколько зданий и сооружений, то каждое самостоятельное здание (сооружение) и прилегающий к нему участок описываются и оцениваются с точки зрения доступности для МГН </w:t>
      </w:r>
      <w:r w:rsidR="008442D2" w:rsidRPr="00154910">
        <w:rPr>
          <w:rFonts w:ascii="Times New Roman" w:hAnsi="Times New Roman" w:cs="Times New Roman"/>
          <w:sz w:val="24"/>
          <w:szCs w:val="24"/>
        </w:rPr>
        <w:t>отдельно</w:t>
      </w:r>
      <w:r w:rsidRPr="00154910">
        <w:rPr>
          <w:rFonts w:ascii="Times New Roman" w:hAnsi="Times New Roman" w:cs="Times New Roman"/>
          <w:sz w:val="24"/>
          <w:szCs w:val="24"/>
        </w:rPr>
        <w:t xml:space="preserve"> (разных) ОСИ.</w:t>
      </w:r>
    </w:p>
    <w:p w:rsidR="0085495A" w:rsidRPr="00154910" w:rsidRDefault="0085495A">
      <w:pPr>
        <w:pStyle w:val="ConsPlusNormal"/>
        <w:ind w:firstLine="540"/>
        <w:jc w:val="both"/>
        <w:rPr>
          <w:sz w:val="24"/>
          <w:szCs w:val="24"/>
        </w:rPr>
      </w:pPr>
    </w:p>
    <w:p w:rsidR="008442D2" w:rsidRPr="00154910" w:rsidRDefault="00A86131">
      <w:pPr>
        <w:pStyle w:val="ConsPlusNormal"/>
        <w:ind w:firstLine="540"/>
        <w:jc w:val="both"/>
        <w:rPr>
          <w:rFonts w:ascii="Times New Roman" w:hAnsi="Times New Roman" w:cs="Times New Roman"/>
          <w:sz w:val="24"/>
          <w:szCs w:val="24"/>
        </w:rPr>
      </w:pPr>
      <w:r w:rsidRPr="00154910">
        <w:rPr>
          <w:rFonts w:ascii="Times New Roman" w:hAnsi="Times New Roman" w:cs="Times New Roman"/>
          <w:sz w:val="24"/>
          <w:szCs w:val="24"/>
        </w:rPr>
        <w:t>По результатам обследования объекта и предоставляемых на нем услуг должен быть оформлен Паспорт доступности:</w:t>
      </w:r>
      <w:r w:rsidR="008442D2" w:rsidRPr="00154910">
        <w:rPr>
          <w:rFonts w:ascii="Times New Roman" w:hAnsi="Times New Roman" w:cs="Times New Roman"/>
          <w:sz w:val="24"/>
          <w:szCs w:val="24"/>
        </w:rPr>
        <w:t xml:space="preserve"> </w:t>
      </w:r>
    </w:p>
    <w:p w:rsidR="00D52F33" w:rsidRPr="00154910" w:rsidRDefault="00D52F33" w:rsidP="00D52F33">
      <w:pPr>
        <w:ind w:firstLine="426"/>
        <w:jc w:val="right"/>
        <w:rPr>
          <w:rFonts w:ascii="Times New Roman" w:hAnsi="Times New Roman"/>
          <w:sz w:val="24"/>
          <w:szCs w:val="24"/>
        </w:rPr>
      </w:pPr>
      <w:r w:rsidRPr="00154910">
        <w:rPr>
          <w:rFonts w:ascii="Times New Roman" w:hAnsi="Times New Roman"/>
          <w:sz w:val="24"/>
          <w:szCs w:val="24"/>
        </w:rPr>
        <w:t>Таблица 1 – Основные структурно-функциональные зоны и элементы зданий и сооружений, подлежащие адаптации для инвалидов и других МГН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411"/>
        <w:gridCol w:w="1293"/>
        <w:gridCol w:w="5653"/>
      </w:tblGrid>
      <w:tr w:rsidR="00D52F33" w:rsidRPr="00154910" w:rsidTr="00EB6F6F">
        <w:tc>
          <w:tcPr>
            <w:tcW w:w="566" w:type="dxa"/>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w:t>
            </w:r>
          </w:p>
        </w:tc>
        <w:tc>
          <w:tcPr>
            <w:tcW w:w="3704" w:type="dxa"/>
            <w:gridSpan w:val="2"/>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Основные структурно-функциональные зоны ОСИ</w:t>
            </w:r>
          </w:p>
          <w:p w:rsidR="00D52F33" w:rsidRPr="00154910" w:rsidRDefault="00D52F33" w:rsidP="00093D90">
            <w:pPr>
              <w:rPr>
                <w:rFonts w:ascii="Times New Roman" w:hAnsi="Times New Roman"/>
                <w:sz w:val="24"/>
                <w:szCs w:val="24"/>
              </w:rPr>
            </w:pPr>
            <w:r w:rsidRPr="00154910">
              <w:rPr>
                <w:rFonts w:ascii="Times New Roman" w:hAnsi="Times New Roman"/>
                <w:sz w:val="24"/>
                <w:szCs w:val="24"/>
              </w:rPr>
              <w:t>(</w:t>
            </w:r>
            <w:r w:rsidRPr="00154910">
              <w:rPr>
                <w:rFonts w:ascii="Times New Roman" w:hAnsi="Times New Roman"/>
                <w:i/>
                <w:sz w:val="24"/>
                <w:szCs w:val="24"/>
              </w:rPr>
              <w:t>их виды</w:t>
            </w:r>
            <w:r w:rsidRPr="00154910">
              <w:rPr>
                <w:rFonts w:ascii="Times New Roman" w:hAnsi="Times New Roman"/>
                <w:sz w:val="24"/>
                <w:szCs w:val="24"/>
              </w:rPr>
              <w:t>)</w:t>
            </w:r>
          </w:p>
        </w:tc>
        <w:tc>
          <w:tcPr>
            <w:tcW w:w="5653" w:type="dxa"/>
          </w:tcPr>
          <w:p w:rsidR="00D52F33" w:rsidRPr="00154910" w:rsidRDefault="00D52F33" w:rsidP="00093D90">
            <w:pPr>
              <w:ind w:firstLine="426"/>
              <w:rPr>
                <w:rFonts w:ascii="Times New Roman" w:hAnsi="Times New Roman"/>
                <w:sz w:val="24"/>
                <w:szCs w:val="24"/>
              </w:rPr>
            </w:pPr>
            <w:r w:rsidRPr="00154910">
              <w:rPr>
                <w:rFonts w:ascii="Times New Roman" w:hAnsi="Times New Roman"/>
                <w:sz w:val="24"/>
                <w:szCs w:val="24"/>
              </w:rPr>
              <w:t>Функционально-планировочные элементы зоны</w:t>
            </w:r>
          </w:p>
          <w:p w:rsidR="00D52F33" w:rsidRPr="00154910" w:rsidRDefault="00D52F33" w:rsidP="00093D90">
            <w:pPr>
              <w:ind w:firstLine="426"/>
              <w:rPr>
                <w:rFonts w:ascii="Times New Roman" w:hAnsi="Times New Roman"/>
                <w:sz w:val="24"/>
                <w:szCs w:val="24"/>
              </w:rPr>
            </w:pPr>
            <w:r w:rsidRPr="00154910">
              <w:rPr>
                <w:rFonts w:ascii="Times New Roman" w:hAnsi="Times New Roman"/>
                <w:sz w:val="24"/>
                <w:szCs w:val="24"/>
              </w:rPr>
              <w:t>(и их особенности)</w:t>
            </w:r>
          </w:p>
        </w:tc>
      </w:tr>
      <w:tr w:rsidR="00D52F33" w:rsidRPr="00154910" w:rsidTr="00EB6F6F">
        <w:tc>
          <w:tcPr>
            <w:tcW w:w="566" w:type="dxa"/>
            <w:vMerge w:val="restart"/>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1</w:t>
            </w:r>
          </w:p>
        </w:tc>
        <w:tc>
          <w:tcPr>
            <w:tcW w:w="3704" w:type="dxa"/>
            <w:gridSpan w:val="2"/>
            <w:vMerge w:val="restart"/>
          </w:tcPr>
          <w:p w:rsidR="00D52F33" w:rsidRPr="00154910" w:rsidRDefault="00D52F33" w:rsidP="00093D90">
            <w:pPr>
              <w:ind w:firstLine="426"/>
              <w:rPr>
                <w:rFonts w:ascii="Times New Roman" w:hAnsi="Times New Roman"/>
                <w:sz w:val="24"/>
                <w:szCs w:val="24"/>
              </w:rPr>
            </w:pPr>
            <w:r w:rsidRPr="00154910">
              <w:rPr>
                <w:rFonts w:ascii="Times New Roman" w:hAnsi="Times New Roman"/>
                <w:sz w:val="24"/>
                <w:szCs w:val="24"/>
              </w:rPr>
              <w:t>Территория, прилегающая к зданию (участок)</w:t>
            </w:r>
          </w:p>
        </w:tc>
        <w:tc>
          <w:tcPr>
            <w:tcW w:w="5653"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1.1 Вход (входы) на территорию</w:t>
            </w:r>
          </w:p>
        </w:tc>
      </w:tr>
      <w:tr w:rsidR="00D52F33" w:rsidRPr="00154910" w:rsidTr="00EB6F6F">
        <w:tc>
          <w:tcPr>
            <w:tcW w:w="566" w:type="dxa"/>
            <w:vMerge/>
          </w:tcPr>
          <w:p w:rsidR="00D52F33" w:rsidRPr="00154910" w:rsidRDefault="00D52F33" w:rsidP="00093D90">
            <w:pPr>
              <w:ind w:firstLine="426"/>
              <w:rPr>
                <w:rFonts w:ascii="Times New Roman" w:hAnsi="Times New Roman"/>
                <w:sz w:val="24"/>
                <w:szCs w:val="24"/>
              </w:rPr>
            </w:pPr>
          </w:p>
        </w:tc>
        <w:tc>
          <w:tcPr>
            <w:tcW w:w="3704" w:type="dxa"/>
            <w:gridSpan w:val="2"/>
            <w:vMerge/>
            <w:vAlign w:val="center"/>
          </w:tcPr>
          <w:p w:rsidR="00D52F33" w:rsidRPr="00154910" w:rsidRDefault="00D52F33" w:rsidP="00093D90">
            <w:pPr>
              <w:ind w:firstLine="426"/>
              <w:rPr>
                <w:rFonts w:ascii="Times New Roman" w:hAnsi="Times New Roman"/>
                <w:sz w:val="24"/>
                <w:szCs w:val="24"/>
              </w:rPr>
            </w:pPr>
          </w:p>
        </w:tc>
        <w:tc>
          <w:tcPr>
            <w:tcW w:w="5653"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1.2 Путь (пути) движения на территории</w:t>
            </w:r>
          </w:p>
        </w:tc>
      </w:tr>
      <w:tr w:rsidR="00D52F33" w:rsidRPr="00154910" w:rsidTr="00EB6F6F">
        <w:tc>
          <w:tcPr>
            <w:tcW w:w="566" w:type="dxa"/>
            <w:vMerge/>
          </w:tcPr>
          <w:p w:rsidR="00D52F33" w:rsidRPr="00154910" w:rsidRDefault="00D52F33" w:rsidP="00093D90">
            <w:pPr>
              <w:ind w:firstLine="426"/>
              <w:rPr>
                <w:rFonts w:ascii="Times New Roman" w:hAnsi="Times New Roman"/>
                <w:sz w:val="24"/>
                <w:szCs w:val="24"/>
              </w:rPr>
            </w:pPr>
          </w:p>
        </w:tc>
        <w:tc>
          <w:tcPr>
            <w:tcW w:w="3704" w:type="dxa"/>
            <w:gridSpan w:val="2"/>
            <w:vMerge/>
            <w:vAlign w:val="center"/>
          </w:tcPr>
          <w:p w:rsidR="00D52F33" w:rsidRPr="00154910" w:rsidRDefault="00D52F33" w:rsidP="00093D90">
            <w:pPr>
              <w:ind w:firstLine="426"/>
              <w:rPr>
                <w:rFonts w:ascii="Times New Roman" w:hAnsi="Times New Roman"/>
                <w:sz w:val="24"/>
                <w:szCs w:val="24"/>
              </w:rPr>
            </w:pPr>
          </w:p>
        </w:tc>
        <w:tc>
          <w:tcPr>
            <w:tcW w:w="5653"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1.3 Лестница (наружная)</w:t>
            </w:r>
          </w:p>
        </w:tc>
      </w:tr>
      <w:tr w:rsidR="00D52F33" w:rsidRPr="00154910" w:rsidTr="00EB6F6F">
        <w:tc>
          <w:tcPr>
            <w:tcW w:w="566" w:type="dxa"/>
            <w:vMerge/>
          </w:tcPr>
          <w:p w:rsidR="00D52F33" w:rsidRPr="00154910" w:rsidRDefault="00D52F33" w:rsidP="00093D90">
            <w:pPr>
              <w:ind w:firstLine="426"/>
              <w:rPr>
                <w:rFonts w:ascii="Times New Roman" w:hAnsi="Times New Roman"/>
                <w:sz w:val="24"/>
                <w:szCs w:val="24"/>
              </w:rPr>
            </w:pPr>
          </w:p>
        </w:tc>
        <w:tc>
          <w:tcPr>
            <w:tcW w:w="3704" w:type="dxa"/>
            <w:gridSpan w:val="2"/>
            <w:vMerge/>
            <w:vAlign w:val="center"/>
          </w:tcPr>
          <w:p w:rsidR="00D52F33" w:rsidRPr="00154910" w:rsidRDefault="00D52F33" w:rsidP="00093D90">
            <w:pPr>
              <w:ind w:firstLine="426"/>
              <w:rPr>
                <w:rFonts w:ascii="Times New Roman" w:hAnsi="Times New Roman"/>
                <w:sz w:val="24"/>
                <w:szCs w:val="24"/>
              </w:rPr>
            </w:pPr>
          </w:p>
        </w:tc>
        <w:tc>
          <w:tcPr>
            <w:tcW w:w="5653"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1.4 Пандус (наружный)</w:t>
            </w:r>
          </w:p>
        </w:tc>
      </w:tr>
      <w:tr w:rsidR="00D52F33" w:rsidRPr="00154910" w:rsidTr="00EB6F6F">
        <w:tc>
          <w:tcPr>
            <w:tcW w:w="566" w:type="dxa"/>
            <w:vMerge/>
          </w:tcPr>
          <w:p w:rsidR="00D52F33" w:rsidRPr="00154910" w:rsidRDefault="00D52F33" w:rsidP="00093D90">
            <w:pPr>
              <w:ind w:firstLine="426"/>
              <w:rPr>
                <w:rFonts w:ascii="Times New Roman" w:hAnsi="Times New Roman"/>
                <w:sz w:val="24"/>
                <w:szCs w:val="24"/>
              </w:rPr>
            </w:pPr>
          </w:p>
        </w:tc>
        <w:tc>
          <w:tcPr>
            <w:tcW w:w="3704" w:type="dxa"/>
            <w:gridSpan w:val="2"/>
            <w:vMerge/>
            <w:vAlign w:val="center"/>
          </w:tcPr>
          <w:p w:rsidR="00D52F33" w:rsidRPr="00154910" w:rsidRDefault="00D52F33" w:rsidP="00093D90">
            <w:pPr>
              <w:ind w:firstLine="426"/>
              <w:rPr>
                <w:rFonts w:ascii="Times New Roman" w:hAnsi="Times New Roman"/>
                <w:sz w:val="24"/>
                <w:szCs w:val="24"/>
              </w:rPr>
            </w:pPr>
          </w:p>
        </w:tc>
        <w:tc>
          <w:tcPr>
            <w:tcW w:w="5653"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1.5 Автостоянка и парковка</w:t>
            </w:r>
          </w:p>
        </w:tc>
      </w:tr>
      <w:tr w:rsidR="00D52F33" w:rsidRPr="00154910" w:rsidTr="005347FC">
        <w:trPr>
          <w:trHeight w:val="154"/>
        </w:trPr>
        <w:tc>
          <w:tcPr>
            <w:tcW w:w="9923" w:type="dxa"/>
            <w:gridSpan w:val="4"/>
          </w:tcPr>
          <w:p w:rsidR="00D52F33" w:rsidRPr="00154910" w:rsidRDefault="00D52F33" w:rsidP="00093D90">
            <w:pPr>
              <w:ind w:firstLine="426"/>
              <w:rPr>
                <w:rFonts w:ascii="Times New Roman" w:hAnsi="Times New Roman"/>
                <w:sz w:val="24"/>
                <w:szCs w:val="24"/>
              </w:rPr>
            </w:pPr>
          </w:p>
        </w:tc>
      </w:tr>
      <w:tr w:rsidR="00D52F33" w:rsidRPr="00154910" w:rsidTr="00EB6F6F">
        <w:tc>
          <w:tcPr>
            <w:tcW w:w="566" w:type="dxa"/>
            <w:vMerge w:val="restart"/>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2</w:t>
            </w:r>
          </w:p>
        </w:tc>
        <w:tc>
          <w:tcPr>
            <w:tcW w:w="3704" w:type="dxa"/>
            <w:gridSpan w:val="2"/>
            <w:vMerge w:val="restart"/>
          </w:tcPr>
          <w:p w:rsidR="00D52F33" w:rsidRPr="00154910" w:rsidRDefault="00D52F33" w:rsidP="00093D90">
            <w:pPr>
              <w:ind w:firstLine="426"/>
              <w:rPr>
                <w:rFonts w:ascii="Times New Roman" w:hAnsi="Times New Roman"/>
                <w:sz w:val="24"/>
                <w:szCs w:val="24"/>
              </w:rPr>
            </w:pPr>
            <w:r w:rsidRPr="00154910">
              <w:rPr>
                <w:rFonts w:ascii="Times New Roman" w:hAnsi="Times New Roman"/>
                <w:sz w:val="24"/>
                <w:szCs w:val="24"/>
              </w:rPr>
              <w:t>Вход (входы) в здание</w:t>
            </w:r>
          </w:p>
        </w:tc>
        <w:tc>
          <w:tcPr>
            <w:tcW w:w="5653"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2.1 Лестница (наружная)</w:t>
            </w:r>
          </w:p>
        </w:tc>
      </w:tr>
      <w:tr w:rsidR="00D52F33" w:rsidRPr="00154910" w:rsidTr="00EB6F6F">
        <w:tc>
          <w:tcPr>
            <w:tcW w:w="566" w:type="dxa"/>
            <w:vMerge/>
          </w:tcPr>
          <w:p w:rsidR="00D52F33" w:rsidRPr="00154910" w:rsidRDefault="00D52F33" w:rsidP="00093D90">
            <w:pPr>
              <w:ind w:firstLine="426"/>
              <w:rPr>
                <w:rFonts w:ascii="Times New Roman" w:hAnsi="Times New Roman"/>
                <w:sz w:val="24"/>
                <w:szCs w:val="24"/>
              </w:rPr>
            </w:pPr>
          </w:p>
        </w:tc>
        <w:tc>
          <w:tcPr>
            <w:tcW w:w="3704" w:type="dxa"/>
            <w:gridSpan w:val="2"/>
            <w:vMerge/>
            <w:vAlign w:val="center"/>
          </w:tcPr>
          <w:p w:rsidR="00D52F33" w:rsidRPr="00154910" w:rsidRDefault="00D52F33" w:rsidP="00093D90">
            <w:pPr>
              <w:ind w:firstLine="426"/>
              <w:rPr>
                <w:rFonts w:ascii="Times New Roman" w:hAnsi="Times New Roman"/>
                <w:sz w:val="24"/>
                <w:szCs w:val="24"/>
              </w:rPr>
            </w:pPr>
          </w:p>
        </w:tc>
        <w:tc>
          <w:tcPr>
            <w:tcW w:w="5653"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2.2 Пандус (наружный)</w:t>
            </w:r>
          </w:p>
        </w:tc>
      </w:tr>
      <w:tr w:rsidR="00D52F33" w:rsidRPr="00154910" w:rsidTr="00EB6F6F">
        <w:tc>
          <w:tcPr>
            <w:tcW w:w="566" w:type="dxa"/>
            <w:vMerge/>
          </w:tcPr>
          <w:p w:rsidR="00D52F33" w:rsidRPr="00154910" w:rsidRDefault="00D52F33" w:rsidP="00093D90">
            <w:pPr>
              <w:ind w:firstLine="426"/>
              <w:rPr>
                <w:rFonts w:ascii="Times New Roman" w:hAnsi="Times New Roman"/>
                <w:sz w:val="24"/>
                <w:szCs w:val="24"/>
              </w:rPr>
            </w:pPr>
          </w:p>
        </w:tc>
        <w:tc>
          <w:tcPr>
            <w:tcW w:w="3704" w:type="dxa"/>
            <w:gridSpan w:val="2"/>
            <w:vMerge/>
            <w:vAlign w:val="center"/>
          </w:tcPr>
          <w:p w:rsidR="00D52F33" w:rsidRPr="00154910" w:rsidRDefault="00D52F33" w:rsidP="00093D90">
            <w:pPr>
              <w:ind w:firstLine="426"/>
              <w:rPr>
                <w:rFonts w:ascii="Times New Roman" w:hAnsi="Times New Roman"/>
                <w:sz w:val="24"/>
                <w:szCs w:val="24"/>
              </w:rPr>
            </w:pPr>
          </w:p>
        </w:tc>
        <w:tc>
          <w:tcPr>
            <w:tcW w:w="5653"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2.3 Входная площадка (перед дверью)</w:t>
            </w:r>
          </w:p>
        </w:tc>
      </w:tr>
      <w:tr w:rsidR="00D52F33" w:rsidRPr="00154910" w:rsidTr="00EB6F6F">
        <w:tc>
          <w:tcPr>
            <w:tcW w:w="566" w:type="dxa"/>
            <w:vMerge/>
          </w:tcPr>
          <w:p w:rsidR="00D52F33" w:rsidRPr="00154910" w:rsidRDefault="00D52F33" w:rsidP="00093D90">
            <w:pPr>
              <w:ind w:firstLine="426"/>
              <w:rPr>
                <w:rFonts w:ascii="Times New Roman" w:hAnsi="Times New Roman"/>
                <w:sz w:val="24"/>
                <w:szCs w:val="24"/>
              </w:rPr>
            </w:pPr>
          </w:p>
        </w:tc>
        <w:tc>
          <w:tcPr>
            <w:tcW w:w="3704" w:type="dxa"/>
            <w:gridSpan w:val="2"/>
            <w:vMerge/>
            <w:vAlign w:val="center"/>
          </w:tcPr>
          <w:p w:rsidR="00D52F33" w:rsidRPr="00154910" w:rsidRDefault="00D52F33" w:rsidP="00093D90">
            <w:pPr>
              <w:ind w:firstLine="426"/>
              <w:rPr>
                <w:rFonts w:ascii="Times New Roman" w:hAnsi="Times New Roman"/>
                <w:sz w:val="24"/>
                <w:szCs w:val="24"/>
              </w:rPr>
            </w:pPr>
          </w:p>
        </w:tc>
        <w:tc>
          <w:tcPr>
            <w:tcW w:w="5653"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2.4 Дверь (входная)</w:t>
            </w:r>
          </w:p>
        </w:tc>
      </w:tr>
      <w:tr w:rsidR="00D52F33" w:rsidRPr="00154910" w:rsidTr="00EB6F6F">
        <w:tc>
          <w:tcPr>
            <w:tcW w:w="566" w:type="dxa"/>
            <w:vMerge/>
          </w:tcPr>
          <w:p w:rsidR="00D52F33" w:rsidRPr="00154910" w:rsidRDefault="00D52F33" w:rsidP="00093D90">
            <w:pPr>
              <w:ind w:firstLine="426"/>
              <w:rPr>
                <w:rFonts w:ascii="Times New Roman" w:hAnsi="Times New Roman"/>
                <w:sz w:val="24"/>
                <w:szCs w:val="24"/>
              </w:rPr>
            </w:pPr>
          </w:p>
        </w:tc>
        <w:tc>
          <w:tcPr>
            <w:tcW w:w="3704" w:type="dxa"/>
            <w:gridSpan w:val="2"/>
            <w:vMerge/>
            <w:vAlign w:val="center"/>
          </w:tcPr>
          <w:p w:rsidR="00D52F33" w:rsidRPr="00154910" w:rsidRDefault="00D52F33" w:rsidP="00093D90">
            <w:pPr>
              <w:ind w:firstLine="426"/>
              <w:rPr>
                <w:rFonts w:ascii="Times New Roman" w:hAnsi="Times New Roman"/>
                <w:sz w:val="24"/>
                <w:szCs w:val="24"/>
              </w:rPr>
            </w:pPr>
          </w:p>
        </w:tc>
        <w:tc>
          <w:tcPr>
            <w:tcW w:w="5653"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2.5 Тамбур</w:t>
            </w:r>
          </w:p>
        </w:tc>
      </w:tr>
      <w:tr w:rsidR="00D52F33" w:rsidRPr="00154910" w:rsidTr="00EB6F6F">
        <w:tc>
          <w:tcPr>
            <w:tcW w:w="9923" w:type="dxa"/>
            <w:gridSpan w:val="4"/>
          </w:tcPr>
          <w:p w:rsidR="00D52F33" w:rsidRPr="00154910" w:rsidRDefault="00D52F33" w:rsidP="00093D90">
            <w:pPr>
              <w:ind w:firstLine="426"/>
              <w:rPr>
                <w:rFonts w:ascii="Times New Roman" w:hAnsi="Times New Roman"/>
                <w:sz w:val="24"/>
                <w:szCs w:val="24"/>
              </w:rPr>
            </w:pPr>
          </w:p>
        </w:tc>
      </w:tr>
      <w:tr w:rsidR="00D52F33" w:rsidRPr="00154910" w:rsidTr="00EB6F6F">
        <w:tc>
          <w:tcPr>
            <w:tcW w:w="566" w:type="dxa"/>
            <w:vMerge w:val="restart"/>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3</w:t>
            </w:r>
          </w:p>
        </w:tc>
        <w:tc>
          <w:tcPr>
            <w:tcW w:w="3704" w:type="dxa"/>
            <w:gridSpan w:val="2"/>
            <w:vMerge w:val="restart"/>
          </w:tcPr>
          <w:p w:rsidR="00D52F33" w:rsidRPr="00154910" w:rsidRDefault="00D52F33" w:rsidP="00093D90">
            <w:pPr>
              <w:ind w:firstLine="426"/>
              <w:rPr>
                <w:rFonts w:ascii="Times New Roman" w:hAnsi="Times New Roman"/>
                <w:sz w:val="24"/>
                <w:szCs w:val="24"/>
              </w:rPr>
            </w:pPr>
            <w:r w:rsidRPr="00154910">
              <w:rPr>
                <w:rFonts w:ascii="Times New Roman" w:hAnsi="Times New Roman"/>
                <w:sz w:val="24"/>
                <w:szCs w:val="24"/>
              </w:rPr>
              <w:t>Путь (пути) движения внутри здания (в т.ч. пути эвакуации)</w:t>
            </w:r>
          </w:p>
        </w:tc>
        <w:tc>
          <w:tcPr>
            <w:tcW w:w="5653"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3.1 Коридор (вестибюль, зона ожидания, галерея, балкон)</w:t>
            </w:r>
          </w:p>
        </w:tc>
      </w:tr>
      <w:tr w:rsidR="00D52F33" w:rsidRPr="00154910" w:rsidTr="00EB6F6F">
        <w:tc>
          <w:tcPr>
            <w:tcW w:w="566" w:type="dxa"/>
            <w:vMerge/>
          </w:tcPr>
          <w:p w:rsidR="00D52F33" w:rsidRPr="00154910" w:rsidRDefault="00D52F33" w:rsidP="00093D90">
            <w:pPr>
              <w:ind w:firstLine="426"/>
              <w:rPr>
                <w:rFonts w:ascii="Times New Roman" w:hAnsi="Times New Roman"/>
                <w:sz w:val="24"/>
                <w:szCs w:val="24"/>
              </w:rPr>
            </w:pPr>
          </w:p>
        </w:tc>
        <w:tc>
          <w:tcPr>
            <w:tcW w:w="3704" w:type="dxa"/>
            <w:gridSpan w:val="2"/>
            <w:vMerge/>
            <w:vAlign w:val="center"/>
          </w:tcPr>
          <w:p w:rsidR="00D52F33" w:rsidRPr="00154910" w:rsidRDefault="00D52F33" w:rsidP="00093D90">
            <w:pPr>
              <w:ind w:firstLine="426"/>
              <w:rPr>
                <w:rFonts w:ascii="Times New Roman" w:hAnsi="Times New Roman"/>
                <w:sz w:val="24"/>
                <w:szCs w:val="24"/>
              </w:rPr>
            </w:pPr>
          </w:p>
        </w:tc>
        <w:tc>
          <w:tcPr>
            <w:tcW w:w="5653"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3.2 Лестница (внутри здания)</w:t>
            </w:r>
          </w:p>
        </w:tc>
      </w:tr>
      <w:tr w:rsidR="00D52F33" w:rsidRPr="00154910" w:rsidTr="00EB6F6F">
        <w:tc>
          <w:tcPr>
            <w:tcW w:w="566" w:type="dxa"/>
            <w:vMerge/>
          </w:tcPr>
          <w:p w:rsidR="00D52F33" w:rsidRPr="00154910" w:rsidRDefault="00D52F33" w:rsidP="00093D90">
            <w:pPr>
              <w:ind w:firstLine="426"/>
              <w:rPr>
                <w:rFonts w:ascii="Times New Roman" w:hAnsi="Times New Roman"/>
                <w:sz w:val="24"/>
                <w:szCs w:val="24"/>
              </w:rPr>
            </w:pPr>
          </w:p>
        </w:tc>
        <w:tc>
          <w:tcPr>
            <w:tcW w:w="3704" w:type="dxa"/>
            <w:gridSpan w:val="2"/>
            <w:vMerge/>
            <w:vAlign w:val="center"/>
          </w:tcPr>
          <w:p w:rsidR="00D52F33" w:rsidRPr="00154910" w:rsidRDefault="00D52F33" w:rsidP="00093D90">
            <w:pPr>
              <w:ind w:firstLine="426"/>
              <w:rPr>
                <w:rFonts w:ascii="Times New Roman" w:hAnsi="Times New Roman"/>
                <w:sz w:val="24"/>
                <w:szCs w:val="24"/>
              </w:rPr>
            </w:pPr>
          </w:p>
        </w:tc>
        <w:tc>
          <w:tcPr>
            <w:tcW w:w="5653"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3.3 Пандус (внутри здания)</w:t>
            </w:r>
          </w:p>
        </w:tc>
      </w:tr>
      <w:tr w:rsidR="00D52F33" w:rsidRPr="00154910" w:rsidTr="00EB6F6F">
        <w:tc>
          <w:tcPr>
            <w:tcW w:w="566" w:type="dxa"/>
            <w:vMerge/>
          </w:tcPr>
          <w:p w:rsidR="00D52F33" w:rsidRPr="00154910" w:rsidRDefault="00D52F33" w:rsidP="00093D90">
            <w:pPr>
              <w:ind w:firstLine="426"/>
              <w:rPr>
                <w:rFonts w:ascii="Times New Roman" w:hAnsi="Times New Roman"/>
                <w:sz w:val="24"/>
                <w:szCs w:val="24"/>
              </w:rPr>
            </w:pPr>
          </w:p>
        </w:tc>
        <w:tc>
          <w:tcPr>
            <w:tcW w:w="3704" w:type="dxa"/>
            <w:gridSpan w:val="2"/>
            <w:vMerge/>
            <w:vAlign w:val="center"/>
          </w:tcPr>
          <w:p w:rsidR="00D52F33" w:rsidRPr="00154910" w:rsidRDefault="00D52F33" w:rsidP="00093D90">
            <w:pPr>
              <w:ind w:firstLine="426"/>
              <w:rPr>
                <w:rFonts w:ascii="Times New Roman" w:hAnsi="Times New Roman"/>
                <w:sz w:val="24"/>
                <w:szCs w:val="24"/>
              </w:rPr>
            </w:pPr>
          </w:p>
        </w:tc>
        <w:tc>
          <w:tcPr>
            <w:tcW w:w="5653"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3.4 Лифт пассажирский (или подъемник)</w:t>
            </w:r>
          </w:p>
        </w:tc>
      </w:tr>
      <w:tr w:rsidR="00D52F33" w:rsidRPr="00154910" w:rsidTr="00EB6F6F">
        <w:tc>
          <w:tcPr>
            <w:tcW w:w="566" w:type="dxa"/>
            <w:vMerge/>
          </w:tcPr>
          <w:p w:rsidR="00D52F33" w:rsidRPr="00154910" w:rsidRDefault="00D52F33" w:rsidP="00093D90">
            <w:pPr>
              <w:ind w:firstLine="426"/>
              <w:rPr>
                <w:rFonts w:ascii="Times New Roman" w:hAnsi="Times New Roman"/>
                <w:sz w:val="24"/>
                <w:szCs w:val="24"/>
              </w:rPr>
            </w:pPr>
          </w:p>
        </w:tc>
        <w:tc>
          <w:tcPr>
            <w:tcW w:w="3704" w:type="dxa"/>
            <w:gridSpan w:val="2"/>
            <w:vMerge/>
            <w:vAlign w:val="center"/>
          </w:tcPr>
          <w:p w:rsidR="00D52F33" w:rsidRPr="00154910" w:rsidRDefault="00D52F33" w:rsidP="00093D90">
            <w:pPr>
              <w:ind w:firstLine="426"/>
              <w:rPr>
                <w:rFonts w:ascii="Times New Roman" w:hAnsi="Times New Roman"/>
                <w:sz w:val="24"/>
                <w:szCs w:val="24"/>
              </w:rPr>
            </w:pPr>
          </w:p>
        </w:tc>
        <w:tc>
          <w:tcPr>
            <w:tcW w:w="5653"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3.5 Дверь</w:t>
            </w:r>
          </w:p>
        </w:tc>
      </w:tr>
      <w:tr w:rsidR="00D52F33" w:rsidRPr="00154910" w:rsidTr="00EB6F6F">
        <w:tc>
          <w:tcPr>
            <w:tcW w:w="566" w:type="dxa"/>
            <w:vMerge/>
          </w:tcPr>
          <w:p w:rsidR="00D52F33" w:rsidRPr="00154910" w:rsidRDefault="00D52F33" w:rsidP="00093D90">
            <w:pPr>
              <w:ind w:firstLine="426"/>
              <w:rPr>
                <w:rFonts w:ascii="Times New Roman" w:hAnsi="Times New Roman"/>
                <w:sz w:val="24"/>
                <w:szCs w:val="24"/>
              </w:rPr>
            </w:pPr>
          </w:p>
        </w:tc>
        <w:tc>
          <w:tcPr>
            <w:tcW w:w="3704" w:type="dxa"/>
            <w:gridSpan w:val="2"/>
            <w:vMerge/>
            <w:vAlign w:val="center"/>
          </w:tcPr>
          <w:p w:rsidR="00D52F33" w:rsidRPr="00154910" w:rsidRDefault="00D52F33" w:rsidP="00093D90">
            <w:pPr>
              <w:ind w:firstLine="426"/>
              <w:rPr>
                <w:rFonts w:ascii="Times New Roman" w:hAnsi="Times New Roman"/>
                <w:sz w:val="24"/>
                <w:szCs w:val="24"/>
              </w:rPr>
            </w:pPr>
          </w:p>
        </w:tc>
        <w:tc>
          <w:tcPr>
            <w:tcW w:w="5653"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3.6 Пути эвакуации (в т.ч. зоны безопасности)</w:t>
            </w:r>
          </w:p>
        </w:tc>
      </w:tr>
      <w:tr w:rsidR="00D52F33" w:rsidRPr="00154910" w:rsidTr="00EB6F6F">
        <w:tc>
          <w:tcPr>
            <w:tcW w:w="9923" w:type="dxa"/>
            <w:gridSpan w:val="4"/>
          </w:tcPr>
          <w:p w:rsidR="00D52F33" w:rsidRPr="00154910" w:rsidRDefault="00D52F33" w:rsidP="00093D90">
            <w:pPr>
              <w:ind w:firstLine="426"/>
              <w:rPr>
                <w:rFonts w:ascii="Times New Roman" w:hAnsi="Times New Roman"/>
                <w:sz w:val="24"/>
                <w:szCs w:val="24"/>
              </w:rPr>
            </w:pPr>
          </w:p>
        </w:tc>
      </w:tr>
      <w:tr w:rsidR="00474240" w:rsidRPr="00154910" w:rsidTr="00474240">
        <w:tc>
          <w:tcPr>
            <w:tcW w:w="566" w:type="dxa"/>
            <w:vMerge w:val="restart"/>
          </w:tcPr>
          <w:p w:rsidR="00474240" w:rsidRPr="00154910" w:rsidRDefault="00474240" w:rsidP="00093D90">
            <w:pPr>
              <w:rPr>
                <w:rFonts w:ascii="Times New Roman" w:hAnsi="Times New Roman"/>
                <w:sz w:val="24"/>
                <w:szCs w:val="24"/>
              </w:rPr>
            </w:pPr>
            <w:r w:rsidRPr="00154910">
              <w:rPr>
                <w:rFonts w:ascii="Times New Roman" w:hAnsi="Times New Roman"/>
                <w:sz w:val="24"/>
                <w:szCs w:val="24"/>
              </w:rPr>
              <w:t>4</w:t>
            </w:r>
          </w:p>
        </w:tc>
        <w:tc>
          <w:tcPr>
            <w:tcW w:w="2411" w:type="dxa"/>
            <w:vMerge w:val="restart"/>
          </w:tcPr>
          <w:p w:rsidR="00474240" w:rsidRPr="00154910" w:rsidRDefault="00474240" w:rsidP="00EB6F6F">
            <w:pPr>
              <w:pStyle w:val="ConsPlusNormal"/>
              <w:widowControl/>
              <w:ind w:firstLine="426"/>
              <w:jc w:val="both"/>
              <w:rPr>
                <w:rFonts w:ascii="Times New Roman" w:hAnsi="Times New Roman" w:cs="Times New Roman"/>
                <w:b/>
                <w:sz w:val="24"/>
                <w:szCs w:val="24"/>
              </w:rPr>
            </w:pPr>
            <w:r w:rsidRPr="00154910">
              <w:rPr>
                <w:rFonts w:ascii="Times New Roman" w:hAnsi="Times New Roman"/>
                <w:b/>
                <w:sz w:val="24"/>
                <w:szCs w:val="24"/>
              </w:rPr>
              <w:t>Зона целевого назначения здания (целевого посещения объекта).</w:t>
            </w:r>
            <w:r w:rsidRPr="00154910">
              <w:rPr>
                <w:rFonts w:ascii="Times New Roman" w:hAnsi="Times New Roman" w:cs="Times New Roman"/>
                <w:b/>
                <w:sz w:val="24"/>
                <w:szCs w:val="24"/>
              </w:rPr>
              <w:t xml:space="preserve"> </w:t>
            </w:r>
          </w:p>
          <w:p w:rsidR="00474240" w:rsidRPr="00154910" w:rsidRDefault="00474240" w:rsidP="00E41B0B">
            <w:pPr>
              <w:pStyle w:val="ConsPlusNormal"/>
              <w:widowControl/>
              <w:ind w:firstLine="426"/>
              <w:rPr>
                <w:rFonts w:ascii="Times New Roman" w:hAnsi="Times New Roman" w:cs="Times New Roman"/>
                <w:sz w:val="24"/>
                <w:szCs w:val="24"/>
              </w:rPr>
            </w:pPr>
            <w:r w:rsidRPr="00154910">
              <w:rPr>
                <w:rFonts w:ascii="Times New Roman" w:hAnsi="Times New Roman" w:cs="Times New Roman"/>
                <w:sz w:val="24"/>
                <w:szCs w:val="24"/>
              </w:rPr>
              <w:t xml:space="preserve">Общие </w:t>
            </w:r>
            <w:r w:rsidRPr="00154910">
              <w:rPr>
                <w:rFonts w:ascii="Times New Roman" w:hAnsi="Times New Roman" w:cs="Times New Roman"/>
                <w:sz w:val="24"/>
                <w:szCs w:val="24"/>
              </w:rPr>
              <w:lastRenderedPageBreak/>
              <w:t>требования к зонам обслуживания граждан предусматривают не менее 5% мест для инвалидов и МГН от общей вместимости учреждения или расчетного количества посетителей.</w:t>
            </w:r>
          </w:p>
          <w:p w:rsidR="00474240" w:rsidRPr="00154910" w:rsidRDefault="00474240" w:rsidP="00E41B0B">
            <w:pPr>
              <w:pStyle w:val="ConsPlusNormal"/>
              <w:widowControl/>
              <w:ind w:firstLine="426"/>
              <w:rPr>
                <w:rFonts w:ascii="Times New Roman" w:hAnsi="Times New Roman"/>
                <w:sz w:val="24"/>
                <w:szCs w:val="24"/>
              </w:rPr>
            </w:pPr>
            <w:r w:rsidRPr="00154910">
              <w:rPr>
                <w:rFonts w:ascii="Times New Roman" w:hAnsi="Times New Roman" w:cs="Times New Roman"/>
                <w:sz w:val="24"/>
                <w:szCs w:val="24"/>
              </w:rPr>
              <w:t xml:space="preserve"> При обеспечении безопасности инвалидо</w:t>
            </w:r>
            <w:proofErr w:type="gramStart"/>
            <w:r w:rsidRPr="00154910">
              <w:rPr>
                <w:rFonts w:ascii="Times New Roman" w:hAnsi="Times New Roman" w:cs="Times New Roman"/>
                <w:sz w:val="24"/>
                <w:szCs w:val="24"/>
              </w:rPr>
              <w:t>в-</w:t>
            </w:r>
            <w:proofErr w:type="gramEnd"/>
            <w:r w:rsidRPr="00154910">
              <w:rPr>
                <w:rFonts w:ascii="Times New Roman" w:hAnsi="Times New Roman" w:cs="Times New Roman"/>
                <w:sz w:val="24"/>
                <w:szCs w:val="24"/>
              </w:rPr>
              <w:t xml:space="preserve"> места обслуживания и постоянного нахождения инвалидов располагают на минимальных расстояниях от эвакуационных выходов из помещений, а также с этажей и из зданий – наружу</w:t>
            </w:r>
          </w:p>
        </w:tc>
        <w:tc>
          <w:tcPr>
            <w:tcW w:w="6946" w:type="dxa"/>
            <w:gridSpan w:val="2"/>
            <w:vAlign w:val="center"/>
          </w:tcPr>
          <w:p w:rsidR="00474240" w:rsidRPr="00154910" w:rsidRDefault="00474240" w:rsidP="00EB6F6F">
            <w:pPr>
              <w:jc w:val="both"/>
              <w:rPr>
                <w:rFonts w:ascii="Times New Roman" w:hAnsi="Times New Roman"/>
                <w:sz w:val="24"/>
                <w:szCs w:val="24"/>
              </w:rPr>
            </w:pPr>
            <w:r w:rsidRPr="00154910">
              <w:rPr>
                <w:rFonts w:ascii="Times New Roman" w:hAnsi="Times New Roman"/>
                <w:b/>
                <w:sz w:val="24"/>
                <w:szCs w:val="24"/>
              </w:rPr>
              <w:lastRenderedPageBreak/>
              <w:t>Вариант</w:t>
            </w:r>
            <w:r w:rsidRPr="00154910">
              <w:rPr>
                <w:rFonts w:ascii="Times New Roman" w:hAnsi="Times New Roman"/>
                <w:sz w:val="24"/>
                <w:szCs w:val="24"/>
              </w:rPr>
              <w:t xml:space="preserve"> </w:t>
            </w:r>
            <w:r w:rsidRPr="00154910">
              <w:rPr>
                <w:rFonts w:ascii="Times New Roman" w:hAnsi="Times New Roman"/>
                <w:b/>
                <w:sz w:val="24"/>
                <w:szCs w:val="24"/>
                <w:lang w:val="en-US"/>
              </w:rPr>
              <w:t>I</w:t>
            </w:r>
            <w:r w:rsidRPr="00154910">
              <w:rPr>
                <w:rFonts w:ascii="Times New Roman" w:hAnsi="Times New Roman"/>
                <w:sz w:val="24"/>
                <w:szCs w:val="24"/>
              </w:rPr>
              <w:t xml:space="preserve"> - зона обслуживания граждан (в том числе инвалидов и МГН)</w:t>
            </w:r>
            <w:r w:rsidRPr="00154910">
              <w:rPr>
                <w:rFonts w:ascii="Times New Roman" w:hAnsi="Times New Roman" w:cs="Times New Roman"/>
                <w:sz w:val="24"/>
                <w:szCs w:val="24"/>
              </w:rPr>
              <w:t xml:space="preserve"> представлена в общественных зданиях и сооружениях - на объектах социально-культурного и коммунально-бытового назначения</w:t>
            </w:r>
          </w:p>
        </w:tc>
      </w:tr>
      <w:tr w:rsidR="00474240" w:rsidRPr="00154910" w:rsidTr="00474240">
        <w:tc>
          <w:tcPr>
            <w:tcW w:w="566" w:type="dxa"/>
            <w:vMerge/>
            <w:vAlign w:val="center"/>
          </w:tcPr>
          <w:p w:rsidR="00474240" w:rsidRPr="00154910" w:rsidRDefault="00474240" w:rsidP="00093D90">
            <w:pPr>
              <w:ind w:firstLine="426"/>
              <w:rPr>
                <w:rFonts w:ascii="Times New Roman" w:hAnsi="Times New Roman"/>
                <w:sz w:val="24"/>
                <w:szCs w:val="24"/>
              </w:rPr>
            </w:pPr>
          </w:p>
        </w:tc>
        <w:tc>
          <w:tcPr>
            <w:tcW w:w="2411" w:type="dxa"/>
            <w:vMerge/>
            <w:vAlign w:val="center"/>
          </w:tcPr>
          <w:p w:rsidR="00474240" w:rsidRPr="00154910" w:rsidRDefault="00474240" w:rsidP="00093D90">
            <w:pPr>
              <w:ind w:firstLine="426"/>
              <w:rPr>
                <w:rFonts w:ascii="Times New Roman" w:hAnsi="Times New Roman"/>
                <w:sz w:val="24"/>
                <w:szCs w:val="24"/>
              </w:rPr>
            </w:pPr>
          </w:p>
        </w:tc>
        <w:tc>
          <w:tcPr>
            <w:tcW w:w="6946" w:type="dxa"/>
            <w:gridSpan w:val="2"/>
            <w:vAlign w:val="center"/>
          </w:tcPr>
          <w:p w:rsidR="00474240" w:rsidRPr="00154910" w:rsidRDefault="00474240" w:rsidP="00474240">
            <w:pPr>
              <w:ind w:left="318" w:hanging="284"/>
              <w:jc w:val="both"/>
              <w:rPr>
                <w:rFonts w:ascii="Times New Roman" w:hAnsi="Times New Roman"/>
                <w:sz w:val="24"/>
                <w:szCs w:val="24"/>
              </w:rPr>
            </w:pPr>
            <w:r w:rsidRPr="00154910">
              <w:rPr>
                <w:rFonts w:ascii="Times New Roman" w:hAnsi="Times New Roman"/>
                <w:sz w:val="24"/>
                <w:szCs w:val="24"/>
              </w:rPr>
              <w:t>4.1 кабинетная форма обслуживания</w:t>
            </w:r>
            <w:r w:rsidRPr="00154910">
              <w:rPr>
                <w:rFonts w:ascii="Times New Roman" w:hAnsi="Times New Roman" w:cs="Times New Roman"/>
                <w:sz w:val="24"/>
                <w:szCs w:val="24"/>
              </w:rPr>
              <w:t xml:space="preserve"> (амбулаторные учреждения здравоохранения, социальной защиты населения, </w:t>
            </w:r>
            <w:proofErr w:type="gramStart"/>
            <w:r w:rsidRPr="00154910">
              <w:rPr>
                <w:rFonts w:ascii="Times New Roman" w:hAnsi="Times New Roman" w:cs="Times New Roman"/>
                <w:sz w:val="24"/>
                <w:szCs w:val="24"/>
              </w:rPr>
              <w:t>органах</w:t>
            </w:r>
            <w:proofErr w:type="gramEnd"/>
            <w:r w:rsidRPr="00154910">
              <w:rPr>
                <w:rFonts w:ascii="Times New Roman" w:hAnsi="Times New Roman" w:cs="Times New Roman"/>
                <w:sz w:val="24"/>
                <w:szCs w:val="24"/>
              </w:rPr>
              <w:t xml:space="preserve"> </w:t>
            </w:r>
            <w:r w:rsidRPr="00154910">
              <w:rPr>
                <w:rFonts w:ascii="Times New Roman" w:hAnsi="Times New Roman" w:cs="Times New Roman"/>
                <w:sz w:val="24"/>
                <w:szCs w:val="24"/>
              </w:rPr>
              <w:lastRenderedPageBreak/>
              <w:t>власти)</w:t>
            </w:r>
          </w:p>
        </w:tc>
      </w:tr>
      <w:tr w:rsidR="00474240" w:rsidRPr="00154910" w:rsidTr="00474240">
        <w:tc>
          <w:tcPr>
            <w:tcW w:w="566" w:type="dxa"/>
            <w:vMerge/>
            <w:vAlign w:val="center"/>
          </w:tcPr>
          <w:p w:rsidR="00474240" w:rsidRPr="00154910" w:rsidRDefault="00474240" w:rsidP="00093D90">
            <w:pPr>
              <w:ind w:firstLine="426"/>
              <w:rPr>
                <w:rFonts w:ascii="Times New Roman" w:hAnsi="Times New Roman"/>
                <w:sz w:val="24"/>
                <w:szCs w:val="24"/>
              </w:rPr>
            </w:pPr>
          </w:p>
        </w:tc>
        <w:tc>
          <w:tcPr>
            <w:tcW w:w="2411" w:type="dxa"/>
            <w:vMerge/>
            <w:vAlign w:val="center"/>
          </w:tcPr>
          <w:p w:rsidR="00474240" w:rsidRPr="00154910" w:rsidRDefault="00474240" w:rsidP="00093D90">
            <w:pPr>
              <w:ind w:firstLine="426"/>
              <w:rPr>
                <w:rFonts w:ascii="Times New Roman" w:hAnsi="Times New Roman"/>
                <w:sz w:val="24"/>
                <w:szCs w:val="24"/>
              </w:rPr>
            </w:pPr>
          </w:p>
        </w:tc>
        <w:tc>
          <w:tcPr>
            <w:tcW w:w="6946" w:type="dxa"/>
            <w:gridSpan w:val="2"/>
            <w:vAlign w:val="center"/>
          </w:tcPr>
          <w:p w:rsidR="00474240" w:rsidRPr="00154910" w:rsidRDefault="00474240" w:rsidP="00474240">
            <w:pPr>
              <w:ind w:left="318" w:hanging="284"/>
              <w:jc w:val="both"/>
              <w:rPr>
                <w:rFonts w:ascii="Times New Roman" w:hAnsi="Times New Roman"/>
                <w:sz w:val="24"/>
                <w:szCs w:val="24"/>
              </w:rPr>
            </w:pPr>
            <w:proofErr w:type="gramStart"/>
            <w:r w:rsidRPr="00154910">
              <w:rPr>
                <w:rFonts w:ascii="Times New Roman" w:hAnsi="Times New Roman"/>
                <w:sz w:val="24"/>
                <w:szCs w:val="24"/>
              </w:rPr>
              <w:t>4.2 зальная форма обслуживания</w:t>
            </w:r>
            <w:r w:rsidRPr="00154910">
              <w:rPr>
                <w:rFonts w:ascii="Times New Roman" w:hAnsi="Times New Roman" w:cs="Times New Roman"/>
                <w:sz w:val="24"/>
                <w:szCs w:val="24"/>
              </w:rPr>
              <w:t xml:space="preserve"> (учреждения культуры (театральный, концертный зал, зал музея), на объектах транспортной инфраструктуры (залы ожидания на ЖД и автовокзале, в аэропорту), на физкультурно-оздоровительных и спортивных объектах (спортивный, тренажерный зал), в учреждениях образования (лекционный зал), в учреждениях торговли и общественного питания (зал для посетителей, торговый зал).</w:t>
            </w:r>
            <w:proofErr w:type="gramEnd"/>
          </w:p>
        </w:tc>
      </w:tr>
      <w:tr w:rsidR="00474240" w:rsidRPr="00154910" w:rsidTr="00474240">
        <w:tc>
          <w:tcPr>
            <w:tcW w:w="566" w:type="dxa"/>
            <w:vMerge/>
            <w:vAlign w:val="center"/>
          </w:tcPr>
          <w:p w:rsidR="00474240" w:rsidRPr="00154910" w:rsidRDefault="00474240" w:rsidP="00093D90">
            <w:pPr>
              <w:ind w:firstLine="426"/>
              <w:rPr>
                <w:rFonts w:ascii="Times New Roman" w:hAnsi="Times New Roman"/>
                <w:sz w:val="24"/>
                <w:szCs w:val="24"/>
              </w:rPr>
            </w:pPr>
          </w:p>
        </w:tc>
        <w:tc>
          <w:tcPr>
            <w:tcW w:w="2411" w:type="dxa"/>
            <w:vMerge/>
            <w:vAlign w:val="center"/>
          </w:tcPr>
          <w:p w:rsidR="00474240" w:rsidRPr="00154910" w:rsidRDefault="00474240" w:rsidP="00093D90">
            <w:pPr>
              <w:ind w:firstLine="426"/>
              <w:rPr>
                <w:rFonts w:ascii="Times New Roman" w:hAnsi="Times New Roman"/>
                <w:sz w:val="24"/>
                <w:szCs w:val="24"/>
              </w:rPr>
            </w:pPr>
          </w:p>
        </w:tc>
        <w:tc>
          <w:tcPr>
            <w:tcW w:w="6946" w:type="dxa"/>
            <w:gridSpan w:val="2"/>
          </w:tcPr>
          <w:p w:rsidR="00474240" w:rsidRPr="00154910" w:rsidRDefault="00474240" w:rsidP="00474240">
            <w:pPr>
              <w:ind w:left="318" w:hanging="284"/>
              <w:jc w:val="both"/>
              <w:rPr>
                <w:rFonts w:ascii="Times New Roman" w:hAnsi="Times New Roman"/>
                <w:sz w:val="24"/>
                <w:szCs w:val="24"/>
              </w:rPr>
            </w:pPr>
            <w:proofErr w:type="gramStart"/>
            <w:r w:rsidRPr="00154910">
              <w:rPr>
                <w:rFonts w:ascii="Times New Roman" w:hAnsi="Times New Roman"/>
                <w:sz w:val="24"/>
                <w:szCs w:val="24"/>
              </w:rPr>
              <w:t>4.3 прилавочная форма обслуживания (</w:t>
            </w:r>
            <w:r w:rsidRPr="00154910">
              <w:rPr>
                <w:rFonts w:ascii="Times New Roman" w:hAnsi="Times New Roman" w:cs="Times New Roman"/>
                <w:sz w:val="24"/>
                <w:szCs w:val="24"/>
              </w:rPr>
              <w:t>в учреждениях культуры (кассы кинотеатра, театра, музея), на объектах транспортной инфраструктуры (кассы по продаже билетов на железнодорожном и автовокзале, в аэропорту), в учреждениях и организациях торговли, на объектах связи, в финансово-кредитных организациях (это, в частности, прилавок в магазине, киоске, на почте, в сберкассе), в медицинских и иных социальных учреждениях (регистратура, окно по обслуживанию посетителей в аптеке</w:t>
            </w:r>
            <w:proofErr w:type="gramEnd"/>
            <w:r w:rsidRPr="00154910">
              <w:rPr>
                <w:rFonts w:ascii="Times New Roman" w:hAnsi="Times New Roman" w:cs="Times New Roman"/>
                <w:sz w:val="24"/>
                <w:szCs w:val="24"/>
              </w:rPr>
              <w:t>, в многофункциональном центре) и других</w:t>
            </w:r>
          </w:p>
        </w:tc>
      </w:tr>
      <w:tr w:rsidR="00474240" w:rsidRPr="00154910" w:rsidTr="00474240">
        <w:tc>
          <w:tcPr>
            <w:tcW w:w="566" w:type="dxa"/>
            <w:vMerge/>
            <w:vAlign w:val="center"/>
          </w:tcPr>
          <w:p w:rsidR="00474240" w:rsidRPr="00154910" w:rsidRDefault="00474240" w:rsidP="00093D90">
            <w:pPr>
              <w:ind w:firstLine="426"/>
              <w:rPr>
                <w:rFonts w:ascii="Times New Roman" w:hAnsi="Times New Roman"/>
                <w:sz w:val="24"/>
                <w:szCs w:val="24"/>
              </w:rPr>
            </w:pPr>
          </w:p>
        </w:tc>
        <w:tc>
          <w:tcPr>
            <w:tcW w:w="2411" w:type="dxa"/>
            <w:vMerge/>
            <w:vAlign w:val="center"/>
          </w:tcPr>
          <w:p w:rsidR="00474240" w:rsidRPr="00154910" w:rsidRDefault="00474240" w:rsidP="00093D90">
            <w:pPr>
              <w:ind w:firstLine="426"/>
              <w:rPr>
                <w:rFonts w:ascii="Times New Roman" w:hAnsi="Times New Roman"/>
                <w:sz w:val="24"/>
                <w:szCs w:val="24"/>
              </w:rPr>
            </w:pPr>
          </w:p>
        </w:tc>
        <w:tc>
          <w:tcPr>
            <w:tcW w:w="6946" w:type="dxa"/>
            <w:gridSpan w:val="2"/>
            <w:vAlign w:val="center"/>
          </w:tcPr>
          <w:p w:rsidR="00474240" w:rsidRPr="00154910" w:rsidRDefault="00474240" w:rsidP="003618A1">
            <w:pPr>
              <w:ind w:left="318" w:hanging="284"/>
              <w:jc w:val="both"/>
              <w:rPr>
                <w:rFonts w:ascii="Times New Roman" w:hAnsi="Times New Roman"/>
                <w:sz w:val="24"/>
                <w:szCs w:val="24"/>
              </w:rPr>
            </w:pPr>
            <w:r w:rsidRPr="00154910">
              <w:rPr>
                <w:rFonts w:ascii="Times New Roman" w:hAnsi="Times New Roman"/>
                <w:sz w:val="24"/>
                <w:szCs w:val="24"/>
              </w:rPr>
              <w:t>4.4 форма обслуживания с перемещением по маршруту</w:t>
            </w:r>
            <w:r w:rsidRPr="00154910">
              <w:rPr>
                <w:rFonts w:ascii="Times New Roman" w:hAnsi="Times New Roman" w:cs="Times New Roman"/>
                <w:sz w:val="24"/>
                <w:szCs w:val="24"/>
              </w:rPr>
              <w:t xml:space="preserve"> (</w:t>
            </w:r>
            <w:r w:rsidR="003618A1" w:rsidRPr="00154910">
              <w:rPr>
                <w:rFonts w:ascii="Times New Roman" w:hAnsi="Times New Roman" w:cs="Times New Roman"/>
                <w:sz w:val="24"/>
                <w:szCs w:val="24"/>
              </w:rPr>
              <w:t>услуга</w:t>
            </w:r>
            <w:r w:rsidRPr="00154910">
              <w:rPr>
                <w:rFonts w:ascii="Times New Roman" w:hAnsi="Times New Roman" w:cs="Times New Roman"/>
                <w:sz w:val="24"/>
                <w:szCs w:val="24"/>
              </w:rPr>
              <w:t xml:space="preserve"> может быть представлена в магазинах самообслуживания, в библиотеках, музеях, на вокзальных комплексах и в аэропортах.)</w:t>
            </w:r>
          </w:p>
        </w:tc>
      </w:tr>
      <w:tr w:rsidR="00474240" w:rsidRPr="00154910" w:rsidTr="00474240">
        <w:tc>
          <w:tcPr>
            <w:tcW w:w="566" w:type="dxa"/>
            <w:vMerge/>
            <w:vAlign w:val="center"/>
          </w:tcPr>
          <w:p w:rsidR="00474240" w:rsidRPr="00154910" w:rsidRDefault="00474240" w:rsidP="00093D90">
            <w:pPr>
              <w:ind w:firstLine="426"/>
              <w:rPr>
                <w:rFonts w:ascii="Times New Roman" w:hAnsi="Times New Roman"/>
                <w:sz w:val="24"/>
                <w:szCs w:val="24"/>
              </w:rPr>
            </w:pPr>
          </w:p>
        </w:tc>
        <w:tc>
          <w:tcPr>
            <w:tcW w:w="2411" w:type="dxa"/>
            <w:vMerge/>
            <w:vAlign w:val="center"/>
          </w:tcPr>
          <w:p w:rsidR="00474240" w:rsidRPr="00154910" w:rsidRDefault="00474240" w:rsidP="00093D90">
            <w:pPr>
              <w:ind w:firstLine="426"/>
              <w:rPr>
                <w:rFonts w:ascii="Times New Roman" w:hAnsi="Times New Roman"/>
                <w:sz w:val="24"/>
                <w:szCs w:val="24"/>
              </w:rPr>
            </w:pPr>
          </w:p>
        </w:tc>
        <w:tc>
          <w:tcPr>
            <w:tcW w:w="6946" w:type="dxa"/>
            <w:gridSpan w:val="2"/>
            <w:vAlign w:val="center"/>
          </w:tcPr>
          <w:p w:rsidR="00474240" w:rsidRPr="00154910" w:rsidRDefault="00474240" w:rsidP="00474240">
            <w:pPr>
              <w:ind w:left="318" w:hanging="284"/>
              <w:jc w:val="left"/>
              <w:rPr>
                <w:rFonts w:ascii="Times New Roman" w:hAnsi="Times New Roman"/>
                <w:sz w:val="24"/>
                <w:szCs w:val="24"/>
              </w:rPr>
            </w:pPr>
            <w:r w:rsidRPr="00154910">
              <w:rPr>
                <w:rFonts w:ascii="Times New Roman" w:hAnsi="Times New Roman"/>
                <w:sz w:val="24"/>
                <w:szCs w:val="24"/>
              </w:rPr>
              <w:t>4.5 кабина индивидуального обслуживания</w:t>
            </w:r>
            <w:r w:rsidRPr="00154910">
              <w:rPr>
                <w:rFonts w:ascii="Times New Roman" w:hAnsi="Times New Roman" w:cs="Times New Roman"/>
                <w:sz w:val="24"/>
                <w:szCs w:val="24"/>
              </w:rPr>
              <w:t xml:space="preserve"> (в виде примерочной кабины, кабины фотоавтомата, кабины для голосования.)</w:t>
            </w:r>
          </w:p>
        </w:tc>
      </w:tr>
      <w:tr w:rsidR="00D52F33" w:rsidRPr="00154910" w:rsidTr="00474240">
        <w:tc>
          <w:tcPr>
            <w:tcW w:w="566" w:type="dxa"/>
            <w:vMerge/>
            <w:vAlign w:val="center"/>
          </w:tcPr>
          <w:p w:rsidR="00D52F33" w:rsidRPr="00154910" w:rsidRDefault="00D52F33" w:rsidP="00093D90">
            <w:pPr>
              <w:ind w:firstLine="426"/>
              <w:rPr>
                <w:rFonts w:ascii="Times New Roman" w:hAnsi="Times New Roman"/>
                <w:sz w:val="24"/>
                <w:szCs w:val="24"/>
              </w:rPr>
            </w:pPr>
          </w:p>
        </w:tc>
        <w:tc>
          <w:tcPr>
            <w:tcW w:w="2411" w:type="dxa"/>
            <w:vMerge/>
            <w:vAlign w:val="center"/>
          </w:tcPr>
          <w:p w:rsidR="00D52F33" w:rsidRPr="00154910" w:rsidRDefault="00D52F33" w:rsidP="00093D90">
            <w:pPr>
              <w:ind w:firstLine="426"/>
              <w:rPr>
                <w:rFonts w:ascii="Times New Roman" w:hAnsi="Times New Roman"/>
                <w:sz w:val="24"/>
                <w:szCs w:val="24"/>
              </w:rPr>
            </w:pPr>
          </w:p>
        </w:tc>
        <w:tc>
          <w:tcPr>
            <w:tcW w:w="6946" w:type="dxa"/>
            <w:gridSpan w:val="2"/>
          </w:tcPr>
          <w:p w:rsidR="00D52F33" w:rsidRPr="00154910" w:rsidRDefault="00D52F33" w:rsidP="00093D90">
            <w:pPr>
              <w:jc w:val="both"/>
              <w:rPr>
                <w:rFonts w:ascii="Times New Roman" w:hAnsi="Times New Roman"/>
                <w:sz w:val="24"/>
                <w:szCs w:val="24"/>
              </w:rPr>
            </w:pPr>
            <w:r w:rsidRPr="00154910">
              <w:rPr>
                <w:rFonts w:ascii="Times New Roman" w:hAnsi="Times New Roman"/>
                <w:b/>
                <w:sz w:val="24"/>
                <w:szCs w:val="24"/>
              </w:rPr>
              <w:t>Вариант</w:t>
            </w:r>
            <w:r w:rsidRPr="00154910">
              <w:rPr>
                <w:rFonts w:ascii="Times New Roman" w:hAnsi="Times New Roman"/>
                <w:sz w:val="24"/>
                <w:szCs w:val="24"/>
              </w:rPr>
              <w:t xml:space="preserve"> </w:t>
            </w:r>
            <w:r w:rsidRPr="00154910">
              <w:rPr>
                <w:rFonts w:ascii="Times New Roman" w:hAnsi="Times New Roman"/>
                <w:b/>
                <w:sz w:val="24"/>
                <w:szCs w:val="24"/>
                <w:lang w:val="en-US"/>
              </w:rPr>
              <w:t>II</w:t>
            </w:r>
            <w:r w:rsidRPr="00154910">
              <w:rPr>
                <w:rFonts w:ascii="Times New Roman" w:hAnsi="Times New Roman"/>
                <w:sz w:val="24"/>
                <w:szCs w:val="24"/>
              </w:rPr>
              <w:t xml:space="preserve"> - места приложения труда</w:t>
            </w:r>
            <w:r w:rsidR="00EB6F6F" w:rsidRPr="00154910">
              <w:rPr>
                <w:rFonts w:ascii="Times New Roman" w:hAnsi="Times New Roman" w:cs="Times New Roman"/>
                <w:sz w:val="24"/>
                <w:szCs w:val="24"/>
              </w:rPr>
              <w:t xml:space="preserve"> и соответствующие им параметры используются в оценке состояния доступности рабочих мест</w:t>
            </w:r>
          </w:p>
        </w:tc>
      </w:tr>
      <w:tr w:rsidR="00D52F33" w:rsidRPr="00154910" w:rsidTr="00474240">
        <w:tc>
          <w:tcPr>
            <w:tcW w:w="566" w:type="dxa"/>
            <w:vMerge/>
            <w:vAlign w:val="center"/>
          </w:tcPr>
          <w:p w:rsidR="00D52F33" w:rsidRPr="00154910" w:rsidRDefault="00D52F33" w:rsidP="00093D90">
            <w:pPr>
              <w:ind w:firstLine="426"/>
              <w:rPr>
                <w:rFonts w:ascii="Times New Roman" w:hAnsi="Times New Roman"/>
                <w:sz w:val="24"/>
                <w:szCs w:val="24"/>
              </w:rPr>
            </w:pPr>
          </w:p>
        </w:tc>
        <w:tc>
          <w:tcPr>
            <w:tcW w:w="2411" w:type="dxa"/>
            <w:vMerge/>
            <w:vAlign w:val="center"/>
          </w:tcPr>
          <w:p w:rsidR="00D52F33" w:rsidRPr="00154910" w:rsidRDefault="00D52F33" w:rsidP="00093D90">
            <w:pPr>
              <w:ind w:firstLine="426"/>
              <w:rPr>
                <w:rFonts w:ascii="Times New Roman" w:hAnsi="Times New Roman"/>
                <w:sz w:val="24"/>
                <w:szCs w:val="24"/>
              </w:rPr>
            </w:pPr>
          </w:p>
        </w:tc>
        <w:tc>
          <w:tcPr>
            <w:tcW w:w="6946" w:type="dxa"/>
            <w:gridSpan w:val="2"/>
          </w:tcPr>
          <w:p w:rsidR="00D52F33" w:rsidRPr="00154910" w:rsidRDefault="00D52F33" w:rsidP="00093D90">
            <w:pPr>
              <w:jc w:val="both"/>
              <w:rPr>
                <w:rFonts w:ascii="Times New Roman" w:hAnsi="Times New Roman"/>
                <w:sz w:val="24"/>
                <w:szCs w:val="24"/>
              </w:rPr>
            </w:pPr>
            <w:r w:rsidRPr="00154910">
              <w:rPr>
                <w:rFonts w:ascii="Times New Roman" w:hAnsi="Times New Roman"/>
                <w:b/>
                <w:sz w:val="24"/>
                <w:szCs w:val="24"/>
              </w:rPr>
              <w:t>Вариант</w:t>
            </w:r>
            <w:r w:rsidRPr="00154910">
              <w:rPr>
                <w:rFonts w:ascii="Times New Roman" w:hAnsi="Times New Roman"/>
                <w:sz w:val="24"/>
                <w:szCs w:val="24"/>
              </w:rPr>
              <w:t xml:space="preserve"> </w:t>
            </w:r>
            <w:r w:rsidRPr="00154910">
              <w:rPr>
                <w:rFonts w:ascii="Times New Roman" w:hAnsi="Times New Roman"/>
                <w:b/>
                <w:sz w:val="24"/>
                <w:szCs w:val="24"/>
                <w:lang w:val="en-US"/>
              </w:rPr>
              <w:t>III</w:t>
            </w:r>
            <w:r w:rsidRPr="00154910">
              <w:rPr>
                <w:rFonts w:ascii="Times New Roman" w:hAnsi="Times New Roman"/>
                <w:sz w:val="24"/>
                <w:szCs w:val="24"/>
                <w:lang w:val="en-US"/>
              </w:rPr>
              <w:t xml:space="preserve"> -</w:t>
            </w:r>
            <w:r w:rsidRPr="00154910">
              <w:rPr>
                <w:rFonts w:ascii="Times New Roman" w:hAnsi="Times New Roman"/>
                <w:sz w:val="24"/>
                <w:szCs w:val="24"/>
              </w:rPr>
              <w:t xml:space="preserve"> жилые помещения</w:t>
            </w:r>
          </w:p>
        </w:tc>
      </w:tr>
      <w:tr w:rsidR="00D52F33" w:rsidRPr="00154910" w:rsidTr="00EB6F6F">
        <w:tc>
          <w:tcPr>
            <w:tcW w:w="9923" w:type="dxa"/>
            <w:gridSpan w:val="4"/>
          </w:tcPr>
          <w:p w:rsidR="00D52F33" w:rsidRPr="00154910" w:rsidRDefault="00D52F33" w:rsidP="00093D90">
            <w:pPr>
              <w:ind w:firstLine="426"/>
              <w:rPr>
                <w:rFonts w:ascii="Times New Roman" w:hAnsi="Times New Roman"/>
                <w:sz w:val="24"/>
                <w:szCs w:val="24"/>
              </w:rPr>
            </w:pPr>
          </w:p>
        </w:tc>
      </w:tr>
      <w:tr w:rsidR="00D52F33" w:rsidRPr="00154910" w:rsidTr="00EB6F6F">
        <w:tc>
          <w:tcPr>
            <w:tcW w:w="566" w:type="dxa"/>
            <w:vMerge w:val="restart"/>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5</w:t>
            </w:r>
          </w:p>
        </w:tc>
        <w:tc>
          <w:tcPr>
            <w:tcW w:w="3704" w:type="dxa"/>
            <w:gridSpan w:val="2"/>
            <w:vMerge w:val="restart"/>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Санитарно-гигиенические помещения</w:t>
            </w:r>
          </w:p>
        </w:tc>
        <w:tc>
          <w:tcPr>
            <w:tcW w:w="5653"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5.1 Туалетная комната</w:t>
            </w:r>
          </w:p>
        </w:tc>
      </w:tr>
      <w:tr w:rsidR="00D52F33" w:rsidRPr="00154910" w:rsidTr="00EB6F6F">
        <w:tc>
          <w:tcPr>
            <w:tcW w:w="566" w:type="dxa"/>
            <w:vMerge/>
            <w:vAlign w:val="center"/>
          </w:tcPr>
          <w:p w:rsidR="00D52F33" w:rsidRPr="00154910" w:rsidRDefault="00D52F33" w:rsidP="00093D90">
            <w:pPr>
              <w:ind w:firstLine="426"/>
              <w:rPr>
                <w:rFonts w:ascii="Times New Roman" w:hAnsi="Times New Roman"/>
                <w:sz w:val="24"/>
                <w:szCs w:val="24"/>
              </w:rPr>
            </w:pPr>
          </w:p>
        </w:tc>
        <w:tc>
          <w:tcPr>
            <w:tcW w:w="3704" w:type="dxa"/>
            <w:gridSpan w:val="2"/>
            <w:vMerge/>
            <w:vAlign w:val="center"/>
          </w:tcPr>
          <w:p w:rsidR="00D52F33" w:rsidRPr="00154910" w:rsidRDefault="00D52F33" w:rsidP="00093D90">
            <w:pPr>
              <w:ind w:firstLine="426"/>
              <w:rPr>
                <w:rFonts w:ascii="Times New Roman" w:hAnsi="Times New Roman"/>
                <w:sz w:val="24"/>
                <w:szCs w:val="24"/>
              </w:rPr>
            </w:pPr>
          </w:p>
        </w:tc>
        <w:tc>
          <w:tcPr>
            <w:tcW w:w="5653"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5.2 Душевая/ ванная комната</w:t>
            </w:r>
          </w:p>
        </w:tc>
      </w:tr>
      <w:tr w:rsidR="00D52F33" w:rsidRPr="00154910" w:rsidTr="00EB6F6F">
        <w:tc>
          <w:tcPr>
            <w:tcW w:w="566" w:type="dxa"/>
            <w:vMerge/>
            <w:vAlign w:val="center"/>
          </w:tcPr>
          <w:p w:rsidR="00D52F33" w:rsidRPr="00154910" w:rsidRDefault="00D52F33" w:rsidP="00093D90">
            <w:pPr>
              <w:ind w:firstLine="426"/>
              <w:rPr>
                <w:rFonts w:ascii="Times New Roman" w:hAnsi="Times New Roman"/>
                <w:sz w:val="24"/>
                <w:szCs w:val="24"/>
              </w:rPr>
            </w:pPr>
          </w:p>
        </w:tc>
        <w:tc>
          <w:tcPr>
            <w:tcW w:w="3704" w:type="dxa"/>
            <w:gridSpan w:val="2"/>
            <w:vMerge/>
            <w:vAlign w:val="center"/>
          </w:tcPr>
          <w:p w:rsidR="00D52F33" w:rsidRPr="00154910" w:rsidRDefault="00D52F33" w:rsidP="00093D90">
            <w:pPr>
              <w:ind w:firstLine="426"/>
              <w:rPr>
                <w:rFonts w:ascii="Times New Roman" w:hAnsi="Times New Roman"/>
                <w:sz w:val="24"/>
                <w:szCs w:val="24"/>
              </w:rPr>
            </w:pPr>
          </w:p>
        </w:tc>
        <w:tc>
          <w:tcPr>
            <w:tcW w:w="5653" w:type="dxa"/>
          </w:tcPr>
          <w:p w:rsidR="00D52F33" w:rsidRPr="00154910" w:rsidRDefault="00D52F33" w:rsidP="00093D90">
            <w:pPr>
              <w:jc w:val="both"/>
              <w:rPr>
                <w:rFonts w:ascii="Times New Roman" w:hAnsi="Times New Roman"/>
                <w:sz w:val="24"/>
                <w:szCs w:val="24"/>
              </w:rPr>
            </w:pPr>
          </w:p>
        </w:tc>
      </w:tr>
      <w:tr w:rsidR="00D52F33" w:rsidRPr="00154910" w:rsidTr="00EB6F6F">
        <w:tc>
          <w:tcPr>
            <w:tcW w:w="566" w:type="dxa"/>
            <w:vMerge/>
            <w:vAlign w:val="center"/>
          </w:tcPr>
          <w:p w:rsidR="00D52F33" w:rsidRPr="00154910" w:rsidRDefault="00D52F33" w:rsidP="00093D90">
            <w:pPr>
              <w:ind w:firstLine="426"/>
              <w:rPr>
                <w:rFonts w:ascii="Times New Roman" w:hAnsi="Times New Roman"/>
                <w:sz w:val="24"/>
                <w:szCs w:val="24"/>
              </w:rPr>
            </w:pPr>
          </w:p>
        </w:tc>
        <w:tc>
          <w:tcPr>
            <w:tcW w:w="3704" w:type="dxa"/>
            <w:gridSpan w:val="2"/>
            <w:vMerge/>
            <w:vAlign w:val="center"/>
          </w:tcPr>
          <w:p w:rsidR="00D52F33" w:rsidRPr="00154910" w:rsidRDefault="00D52F33" w:rsidP="00093D90">
            <w:pPr>
              <w:ind w:firstLine="426"/>
              <w:rPr>
                <w:rFonts w:ascii="Times New Roman" w:hAnsi="Times New Roman"/>
                <w:sz w:val="24"/>
                <w:szCs w:val="24"/>
              </w:rPr>
            </w:pPr>
          </w:p>
        </w:tc>
        <w:tc>
          <w:tcPr>
            <w:tcW w:w="5653"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5.3 Бытовая комната (гардеробная)</w:t>
            </w:r>
          </w:p>
        </w:tc>
      </w:tr>
      <w:tr w:rsidR="00D52F33" w:rsidRPr="00154910" w:rsidTr="00EB6F6F">
        <w:tc>
          <w:tcPr>
            <w:tcW w:w="9923" w:type="dxa"/>
            <w:gridSpan w:val="4"/>
            <w:vAlign w:val="center"/>
          </w:tcPr>
          <w:p w:rsidR="00D52F33" w:rsidRPr="00154910" w:rsidRDefault="00D52F33" w:rsidP="00093D90">
            <w:pPr>
              <w:ind w:firstLine="426"/>
              <w:rPr>
                <w:rFonts w:ascii="Times New Roman" w:hAnsi="Times New Roman"/>
                <w:sz w:val="24"/>
                <w:szCs w:val="24"/>
              </w:rPr>
            </w:pPr>
          </w:p>
        </w:tc>
      </w:tr>
      <w:tr w:rsidR="00D52F33" w:rsidRPr="00154910" w:rsidTr="00EB6F6F">
        <w:tc>
          <w:tcPr>
            <w:tcW w:w="566" w:type="dxa"/>
            <w:vMerge w:val="restart"/>
            <w:vAlign w:val="center"/>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6</w:t>
            </w:r>
          </w:p>
        </w:tc>
        <w:tc>
          <w:tcPr>
            <w:tcW w:w="3704" w:type="dxa"/>
            <w:gridSpan w:val="2"/>
            <w:vMerge w:val="restart"/>
            <w:vAlign w:val="center"/>
          </w:tcPr>
          <w:p w:rsidR="00D52F33" w:rsidRPr="00154910" w:rsidRDefault="00D52F33" w:rsidP="00093D90">
            <w:pPr>
              <w:ind w:firstLine="426"/>
              <w:rPr>
                <w:rFonts w:ascii="Times New Roman" w:hAnsi="Times New Roman"/>
                <w:sz w:val="24"/>
                <w:szCs w:val="24"/>
              </w:rPr>
            </w:pPr>
            <w:r w:rsidRPr="00154910">
              <w:rPr>
                <w:rFonts w:ascii="Times New Roman" w:hAnsi="Times New Roman"/>
                <w:sz w:val="24"/>
                <w:szCs w:val="24"/>
              </w:rPr>
              <w:t>Система информации на объекте</w:t>
            </w:r>
          </w:p>
        </w:tc>
        <w:tc>
          <w:tcPr>
            <w:tcW w:w="5653" w:type="dxa"/>
          </w:tcPr>
          <w:p w:rsidR="00D52F33" w:rsidRPr="00154910" w:rsidRDefault="00D52F33" w:rsidP="00093D90">
            <w:pPr>
              <w:ind w:firstLine="426"/>
              <w:jc w:val="both"/>
              <w:rPr>
                <w:rFonts w:ascii="Times New Roman" w:hAnsi="Times New Roman"/>
                <w:sz w:val="24"/>
                <w:szCs w:val="24"/>
              </w:rPr>
            </w:pPr>
            <w:r w:rsidRPr="00154910">
              <w:rPr>
                <w:rFonts w:ascii="Times New Roman" w:hAnsi="Times New Roman"/>
                <w:sz w:val="24"/>
                <w:szCs w:val="24"/>
              </w:rPr>
              <w:t>6.1 Визуальные средства</w:t>
            </w:r>
          </w:p>
        </w:tc>
      </w:tr>
      <w:tr w:rsidR="00D52F33" w:rsidRPr="00154910" w:rsidTr="00EB6F6F">
        <w:tc>
          <w:tcPr>
            <w:tcW w:w="566" w:type="dxa"/>
            <w:vMerge/>
            <w:vAlign w:val="center"/>
          </w:tcPr>
          <w:p w:rsidR="00D52F33" w:rsidRPr="00154910" w:rsidRDefault="00D52F33" w:rsidP="00093D90">
            <w:pPr>
              <w:ind w:firstLine="426"/>
              <w:rPr>
                <w:rFonts w:ascii="Times New Roman" w:hAnsi="Times New Roman"/>
                <w:sz w:val="24"/>
                <w:szCs w:val="24"/>
              </w:rPr>
            </w:pPr>
          </w:p>
        </w:tc>
        <w:tc>
          <w:tcPr>
            <w:tcW w:w="3704" w:type="dxa"/>
            <w:gridSpan w:val="2"/>
            <w:vMerge/>
            <w:vAlign w:val="center"/>
          </w:tcPr>
          <w:p w:rsidR="00D52F33" w:rsidRPr="00154910" w:rsidRDefault="00D52F33" w:rsidP="00093D90">
            <w:pPr>
              <w:ind w:firstLine="426"/>
              <w:rPr>
                <w:rFonts w:ascii="Times New Roman" w:hAnsi="Times New Roman"/>
                <w:sz w:val="24"/>
                <w:szCs w:val="24"/>
              </w:rPr>
            </w:pPr>
          </w:p>
        </w:tc>
        <w:tc>
          <w:tcPr>
            <w:tcW w:w="5653" w:type="dxa"/>
          </w:tcPr>
          <w:p w:rsidR="00D52F33" w:rsidRPr="00154910" w:rsidRDefault="00D52F33" w:rsidP="00093D90">
            <w:pPr>
              <w:ind w:firstLine="426"/>
              <w:jc w:val="both"/>
              <w:rPr>
                <w:rFonts w:ascii="Times New Roman" w:hAnsi="Times New Roman"/>
                <w:sz w:val="24"/>
                <w:szCs w:val="24"/>
              </w:rPr>
            </w:pPr>
            <w:r w:rsidRPr="00154910">
              <w:rPr>
                <w:rFonts w:ascii="Times New Roman" w:hAnsi="Times New Roman"/>
                <w:sz w:val="24"/>
                <w:szCs w:val="24"/>
              </w:rPr>
              <w:t>6.2 Акустические средства</w:t>
            </w:r>
          </w:p>
        </w:tc>
      </w:tr>
      <w:tr w:rsidR="00D52F33" w:rsidRPr="00154910" w:rsidTr="00EB6F6F">
        <w:tc>
          <w:tcPr>
            <w:tcW w:w="566" w:type="dxa"/>
            <w:vMerge/>
            <w:vAlign w:val="center"/>
          </w:tcPr>
          <w:p w:rsidR="00D52F33" w:rsidRPr="00154910" w:rsidRDefault="00D52F33" w:rsidP="00093D90">
            <w:pPr>
              <w:ind w:firstLine="426"/>
              <w:rPr>
                <w:rFonts w:ascii="Times New Roman" w:hAnsi="Times New Roman"/>
                <w:sz w:val="24"/>
                <w:szCs w:val="24"/>
              </w:rPr>
            </w:pPr>
          </w:p>
        </w:tc>
        <w:tc>
          <w:tcPr>
            <w:tcW w:w="3704" w:type="dxa"/>
            <w:gridSpan w:val="2"/>
            <w:vMerge/>
            <w:vAlign w:val="center"/>
          </w:tcPr>
          <w:p w:rsidR="00D52F33" w:rsidRPr="00154910" w:rsidRDefault="00D52F33" w:rsidP="00093D90">
            <w:pPr>
              <w:ind w:firstLine="426"/>
              <w:rPr>
                <w:rFonts w:ascii="Times New Roman" w:hAnsi="Times New Roman"/>
                <w:sz w:val="24"/>
                <w:szCs w:val="24"/>
              </w:rPr>
            </w:pPr>
          </w:p>
        </w:tc>
        <w:tc>
          <w:tcPr>
            <w:tcW w:w="5653" w:type="dxa"/>
          </w:tcPr>
          <w:p w:rsidR="00D52F33" w:rsidRPr="00154910" w:rsidRDefault="00D52F33" w:rsidP="00093D90">
            <w:pPr>
              <w:ind w:firstLine="426"/>
              <w:jc w:val="both"/>
              <w:rPr>
                <w:rFonts w:ascii="Times New Roman" w:hAnsi="Times New Roman"/>
                <w:sz w:val="24"/>
                <w:szCs w:val="24"/>
              </w:rPr>
            </w:pPr>
            <w:r w:rsidRPr="00154910">
              <w:rPr>
                <w:rFonts w:ascii="Times New Roman" w:hAnsi="Times New Roman"/>
                <w:sz w:val="24"/>
                <w:szCs w:val="24"/>
              </w:rPr>
              <w:t>6.3 Тактильные средства</w:t>
            </w:r>
          </w:p>
        </w:tc>
      </w:tr>
    </w:tbl>
    <w:p w:rsidR="00CE1C76" w:rsidRPr="00154910" w:rsidRDefault="00CE1C76">
      <w:pPr>
        <w:pStyle w:val="ConsPlusNormal"/>
        <w:ind w:firstLine="540"/>
        <w:jc w:val="both"/>
        <w:rPr>
          <w:sz w:val="24"/>
          <w:szCs w:val="24"/>
        </w:rPr>
      </w:pPr>
    </w:p>
    <w:p w:rsidR="00D52F33" w:rsidRPr="00154910" w:rsidRDefault="00D52F33" w:rsidP="00D52F33">
      <w:pPr>
        <w:pStyle w:val="ConsPlusNormal"/>
        <w:widowControl/>
        <w:ind w:firstLine="426"/>
        <w:jc w:val="both"/>
        <w:rPr>
          <w:rFonts w:ascii="Times New Roman" w:hAnsi="Times New Roman" w:cs="Times New Roman"/>
          <w:sz w:val="24"/>
          <w:szCs w:val="24"/>
        </w:rPr>
      </w:pPr>
      <w:r w:rsidRPr="00154910">
        <w:rPr>
          <w:rFonts w:ascii="Times New Roman" w:hAnsi="Times New Roman" w:cs="Times New Roman"/>
          <w:sz w:val="24"/>
          <w:szCs w:val="24"/>
        </w:rPr>
        <w:t>Общие требования по каждой из перечисленных зон определены в СНиП 35-01-2001 «Доступность зданий и сооружений для маломобильных групп населения», утвержденных приказом Министерства регионального развития РФ от 27.12.2011 № 605.</w:t>
      </w:r>
    </w:p>
    <w:p w:rsidR="00A609CD" w:rsidRPr="00154910" w:rsidRDefault="00D52F33" w:rsidP="00D52F33">
      <w:pPr>
        <w:pStyle w:val="ConsPlusNormal"/>
        <w:widowControl/>
        <w:ind w:firstLine="426"/>
        <w:jc w:val="both"/>
        <w:rPr>
          <w:rFonts w:ascii="Times New Roman" w:hAnsi="Times New Roman" w:cs="Times New Roman"/>
          <w:sz w:val="24"/>
          <w:szCs w:val="24"/>
        </w:rPr>
      </w:pPr>
      <w:r w:rsidRPr="00154910">
        <w:rPr>
          <w:rFonts w:ascii="Times New Roman" w:hAnsi="Times New Roman" w:cs="Times New Roman"/>
          <w:b/>
          <w:sz w:val="24"/>
          <w:szCs w:val="24"/>
        </w:rPr>
        <w:t>Зона 1 «Территория, прилегающая к зданию (участок)»</w:t>
      </w:r>
      <w:r w:rsidRPr="00154910">
        <w:rPr>
          <w:rFonts w:ascii="Times New Roman" w:hAnsi="Times New Roman" w:cs="Times New Roman"/>
          <w:sz w:val="24"/>
          <w:szCs w:val="24"/>
        </w:rPr>
        <w:t xml:space="preserve"> </w:t>
      </w:r>
    </w:p>
    <w:p w:rsidR="00D52F33" w:rsidRPr="00154910" w:rsidRDefault="00D52F33" w:rsidP="00D52F33">
      <w:pPr>
        <w:pStyle w:val="ConsPlusNormal"/>
        <w:widowControl/>
        <w:ind w:firstLine="426"/>
        <w:jc w:val="both"/>
        <w:rPr>
          <w:rFonts w:ascii="Times New Roman" w:hAnsi="Times New Roman" w:cs="Times New Roman"/>
          <w:sz w:val="24"/>
          <w:szCs w:val="24"/>
        </w:rPr>
      </w:pPr>
      <w:r w:rsidRPr="00154910">
        <w:rPr>
          <w:rFonts w:ascii="Times New Roman" w:hAnsi="Times New Roman" w:cs="Times New Roman"/>
          <w:sz w:val="24"/>
          <w:szCs w:val="24"/>
        </w:rPr>
        <w:t>В качестве основных требований к этой зоне определяется наличие:</w:t>
      </w:r>
    </w:p>
    <w:p w:rsidR="00D52F33" w:rsidRPr="00154910" w:rsidRDefault="00D52F33" w:rsidP="00D52F33">
      <w:pPr>
        <w:pStyle w:val="ConsPlusNormal"/>
        <w:widowControl/>
        <w:ind w:firstLine="426"/>
        <w:jc w:val="both"/>
        <w:rPr>
          <w:rFonts w:ascii="Times New Roman" w:hAnsi="Times New Roman" w:cs="Times New Roman"/>
          <w:sz w:val="24"/>
          <w:szCs w:val="24"/>
        </w:rPr>
      </w:pPr>
      <w:r w:rsidRPr="00154910">
        <w:rPr>
          <w:rFonts w:ascii="Times New Roman" w:hAnsi="Times New Roman" w:cs="Times New Roman"/>
          <w:sz w:val="24"/>
          <w:szCs w:val="24"/>
        </w:rPr>
        <w:t>- хотя бы одного входа (въезда) на территорию объекта (на прилегающую к зданию территорию), приспособленного для всех категорий граждан (инвалидов и других МГН);</w:t>
      </w:r>
    </w:p>
    <w:p w:rsidR="00D52F33" w:rsidRPr="00154910" w:rsidRDefault="00D52F33" w:rsidP="00D52F33">
      <w:pPr>
        <w:pStyle w:val="ConsPlusNormal"/>
        <w:widowControl/>
        <w:ind w:firstLine="426"/>
        <w:jc w:val="both"/>
        <w:rPr>
          <w:rFonts w:ascii="Times New Roman" w:hAnsi="Times New Roman" w:cs="Times New Roman"/>
          <w:sz w:val="24"/>
          <w:szCs w:val="24"/>
        </w:rPr>
      </w:pPr>
      <w:r w:rsidRPr="00154910">
        <w:rPr>
          <w:rFonts w:ascii="Times New Roman" w:hAnsi="Times New Roman" w:cs="Times New Roman"/>
          <w:sz w:val="24"/>
          <w:szCs w:val="24"/>
        </w:rPr>
        <w:t>- наличие путей движения для МГН (транспортных и пешеходных; с возможностью их совмещения);</w:t>
      </w:r>
    </w:p>
    <w:p w:rsidR="00D52F33" w:rsidRPr="00154910" w:rsidRDefault="00D52F33" w:rsidP="00D52F33">
      <w:pPr>
        <w:pStyle w:val="ConsPlusNormal"/>
        <w:widowControl/>
        <w:ind w:firstLine="426"/>
        <w:jc w:val="both"/>
        <w:rPr>
          <w:rFonts w:ascii="Times New Roman" w:hAnsi="Times New Roman" w:cs="Times New Roman"/>
          <w:sz w:val="24"/>
          <w:szCs w:val="24"/>
        </w:rPr>
      </w:pPr>
      <w:r w:rsidRPr="00154910">
        <w:rPr>
          <w:rFonts w:ascii="Times New Roman" w:hAnsi="Times New Roman" w:cs="Times New Roman"/>
          <w:sz w:val="24"/>
          <w:szCs w:val="24"/>
        </w:rPr>
        <w:t>- выделенных и маркированных мест (хотя бы одного) для транспорта инвалидов;</w:t>
      </w:r>
    </w:p>
    <w:p w:rsidR="00D52F33" w:rsidRPr="00154910" w:rsidRDefault="00D52F33" w:rsidP="00D52F33">
      <w:pPr>
        <w:pStyle w:val="ConsPlusNormal"/>
        <w:widowControl/>
        <w:ind w:firstLine="426"/>
        <w:jc w:val="both"/>
        <w:rPr>
          <w:rFonts w:ascii="Times New Roman" w:hAnsi="Times New Roman" w:cs="Times New Roman"/>
          <w:sz w:val="24"/>
          <w:szCs w:val="24"/>
        </w:rPr>
      </w:pPr>
      <w:r w:rsidRPr="00154910">
        <w:rPr>
          <w:rFonts w:ascii="Times New Roman" w:hAnsi="Times New Roman" w:cs="Times New Roman"/>
          <w:sz w:val="24"/>
          <w:szCs w:val="24"/>
        </w:rPr>
        <w:t>- наличие мест отдыха (рекомендуется).</w:t>
      </w:r>
    </w:p>
    <w:p w:rsidR="00D52F33" w:rsidRPr="00154910" w:rsidRDefault="00D52F33" w:rsidP="00D52F33">
      <w:pPr>
        <w:pStyle w:val="ConsPlusNormal"/>
        <w:widowControl/>
        <w:ind w:firstLine="426"/>
        <w:jc w:val="both"/>
        <w:rPr>
          <w:rFonts w:ascii="Times New Roman" w:hAnsi="Times New Roman" w:cs="Times New Roman"/>
          <w:b/>
          <w:sz w:val="24"/>
          <w:szCs w:val="24"/>
        </w:rPr>
      </w:pPr>
      <w:r w:rsidRPr="00154910">
        <w:rPr>
          <w:rFonts w:ascii="Times New Roman" w:hAnsi="Times New Roman" w:cs="Times New Roman"/>
          <w:b/>
          <w:sz w:val="24"/>
          <w:szCs w:val="24"/>
        </w:rPr>
        <w:t>Зона 2 «Вход (входы) в здание».</w:t>
      </w:r>
    </w:p>
    <w:p w:rsidR="00D52F33" w:rsidRPr="00154910" w:rsidRDefault="00D52F33" w:rsidP="00D52F33">
      <w:pPr>
        <w:pStyle w:val="ConsPlusNormal"/>
        <w:widowControl/>
        <w:ind w:firstLine="426"/>
        <w:jc w:val="both"/>
        <w:rPr>
          <w:rFonts w:ascii="Times New Roman" w:hAnsi="Times New Roman" w:cs="Times New Roman"/>
          <w:sz w:val="24"/>
          <w:szCs w:val="24"/>
        </w:rPr>
      </w:pPr>
      <w:r w:rsidRPr="00154910">
        <w:rPr>
          <w:rFonts w:ascii="Times New Roman" w:hAnsi="Times New Roman" w:cs="Times New Roman"/>
          <w:sz w:val="24"/>
          <w:szCs w:val="24"/>
        </w:rPr>
        <w:t xml:space="preserve">Основным требованием к зоне 2 является наличие в здании как минимум одного входа, доступного для всех категорий инвалидов (с различными видами нарушений здоровья) и других МГН. </w:t>
      </w:r>
    </w:p>
    <w:p w:rsidR="00D52F33" w:rsidRPr="00154910" w:rsidRDefault="00D52F33" w:rsidP="00D52F33">
      <w:pPr>
        <w:pStyle w:val="ConsPlusNormal"/>
        <w:widowControl/>
        <w:ind w:firstLine="426"/>
        <w:jc w:val="both"/>
        <w:rPr>
          <w:rFonts w:ascii="Times New Roman" w:hAnsi="Times New Roman" w:cs="Times New Roman"/>
          <w:spacing w:val="-6"/>
          <w:sz w:val="24"/>
          <w:szCs w:val="24"/>
        </w:rPr>
      </w:pPr>
      <w:r w:rsidRPr="00154910">
        <w:rPr>
          <w:rFonts w:ascii="Times New Roman" w:hAnsi="Times New Roman" w:cs="Times New Roman"/>
          <w:spacing w:val="-6"/>
          <w:sz w:val="24"/>
          <w:szCs w:val="24"/>
        </w:rPr>
        <w:t>При входе с уровня поверхности земли элементы 2.1 – 2.3 могут отсутствовать; при наличии лестницы, необходимо ее дублирование пандусом. Элемент 2.5 оценивается при его наличии.</w:t>
      </w:r>
    </w:p>
    <w:p w:rsidR="00D52F33" w:rsidRPr="00154910" w:rsidRDefault="00D52F33" w:rsidP="00D52F33">
      <w:pPr>
        <w:pStyle w:val="ConsPlusNormal"/>
        <w:widowControl/>
        <w:ind w:firstLine="426"/>
        <w:jc w:val="both"/>
        <w:rPr>
          <w:rFonts w:ascii="Times New Roman" w:hAnsi="Times New Roman" w:cs="Times New Roman"/>
          <w:b/>
          <w:sz w:val="24"/>
          <w:szCs w:val="24"/>
        </w:rPr>
      </w:pPr>
      <w:r w:rsidRPr="00154910">
        <w:rPr>
          <w:rFonts w:ascii="Times New Roman" w:hAnsi="Times New Roman" w:cs="Times New Roman"/>
          <w:b/>
          <w:sz w:val="24"/>
          <w:szCs w:val="24"/>
        </w:rPr>
        <w:lastRenderedPageBreak/>
        <w:t>Зона 3 «Путь (пути) движения внутри здания (в т.ч. пути эвакуации)».</w:t>
      </w:r>
    </w:p>
    <w:p w:rsidR="00D52F33" w:rsidRPr="00154910" w:rsidRDefault="00D52F33" w:rsidP="00D52F33">
      <w:pPr>
        <w:pStyle w:val="ConsPlusNormal"/>
        <w:widowControl/>
        <w:ind w:firstLine="426"/>
        <w:jc w:val="both"/>
        <w:rPr>
          <w:rFonts w:ascii="Times New Roman" w:hAnsi="Times New Roman" w:cs="Times New Roman"/>
          <w:sz w:val="24"/>
          <w:szCs w:val="24"/>
        </w:rPr>
      </w:pPr>
      <w:r w:rsidRPr="00154910">
        <w:rPr>
          <w:rFonts w:ascii="Times New Roman" w:hAnsi="Times New Roman" w:cs="Times New Roman"/>
          <w:sz w:val="24"/>
          <w:szCs w:val="24"/>
        </w:rPr>
        <w:t>С точки зрения доступности оценивается путь движения внутри здания к месту целевого назначения (целевого посещения) этого объекта – то есть к зоне 4, а также (при наличии адаптированной или универсальной санитарно-гигиенической зоны) путь движения к санитарно-гигиеническим помещениям.</w:t>
      </w:r>
    </w:p>
    <w:p w:rsidR="00D52F33" w:rsidRPr="00154910" w:rsidRDefault="00D52F33" w:rsidP="00D52F33">
      <w:pPr>
        <w:pStyle w:val="ConsPlusNormal"/>
        <w:widowControl/>
        <w:ind w:firstLine="426"/>
        <w:jc w:val="both"/>
        <w:rPr>
          <w:rFonts w:ascii="Times New Roman" w:hAnsi="Times New Roman" w:cs="Times New Roman"/>
          <w:sz w:val="24"/>
          <w:szCs w:val="24"/>
        </w:rPr>
      </w:pPr>
      <w:proofErr w:type="gramStart"/>
      <w:r w:rsidRPr="00154910">
        <w:rPr>
          <w:rFonts w:ascii="Times New Roman" w:hAnsi="Times New Roman" w:cs="Times New Roman"/>
          <w:sz w:val="24"/>
          <w:szCs w:val="24"/>
        </w:rPr>
        <w:t>Среди основных требований к зоне 3 важно отметить следующие: при отсутствии специально выделенных путей эвакуации и зон безопасности в здании, требования к пути движения расширяются до требований к путям эвакуации (или, наоборот, требования к путям эвакуации распространяются на пути движения внутри здания к месту целевого посещения и обратно к входу/выходу).</w:t>
      </w:r>
      <w:proofErr w:type="gramEnd"/>
    </w:p>
    <w:p w:rsidR="00D52F33" w:rsidRPr="00154910" w:rsidRDefault="00D52F33" w:rsidP="00D52F33">
      <w:pPr>
        <w:pStyle w:val="ConsPlusNormal"/>
        <w:widowControl/>
        <w:ind w:firstLine="426"/>
        <w:jc w:val="both"/>
        <w:rPr>
          <w:rFonts w:ascii="Times New Roman" w:hAnsi="Times New Roman" w:cs="Times New Roman"/>
          <w:sz w:val="24"/>
          <w:szCs w:val="24"/>
        </w:rPr>
      </w:pPr>
      <w:r w:rsidRPr="00154910">
        <w:rPr>
          <w:rFonts w:ascii="Times New Roman" w:hAnsi="Times New Roman" w:cs="Times New Roman"/>
          <w:sz w:val="24"/>
          <w:szCs w:val="24"/>
        </w:rPr>
        <w:t>Основными функционально-планировочными элементами зоны 3 «Пути д</w:t>
      </w:r>
      <w:r w:rsidR="000869B9" w:rsidRPr="00154910">
        <w:rPr>
          <w:rFonts w:ascii="Times New Roman" w:hAnsi="Times New Roman" w:cs="Times New Roman"/>
          <w:sz w:val="24"/>
          <w:szCs w:val="24"/>
        </w:rPr>
        <w:t>вижения внутри здания» являются зоны 3.1-3.5.</w:t>
      </w:r>
    </w:p>
    <w:p w:rsidR="00A609CD" w:rsidRPr="00154910" w:rsidRDefault="00A609CD" w:rsidP="00D52F33">
      <w:pPr>
        <w:pStyle w:val="ConsPlusNormal"/>
        <w:widowControl/>
        <w:ind w:firstLine="426"/>
        <w:jc w:val="both"/>
        <w:rPr>
          <w:rFonts w:ascii="Times New Roman" w:hAnsi="Times New Roman" w:cs="Times New Roman"/>
          <w:sz w:val="24"/>
          <w:szCs w:val="24"/>
        </w:rPr>
      </w:pPr>
    </w:p>
    <w:p w:rsidR="00D52F33" w:rsidRPr="00154910" w:rsidRDefault="00D52F33" w:rsidP="00D52F33">
      <w:pPr>
        <w:pStyle w:val="ConsPlusNormal"/>
        <w:widowControl/>
        <w:ind w:firstLine="426"/>
        <w:jc w:val="both"/>
        <w:rPr>
          <w:rFonts w:ascii="Times New Roman" w:hAnsi="Times New Roman" w:cs="Times New Roman"/>
          <w:b/>
          <w:sz w:val="24"/>
          <w:szCs w:val="24"/>
        </w:rPr>
      </w:pPr>
      <w:r w:rsidRPr="00154910">
        <w:rPr>
          <w:rFonts w:ascii="Times New Roman" w:hAnsi="Times New Roman" w:cs="Times New Roman"/>
          <w:b/>
          <w:sz w:val="24"/>
          <w:szCs w:val="24"/>
        </w:rPr>
        <w:t>Зона 4 «Зона целевого назначения здания (целевого посещения объекта)».</w:t>
      </w:r>
    </w:p>
    <w:p w:rsidR="00D52F33" w:rsidRPr="00154910" w:rsidRDefault="00D52F33" w:rsidP="00EB6F6F">
      <w:pPr>
        <w:pStyle w:val="ConsPlusNormal"/>
        <w:widowControl/>
        <w:ind w:firstLine="426"/>
        <w:jc w:val="both"/>
        <w:rPr>
          <w:rFonts w:ascii="Times New Roman" w:hAnsi="Times New Roman" w:cs="Times New Roman"/>
          <w:sz w:val="24"/>
          <w:szCs w:val="24"/>
        </w:rPr>
      </w:pPr>
      <w:r w:rsidRPr="00154910">
        <w:rPr>
          <w:rFonts w:ascii="Times New Roman" w:hAnsi="Times New Roman" w:cs="Times New Roman"/>
          <w:sz w:val="24"/>
          <w:szCs w:val="24"/>
        </w:rPr>
        <w:t xml:space="preserve">Места целевого назначения могут быть универсальными для обслуживания всех категорий посетителей, либо выделенными - специальными для инвалидов и других МГН, в том числе вблизи входов. Помещения для инвалидов на креслах-колясках размещают на уровне входа, ближайшего к поверхности земли; при ином размещении помещений по высоте здания (выше или ниже первого этажа), кроме лестниц, предусматривают пандусы, подъемные платформы, лифты или другие приспособления для перемещения инвалидов на колясках (в том числе индивидуальные средства, например </w:t>
      </w:r>
      <w:proofErr w:type="spellStart"/>
      <w:r w:rsidRPr="00154910">
        <w:rPr>
          <w:rFonts w:ascii="Times New Roman" w:hAnsi="Times New Roman" w:cs="Times New Roman"/>
          <w:sz w:val="24"/>
          <w:szCs w:val="24"/>
        </w:rPr>
        <w:t>лестницеходы</w:t>
      </w:r>
      <w:proofErr w:type="spellEnd"/>
      <w:r w:rsidRPr="00154910">
        <w:rPr>
          <w:rFonts w:ascii="Times New Roman" w:hAnsi="Times New Roman" w:cs="Times New Roman"/>
          <w:sz w:val="24"/>
          <w:szCs w:val="24"/>
        </w:rPr>
        <w:t xml:space="preserve"> – «</w:t>
      </w:r>
      <w:proofErr w:type="spellStart"/>
      <w:r w:rsidRPr="00154910">
        <w:rPr>
          <w:rFonts w:ascii="Times New Roman" w:hAnsi="Times New Roman" w:cs="Times New Roman"/>
          <w:sz w:val="24"/>
          <w:szCs w:val="24"/>
        </w:rPr>
        <w:t>скаломобили</w:t>
      </w:r>
      <w:proofErr w:type="spellEnd"/>
      <w:r w:rsidRPr="00154910">
        <w:rPr>
          <w:rFonts w:ascii="Times New Roman" w:hAnsi="Times New Roman" w:cs="Times New Roman"/>
          <w:sz w:val="24"/>
          <w:szCs w:val="24"/>
        </w:rPr>
        <w:t xml:space="preserve">»). </w:t>
      </w:r>
    </w:p>
    <w:p w:rsidR="00D52F33" w:rsidRPr="00154910" w:rsidRDefault="00D52F33" w:rsidP="00D52F33">
      <w:pPr>
        <w:pStyle w:val="ConsPlusNormal"/>
        <w:widowControl/>
        <w:ind w:firstLine="426"/>
        <w:jc w:val="both"/>
        <w:rPr>
          <w:rFonts w:ascii="Times New Roman" w:hAnsi="Times New Roman" w:cs="Times New Roman"/>
          <w:b/>
          <w:sz w:val="24"/>
          <w:szCs w:val="24"/>
        </w:rPr>
      </w:pPr>
      <w:r w:rsidRPr="00154910">
        <w:rPr>
          <w:rFonts w:ascii="Times New Roman" w:hAnsi="Times New Roman" w:cs="Times New Roman"/>
          <w:b/>
          <w:sz w:val="24"/>
          <w:szCs w:val="24"/>
        </w:rPr>
        <w:t>Зона 5 «Санитарно-гигиенические помещения».</w:t>
      </w:r>
    </w:p>
    <w:p w:rsidR="00D52F33" w:rsidRPr="00154910" w:rsidRDefault="00D52F33" w:rsidP="00474240">
      <w:pPr>
        <w:pStyle w:val="ConsPlusNormal"/>
        <w:widowControl/>
        <w:ind w:firstLine="426"/>
        <w:jc w:val="both"/>
        <w:rPr>
          <w:rFonts w:ascii="Times New Roman" w:hAnsi="Times New Roman" w:cs="Times New Roman"/>
          <w:sz w:val="24"/>
          <w:szCs w:val="24"/>
        </w:rPr>
      </w:pPr>
      <w:r w:rsidRPr="00154910">
        <w:rPr>
          <w:rFonts w:ascii="Times New Roman" w:hAnsi="Times New Roman" w:cs="Times New Roman"/>
          <w:sz w:val="24"/>
          <w:szCs w:val="24"/>
        </w:rPr>
        <w:t>К общим требованиям по этой зоне относится требование о наличии на ОСИ (особенно на объекте, предназначенном для обслуживания посетителей) как минимум одной универсальной кабины для пользования инвалидами</w:t>
      </w:r>
      <w:r w:rsidR="00474240" w:rsidRPr="00154910">
        <w:rPr>
          <w:rFonts w:ascii="Times New Roman" w:hAnsi="Times New Roman" w:cs="Times New Roman"/>
          <w:sz w:val="24"/>
          <w:szCs w:val="24"/>
        </w:rPr>
        <w:t>, в том числе</w:t>
      </w:r>
      <w:r w:rsidRPr="00154910">
        <w:rPr>
          <w:rFonts w:ascii="Times New Roman" w:hAnsi="Times New Roman" w:cs="Times New Roman"/>
          <w:sz w:val="24"/>
          <w:szCs w:val="24"/>
        </w:rPr>
        <w:t xml:space="preserve"> на кресле-коляске. </w:t>
      </w:r>
    </w:p>
    <w:p w:rsidR="00D52F33" w:rsidRPr="00154910" w:rsidRDefault="00D52F33" w:rsidP="00D52F33">
      <w:pPr>
        <w:pStyle w:val="ConsPlusNormal"/>
        <w:widowControl/>
        <w:ind w:firstLine="426"/>
        <w:jc w:val="both"/>
        <w:rPr>
          <w:rFonts w:ascii="Times New Roman" w:hAnsi="Times New Roman" w:cs="Times New Roman"/>
          <w:b/>
          <w:sz w:val="24"/>
          <w:szCs w:val="24"/>
        </w:rPr>
      </w:pPr>
      <w:r w:rsidRPr="00154910">
        <w:rPr>
          <w:rFonts w:ascii="Times New Roman" w:hAnsi="Times New Roman" w:cs="Times New Roman"/>
          <w:b/>
          <w:sz w:val="24"/>
          <w:szCs w:val="24"/>
        </w:rPr>
        <w:t>Зона 6 «Система информации на объекте».</w:t>
      </w:r>
    </w:p>
    <w:p w:rsidR="00D52F33" w:rsidRPr="00154910" w:rsidRDefault="00D52F33" w:rsidP="00D52F33">
      <w:pPr>
        <w:pStyle w:val="ConsPlusNormal"/>
        <w:widowControl/>
        <w:ind w:firstLine="426"/>
        <w:jc w:val="both"/>
        <w:rPr>
          <w:rFonts w:ascii="Times New Roman" w:hAnsi="Times New Roman" w:cs="Times New Roman"/>
          <w:sz w:val="24"/>
          <w:szCs w:val="24"/>
        </w:rPr>
      </w:pPr>
      <w:r w:rsidRPr="00154910">
        <w:rPr>
          <w:rFonts w:ascii="Times New Roman" w:hAnsi="Times New Roman" w:cs="Times New Roman"/>
          <w:sz w:val="24"/>
          <w:szCs w:val="24"/>
        </w:rPr>
        <w:t>К системе информации на объекте отнесены устройства, средства информации, связи и их системы. С учетом особых требований к ним для инвалидов с особенностями восприятия (нарушениями сенсорных функций: зрения, слуха), должны быть представлены как минимум 3 вида устройств и средств информации на объекте</w:t>
      </w:r>
      <w:r w:rsidR="00474240" w:rsidRPr="00154910">
        <w:rPr>
          <w:rFonts w:ascii="Times New Roman" w:hAnsi="Times New Roman" w:cs="Times New Roman"/>
          <w:sz w:val="24"/>
          <w:szCs w:val="24"/>
        </w:rPr>
        <w:t xml:space="preserve">. </w:t>
      </w:r>
    </w:p>
    <w:p w:rsidR="00D52F33" w:rsidRPr="00154910" w:rsidRDefault="00D52F33" w:rsidP="00D52F33">
      <w:pPr>
        <w:pStyle w:val="ConsPlusNormal"/>
        <w:widowControl/>
        <w:ind w:firstLine="426"/>
        <w:jc w:val="both"/>
        <w:rPr>
          <w:rFonts w:ascii="Times New Roman" w:hAnsi="Times New Roman" w:cs="Times New Roman"/>
          <w:sz w:val="24"/>
          <w:szCs w:val="24"/>
        </w:rPr>
      </w:pPr>
      <w:r w:rsidRPr="00154910">
        <w:rPr>
          <w:rFonts w:ascii="Times New Roman" w:hAnsi="Times New Roman" w:cs="Times New Roman"/>
          <w:sz w:val="24"/>
          <w:szCs w:val="24"/>
          <w:u w:val="single"/>
        </w:rPr>
        <w:t>Система средств информации</w:t>
      </w:r>
      <w:r w:rsidRPr="00154910">
        <w:rPr>
          <w:rFonts w:ascii="Times New Roman" w:hAnsi="Times New Roman" w:cs="Times New Roman"/>
          <w:sz w:val="24"/>
          <w:szCs w:val="24"/>
        </w:rPr>
        <w:t xml:space="preserve"> зон и помещений должна обеспечивать:</w:t>
      </w:r>
    </w:p>
    <w:p w:rsidR="00D52F33" w:rsidRPr="00154910" w:rsidRDefault="00D52F33" w:rsidP="00D52F33">
      <w:pPr>
        <w:pStyle w:val="ConsPlusNormal"/>
        <w:widowControl/>
        <w:ind w:firstLine="426"/>
        <w:jc w:val="both"/>
        <w:rPr>
          <w:rFonts w:ascii="Times New Roman" w:hAnsi="Times New Roman" w:cs="Times New Roman"/>
          <w:sz w:val="24"/>
          <w:szCs w:val="24"/>
        </w:rPr>
      </w:pPr>
      <w:r w:rsidRPr="00154910">
        <w:rPr>
          <w:rFonts w:ascii="Times New Roman" w:hAnsi="Times New Roman" w:cs="Times New Roman"/>
          <w:sz w:val="24"/>
          <w:szCs w:val="24"/>
        </w:rPr>
        <w:t>- непрерывность информации (на всех путях движения МГН), своевременное ориентирование и однозначное опознание объектов и мест посещения;</w:t>
      </w:r>
    </w:p>
    <w:p w:rsidR="00D52F33" w:rsidRPr="00154910" w:rsidRDefault="00D52F33" w:rsidP="00D52F33">
      <w:pPr>
        <w:pStyle w:val="ConsPlusNormal"/>
        <w:widowControl/>
        <w:ind w:firstLine="426"/>
        <w:jc w:val="both"/>
        <w:rPr>
          <w:rFonts w:ascii="Times New Roman" w:hAnsi="Times New Roman" w:cs="Times New Roman"/>
          <w:sz w:val="24"/>
          <w:szCs w:val="24"/>
        </w:rPr>
      </w:pPr>
      <w:r w:rsidRPr="00154910">
        <w:rPr>
          <w:rFonts w:ascii="Times New Roman" w:hAnsi="Times New Roman" w:cs="Times New Roman"/>
          <w:sz w:val="24"/>
          <w:szCs w:val="24"/>
        </w:rPr>
        <w:t xml:space="preserve">- предусматривать возможность получения информации как о предоставляемых услугах (перечне и порядке предоставления), так и о размещении и назначении функциональных элементов на объекте, о расположении путей эвакуации, в том числе предупреждать об опасности в </w:t>
      </w:r>
      <w:r w:rsidRPr="00154910">
        <w:rPr>
          <w:rFonts w:ascii="Times New Roman" w:hAnsi="Times New Roman" w:cs="Times New Roman"/>
          <w:spacing w:val="-6"/>
          <w:sz w:val="24"/>
          <w:szCs w:val="24"/>
        </w:rPr>
        <w:t>экстремальных ситуациях.</w:t>
      </w:r>
    </w:p>
    <w:p w:rsidR="00D52F33" w:rsidRPr="00154910" w:rsidRDefault="00D52F33" w:rsidP="00D52F33">
      <w:pPr>
        <w:pStyle w:val="ConsPlusNormal"/>
        <w:widowControl/>
        <w:ind w:firstLine="426"/>
        <w:jc w:val="both"/>
        <w:rPr>
          <w:rFonts w:ascii="Times New Roman" w:hAnsi="Times New Roman" w:cs="Times New Roman"/>
          <w:spacing w:val="-6"/>
          <w:sz w:val="24"/>
          <w:szCs w:val="24"/>
        </w:rPr>
      </w:pPr>
      <w:r w:rsidRPr="00154910">
        <w:rPr>
          <w:rFonts w:ascii="Times New Roman" w:hAnsi="Times New Roman" w:cs="Times New Roman"/>
          <w:spacing w:val="-6"/>
          <w:sz w:val="24"/>
          <w:szCs w:val="24"/>
        </w:rPr>
        <w:t>Системы средств информации должны быть комплексными – для всех категорий инвалидов (визуальными, звуковыми, тактильными).</w:t>
      </w:r>
    </w:p>
    <w:p w:rsidR="00D52F33" w:rsidRPr="00154910" w:rsidRDefault="00D52F33" w:rsidP="00D52F33">
      <w:pPr>
        <w:pStyle w:val="ConsPlusNormal"/>
        <w:widowControl/>
        <w:ind w:firstLine="426"/>
        <w:jc w:val="both"/>
        <w:rPr>
          <w:rFonts w:ascii="Times New Roman" w:hAnsi="Times New Roman" w:cs="Times New Roman"/>
          <w:spacing w:val="-6"/>
          <w:sz w:val="24"/>
          <w:szCs w:val="24"/>
        </w:rPr>
      </w:pPr>
      <w:r w:rsidRPr="00154910">
        <w:rPr>
          <w:rFonts w:ascii="Times New Roman" w:hAnsi="Times New Roman" w:cs="Times New Roman"/>
          <w:spacing w:val="-6"/>
          <w:sz w:val="24"/>
          <w:szCs w:val="24"/>
        </w:rPr>
        <w:t>Знаки и символы должны быть идентичными в пределах здания, комплекса сооружений, района расположения объектов; они должны соответствовать нормативным документам по стандартизации.</w:t>
      </w:r>
    </w:p>
    <w:p w:rsidR="00D52F33" w:rsidRPr="00154910" w:rsidRDefault="00D52F33" w:rsidP="00D52F33">
      <w:pPr>
        <w:pStyle w:val="ConsPlusNormal"/>
        <w:widowControl/>
        <w:ind w:firstLine="426"/>
        <w:jc w:val="both"/>
        <w:rPr>
          <w:rFonts w:ascii="Times New Roman" w:hAnsi="Times New Roman" w:cs="Times New Roman"/>
          <w:spacing w:val="-6"/>
          <w:sz w:val="24"/>
          <w:szCs w:val="24"/>
        </w:rPr>
      </w:pPr>
      <w:r w:rsidRPr="00154910">
        <w:rPr>
          <w:rFonts w:ascii="Times New Roman" w:hAnsi="Times New Roman" w:cs="Times New Roman"/>
          <w:sz w:val="24"/>
          <w:szCs w:val="24"/>
          <w:u w:val="single"/>
        </w:rPr>
        <w:t>Информативность</w:t>
      </w:r>
      <w:r w:rsidRPr="00154910">
        <w:rPr>
          <w:rFonts w:ascii="Times New Roman" w:hAnsi="Times New Roman" w:cs="Times New Roman"/>
          <w:sz w:val="24"/>
          <w:szCs w:val="24"/>
        </w:rPr>
        <w:t xml:space="preserve"> обеспечивает разностороннюю возможность своевременного </w:t>
      </w:r>
      <w:r w:rsidRPr="00154910">
        <w:rPr>
          <w:rFonts w:ascii="Times New Roman" w:hAnsi="Times New Roman" w:cs="Times New Roman"/>
          <w:spacing w:val="-6"/>
          <w:sz w:val="24"/>
          <w:szCs w:val="24"/>
        </w:rPr>
        <w:t>получения, осознания информации и соответствующего реагирования на нее.</w:t>
      </w:r>
    </w:p>
    <w:p w:rsidR="00D52F33" w:rsidRPr="00154910" w:rsidRDefault="00D52F33" w:rsidP="00D52F33">
      <w:pPr>
        <w:pStyle w:val="ConsPlusNormal"/>
        <w:widowControl/>
        <w:ind w:firstLine="426"/>
        <w:jc w:val="both"/>
        <w:rPr>
          <w:rFonts w:ascii="Times New Roman" w:hAnsi="Times New Roman" w:cs="Times New Roman"/>
          <w:spacing w:val="-6"/>
          <w:sz w:val="24"/>
          <w:szCs w:val="24"/>
        </w:rPr>
      </w:pPr>
      <w:r w:rsidRPr="00154910">
        <w:rPr>
          <w:rFonts w:ascii="Times New Roman" w:hAnsi="Times New Roman" w:cs="Times New Roman"/>
          <w:spacing w:val="-6"/>
          <w:sz w:val="24"/>
          <w:szCs w:val="24"/>
        </w:rPr>
        <w:t>Требования критерия информативности включают в себя:</w:t>
      </w:r>
    </w:p>
    <w:p w:rsidR="00D52F33" w:rsidRPr="00154910" w:rsidRDefault="00D52F33" w:rsidP="00D52F33">
      <w:pPr>
        <w:pStyle w:val="ConsPlusNormal"/>
        <w:widowControl/>
        <w:ind w:firstLine="426"/>
        <w:jc w:val="both"/>
        <w:rPr>
          <w:rFonts w:ascii="Times New Roman" w:hAnsi="Times New Roman" w:cs="Times New Roman"/>
          <w:spacing w:val="-6"/>
          <w:sz w:val="24"/>
          <w:szCs w:val="24"/>
        </w:rPr>
      </w:pPr>
      <w:r w:rsidRPr="00154910">
        <w:rPr>
          <w:rFonts w:ascii="Times New Roman" w:hAnsi="Times New Roman" w:cs="Times New Roman"/>
          <w:spacing w:val="-6"/>
          <w:sz w:val="24"/>
          <w:szCs w:val="24"/>
        </w:rPr>
        <w:t>- использование средств информирования, соответствующих особенностям различных групп потребителей;</w:t>
      </w:r>
    </w:p>
    <w:p w:rsidR="00D52F33" w:rsidRPr="00154910" w:rsidRDefault="00D52F33" w:rsidP="00D52F33">
      <w:pPr>
        <w:pStyle w:val="ConsPlusNormal"/>
        <w:widowControl/>
        <w:ind w:firstLine="426"/>
        <w:jc w:val="both"/>
        <w:rPr>
          <w:rFonts w:ascii="Times New Roman" w:hAnsi="Times New Roman" w:cs="Times New Roman"/>
          <w:spacing w:val="-6"/>
          <w:sz w:val="24"/>
          <w:szCs w:val="24"/>
        </w:rPr>
      </w:pPr>
      <w:r w:rsidRPr="00154910">
        <w:rPr>
          <w:rFonts w:ascii="Times New Roman" w:hAnsi="Times New Roman" w:cs="Times New Roman"/>
          <w:spacing w:val="-6"/>
          <w:sz w:val="24"/>
          <w:szCs w:val="24"/>
        </w:rPr>
        <w:t>- своевременное распознавание ориентиров в архитектурной среде общественных зданий</w:t>
      </w:r>
    </w:p>
    <w:p w:rsidR="00D52F33" w:rsidRPr="00154910" w:rsidRDefault="00D52F33" w:rsidP="00D52F33">
      <w:pPr>
        <w:pStyle w:val="ConsPlusNormal"/>
        <w:widowControl/>
        <w:ind w:firstLine="426"/>
        <w:jc w:val="both"/>
        <w:rPr>
          <w:rFonts w:ascii="Times New Roman" w:hAnsi="Times New Roman" w:cs="Times New Roman"/>
          <w:spacing w:val="-6"/>
          <w:sz w:val="24"/>
          <w:szCs w:val="24"/>
        </w:rPr>
      </w:pPr>
      <w:r w:rsidRPr="00154910">
        <w:rPr>
          <w:rFonts w:ascii="Times New Roman" w:hAnsi="Times New Roman" w:cs="Times New Roman"/>
          <w:spacing w:val="-6"/>
          <w:sz w:val="24"/>
          <w:szCs w:val="24"/>
        </w:rPr>
        <w:t>- точную идентификацию своего места нахождения и мест, являющихся целью посещения;</w:t>
      </w:r>
    </w:p>
    <w:p w:rsidR="00D52F33" w:rsidRPr="00154910" w:rsidRDefault="00D52F33" w:rsidP="00D52F33">
      <w:pPr>
        <w:pStyle w:val="ConsPlusNormal"/>
        <w:widowControl/>
        <w:ind w:firstLine="426"/>
        <w:jc w:val="both"/>
        <w:rPr>
          <w:rFonts w:ascii="Times New Roman" w:hAnsi="Times New Roman" w:cs="Times New Roman"/>
          <w:spacing w:val="-6"/>
          <w:sz w:val="24"/>
          <w:szCs w:val="24"/>
        </w:rPr>
      </w:pPr>
      <w:r w:rsidRPr="00154910">
        <w:rPr>
          <w:rFonts w:ascii="Times New Roman" w:hAnsi="Times New Roman" w:cs="Times New Roman"/>
          <w:spacing w:val="-6"/>
          <w:sz w:val="24"/>
          <w:szCs w:val="24"/>
        </w:rPr>
        <w:t>- возможность эффективной ориентации - как в светлое, так и в темное время суток;</w:t>
      </w:r>
    </w:p>
    <w:p w:rsidR="00D52F33" w:rsidRPr="00154910" w:rsidRDefault="00D52F33" w:rsidP="00D52F33">
      <w:pPr>
        <w:pStyle w:val="ConsPlusNormal"/>
        <w:widowControl/>
        <w:ind w:firstLine="426"/>
        <w:jc w:val="both"/>
        <w:rPr>
          <w:rFonts w:ascii="Times New Roman" w:hAnsi="Times New Roman" w:cs="Times New Roman"/>
          <w:spacing w:val="-6"/>
          <w:sz w:val="24"/>
          <w:szCs w:val="24"/>
        </w:rPr>
      </w:pPr>
      <w:r w:rsidRPr="00154910">
        <w:rPr>
          <w:rFonts w:ascii="Times New Roman" w:hAnsi="Times New Roman" w:cs="Times New Roman"/>
          <w:spacing w:val="-6"/>
          <w:sz w:val="24"/>
          <w:szCs w:val="24"/>
        </w:rPr>
        <w:t>- возможность иметь непрерывную информационную поддержку на всем пути следования по зданию.</w:t>
      </w:r>
    </w:p>
    <w:p w:rsidR="00D52F33" w:rsidRPr="00154910" w:rsidRDefault="00D52F33" w:rsidP="00D52F33">
      <w:pPr>
        <w:pStyle w:val="ConsPlusNormal"/>
        <w:widowControl/>
        <w:ind w:firstLine="426"/>
        <w:jc w:val="both"/>
        <w:rPr>
          <w:rFonts w:ascii="Times New Roman" w:hAnsi="Times New Roman" w:cs="Times New Roman"/>
          <w:spacing w:val="-6"/>
          <w:sz w:val="24"/>
          <w:szCs w:val="24"/>
        </w:rPr>
      </w:pPr>
      <w:r w:rsidRPr="00154910">
        <w:rPr>
          <w:rFonts w:ascii="Times New Roman" w:hAnsi="Times New Roman" w:cs="Times New Roman"/>
          <w:spacing w:val="-6"/>
          <w:sz w:val="24"/>
          <w:szCs w:val="24"/>
          <w:u w:val="single"/>
        </w:rPr>
        <w:t>Размещение и характер исполнения</w:t>
      </w:r>
      <w:r w:rsidRPr="00154910">
        <w:rPr>
          <w:rFonts w:ascii="Times New Roman" w:hAnsi="Times New Roman" w:cs="Times New Roman"/>
          <w:spacing w:val="-6"/>
          <w:sz w:val="24"/>
          <w:szCs w:val="24"/>
        </w:rPr>
        <w:t xml:space="preserve"> элементов информационного обеспечения должны учитывать:</w:t>
      </w:r>
    </w:p>
    <w:p w:rsidR="00D52F33" w:rsidRPr="00154910" w:rsidRDefault="00D52F33" w:rsidP="00D52F33">
      <w:pPr>
        <w:pStyle w:val="ConsPlusNormal"/>
        <w:widowControl/>
        <w:ind w:firstLine="426"/>
        <w:jc w:val="both"/>
        <w:rPr>
          <w:rFonts w:ascii="Times New Roman" w:hAnsi="Times New Roman" w:cs="Times New Roman"/>
          <w:spacing w:val="-6"/>
          <w:sz w:val="24"/>
          <w:szCs w:val="24"/>
        </w:rPr>
      </w:pPr>
      <w:r w:rsidRPr="00154910">
        <w:rPr>
          <w:rFonts w:ascii="Times New Roman" w:hAnsi="Times New Roman" w:cs="Times New Roman"/>
          <w:spacing w:val="-6"/>
          <w:sz w:val="24"/>
          <w:szCs w:val="24"/>
        </w:rPr>
        <w:t xml:space="preserve">- </w:t>
      </w:r>
      <w:r w:rsidRPr="00154910">
        <w:rPr>
          <w:rFonts w:ascii="Times New Roman" w:hAnsi="Times New Roman" w:cs="Times New Roman"/>
          <w:sz w:val="24"/>
          <w:szCs w:val="24"/>
        </w:rPr>
        <w:t>расстояние, с которого сообщение может быть эффективно воспринято;</w:t>
      </w:r>
    </w:p>
    <w:p w:rsidR="00D52F33" w:rsidRPr="00154910" w:rsidRDefault="00D52F33" w:rsidP="00D52F33">
      <w:pPr>
        <w:pStyle w:val="ConsPlusNormal"/>
        <w:widowControl/>
        <w:ind w:firstLine="426"/>
        <w:jc w:val="both"/>
        <w:rPr>
          <w:rFonts w:ascii="Times New Roman" w:hAnsi="Times New Roman" w:cs="Times New Roman"/>
          <w:sz w:val="24"/>
          <w:szCs w:val="24"/>
        </w:rPr>
      </w:pPr>
      <w:r w:rsidRPr="00154910">
        <w:rPr>
          <w:rFonts w:ascii="Times New Roman" w:hAnsi="Times New Roman" w:cs="Times New Roman"/>
          <w:spacing w:val="-6"/>
          <w:sz w:val="24"/>
          <w:szCs w:val="24"/>
        </w:rPr>
        <w:t xml:space="preserve">- </w:t>
      </w:r>
      <w:r w:rsidRPr="00154910">
        <w:rPr>
          <w:rFonts w:ascii="Times New Roman" w:hAnsi="Times New Roman" w:cs="Times New Roman"/>
          <w:sz w:val="24"/>
          <w:szCs w:val="24"/>
        </w:rPr>
        <w:t>углы поля наблюдения, удобные для восприятия зрительной информации;</w:t>
      </w:r>
    </w:p>
    <w:p w:rsidR="00D52F33" w:rsidRPr="00154910" w:rsidRDefault="00D52F33" w:rsidP="00D52F33">
      <w:pPr>
        <w:pStyle w:val="ConsPlusNormal"/>
        <w:widowControl/>
        <w:ind w:firstLine="426"/>
        <w:jc w:val="both"/>
        <w:rPr>
          <w:rFonts w:ascii="Times New Roman" w:hAnsi="Times New Roman" w:cs="Times New Roman"/>
          <w:spacing w:val="-6"/>
          <w:sz w:val="24"/>
          <w:szCs w:val="24"/>
        </w:rPr>
      </w:pPr>
      <w:r w:rsidRPr="00154910">
        <w:rPr>
          <w:rFonts w:ascii="Times New Roman" w:hAnsi="Times New Roman" w:cs="Times New Roman"/>
          <w:sz w:val="24"/>
          <w:szCs w:val="24"/>
        </w:rPr>
        <w:t>- ясное начертание и контрастность, а при необходимости – рельефность изображения;</w:t>
      </w:r>
    </w:p>
    <w:p w:rsidR="00D52F33" w:rsidRPr="00154910" w:rsidRDefault="00D52F33" w:rsidP="00D52F33">
      <w:pPr>
        <w:pStyle w:val="ConsPlusNormal"/>
        <w:widowControl/>
        <w:ind w:firstLine="426"/>
        <w:jc w:val="both"/>
        <w:rPr>
          <w:rFonts w:ascii="Times New Roman" w:hAnsi="Times New Roman" w:cs="Times New Roman"/>
          <w:spacing w:val="-6"/>
          <w:sz w:val="24"/>
          <w:szCs w:val="24"/>
        </w:rPr>
      </w:pPr>
      <w:r w:rsidRPr="00154910">
        <w:rPr>
          <w:rFonts w:ascii="Times New Roman" w:hAnsi="Times New Roman" w:cs="Times New Roman"/>
          <w:spacing w:val="-6"/>
          <w:sz w:val="24"/>
          <w:szCs w:val="24"/>
        </w:rPr>
        <w:t xml:space="preserve">- </w:t>
      </w:r>
      <w:r w:rsidRPr="00154910">
        <w:rPr>
          <w:rFonts w:ascii="Times New Roman" w:hAnsi="Times New Roman" w:cs="Times New Roman"/>
          <w:sz w:val="24"/>
          <w:szCs w:val="24"/>
        </w:rPr>
        <w:t>соответствие применяемых символов или пластических приемов общепринятому значению;</w:t>
      </w:r>
    </w:p>
    <w:p w:rsidR="00D52F33" w:rsidRPr="00154910" w:rsidRDefault="00D52F33" w:rsidP="00D52F33">
      <w:pPr>
        <w:pStyle w:val="ConsPlusNormal"/>
        <w:widowControl/>
        <w:ind w:firstLine="426"/>
        <w:jc w:val="both"/>
        <w:rPr>
          <w:rFonts w:ascii="Times New Roman" w:hAnsi="Times New Roman" w:cs="Times New Roman"/>
          <w:spacing w:val="-6"/>
          <w:sz w:val="24"/>
          <w:szCs w:val="24"/>
        </w:rPr>
      </w:pPr>
      <w:r w:rsidRPr="00154910">
        <w:rPr>
          <w:rFonts w:ascii="Times New Roman" w:hAnsi="Times New Roman" w:cs="Times New Roman"/>
          <w:spacing w:val="-6"/>
          <w:sz w:val="24"/>
          <w:szCs w:val="24"/>
        </w:rPr>
        <w:t xml:space="preserve">- </w:t>
      </w:r>
      <w:r w:rsidRPr="00154910">
        <w:rPr>
          <w:rFonts w:ascii="Times New Roman" w:hAnsi="Times New Roman" w:cs="Times New Roman"/>
          <w:sz w:val="24"/>
          <w:szCs w:val="24"/>
        </w:rPr>
        <w:t>исключение помех восприятию информационных средств (</w:t>
      </w:r>
      <w:proofErr w:type="spellStart"/>
      <w:r w:rsidRPr="00154910">
        <w:rPr>
          <w:rFonts w:ascii="Times New Roman" w:hAnsi="Times New Roman" w:cs="Times New Roman"/>
          <w:sz w:val="24"/>
          <w:szCs w:val="24"/>
        </w:rPr>
        <w:t>бликование</w:t>
      </w:r>
      <w:proofErr w:type="spellEnd"/>
      <w:r w:rsidRPr="00154910">
        <w:rPr>
          <w:rFonts w:ascii="Times New Roman" w:hAnsi="Times New Roman" w:cs="Times New Roman"/>
          <w:sz w:val="24"/>
          <w:szCs w:val="24"/>
        </w:rPr>
        <w:t xml:space="preserve"> указателей, слепящее освещение, совмещение зон действия различных акустических источников, акустическая тень).</w:t>
      </w:r>
    </w:p>
    <w:p w:rsidR="00474240" w:rsidRPr="00154910" w:rsidRDefault="00474240" w:rsidP="00D52F33">
      <w:pPr>
        <w:pStyle w:val="ConsPlusNormal"/>
        <w:widowControl/>
        <w:ind w:firstLine="426"/>
        <w:jc w:val="both"/>
        <w:rPr>
          <w:rFonts w:ascii="Times New Roman" w:hAnsi="Times New Roman" w:cs="Times New Roman"/>
          <w:spacing w:val="-6"/>
          <w:sz w:val="24"/>
          <w:szCs w:val="24"/>
        </w:rPr>
      </w:pPr>
    </w:p>
    <w:p w:rsidR="00D52F33" w:rsidRPr="00154910" w:rsidRDefault="00D52F33" w:rsidP="00D52F33">
      <w:pPr>
        <w:pStyle w:val="ConsPlusNormal"/>
        <w:widowControl/>
        <w:ind w:firstLine="426"/>
        <w:jc w:val="both"/>
        <w:rPr>
          <w:rFonts w:ascii="Times New Roman" w:hAnsi="Times New Roman" w:cs="Times New Roman"/>
          <w:spacing w:val="-6"/>
          <w:sz w:val="24"/>
          <w:szCs w:val="24"/>
        </w:rPr>
      </w:pPr>
      <w:r w:rsidRPr="00154910">
        <w:rPr>
          <w:rFonts w:ascii="Times New Roman" w:hAnsi="Times New Roman" w:cs="Times New Roman"/>
          <w:b/>
          <w:spacing w:val="-6"/>
          <w:sz w:val="24"/>
          <w:szCs w:val="24"/>
        </w:rPr>
        <w:lastRenderedPageBreak/>
        <w:t>Согласно СП 35-101-2001</w:t>
      </w:r>
      <w:r w:rsidRPr="00154910">
        <w:rPr>
          <w:rFonts w:ascii="Times New Roman" w:hAnsi="Times New Roman" w:cs="Times New Roman"/>
          <w:spacing w:val="-6"/>
          <w:sz w:val="24"/>
          <w:szCs w:val="24"/>
        </w:rPr>
        <w:t xml:space="preserve"> (п. 1.6) при обустройстве ОСИ допускается возможность выбора вариантов проектных решений: </w:t>
      </w:r>
    </w:p>
    <w:p w:rsidR="00D52F33" w:rsidRPr="00154910" w:rsidRDefault="00D52F33" w:rsidP="00D52F33">
      <w:pPr>
        <w:pStyle w:val="ConsPlusNormal"/>
        <w:widowControl/>
        <w:ind w:firstLine="426"/>
        <w:jc w:val="both"/>
        <w:rPr>
          <w:rFonts w:ascii="Times New Roman" w:hAnsi="Times New Roman" w:cs="Times New Roman"/>
          <w:spacing w:val="-6"/>
          <w:sz w:val="24"/>
          <w:szCs w:val="24"/>
        </w:rPr>
      </w:pPr>
      <w:r w:rsidRPr="00154910">
        <w:rPr>
          <w:rFonts w:ascii="Times New Roman" w:hAnsi="Times New Roman" w:cs="Times New Roman"/>
          <w:b/>
          <w:spacing w:val="-6"/>
          <w:sz w:val="24"/>
          <w:szCs w:val="24"/>
        </w:rPr>
        <w:t>вариант «А»</w:t>
      </w:r>
      <w:r w:rsidRPr="00154910">
        <w:rPr>
          <w:rFonts w:ascii="Times New Roman" w:hAnsi="Times New Roman" w:cs="Times New Roman"/>
          <w:spacing w:val="-6"/>
          <w:sz w:val="24"/>
          <w:szCs w:val="24"/>
        </w:rPr>
        <w:t xml:space="preserve"> - доступность для инвалидов любой жилой ячейки в жилище, любого места обслуживания в общественном здании, любого места приложения труда. </w:t>
      </w:r>
      <w:proofErr w:type="gramStart"/>
      <w:r w:rsidRPr="00154910">
        <w:rPr>
          <w:rFonts w:ascii="Times New Roman" w:hAnsi="Times New Roman" w:cs="Times New Roman"/>
          <w:spacing w:val="-6"/>
          <w:sz w:val="24"/>
          <w:szCs w:val="24"/>
        </w:rPr>
        <w:t>При этом, должно предусматриваться устройство: общих универсальных путей движения, доступных для всех категорий населения, в том числе инвалидов; приспособленных для нужд инвалидов всех или специально выделенных из общего числа жилых помещений и мест обслуживания; специально приспособленных мест приложения труда;</w:t>
      </w:r>
      <w:proofErr w:type="gramEnd"/>
    </w:p>
    <w:p w:rsidR="00D52F33" w:rsidRPr="00154910" w:rsidRDefault="00D52F33" w:rsidP="00D52F33">
      <w:pPr>
        <w:pStyle w:val="ConsPlusNormal"/>
        <w:widowControl/>
        <w:ind w:firstLine="426"/>
        <w:jc w:val="both"/>
        <w:rPr>
          <w:rFonts w:ascii="Times New Roman" w:hAnsi="Times New Roman" w:cs="Times New Roman"/>
          <w:spacing w:val="-6"/>
          <w:sz w:val="24"/>
          <w:szCs w:val="24"/>
        </w:rPr>
      </w:pPr>
      <w:r w:rsidRPr="00154910">
        <w:rPr>
          <w:rFonts w:ascii="Times New Roman" w:hAnsi="Times New Roman" w:cs="Times New Roman"/>
          <w:b/>
          <w:spacing w:val="-6"/>
          <w:sz w:val="24"/>
          <w:szCs w:val="24"/>
        </w:rPr>
        <w:t>вариант «Б»</w:t>
      </w:r>
      <w:r w:rsidRPr="00154910">
        <w:rPr>
          <w:rFonts w:ascii="Times New Roman" w:hAnsi="Times New Roman" w:cs="Times New Roman"/>
          <w:spacing w:val="-6"/>
          <w:sz w:val="24"/>
          <w:szCs w:val="24"/>
        </w:rPr>
        <w:t xml:space="preserve"> - выделение в уровне входной площадки специальных помещений, зон или блоков, приспособленных и оборудованных для инвалидов. Следует предусматривать устройство специальных входов, специально обустроенных параллельных путей движения и мест обслуживания для лиц с нарушениями здоровья».</w:t>
      </w:r>
    </w:p>
    <w:p w:rsidR="00D128D8" w:rsidRPr="00154910" w:rsidRDefault="00D128D8" w:rsidP="00D128D8">
      <w:pPr>
        <w:pStyle w:val="28"/>
        <w:tabs>
          <w:tab w:val="left" w:pos="709"/>
        </w:tabs>
        <w:spacing w:after="0" w:line="240" w:lineRule="auto"/>
        <w:ind w:left="709"/>
        <w:jc w:val="both"/>
        <w:rPr>
          <w:rFonts w:ascii="Times New Roman" w:hAnsi="Times New Roman" w:cs="Times New Roman"/>
          <w:sz w:val="24"/>
          <w:szCs w:val="24"/>
        </w:rPr>
      </w:pPr>
      <w:r w:rsidRPr="00154910">
        <w:rPr>
          <w:rFonts w:ascii="Times New Roman" w:hAnsi="Times New Roman" w:cs="Times New Roman"/>
          <w:b/>
          <w:sz w:val="24"/>
          <w:szCs w:val="24"/>
        </w:rPr>
        <w:t>Объект доступен частично избирательно – ДЧ-И (</w:t>
      </w:r>
      <w:proofErr w:type="gramStart"/>
      <w:r w:rsidRPr="00154910">
        <w:rPr>
          <w:rFonts w:ascii="Times New Roman" w:hAnsi="Times New Roman" w:cs="Times New Roman"/>
          <w:b/>
          <w:sz w:val="24"/>
          <w:szCs w:val="24"/>
        </w:rPr>
        <w:t>к</w:t>
      </w:r>
      <w:proofErr w:type="gramEnd"/>
      <w:r w:rsidRPr="00154910">
        <w:rPr>
          <w:rFonts w:ascii="Times New Roman" w:hAnsi="Times New Roman" w:cs="Times New Roman"/>
          <w:b/>
          <w:sz w:val="24"/>
          <w:szCs w:val="24"/>
        </w:rPr>
        <w:t>, о, с, г, у).</w:t>
      </w:r>
    </w:p>
    <w:p w:rsidR="00D128D8" w:rsidRPr="00154910" w:rsidRDefault="00D128D8" w:rsidP="00D128D8">
      <w:pPr>
        <w:ind w:firstLine="709"/>
        <w:jc w:val="both"/>
        <w:rPr>
          <w:rFonts w:ascii="Times New Roman" w:hAnsi="Times New Roman" w:cs="Times New Roman"/>
          <w:sz w:val="24"/>
          <w:szCs w:val="24"/>
        </w:rPr>
      </w:pPr>
      <w:r w:rsidRPr="00154910">
        <w:rPr>
          <w:rFonts w:ascii="Times New Roman" w:hAnsi="Times New Roman" w:cs="Times New Roman"/>
          <w:sz w:val="24"/>
          <w:szCs w:val="24"/>
        </w:rPr>
        <w:t>Эта оценка дается также в 2 случаях:</w:t>
      </w:r>
    </w:p>
    <w:p w:rsidR="00D128D8" w:rsidRPr="00154910" w:rsidRDefault="00D128D8" w:rsidP="00D128D8">
      <w:pPr>
        <w:ind w:firstLine="709"/>
        <w:jc w:val="both"/>
        <w:rPr>
          <w:rFonts w:ascii="Times New Roman" w:hAnsi="Times New Roman" w:cs="Times New Roman"/>
          <w:sz w:val="24"/>
          <w:szCs w:val="24"/>
        </w:rPr>
      </w:pPr>
      <w:r w:rsidRPr="00154910">
        <w:rPr>
          <w:rFonts w:ascii="Times New Roman" w:hAnsi="Times New Roman" w:cs="Times New Roman"/>
          <w:sz w:val="24"/>
          <w:szCs w:val="24"/>
        </w:rPr>
        <w:t xml:space="preserve">1) соответствие нормативам лишь основных функциональных зон 2-4 (досягаемости мест целевого назначения) </w:t>
      </w:r>
      <w:r w:rsidRPr="00154910">
        <w:rPr>
          <w:rFonts w:ascii="Times New Roman" w:hAnsi="Times New Roman" w:cs="Times New Roman"/>
          <w:sz w:val="24"/>
          <w:szCs w:val="24"/>
          <w:u w:val="single"/>
        </w:rPr>
        <w:t xml:space="preserve">для отдельных категорий инвалидов </w:t>
      </w:r>
      <w:r w:rsidRPr="00154910">
        <w:rPr>
          <w:rFonts w:ascii="Times New Roman" w:hAnsi="Times New Roman" w:cs="Times New Roman"/>
          <w:sz w:val="24"/>
          <w:szCs w:val="24"/>
        </w:rPr>
        <w:t>(по варианту «А»).</w:t>
      </w:r>
    </w:p>
    <w:p w:rsidR="00D128D8" w:rsidRPr="00154910" w:rsidRDefault="00D128D8" w:rsidP="00D128D8">
      <w:pPr>
        <w:pStyle w:val="28"/>
        <w:tabs>
          <w:tab w:val="left" w:pos="709"/>
        </w:tabs>
        <w:spacing w:after="0" w:line="240" w:lineRule="auto"/>
        <w:ind w:left="0" w:firstLine="709"/>
        <w:jc w:val="both"/>
        <w:rPr>
          <w:rFonts w:ascii="Times New Roman" w:hAnsi="Times New Roman" w:cs="Times New Roman"/>
          <w:sz w:val="24"/>
          <w:szCs w:val="24"/>
        </w:rPr>
      </w:pPr>
      <w:r w:rsidRPr="00154910">
        <w:rPr>
          <w:rFonts w:ascii="Times New Roman" w:hAnsi="Times New Roman" w:cs="Times New Roman"/>
          <w:sz w:val="24"/>
          <w:szCs w:val="24"/>
        </w:rPr>
        <w:t xml:space="preserve">2) Организованы специально выделенные пути и места обслуживания </w:t>
      </w:r>
      <w:r w:rsidRPr="00154910">
        <w:rPr>
          <w:rFonts w:ascii="Times New Roman" w:hAnsi="Times New Roman" w:cs="Times New Roman"/>
          <w:sz w:val="24"/>
          <w:szCs w:val="24"/>
          <w:u w:val="single"/>
        </w:rPr>
        <w:t>для отдельных категорий инвалидов</w:t>
      </w:r>
      <w:r w:rsidRPr="00154910">
        <w:rPr>
          <w:rFonts w:ascii="Times New Roman" w:hAnsi="Times New Roman" w:cs="Times New Roman"/>
          <w:sz w:val="24"/>
          <w:szCs w:val="24"/>
        </w:rPr>
        <w:t>, а также специальные участки для их обслуживания – по варианту «Б».</w:t>
      </w:r>
    </w:p>
    <w:p w:rsidR="00D128D8" w:rsidRPr="00154910" w:rsidRDefault="00D128D8" w:rsidP="00D128D8">
      <w:pPr>
        <w:pStyle w:val="28"/>
        <w:tabs>
          <w:tab w:val="left" w:pos="709"/>
        </w:tabs>
        <w:spacing w:after="0" w:line="240" w:lineRule="auto"/>
        <w:ind w:left="0" w:firstLine="709"/>
        <w:jc w:val="both"/>
        <w:rPr>
          <w:rFonts w:ascii="Times New Roman" w:hAnsi="Times New Roman" w:cs="Times New Roman"/>
          <w:sz w:val="24"/>
          <w:szCs w:val="24"/>
        </w:rPr>
      </w:pPr>
      <w:r w:rsidRPr="00154910">
        <w:rPr>
          <w:rFonts w:ascii="Times New Roman" w:hAnsi="Times New Roman" w:cs="Times New Roman"/>
          <w:sz w:val="24"/>
          <w:szCs w:val="24"/>
        </w:rPr>
        <w:t>При такой оценке состояния доступности ОСИ решение об обустройстве его предлагается отнести на третий этап, т.к. требуются значительные затраты времени и средств на проведение ремонтно-строительных работ.</w:t>
      </w:r>
    </w:p>
    <w:p w:rsidR="00D128D8" w:rsidRPr="00154910" w:rsidRDefault="00D128D8" w:rsidP="00D128D8">
      <w:pPr>
        <w:pStyle w:val="28"/>
        <w:tabs>
          <w:tab w:val="left" w:pos="709"/>
        </w:tabs>
        <w:spacing w:after="0" w:line="240" w:lineRule="auto"/>
        <w:ind w:left="709"/>
        <w:jc w:val="both"/>
        <w:rPr>
          <w:rFonts w:ascii="Times New Roman" w:hAnsi="Times New Roman" w:cs="Times New Roman"/>
          <w:sz w:val="24"/>
          <w:szCs w:val="24"/>
        </w:rPr>
      </w:pPr>
      <w:r w:rsidRPr="00154910">
        <w:rPr>
          <w:rFonts w:ascii="Times New Roman" w:hAnsi="Times New Roman" w:cs="Times New Roman"/>
          <w:b/>
          <w:sz w:val="24"/>
          <w:szCs w:val="24"/>
        </w:rPr>
        <w:t xml:space="preserve">Объект условно доступен – ДУ. </w:t>
      </w:r>
      <w:r w:rsidRPr="00154910">
        <w:rPr>
          <w:rFonts w:ascii="Times New Roman" w:hAnsi="Times New Roman" w:cs="Times New Roman"/>
          <w:sz w:val="24"/>
          <w:szCs w:val="24"/>
        </w:rPr>
        <w:t>Также могут варианты (</w:t>
      </w:r>
      <w:proofErr w:type="gramStart"/>
      <w:r w:rsidRPr="00154910">
        <w:rPr>
          <w:rFonts w:ascii="Times New Roman" w:hAnsi="Times New Roman" w:cs="Times New Roman"/>
          <w:sz w:val="24"/>
          <w:szCs w:val="24"/>
        </w:rPr>
        <w:t>ДУ-В</w:t>
      </w:r>
      <w:proofErr w:type="gramEnd"/>
      <w:r w:rsidRPr="00154910">
        <w:rPr>
          <w:rFonts w:ascii="Times New Roman" w:hAnsi="Times New Roman" w:cs="Times New Roman"/>
          <w:sz w:val="24"/>
          <w:szCs w:val="24"/>
        </w:rPr>
        <w:t>, ДУ-И).</w:t>
      </w:r>
    </w:p>
    <w:p w:rsidR="00D128D8" w:rsidRPr="00154910" w:rsidRDefault="00D128D8" w:rsidP="00D128D8">
      <w:pPr>
        <w:pStyle w:val="28"/>
        <w:tabs>
          <w:tab w:val="left" w:pos="709"/>
        </w:tabs>
        <w:spacing w:after="0" w:line="240" w:lineRule="auto"/>
        <w:ind w:left="0" w:firstLine="709"/>
        <w:jc w:val="both"/>
        <w:rPr>
          <w:rFonts w:ascii="Times New Roman" w:hAnsi="Times New Roman" w:cs="Times New Roman"/>
          <w:sz w:val="24"/>
          <w:szCs w:val="24"/>
        </w:rPr>
      </w:pPr>
      <w:r w:rsidRPr="00154910">
        <w:rPr>
          <w:rFonts w:ascii="Times New Roman" w:hAnsi="Times New Roman" w:cs="Times New Roman"/>
          <w:sz w:val="24"/>
          <w:szCs w:val="24"/>
        </w:rPr>
        <w:t>Эта оценка дается в случае, если требования нормативных документов в проектировании и строительстве не выполнены и технически невозможны.</w:t>
      </w:r>
    </w:p>
    <w:p w:rsidR="00D128D8" w:rsidRPr="00154910" w:rsidRDefault="00D128D8" w:rsidP="00D128D8">
      <w:pPr>
        <w:pStyle w:val="28"/>
        <w:tabs>
          <w:tab w:val="left" w:pos="709"/>
        </w:tabs>
        <w:spacing w:after="0" w:line="240" w:lineRule="auto"/>
        <w:ind w:left="0" w:firstLine="709"/>
        <w:jc w:val="both"/>
        <w:rPr>
          <w:rFonts w:ascii="Times New Roman" w:hAnsi="Times New Roman" w:cs="Times New Roman"/>
          <w:sz w:val="24"/>
          <w:szCs w:val="24"/>
        </w:rPr>
      </w:pPr>
      <w:r w:rsidRPr="00154910">
        <w:rPr>
          <w:rFonts w:ascii="Times New Roman" w:hAnsi="Times New Roman" w:cs="Times New Roman"/>
          <w:sz w:val="24"/>
          <w:szCs w:val="24"/>
        </w:rPr>
        <w:t xml:space="preserve">Решение об условной доступности принимается </w:t>
      </w:r>
      <w:r w:rsidRPr="00154910">
        <w:rPr>
          <w:rFonts w:ascii="Times New Roman" w:hAnsi="Times New Roman" w:cs="Times New Roman"/>
          <w:sz w:val="24"/>
          <w:szCs w:val="24"/>
          <w:u w:val="single"/>
        </w:rPr>
        <w:t>при исполнении следующих условий</w:t>
      </w:r>
      <w:r w:rsidRPr="00154910">
        <w:rPr>
          <w:rFonts w:ascii="Times New Roman" w:hAnsi="Times New Roman" w:cs="Times New Roman"/>
          <w:sz w:val="24"/>
          <w:szCs w:val="24"/>
        </w:rPr>
        <w:t>:</w:t>
      </w:r>
    </w:p>
    <w:p w:rsidR="00D128D8" w:rsidRPr="00154910" w:rsidRDefault="00D128D8" w:rsidP="00D128D8">
      <w:pPr>
        <w:pStyle w:val="28"/>
        <w:tabs>
          <w:tab w:val="left" w:pos="709"/>
        </w:tabs>
        <w:spacing w:after="0" w:line="240" w:lineRule="auto"/>
        <w:ind w:left="0" w:firstLine="709"/>
        <w:jc w:val="both"/>
        <w:rPr>
          <w:rFonts w:ascii="Times New Roman" w:hAnsi="Times New Roman" w:cs="Times New Roman"/>
          <w:sz w:val="24"/>
          <w:szCs w:val="24"/>
        </w:rPr>
      </w:pPr>
      <w:r w:rsidRPr="00154910">
        <w:rPr>
          <w:rFonts w:ascii="Times New Roman" w:hAnsi="Times New Roman" w:cs="Times New Roman"/>
          <w:sz w:val="24"/>
          <w:szCs w:val="24"/>
        </w:rPr>
        <w:t>- согласование с представителями потребителя (общественными организациями инвалидов) в качестве приемлемых имеющиеся нарушения некоторых параметров структурно-функциональных элементов;</w:t>
      </w:r>
    </w:p>
    <w:p w:rsidR="00D128D8" w:rsidRPr="00154910" w:rsidRDefault="00D128D8" w:rsidP="00D128D8">
      <w:pPr>
        <w:pStyle w:val="28"/>
        <w:tabs>
          <w:tab w:val="left" w:pos="709"/>
        </w:tabs>
        <w:spacing w:after="0" w:line="240" w:lineRule="auto"/>
        <w:ind w:left="0" w:firstLine="709"/>
        <w:jc w:val="both"/>
        <w:rPr>
          <w:rFonts w:ascii="Times New Roman" w:hAnsi="Times New Roman" w:cs="Times New Roman"/>
          <w:sz w:val="24"/>
          <w:szCs w:val="24"/>
        </w:rPr>
      </w:pPr>
      <w:r w:rsidRPr="00154910">
        <w:rPr>
          <w:rFonts w:ascii="Times New Roman" w:hAnsi="Times New Roman" w:cs="Times New Roman"/>
          <w:sz w:val="24"/>
          <w:szCs w:val="24"/>
        </w:rPr>
        <w:t>- при организации помощи инвалиду (другому МГН) со стороны сотрудников учреждения для получения услуги на этом объекте, в том числе при использовании дополнительных индивидуальных технических средств (например, шагающего подъемника, «</w:t>
      </w:r>
      <w:proofErr w:type="spellStart"/>
      <w:r w:rsidRPr="00154910">
        <w:rPr>
          <w:rFonts w:ascii="Times New Roman" w:hAnsi="Times New Roman" w:cs="Times New Roman"/>
          <w:sz w:val="24"/>
          <w:szCs w:val="24"/>
        </w:rPr>
        <w:t>скаломобиля</w:t>
      </w:r>
      <w:proofErr w:type="spellEnd"/>
      <w:r w:rsidRPr="00154910">
        <w:rPr>
          <w:rFonts w:ascii="Times New Roman" w:hAnsi="Times New Roman" w:cs="Times New Roman"/>
          <w:sz w:val="24"/>
          <w:szCs w:val="24"/>
        </w:rPr>
        <w:t>»), либо в сопровождении переводчика жестового языка;</w:t>
      </w:r>
    </w:p>
    <w:p w:rsidR="00D128D8" w:rsidRPr="00154910" w:rsidRDefault="00D128D8" w:rsidP="00D128D8">
      <w:pPr>
        <w:pStyle w:val="28"/>
        <w:tabs>
          <w:tab w:val="left" w:pos="709"/>
        </w:tabs>
        <w:spacing w:after="0" w:line="240" w:lineRule="auto"/>
        <w:ind w:left="0" w:firstLine="709"/>
        <w:jc w:val="both"/>
        <w:rPr>
          <w:rFonts w:ascii="Times New Roman" w:hAnsi="Times New Roman" w:cs="Times New Roman"/>
          <w:sz w:val="24"/>
          <w:szCs w:val="24"/>
        </w:rPr>
      </w:pPr>
      <w:r w:rsidRPr="00154910">
        <w:rPr>
          <w:rFonts w:ascii="Times New Roman" w:hAnsi="Times New Roman" w:cs="Times New Roman"/>
          <w:sz w:val="24"/>
          <w:szCs w:val="24"/>
        </w:rPr>
        <w:t>- при организации иной альтернативной формы обслуживания (на дому, в другом месте пребывания инвалида, дистанционно, или в другом учреждении).</w:t>
      </w:r>
    </w:p>
    <w:p w:rsidR="00D128D8" w:rsidRPr="00154910" w:rsidRDefault="00D128D8" w:rsidP="00D128D8">
      <w:pPr>
        <w:pStyle w:val="28"/>
        <w:tabs>
          <w:tab w:val="left" w:pos="709"/>
        </w:tabs>
        <w:spacing w:after="0" w:line="240" w:lineRule="auto"/>
        <w:ind w:left="0" w:firstLine="709"/>
        <w:jc w:val="both"/>
        <w:rPr>
          <w:rFonts w:ascii="Times New Roman" w:hAnsi="Times New Roman" w:cs="Times New Roman"/>
          <w:sz w:val="24"/>
          <w:szCs w:val="24"/>
        </w:rPr>
      </w:pPr>
      <w:r w:rsidRPr="00154910">
        <w:rPr>
          <w:rFonts w:ascii="Times New Roman" w:hAnsi="Times New Roman" w:cs="Times New Roman"/>
          <w:sz w:val="24"/>
          <w:szCs w:val="24"/>
        </w:rPr>
        <w:t>При такой оценке состояния доступности ОСИ проведение мероприятий по техническому обустройству в связи с архитектурно-планировочными особенностями здания невозможно либо может быть выполнено лишь в порядке капитального ремонта или реконструкции.</w:t>
      </w:r>
    </w:p>
    <w:p w:rsidR="00D128D8" w:rsidRPr="00154910" w:rsidRDefault="00D128D8" w:rsidP="00D128D8">
      <w:pPr>
        <w:pStyle w:val="28"/>
        <w:tabs>
          <w:tab w:val="left" w:pos="709"/>
        </w:tabs>
        <w:spacing w:after="0" w:line="240" w:lineRule="auto"/>
        <w:ind w:left="0" w:firstLine="709"/>
        <w:jc w:val="both"/>
        <w:rPr>
          <w:rFonts w:ascii="Times New Roman" w:hAnsi="Times New Roman" w:cs="Times New Roman"/>
          <w:sz w:val="24"/>
          <w:szCs w:val="24"/>
        </w:rPr>
      </w:pPr>
      <w:r w:rsidRPr="00154910">
        <w:rPr>
          <w:rFonts w:ascii="Times New Roman" w:hAnsi="Times New Roman" w:cs="Times New Roman"/>
          <w:sz w:val="24"/>
          <w:szCs w:val="24"/>
          <w:u w:val="single"/>
        </w:rPr>
        <w:t>Для адаптации ОСИ необходимо организовать</w:t>
      </w:r>
      <w:r w:rsidRPr="00154910">
        <w:rPr>
          <w:rFonts w:ascii="Times New Roman" w:hAnsi="Times New Roman" w:cs="Times New Roman"/>
          <w:sz w:val="24"/>
          <w:szCs w:val="24"/>
        </w:rPr>
        <w:t>:</w:t>
      </w:r>
    </w:p>
    <w:p w:rsidR="00D128D8" w:rsidRPr="00154910" w:rsidRDefault="00D128D8" w:rsidP="00D128D8">
      <w:pPr>
        <w:pStyle w:val="28"/>
        <w:tabs>
          <w:tab w:val="left" w:pos="709"/>
        </w:tabs>
        <w:spacing w:after="0" w:line="240" w:lineRule="auto"/>
        <w:ind w:left="0" w:firstLine="709"/>
        <w:jc w:val="both"/>
        <w:rPr>
          <w:rFonts w:ascii="Times New Roman" w:hAnsi="Times New Roman" w:cs="Times New Roman"/>
          <w:sz w:val="24"/>
          <w:szCs w:val="24"/>
        </w:rPr>
      </w:pPr>
      <w:r w:rsidRPr="00154910">
        <w:rPr>
          <w:rFonts w:ascii="Times New Roman" w:hAnsi="Times New Roman" w:cs="Times New Roman"/>
          <w:sz w:val="24"/>
          <w:szCs w:val="24"/>
        </w:rPr>
        <w:t>- помощь со стороны сотрудников ОСИ для сопровождения к месту получения услуги;</w:t>
      </w:r>
    </w:p>
    <w:p w:rsidR="00D128D8" w:rsidRPr="00154910" w:rsidRDefault="00D128D8" w:rsidP="00D128D8">
      <w:pPr>
        <w:pStyle w:val="28"/>
        <w:tabs>
          <w:tab w:val="left" w:pos="709"/>
        </w:tabs>
        <w:spacing w:after="0" w:line="240" w:lineRule="auto"/>
        <w:ind w:left="0" w:firstLine="709"/>
        <w:jc w:val="both"/>
        <w:rPr>
          <w:rFonts w:ascii="Times New Roman" w:hAnsi="Times New Roman" w:cs="Times New Roman"/>
          <w:sz w:val="24"/>
          <w:szCs w:val="24"/>
        </w:rPr>
      </w:pPr>
      <w:r w:rsidRPr="00154910">
        <w:rPr>
          <w:rFonts w:ascii="Times New Roman" w:hAnsi="Times New Roman" w:cs="Times New Roman"/>
          <w:sz w:val="24"/>
          <w:szCs w:val="24"/>
        </w:rPr>
        <w:t xml:space="preserve">- иную форму доставки услуги (на дому, дистанционно, </w:t>
      </w:r>
      <w:proofErr w:type="gramStart"/>
      <w:r w:rsidRPr="00154910">
        <w:rPr>
          <w:rFonts w:ascii="Times New Roman" w:hAnsi="Times New Roman" w:cs="Times New Roman"/>
          <w:sz w:val="24"/>
          <w:szCs w:val="24"/>
        </w:rPr>
        <w:t>в</w:t>
      </w:r>
      <w:proofErr w:type="gramEnd"/>
      <w:r w:rsidRPr="00154910">
        <w:rPr>
          <w:rFonts w:ascii="Times New Roman" w:hAnsi="Times New Roman" w:cs="Times New Roman"/>
          <w:sz w:val="24"/>
          <w:szCs w:val="24"/>
        </w:rPr>
        <w:t xml:space="preserve"> </w:t>
      </w:r>
      <w:proofErr w:type="gramStart"/>
      <w:r w:rsidRPr="00154910">
        <w:rPr>
          <w:rFonts w:ascii="Times New Roman" w:hAnsi="Times New Roman" w:cs="Times New Roman"/>
          <w:sz w:val="24"/>
          <w:szCs w:val="24"/>
        </w:rPr>
        <w:t>другом</w:t>
      </w:r>
      <w:proofErr w:type="gramEnd"/>
      <w:r w:rsidRPr="00154910">
        <w:rPr>
          <w:rFonts w:ascii="Times New Roman" w:hAnsi="Times New Roman" w:cs="Times New Roman"/>
          <w:sz w:val="24"/>
          <w:szCs w:val="24"/>
        </w:rPr>
        <w:t xml:space="preserve"> ОСИ).</w:t>
      </w:r>
    </w:p>
    <w:p w:rsidR="00D128D8" w:rsidRPr="00154910" w:rsidRDefault="00D128D8" w:rsidP="00D128D8">
      <w:pPr>
        <w:pStyle w:val="28"/>
        <w:tabs>
          <w:tab w:val="left" w:pos="709"/>
        </w:tabs>
        <w:spacing w:after="0" w:line="240" w:lineRule="auto"/>
        <w:ind w:left="709"/>
        <w:jc w:val="both"/>
        <w:rPr>
          <w:rFonts w:ascii="Times New Roman" w:hAnsi="Times New Roman" w:cs="Times New Roman"/>
          <w:sz w:val="24"/>
          <w:szCs w:val="24"/>
        </w:rPr>
      </w:pPr>
      <w:r w:rsidRPr="00154910">
        <w:rPr>
          <w:rFonts w:ascii="Times New Roman" w:hAnsi="Times New Roman" w:cs="Times New Roman"/>
          <w:b/>
          <w:sz w:val="24"/>
          <w:szCs w:val="24"/>
        </w:rPr>
        <w:t>Объект временно недоступен - ВНД.</w:t>
      </w:r>
    </w:p>
    <w:p w:rsidR="00D128D8" w:rsidRPr="00154910" w:rsidRDefault="00D128D8" w:rsidP="00D128D8">
      <w:pPr>
        <w:ind w:firstLine="709"/>
        <w:jc w:val="both"/>
        <w:rPr>
          <w:rFonts w:ascii="Times New Roman" w:hAnsi="Times New Roman" w:cs="Times New Roman"/>
          <w:sz w:val="24"/>
          <w:szCs w:val="24"/>
        </w:rPr>
      </w:pPr>
      <w:r w:rsidRPr="00154910">
        <w:rPr>
          <w:rFonts w:ascii="Times New Roman" w:hAnsi="Times New Roman" w:cs="Times New Roman"/>
          <w:sz w:val="24"/>
          <w:szCs w:val="24"/>
        </w:rPr>
        <w:t>Эта оценка дается в случае, когда архитектурно-планировочные и организационные решения отсутствуют либо ранее данные не выполнены, требуют дополнительных согласований:</w:t>
      </w:r>
    </w:p>
    <w:p w:rsidR="00D128D8" w:rsidRPr="00154910" w:rsidRDefault="00D128D8" w:rsidP="00E300F1">
      <w:pPr>
        <w:numPr>
          <w:ilvl w:val="0"/>
          <w:numId w:val="2"/>
        </w:numPr>
        <w:tabs>
          <w:tab w:val="left" w:pos="993"/>
        </w:tabs>
        <w:ind w:left="0" w:firstLine="709"/>
        <w:jc w:val="both"/>
        <w:rPr>
          <w:rFonts w:ascii="Times New Roman" w:hAnsi="Times New Roman" w:cs="Times New Roman"/>
          <w:sz w:val="24"/>
          <w:szCs w:val="24"/>
        </w:rPr>
      </w:pPr>
      <w:r w:rsidRPr="00154910">
        <w:rPr>
          <w:rFonts w:ascii="Times New Roman" w:hAnsi="Times New Roman" w:cs="Times New Roman"/>
          <w:sz w:val="24"/>
          <w:szCs w:val="24"/>
        </w:rPr>
        <w:t xml:space="preserve">параметры структурно-планировочных элементов не соответствуют нормативным требованиям; </w:t>
      </w:r>
    </w:p>
    <w:p w:rsidR="00D128D8" w:rsidRPr="00154910" w:rsidRDefault="00D128D8" w:rsidP="00E300F1">
      <w:pPr>
        <w:pStyle w:val="28"/>
        <w:numPr>
          <w:ilvl w:val="0"/>
          <w:numId w:val="2"/>
        </w:numPr>
        <w:tabs>
          <w:tab w:val="left" w:pos="709"/>
          <w:tab w:val="left" w:pos="993"/>
        </w:tabs>
        <w:spacing w:after="0" w:line="240" w:lineRule="auto"/>
        <w:ind w:left="0" w:firstLine="709"/>
        <w:jc w:val="both"/>
        <w:rPr>
          <w:rFonts w:ascii="Times New Roman" w:hAnsi="Times New Roman" w:cs="Times New Roman"/>
          <w:sz w:val="24"/>
          <w:szCs w:val="24"/>
        </w:rPr>
      </w:pPr>
      <w:r w:rsidRPr="00154910">
        <w:rPr>
          <w:rFonts w:ascii="Times New Roman" w:hAnsi="Times New Roman" w:cs="Times New Roman"/>
          <w:sz w:val="24"/>
          <w:szCs w:val="24"/>
        </w:rPr>
        <w:t>нет альтернативных форм обслуживания.</w:t>
      </w:r>
    </w:p>
    <w:p w:rsidR="00D128D8" w:rsidRPr="00154910" w:rsidRDefault="00D128D8" w:rsidP="00D128D8">
      <w:pPr>
        <w:pStyle w:val="28"/>
        <w:tabs>
          <w:tab w:val="left" w:pos="709"/>
        </w:tabs>
        <w:spacing w:after="0" w:line="240" w:lineRule="auto"/>
        <w:ind w:left="0" w:firstLine="709"/>
        <w:jc w:val="both"/>
        <w:rPr>
          <w:rFonts w:ascii="Times New Roman" w:hAnsi="Times New Roman" w:cs="Times New Roman"/>
          <w:sz w:val="24"/>
          <w:szCs w:val="24"/>
        </w:rPr>
      </w:pPr>
      <w:r w:rsidRPr="00154910">
        <w:rPr>
          <w:rFonts w:ascii="Times New Roman" w:hAnsi="Times New Roman" w:cs="Times New Roman"/>
          <w:sz w:val="24"/>
          <w:szCs w:val="24"/>
        </w:rPr>
        <w:t>Объект будет считаться временно недоступным до принятия решения об обустройстве и его исполнения, либо до организации альтернативной формы обслуживания МГН.</w:t>
      </w:r>
    </w:p>
    <w:p w:rsidR="00D128D8" w:rsidRPr="00154910" w:rsidRDefault="00D128D8" w:rsidP="00D128D8">
      <w:pPr>
        <w:pStyle w:val="28"/>
        <w:tabs>
          <w:tab w:val="left" w:pos="709"/>
        </w:tabs>
        <w:spacing w:after="0" w:line="240" w:lineRule="auto"/>
        <w:ind w:left="0" w:firstLine="709"/>
        <w:jc w:val="both"/>
        <w:rPr>
          <w:rFonts w:ascii="Times New Roman" w:hAnsi="Times New Roman" w:cs="Times New Roman"/>
          <w:sz w:val="24"/>
          <w:szCs w:val="24"/>
          <w:u w:val="single"/>
        </w:rPr>
      </w:pPr>
      <w:r w:rsidRPr="00154910">
        <w:rPr>
          <w:rFonts w:ascii="Times New Roman" w:hAnsi="Times New Roman" w:cs="Times New Roman"/>
          <w:sz w:val="24"/>
          <w:szCs w:val="24"/>
        </w:rPr>
        <w:t xml:space="preserve">При такой оценке состояния доступности ОСИ </w:t>
      </w:r>
      <w:r w:rsidRPr="00154910">
        <w:rPr>
          <w:rFonts w:ascii="Times New Roman" w:hAnsi="Times New Roman" w:cs="Times New Roman"/>
          <w:sz w:val="24"/>
          <w:szCs w:val="24"/>
          <w:u w:val="single"/>
        </w:rPr>
        <w:t>обустройство его может быть выполнено</w:t>
      </w:r>
      <w:r w:rsidRPr="00154910">
        <w:rPr>
          <w:rFonts w:ascii="Times New Roman" w:hAnsi="Times New Roman" w:cs="Times New Roman"/>
          <w:sz w:val="24"/>
          <w:szCs w:val="24"/>
        </w:rPr>
        <w:t xml:space="preserve"> лишь в порядке капитального ремонта и реконструкции либо после дополнительного согласования. </w:t>
      </w:r>
      <w:r w:rsidRPr="00154910">
        <w:rPr>
          <w:rFonts w:ascii="Times New Roman" w:hAnsi="Times New Roman" w:cs="Times New Roman"/>
          <w:sz w:val="24"/>
          <w:szCs w:val="24"/>
          <w:u w:val="single"/>
        </w:rPr>
        <w:t>Рекомендуется организовать альтернативную форму обслуживания граждан.</w:t>
      </w:r>
    </w:p>
    <w:p w:rsidR="00D128D8" w:rsidRPr="00154910" w:rsidRDefault="00D128D8" w:rsidP="00D128D8">
      <w:pPr>
        <w:pStyle w:val="28"/>
        <w:tabs>
          <w:tab w:val="left" w:pos="709"/>
        </w:tabs>
        <w:spacing w:after="0" w:line="240" w:lineRule="auto"/>
        <w:ind w:left="709"/>
        <w:jc w:val="both"/>
        <w:rPr>
          <w:rFonts w:ascii="Times New Roman" w:hAnsi="Times New Roman" w:cs="Times New Roman"/>
          <w:sz w:val="24"/>
          <w:szCs w:val="24"/>
        </w:rPr>
      </w:pPr>
      <w:r w:rsidRPr="00154910">
        <w:rPr>
          <w:rFonts w:ascii="Times New Roman" w:hAnsi="Times New Roman" w:cs="Times New Roman"/>
          <w:b/>
          <w:sz w:val="24"/>
          <w:szCs w:val="24"/>
        </w:rPr>
        <w:t>Объект обустройству не подлежит – «Х».</w:t>
      </w:r>
    </w:p>
    <w:p w:rsidR="00D128D8" w:rsidRPr="00154910" w:rsidRDefault="00D128D8" w:rsidP="00D128D8">
      <w:pPr>
        <w:pStyle w:val="ConsPlusNormal"/>
        <w:widowControl/>
        <w:ind w:firstLine="709"/>
        <w:jc w:val="both"/>
        <w:rPr>
          <w:rFonts w:ascii="Times New Roman" w:hAnsi="Times New Roman" w:cs="Times New Roman"/>
          <w:sz w:val="24"/>
          <w:szCs w:val="24"/>
        </w:rPr>
      </w:pPr>
      <w:r w:rsidRPr="00154910">
        <w:rPr>
          <w:rFonts w:ascii="Times New Roman" w:hAnsi="Times New Roman" w:cs="Times New Roman"/>
          <w:sz w:val="24"/>
          <w:szCs w:val="24"/>
        </w:rPr>
        <w:t>Эта оценка дается в случае, если:</w:t>
      </w:r>
    </w:p>
    <w:p w:rsidR="00D128D8" w:rsidRPr="00154910" w:rsidRDefault="00D128D8" w:rsidP="00D128D8">
      <w:pPr>
        <w:pStyle w:val="ConsPlusNormal"/>
        <w:widowControl/>
        <w:ind w:firstLine="709"/>
        <w:jc w:val="both"/>
        <w:rPr>
          <w:rFonts w:ascii="Times New Roman" w:hAnsi="Times New Roman" w:cs="Times New Roman"/>
          <w:sz w:val="24"/>
          <w:szCs w:val="24"/>
        </w:rPr>
      </w:pPr>
      <w:r w:rsidRPr="00154910">
        <w:rPr>
          <w:rFonts w:ascii="Times New Roman" w:hAnsi="Times New Roman" w:cs="Times New Roman"/>
          <w:sz w:val="24"/>
          <w:szCs w:val="24"/>
        </w:rPr>
        <w:t>1) на объект и его участки в соответствии с его назначением изначально не предусмотрен доступ инвалидов,</w:t>
      </w:r>
    </w:p>
    <w:p w:rsidR="00D128D8" w:rsidRPr="00154910" w:rsidRDefault="00D128D8" w:rsidP="00D128D8">
      <w:pPr>
        <w:pStyle w:val="28"/>
        <w:tabs>
          <w:tab w:val="left" w:pos="709"/>
        </w:tabs>
        <w:spacing w:after="0" w:line="240" w:lineRule="auto"/>
        <w:ind w:left="0" w:firstLine="709"/>
        <w:jc w:val="both"/>
        <w:rPr>
          <w:rFonts w:ascii="Times New Roman" w:hAnsi="Times New Roman" w:cs="Times New Roman"/>
          <w:sz w:val="24"/>
          <w:szCs w:val="24"/>
        </w:rPr>
      </w:pPr>
      <w:r w:rsidRPr="00154910">
        <w:rPr>
          <w:rFonts w:ascii="Times New Roman" w:hAnsi="Times New Roman" w:cs="Times New Roman"/>
          <w:sz w:val="24"/>
          <w:szCs w:val="24"/>
        </w:rPr>
        <w:t>2) объект подлежит сносу как ветхий, аварийный.</w:t>
      </w:r>
    </w:p>
    <w:p w:rsidR="00D128D8" w:rsidRPr="00154910" w:rsidRDefault="00D128D8" w:rsidP="00D128D8">
      <w:pPr>
        <w:pStyle w:val="28"/>
        <w:tabs>
          <w:tab w:val="left" w:pos="709"/>
        </w:tabs>
        <w:spacing w:after="0" w:line="240" w:lineRule="auto"/>
        <w:ind w:left="0" w:firstLine="709"/>
        <w:jc w:val="both"/>
        <w:rPr>
          <w:rFonts w:ascii="Times New Roman" w:hAnsi="Times New Roman" w:cs="Times New Roman"/>
          <w:sz w:val="24"/>
          <w:szCs w:val="24"/>
          <w:u w:val="single"/>
        </w:rPr>
      </w:pPr>
      <w:r w:rsidRPr="00154910">
        <w:rPr>
          <w:rFonts w:ascii="Times New Roman" w:hAnsi="Times New Roman" w:cs="Times New Roman"/>
          <w:sz w:val="24"/>
          <w:szCs w:val="24"/>
        </w:rPr>
        <w:t xml:space="preserve">При такой оценке </w:t>
      </w:r>
      <w:r w:rsidRPr="00154910">
        <w:rPr>
          <w:rFonts w:ascii="Times New Roman" w:hAnsi="Times New Roman" w:cs="Times New Roman"/>
          <w:sz w:val="24"/>
          <w:szCs w:val="24"/>
          <w:u w:val="single"/>
        </w:rPr>
        <w:t>объект обустройству и адаптации не подлежит.</w:t>
      </w:r>
    </w:p>
    <w:p w:rsidR="00D128D8" w:rsidRPr="00154910" w:rsidRDefault="00D128D8" w:rsidP="00D128D8">
      <w:pPr>
        <w:pStyle w:val="28"/>
        <w:tabs>
          <w:tab w:val="left" w:pos="709"/>
        </w:tabs>
        <w:spacing w:after="0" w:line="240" w:lineRule="auto"/>
        <w:ind w:left="0" w:firstLine="709"/>
        <w:jc w:val="both"/>
        <w:rPr>
          <w:rFonts w:ascii="Times New Roman" w:hAnsi="Times New Roman" w:cs="Times New Roman"/>
          <w:sz w:val="24"/>
          <w:szCs w:val="24"/>
        </w:rPr>
      </w:pPr>
      <w:r w:rsidRPr="00154910">
        <w:rPr>
          <w:rFonts w:ascii="Times New Roman" w:hAnsi="Times New Roman" w:cs="Times New Roman"/>
          <w:sz w:val="24"/>
          <w:szCs w:val="24"/>
        </w:rPr>
        <w:lastRenderedPageBreak/>
        <w:t>Итоговое решение выносится на основе коллегиального обсуждения членами рабочей группы, подписывается руководителем и всеми членами рабочей группы, утверждается руководителем органа социальной защиты населения. При необходимости (особенно в сложных случаях, требующих межведомственного взаимодействия) решение согласовывается на Комиссии по координации деятельности в сфере формирования доступной среды жизнедеятельности для инвалидов и других МГН.</w:t>
      </w:r>
    </w:p>
    <w:p w:rsidR="00D128D8" w:rsidRPr="00154910" w:rsidRDefault="00D128D8" w:rsidP="00D128D8">
      <w:pPr>
        <w:pStyle w:val="28"/>
        <w:tabs>
          <w:tab w:val="left" w:pos="709"/>
        </w:tabs>
        <w:spacing w:after="0" w:line="240" w:lineRule="auto"/>
        <w:ind w:left="0" w:firstLine="709"/>
        <w:jc w:val="both"/>
        <w:rPr>
          <w:rFonts w:ascii="Times New Roman" w:hAnsi="Times New Roman" w:cs="Times New Roman"/>
          <w:sz w:val="24"/>
          <w:szCs w:val="24"/>
        </w:rPr>
      </w:pPr>
      <w:r w:rsidRPr="00154910">
        <w:rPr>
          <w:rFonts w:ascii="Times New Roman" w:hAnsi="Times New Roman" w:cs="Times New Roman"/>
          <w:sz w:val="24"/>
          <w:szCs w:val="24"/>
        </w:rPr>
        <w:t>По итогам заполнения таблицы 4.1. коллегиально рабочая группа делает и записывает в раздел 4.2. итоговое заключение о состоянии доступности объекта.</w:t>
      </w:r>
    </w:p>
    <w:p w:rsidR="00D128D8" w:rsidRPr="00154910" w:rsidRDefault="00D128D8" w:rsidP="00D128D8">
      <w:pPr>
        <w:pStyle w:val="28"/>
        <w:tabs>
          <w:tab w:val="left" w:pos="709"/>
        </w:tabs>
        <w:spacing w:after="0" w:line="240" w:lineRule="auto"/>
        <w:ind w:left="0" w:firstLine="709"/>
        <w:jc w:val="both"/>
        <w:rPr>
          <w:rFonts w:ascii="Times New Roman" w:hAnsi="Times New Roman" w:cs="Times New Roman"/>
          <w:sz w:val="24"/>
          <w:szCs w:val="24"/>
        </w:rPr>
      </w:pPr>
      <w:r w:rsidRPr="00154910">
        <w:rPr>
          <w:rFonts w:ascii="Times New Roman" w:hAnsi="Times New Roman" w:cs="Times New Roman"/>
          <w:b/>
          <w:sz w:val="24"/>
          <w:szCs w:val="24"/>
        </w:rPr>
        <w:t>Раздел 5. Управленческое решение</w:t>
      </w:r>
      <w:r w:rsidRPr="00154910">
        <w:rPr>
          <w:rFonts w:ascii="Times New Roman" w:hAnsi="Times New Roman" w:cs="Times New Roman"/>
          <w:sz w:val="24"/>
          <w:szCs w:val="24"/>
        </w:rPr>
        <w:t xml:space="preserve"> (проект) акта обследования должен содержать в себе конкретные предложения по решению вопросов доступности обследованного объекта по всем, подлежащим адаптации структурно-функциональным зонам.</w:t>
      </w:r>
    </w:p>
    <w:p w:rsidR="00D128D8" w:rsidRPr="00154910" w:rsidRDefault="00D128D8" w:rsidP="00D128D8">
      <w:pPr>
        <w:jc w:val="both"/>
        <w:rPr>
          <w:rFonts w:ascii="Times New Roman" w:hAnsi="Times New Roman" w:cs="Times New Roman"/>
          <w:sz w:val="24"/>
          <w:szCs w:val="24"/>
        </w:rPr>
      </w:pPr>
      <w:r w:rsidRPr="00154910">
        <w:rPr>
          <w:rFonts w:ascii="Times New Roman" w:hAnsi="Times New Roman" w:cs="Times New Roman"/>
          <w:sz w:val="24"/>
          <w:szCs w:val="24"/>
        </w:rPr>
        <w:t>5.1. Рекомендации по адаптации основных структурных элементов объекта:</w:t>
      </w:r>
    </w:p>
    <w:p w:rsidR="00D128D8" w:rsidRPr="00154910" w:rsidRDefault="00D128D8" w:rsidP="00D128D8">
      <w:pPr>
        <w:pStyle w:val="28"/>
        <w:tabs>
          <w:tab w:val="left" w:pos="709"/>
        </w:tabs>
        <w:spacing w:after="0" w:line="240" w:lineRule="auto"/>
        <w:ind w:left="0" w:firstLine="709"/>
        <w:jc w:val="both"/>
        <w:rPr>
          <w:rFonts w:ascii="Times New Roman" w:hAnsi="Times New Roman" w:cs="Times New Roman"/>
          <w:sz w:val="24"/>
          <w:szCs w:val="24"/>
        </w:rPr>
      </w:pPr>
      <w:r w:rsidRPr="00154910">
        <w:rPr>
          <w:rFonts w:ascii="Times New Roman" w:hAnsi="Times New Roman" w:cs="Times New Roman"/>
          <w:sz w:val="24"/>
          <w:szCs w:val="24"/>
        </w:rPr>
        <w:t xml:space="preserve">В графу «Работы по адаптации» (содержание) вносятся конкретные предложения по мероприятиям, направленным на адаптацию каждого функционально-планировочного элемента и в графе «Виды работ» указывается один из вариантов: </w:t>
      </w:r>
    </w:p>
    <w:p w:rsidR="00D128D8" w:rsidRPr="00154910" w:rsidRDefault="00D128D8" w:rsidP="00D128D8">
      <w:pPr>
        <w:pStyle w:val="28"/>
        <w:tabs>
          <w:tab w:val="left" w:pos="709"/>
        </w:tabs>
        <w:spacing w:after="0" w:line="240" w:lineRule="auto"/>
        <w:ind w:left="0" w:firstLine="709"/>
        <w:jc w:val="both"/>
        <w:rPr>
          <w:rFonts w:ascii="Times New Roman" w:hAnsi="Times New Roman" w:cs="Times New Roman"/>
          <w:sz w:val="24"/>
          <w:szCs w:val="24"/>
        </w:rPr>
      </w:pPr>
      <w:r w:rsidRPr="00154910">
        <w:rPr>
          <w:rFonts w:ascii="Times New Roman" w:hAnsi="Times New Roman" w:cs="Times New Roman"/>
          <w:sz w:val="24"/>
          <w:szCs w:val="24"/>
        </w:rPr>
        <w:t xml:space="preserve">не нуждается (доступ обеспечен); </w:t>
      </w:r>
    </w:p>
    <w:p w:rsidR="00D128D8" w:rsidRPr="00154910" w:rsidRDefault="00D128D8" w:rsidP="00D128D8">
      <w:pPr>
        <w:pStyle w:val="28"/>
        <w:tabs>
          <w:tab w:val="left" w:pos="709"/>
        </w:tabs>
        <w:spacing w:after="0" w:line="240" w:lineRule="auto"/>
        <w:ind w:left="0" w:firstLine="709"/>
        <w:jc w:val="both"/>
        <w:rPr>
          <w:rFonts w:ascii="Times New Roman" w:hAnsi="Times New Roman" w:cs="Times New Roman"/>
          <w:sz w:val="24"/>
          <w:szCs w:val="24"/>
        </w:rPr>
      </w:pPr>
      <w:r w:rsidRPr="00154910">
        <w:rPr>
          <w:rFonts w:ascii="Times New Roman" w:hAnsi="Times New Roman" w:cs="Times New Roman"/>
          <w:sz w:val="24"/>
          <w:szCs w:val="24"/>
        </w:rPr>
        <w:t xml:space="preserve">работы  </w:t>
      </w:r>
      <w:proofErr w:type="gramStart"/>
      <w:r w:rsidRPr="00154910">
        <w:rPr>
          <w:rFonts w:ascii="Times New Roman" w:hAnsi="Times New Roman" w:cs="Times New Roman"/>
          <w:sz w:val="24"/>
          <w:szCs w:val="24"/>
        </w:rPr>
        <w:t>порядке</w:t>
      </w:r>
      <w:proofErr w:type="gramEnd"/>
      <w:r w:rsidRPr="00154910">
        <w:rPr>
          <w:rFonts w:ascii="Times New Roman" w:hAnsi="Times New Roman" w:cs="Times New Roman"/>
          <w:sz w:val="24"/>
          <w:szCs w:val="24"/>
        </w:rPr>
        <w:t xml:space="preserve"> ремонта (текущего или капитального); </w:t>
      </w:r>
    </w:p>
    <w:p w:rsidR="00D128D8" w:rsidRPr="00154910" w:rsidRDefault="00D128D8" w:rsidP="00D128D8">
      <w:pPr>
        <w:pStyle w:val="28"/>
        <w:tabs>
          <w:tab w:val="left" w:pos="709"/>
        </w:tabs>
        <w:spacing w:after="0" w:line="240" w:lineRule="auto"/>
        <w:ind w:left="0" w:firstLine="709"/>
        <w:jc w:val="both"/>
        <w:rPr>
          <w:rFonts w:ascii="Times New Roman" w:hAnsi="Times New Roman" w:cs="Times New Roman"/>
          <w:sz w:val="24"/>
          <w:szCs w:val="24"/>
        </w:rPr>
      </w:pPr>
      <w:r w:rsidRPr="00154910">
        <w:rPr>
          <w:rFonts w:ascii="Times New Roman" w:hAnsi="Times New Roman" w:cs="Times New Roman"/>
          <w:sz w:val="24"/>
          <w:szCs w:val="24"/>
        </w:rPr>
        <w:t xml:space="preserve">индивидуальное техническое решение (с использованием ТСР); </w:t>
      </w:r>
    </w:p>
    <w:p w:rsidR="00D128D8" w:rsidRPr="00154910" w:rsidRDefault="00D128D8" w:rsidP="00D128D8">
      <w:pPr>
        <w:pStyle w:val="28"/>
        <w:tabs>
          <w:tab w:val="left" w:pos="709"/>
        </w:tabs>
        <w:spacing w:after="0" w:line="240" w:lineRule="auto"/>
        <w:ind w:left="0" w:firstLine="709"/>
        <w:jc w:val="both"/>
        <w:rPr>
          <w:rFonts w:ascii="Times New Roman" w:hAnsi="Times New Roman" w:cs="Times New Roman"/>
          <w:sz w:val="24"/>
          <w:szCs w:val="24"/>
        </w:rPr>
      </w:pPr>
      <w:r w:rsidRPr="00154910">
        <w:rPr>
          <w:rFonts w:ascii="Times New Roman" w:hAnsi="Times New Roman" w:cs="Times New Roman"/>
          <w:sz w:val="24"/>
          <w:szCs w:val="24"/>
        </w:rPr>
        <w:t>технические решения невозможны - организация альтернативной формы обслуживания (например, с помощью сотрудника учреждения).</w:t>
      </w:r>
    </w:p>
    <w:p w:rsidR="00D128D8" w:rsidRPr="00154910" w:rsidRDefault="00D128D8" w:rsidP="00D128D8">
      <w:pPr>
        <w:ind w:firstLine="426"/>
        <w:jc w:val="both"/>
        <w:rPr>
          <w:rFonts w:ascii="Times New Roman" w:hAnsi="Times New Roman"/>
          <w:sz w:val="24"/>
          <w:szCs w:val="24"/>
        </w:rPr>
      </w:pPr>
      <w:r w:rsidRPr="00154910">
        <w:rPr>
          <w:rFonts w:ascii="Times New Roman" w:hAnsi="Times New Roman"/>
          <w:b/>
          <w:sz w:val="24"/>
          <w:szCs w:val="24"/>
        </w:rPr>
        <w:t>При технической невозможности</w:t>
      </w:r>
      <w:r w:rsidRPr="00154910">
        <w:rPr>
          <w:rFonts w:ascii="Times New Roman" w:hAnsi="Times New Roman"/>
          <w:sz w:val="24"/>
          <w:szCs w:val="24"/>
        </w:rPr>
        <w:t xml:space="preserve"> (архитектурно-планировочной, финансовой) обеспечить выполнение всех требований доступности всех зон (всех функционально-планировочных элементов), </w:t>
      </w:r>
      <w:r w:rsidRPr="00154910">
        <w:rPr>
          <w:rFonts w:ascii="Times New Roman" w:hAnsi="Times New Roman"/>
          <w:b/>
          <w:sz w:val="24"/>
          <w:szCs w:val="24"/>
        </w:rPr>
        <w:t>может быть принято решение об обустройстве некоторых из описанных зон</w:t>
      </w:r>
      <w:r w:rsidRPr="00154910">
        <w:rPr>
          <w:rFonts w:ascii="Times New Roman" w:hAnsi="Times New Roman"/>
          <w:sz w:val="24"/>
          <w:szCs w:val="24"/>
        </w:rPr>
        <w:t xml:space="preserve"> для исполнения объектом своего основного целевого назначения. В этой связи важно обустройство зоны 4 «Основного целевого назначения объекта» и путей движения к ней (зон 2 и 3), либо выделение специальной зоны (специальных мест) для обслуживания инвалидов на объекте, с обязательным отражением этого средствами информации на объекте (зона 6). </w:t>
      </w:r>
    </w:p>
    <w:p w:rsidR="00D128D8" w:rsidRPr="00154910" w:rsidRDefault="00D128D8" w:rsidP="00D128D8">
      <w:pPr>
        <w:ind w:firstLine="426"/>
        <w:jc w:val="both"/>
        <w:rPr>
          <w:rFonts w:ascii="Times New Roman" w:hAnsi="Times New Roman"/>
          <w:sz w:val="24"/>
          <w:szCs w:val="24"/>
        </w:rPr>
      </w:pPr>
      <w:r w:rsidRPr="00154910">
        <w:rPr>
          <w:rFonts w:ascii="Times New Roman" w:hAnsi="Times New Roman"/>
          <w:sz w:val="24"/>
          <w:szCs w:val="24"/>
        </w:rPr>
        <w:t xml:space="preserve">Техническая невозможность обустройства путей движения (лестницы) может быть компенсирована альтернативным индивидуальным решением: </w:t>
      </w:r>
      <w:r w:rsidRPr="00154910">
        <w:rPr>
          <w:rFonts w:ascii="Times New Roman" w:hAnsi="Times New Roman"/>
          <w:sz w:val="24"/>
          <w:szCs w:val="24"/>
          <w:u w:val="single"/>
        </w:rPr>
        <w:t>путем использования индивидуального средства</w:t>
      </w:r>
      <w:r w:rsidRPr="00154910">
        <w:rPr>
          <w:rFonts w:ascii="Times New Roman" w:hAnsi="Times New Roman"/>
          <w:sz w:val="24"/>
          <w:szCs w:val="24"/>
        </w:rPr>
        <w:t xml:space="preserve"> (например, шагающего подъемника: «</w:t>
      </w:r>
      <w:proofErr w:type="spellStart"/>
      <w:r w:rsidRPr="00154910">
        <w:rPr>
          <w:rFonts w:ascii="Times New Roman" w:hAnsi="Times New Roman"/>
          <w:sz w:val="24"/>
          <w:szCs w:val="24"/>
        </w:rPr>
        <w:t>лестницехода</w:t>
      </w:r>
      <w:proofErr w:type="spellEnd"/>
      <w:r w:rsidRPr="00154910">
        <w:rPr>
          <w:rFonts w:ascii="Times New Roman" w:hAnsi="Times New Roman"/>
          <w:sz w:val="24"/>
          <w:szCs w:val="24"/>
        </w:rPr>
        <w:t>», или «</w:t>
      </w:r>
      <w:proofErr w:type="spellStart"/>
      <w:r w:rsidRPr="00154910">
        <w:rPr>
          <w:rFonts w:ascii="Times New Roman" w:hAnsi="Times New Roman"/>
          <w:sz w:val="24"/>
          <w:szCs w:val="24"/>
        </w:rPr>
        <w:t>скаломобиля</w:t>
      </w:r>
      <w:proofErr w:type="spellEnd"/>
      <w:r w:rsidRPr="00154910">
        <w:rPr>
          <w:rFonts w:ascii="Times New Roman" w:hAnsi="Times New Roman"/>
          <w:sz w:val="24"/>
          <w:szCs w:val="24"/>
        </w:rPr>
        <w:t xml:space="preserve">»), </w:t>
      </w:r>
      <w:r w:rsidRPr="00154910">
        <w:rPr>
          <w:rFonts w:ascii="Times New Roman" w:hAnsi="Times New Roman"/>
          <w:sz w:val="24"/>
          <w:szCs w:val="24"/>
          <w:u w:val="single"/>
        </w:rPr>
        <w:t>с помощью постороннего лица, в первую очередь сотрудника учреждения или организации</w:t>
      </w:r>
      <w:r w:rsidRPr="00154910">
        <w:rPr>
          <w:rFonts w:ascii="Times New Roman" w:hAnsi="Times New Roman"/>
          <w:sz w:val="24"/>
          <w:szCs w:val="24"/>
        </w:rPr>
        <w:t xml:space="preserve">, находящейся на данном объекте. При этом должны быть обеспечены средства информации и связи (например, кнопка вызова персонала данного объекта) для оказания содействия посетителю из числа МГН и его сопровождения на объекте. </w:t>
      </w:r>
    </w:p>
    <w:p w:rsidR="00D128D8" w:rsidRPr="00154910" w:rsidRDefault="00D128D8" w:rsidP="00D128D8">
      <w:pPr>
        <w:pStyle w:val="ConsPlusNormal"/>
        <w:widowControl/>
        <w:ind w:firstLine="426"/>
        <w:jc w:val="both"/>
        <w:rPr>
          <w:rFonts w:ascii="Times New Roman" w:hAnsi="Times New Roman" w:cs="Times New Roman"/>
          <w:sz w:val="24"/>
          <w:szCs w:val="24"/>
        </w:rPr>
      </w:pPr>
      <w:r w:rsidRPr="00154910">
        <w:rPr>
          <w:rFonts w:ascii="Times New Roman" w:hAnsi="Times New Roman" w:cs="Times New Roman"/>
          <w:sz w:val="24"/>
          <w:szCs w:val="24"/>
        </w:rPr>
        <w:t xml:space="preserve">Иным, организационным, решением обеспечения доступности основного целевого назначения объекта является обеспечение доступности </w:t>
      </w:r>
      <w:r w:rsidRPr="00154910">
        <w:rPr>
          <w:rFonts w:ascii="Times New Roman" w:hAnsi="Times New Roman" w:cs="Times New Roman"/>
          <w:b/>
          <w:sz w:val="24"/>
          <w:szCs w:val="24"/>
        </w:rPr>
        <w:t>предоставляемых им услуг в альтернативной форме</w:t>
      </w:r>
      <w:r w:rsidRPr="00154910">
        <w:rPr>
          <w:rFonts w:ascii="Times New Roman" w:hAnsi="Times New Roman" w:cs="Times New Roman"/>
          <w:sz w:val="24"/>
          <w:szCs w:val="24"/>
        </w:rPr>
        <w:t xml:space="preserve">: </w:t>
      </w:r>
    </w:p>
    <w:p w:rsidR="00D128D8" w:rsidRPr="00154910" w:rsidRDefault="00D128D8" w:rsidP="00D128D8">
      <w:pPr>
        <w:pStyle w:val="ConsPlusNormal"/>
        <w:widowControl/>
        <w:ind w:firstLine="426"/>
        <w:jc w:val="both"/>
        <w:rPr>
          <w:rFonts w:ascii="Times New Roman" w:hAnsi="Times New Roman" w:cs="Times New Roman"/>
          <w:sz w:val="24"/>
          <w:szCs w:val="24"/>
        </w:rPr>
      </w:pPr>
      <w:r w:rsidRPr="00154910">
        <w:rPr>
          <w:rFonts w:ascii="Times New Roman" w:hAnsi="Times New Roman" w:cs="Times New Roman"/>
          <w:sz w:val="24"/>
          <w:szCs w:val="24"/>
        </w:rPr>
        <w:t xml:space="preserve">- оказание услуг на дому (с доставкой к иному месту пребывания инвалида), </w:t>
      </w:r>
    </w:p>
    <w:p w:rsidR="00D128D8" w:rsidRPr="00154910" w:rsidRDefault="00D128D8" w:rsidP="00D128D8">
      <w:pPr>
        <w:pStyle w:val="ConsPlusNormal"/>
        <w:widowControl/>
        <w:ind w:firstLine="426"/>
        <w:jc w:val="both"/>
        <w:rPr>
          <w:rFonts w:ascii="Times New Roman" w:hAnsi="Times New Roman" w:cs="Times New Roman"/>
          <w:sz w:val="24"/>
          <w:szCs w:val="24"/>
        </w:rPr>
      </w:pPr>
      <w:r w:rsidRPr="00154910">
        <w:rPr>
          <w:rFonts w:ascii="Times New Roman" w:hAnsi="Times New Roman" w:cs="Times New Roman"/>
          <w:sz w:val="24"/>
          <w:szCs w:val="24"/>
        </w:rPr>
        <w:t>- предоставление услуг в дистанционной форме,</w:t>
      </w:r>
    </w:p>
    <w:p w:rsidR="00D128D8" w:rsidRPr="00154910" w:rsidRDefault="00D128D8" w:rsidP="00D128D8">
      <w:pPr>
        <w:pStyle w:val="ConsPlusNormal"/>
        <w:widowControl/>
        <w:ind w:firstLine="426"/>
        <w:jc w:val="both"/>
        <w:rPr>
          <w:rFonts w:ascii="Times New Roman" w:hAnsi="Times New Roman" w:cs="Times New Roman"/>
          <w:sz w:val="24"/>
          <w:szCs w:val="24"/>
        </w:rPr>
      </w:pPr>
      <w:r w:rsidRPr="00154910">
        <w:rPr>
          <w:rFonts w:ascii="Times New Roman" w:hAnsi="Times New Roman" w:cs="Times New Roman"/>
          <w:sz w:val="24"/>
          <w:szCs w:val="24"/>
        </w:rPr>
        <w:t>- организация предоставления услуг на другом объекте, в другом учреждении.</w:t>
      </w:r>
    </w:p>
    <w:p w:rsidR="00D128D8" w:rsidRPr="00154910" w:rsidRDefault="00D128D8" w:rsidP="00D128D8">
      <w:pPr>
        <w:pStyle w:val="ConsPlusNormal"/>
        <w:widowControl/>
        <w:ind w:firstLine="426"/>
        <w:jc w:val="both"/>
        <w:rPr>
          <w:rFonts w:ascii="Times New Roman" w:hAnsi="Times New Roman" w:cs="Times New Roman"/>
          <w:b/>
          <w:sz w:val="24"/>
          <w:szCs w:val="24"/>
        </w:rPr>
      </w:pPr>
      <w:r w:rsidRPr="00154910">
        <w:rPr>
          <w:rFonts w:ascii="Times New Roman" w:hAnsi="Times New Roman" w:cs="Times New Roman"/>
          <w:sz w:val="24"/>
          <w:szCs w:val="24"/>
        </w:rPr>
        <w:t xml:space="preserve">Концептуально значимым для вынесения решений о доступности и для разработки предложений (проектов решений) по обустройству объектов социальной инфраструктуры </w:t>
      </w:r>
      <w:r w:rsidR="007B3415" w:rsidRPr="00154910">
        <w:rPr>
          <w:rFonts w:ascii="Times New Roman" w:hAnsi="Times New Roman" w:cs="Times New Roman"/>
          <w:sz w:val="24"/>
          <w:szCs w:val="24"/>
        </w:rPr>
        <w:t>является</w:t>
      </w:r>
      <w:r w:rsidRPr="00154910">
        <w:rPr>
          <w:rFonts w:ascii="Times New Roman" w:hAnsi="Times New Roman" w:cs="Times New Roman"/>
          <w:sz w:val="24"/>
          <w:szCs w:val="24"/>
        </w:rPr>
        <w:t xml:space="preserve"> положение СНиП 35-01-2001 о том, что «проектные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 В этой связи, необходимо реализовать на практике положение Конвенции о правах инвалидов </w:t>
      </w:r>
      <w:r w:rsidRPr="00154910">
        <w:rPr>
          <w:rFonts w:ascii="Times New Roman" w:hAnsi="Times New Roman" w:cs="Times New Roman"/>
          <w:b/>
          <w:sz w:val="24"/>
          <w:szCs w:val="24"/>
        </w:rPr>
        <w:t>о «разумном приспособлении».</w:t>
      </w:r>
    </w:p>
    <w:p w:rsidR="00D128D8" w:rsidRPr="00154910" w:rsidRDefault="00D128D8" w:rsidP="00D128D8">
      <w:pPr>
        <w:pStyle w:val="ConsPlusNormal"/>
        <w:ind w:firstLine="540"/>
        <w:jc w:val="both"/>
        <w:rPr>
          <w:rFonts w:ascii="Times New Roman" w:hAnsi="Times New Roman" w:cs="Times New Roman"/>
          <w:sz w:val="24"/>
          <w:szCs w:val="24"/>
        </w:rPr>
      </w:pPr>
    </w:p>
    <w:p w:rsidR="00D128D8" w:rsidRPr="00154910" w:rsidRDefault="00D128D8" w:rsidP="00D128D8">
      <w:pPr>
        <w:pStyle w:val="ConsPlusNormal"/>
        <w:ind w:firstLine="540"/>
        <w:jc w:val="both"/>
        <w:rPr>
          <w:rFonts w:ascii="Times New Roman" w:hAnsi="Times New Roman" w:cs="Times New Roman"/>
          <w:sz w:val="24"/>
          <w:szCs w:val="24"/>
        </w:rPr>
      </w:pPr>
      <w:r w:rsidRPr="00154910">
        <w:rPr>
          <w:rFonts w:ascii="Times New Roman" w:hAnsi="Times New Roman" w:cs="Times New Roman"/>
          <w:sz w:val="24"/>
          <w:szCs w:val="24"/>
        </w:rPr>
        <w:t>Для включения в Паспорт доступности разрабатываются (</w:t>
      </w:r>
      <w:r w:rsidRPr="00154910">
        <w:rPr>
          <w:rFonts w:ascii="Times New Roman" w:hAnsi="Times New Roman" w:cs="Times New Roman"/>
          <w:b/>
          <w:sz w:val="24"/>
          <w:szCs w:val="24"/>
        </w:rPr>
        <w:t>с учетом положений об обеспечении "разумного приспособления"</w:t>
      </w:r>
      <w:r w:rsidRPr="00154910">
        <w:rPr>
          <w:rFonts w:ascii="Times New Roman" w:hAnsi="Times New Roman" w:cs="Times New Roman"/>
          <w:sz w:val="24"/>
          <w:szCs w:val="24"/>
        </w:rPr>
        <w:t xml:space="preserve"> </w:t>
      </w:r>
      <w:hyperlink r:id="rId10" w:history="1">
        <w:r w:rsidRPr="00154910">
          <w:rPr>
            <w:rFonts w:ascii="Times New Roman" w:hAnsi="Times New Roman" w:cs="Times New Roman"/>
            <w:color w:val="0000FF"/>
            <w:sz w:val="24"/>
            <w:szCs w:val="24"/>
          </w:rPr>
          <w:t>Конвенции</w:t>
        </w:r>
      </w:hyperlink>
      <w:r w:rsidRPr="00154910">
        <w:rPr>
          <w:rFonts w:ascii="Times New Roman" w:hAnsi="Times New Roman" w:cs="Times New Roman"/>
          <w:sz w:val="24"/>
          <w:szCs w:val="24"/>
        </w:rPr>
        <w:t xml:space="preserve"> о правах инвалидов) </w:t>
      </w:r>
      <w:r w:rsidRPr="00154910">
        <w:rPr>
          <w:rFonts w:ascii="Times New Roman" w:hAnsi="Times New Roman" w:cs="Times New Roman"/>
          <w:b/>
          <w:sz w:val="24"/>
          <w:szCs w:val="24"/>
        </w:rPr>
        <w:t>предложения по принятию управленческих решений</w:t>
      </w:r>
      <w:r w:rsidRPr="00154910">
        <w:rPr>
          <w:rFonts w:ascii="Times New Roman" w:hAnsi="Times New Roman" w:cs="Times New Roman"/>
          <w:sz w:val="24"/>
          <w:szCs w:val="24"/>
        </w:rPr>
        <w:t>, в том числе:</w:t>
      </w:r>
    </w:p>
    <w:p w:rsidR="00D128D8" w:rsidRPr="00154910" w:rsidRDefault="00D128D8" w:rsidP="00D128D8">
      <w:pPr>
        <w:pStyle w:val="ConsPlusNormal"/>
        <w:ind w:firstLine="540"/>
        <w:jc w:val="both"/>
        <w:rPr>
          <w:rFonts w:ascii="Times New Roman" w:hAnsi="Times New Roman" w:cs="Times New Roman"/>
          <w:sz w:val="24"/>
          <w:szCs w:val="24"/>
        </w:rPr>
      </w:pPr>
      <w:r w:rsidRPr="00154910">
        <w:rPr>
          <w:rFonts w:ascii="Times New Roman" w:hAnsi="Times New Roman" w:cs="Times New Roman"/>
          <w:sz w:val="24"/>
          <w:szCs w:val="24"/>
        </w:rPr>
        <w:t>- по созданию (с учетом потребностей инвалидов) условий доступности существующего объекта и предоставляемых услуг в случае невозможности полностью приспособить объект с учетом потребностей инвалидов до его реконструкции или капитального ремонта;</w:t>
      </w:r>
    </w:p>
    <w:p w:rsidR="00D128D8" w:rsidRPr="00154910" w:rsidRDefault="00D128D8" w:rsidP="00D128D8">
      <w:pPr>
        <w:pStyle w:val="ConsPlusNormal"/>
        <w:ind w:firstLine="540"/>
        <w:jc w:val="both"/>
        <w:rPr>
          <w:rFonts w:ascii="Times New Roman" w:hAnsi="Times New Roman" w:cs="Times New Roman"/>
          <w:sz w:val="24"/>
          <w:szCs w:val="24"/>
        </w:rPr>
      </w:pPr>
      <w:r w:rsidRPr="00154910">
        <w:rPr>
          <w:rFonts w:ascii="Times New Roman" w:hAnsi="Times New Roman" w:cs="Times New Roman"/>
          <w:sz w:val="24"/>
          <w:szCs w:val="24"/>
        </w:rPr>
        <w:t>- по определению мероприятий, учитываемых в планах развития объекта, в сметах его капитального и текущего ремонта, реконструкции, модернизации, в графиках переоснащения объекта и закупки нового оборудования, в целях повышения уровня его доступности и условий для предоставления на нем услуг с учетом потребностей инвалидов;</w:t>
      </w:r>
    </w:p>
    <w:p w:rsidR="00D128D8" w:rsidRPr="00154910" w:rsidRDefault="00D128D8" w:rsidP="00D128D8">
      <w:pPr>
        <w:pStyle w:val="ConsPlusNormal"/>
        <w:ind w:firstLine="540"/>
        <w:jc w:val="both"/>
        <w:rPr>
          <w:rFonts w:ascii="Times New Roman" w:hAnsi="Times New Roman" w:cs="Times New Roman"/>
          <w:sz w:val="24"/>
          <w:szCs w:val="24"/>
        </w:rPr>
      </w:pPr>
      <w:r w:rsidRPr="00154910">
        <w:rPr>
          <w:rFonts w:ascii="Times New Roman" w:hAnsi="Times New Roman" w:cs="Times New Roman"/>
          <w:sz w:val="24"/>
          <w:szCs w:val="24"/>
        </w:rPr>
        <w:lastRenderedPageBreak/>
        <w:t>- по включению в технические задания на разработку проектно-сметной документации по проектированию, строительству, оснащению приспособлениями и оборудованием вновь вводимых в эксплуатацию объектов, на которых предоставляются услуги в сфере образования, условий, обеспечивающих их полное соответствие требованиям доступности объектов для инвалидов с 1 июля 2016 г.</w:t>
      </w:r>
    </w:p>
    <w:p w:rsidR="00D128D8" w:rsidRPr="00154910" w:rsidRDefault="00D128D8" w:rsidP="00D128D8">
      <w:pPr>
        <w:pStyle w:val="ConsPlusNormal"/>
        <w:ind w:firstLine="540"/>
        <w:jc w:val="both"/>
        <w:rPr>
          <w:rFonts w:ascii="Times New Roman" w:hAnsi="Times New Roman" w:cs="Times New Roman"/>
          <w:sz w:val="24"/>
          <w:szCs w:val="24"/>
        </w:rPr>
      </w:pPr>
    </w:p>
    <w:p w:rsidR="00D52F33" w:rsidRPr="00154910" w:rsidRDefault="00D52F33" w:rsidP="00D52F33">
      <w:pPr>
        <w:pStyle w:val="a3"/>
        <w:tabs>
          <w:tab w:val="left" w:pos="709"/>
        </w:tabs>
        <w:spacing w:after="0" w:line="240" w:lineRule="auto"/>
        <w:ind w:left="0" w:firstLine="426"/>
        <w:jc w:val="both"/>
        <w:rPr>
          <w:rFonts w:ascii="Times New Roman" w:hAnsi="Times New Roman" w:cs="Times New Roman"/>
          <w:sz w:val="24"/>
          <w:szCs w:val="24"/>
        </w:rPr>
        <w:sectPr w:rsidR="00D52F33" w:rsidRPr="00154910" w:rsidSect="00025910">
          <w:pgSz w:w="11906" w:h="16838"/>
          <w:pgMar w:top="567" w:right="567" w:bottom="709" w:left="709" w:header="709" w:footer="709" w:gutter="0"/>
          <w:cols w:space="708"/>
          <w:docGrid w:linePitch="360"/>
        </w:sectPr>
      </w:pPr>
    </w:p>
    <w:p w:rsidR="00D52F33" w:rsidRPr="00154910" w:rsidRDefault="00D52F33" w:rsidP="00D52F33">
      <w:pPr>
        <w:ind w:firstLine="426"/>
        <w:rPr>
          <w:rFonts w:ascii="Times New Roman" w:hAnsi="Times New Roman"/>
          <w:sz w:val="24"/>
          <w:szCs w:val="24"/>
        </w:rPr>
      </w:pPr>
      <w:r w:rsidRPr="00154910">
        <w:rPr>
          <w:rFonts w:ascii="Times New Roman" w:hAnsi="Times New Roman"/>
          <w:i/>
          <w:sz w:val="24"/>
          <w:szCs w:val="24"/>
        </w:rPr>
        <w:lastRenderedPageBreak/>
        <w:t>Таблица 2</w:t>
      </w:r>
      <w:r w:rsidRPr="00154910">
        <w:rPr>
          <w:rFonts w:ascii="Times New Roman" w:hAnsi="Times New Roman"/>
          <w:sz w:val="24"/>
          <w:szCs w:val="24"/>
        </w:rPr>
        <w:t xml:space="preserve"> – Классификатор объектов социальной инфраструктуры по состоянию (уровню) доступности</w:t>
      </w:r>
    </w:p>
    <w:p w:rsidR="00D52F33" w:rsidRPr="00154910" w:rsidRDefault="00D52F33" w:rsidP="00D52F33">
      <w:pPr>
        <w:ind w:firstLine="426"/>
        <w:jc w:val="both"/>
        <w:rPr>
          <w:rFonts w:ascii="Times New Roman" w:hAnsi="Times New Roman"/>
          <w:sz w:val="24"/>
          <w:szCs w:val="24"/>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701"/>
        <w:gridCol w:w="1559"/>
        <w:gridCol w:w="7513"/>
        <w:gridCol w:w="4394"/>
      </w:tblGrid>
      <w:tr w:rsidR="00D52F33" w:rsidRPr="00154910" w:rsidTr="00093D90">
        <w:tc>
          <w:tcPr>
            <w:tcW w:w="534" w:type="dxa"/>
          </w:tcPr>
          <w:p w:rsidR="00D52F33" w:rsidRPr="00154910" w:rsidRDefault="00D52F33" w:rsidP="00093D90">
            <w:pPr>
              <w:ind w:right="-108"/>
              <w:rPr>
                <w:rFonts w:ascii="Times New Roman" w:hAnsi="Times New Roman"/>
                <w:sz w:val="24"/>
                <w:szCs w:val="24"/>
              </w:rPr>
            </w:pPr>
            <w:r w:rsidRPr="00154910">
              <w:rPr>
                <w:rFonts w:ascii="Times New Roman" w:hAnsi="Times New Roman"/>
                <w:sz w:val="24"/>
                <w:szCs w:val="24"/>
              </w:rPr>
              <w:t>№</w:t>
            </w:r>
          </w:p>
        </w:tc>
        <w:tc>
          <w:tcPr>
            <w:tcW w:w="1701" w:type="dxa"/>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Оценка состояния доступности</w:t>
            </w:r>
          </w:p>
        </w:tc>
        <w:tc>
          <w:tcPr>
            <w:tcW w:w="1559" w:type="dxa"/>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Шифр</w:t>
            </w:r>
          </w:p>
        </w:tc>
        <w:tc>
          <w:tcPr>
            <w:tcW w:w="7513" w:type="dxa"/>
          </w:tcPr>
          <w:p w:rsidR="00D52F33" w:rsidRPr="00154910" w:rsidRDefault="00D52F33" w:rsidP="00093D90">
            <w:pPr>
              <w:ind w:firstLine="426"/>
              <w:rPr>
                <w:rFonts w:ascii="Times New Roman" w:hAnsi="Times New Roman"/>
                <w:sz w:val="24"/>
                <w:szCs w:val="24"/>
              </w:rPr>
            </w:pPr>
            <w:r w:rsidRPr="00154910">
              <w:rPr>
                <w:rFonts w:ascii="Times New Roman" w:hAnsi="Times New Roman"/>
                <w:sz w:val="24"/>
                <w:szCs w:val="24"/>
              </w:rPr>
              <w:t>Обоснование решения о состоянии доступности объекта</w:t>
            </w:r>
          </w:p>
        </w:tc>
        <w:tc>
          <w:tcPr>
            <w:tcW w:w="4394" w:type="dxa"/>
          </w:tcPr>
          <w:p w:rsidR="00D52F33" w:rsidRPr="00154910" w:rsidRDefault="00D52F33" w:rsidP="00093D90">
            <w:pPr>
              <w:ind w:firstLine="426"/>
              <w:rPr>
                <w:rFonts w:ascii="Times New Roman" w:hAnsi="Times New Roman"/>
                <w:sz w:val="24"/>
                <w:szCs w:val="24"/>
              </w:rPr>
            </w:pPr>
            <w:r w:rsidRPr="00154910">
              <w:rPr>
                <w:rFonts w:ascii="Times New Roman" w:hAnsi="Times New Roman"/>
                <w:sz w:val="24"/>
                <w:szCs w:val="24"/>
              </w:rPr>
              <w:t>Рекомендации по обустройству и адаптации ОСИ</w:t>
            </w:r>
          </w:p>
        </w:tc>
      </w:tr>
      <w:tr w:rsidR="00D52F33" w:rsidRPr="00154910" w:rsidTr="00093D90">
        <w:tc>
          <w:tcPr>
            <w:tcW w:w="534" w:type="dxa"/>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1</w:t>
            </w:r>
          </w:p>
        </w:tc>
        <w:tc>
          <w:tcPr>
            <w:tcW w:w="1701" w:type="dxa"/>
          </w:tcPr>
          <w:p w:rsidR="00D52F33" w:rsidRPr="00154910" w:rsidRDefault="00D52F33" w:rsidP="00093D90">
            <w:pPr>
              <w:rPr>
                <w:rFonts w:ascii="Times New Roman" w:hAnsi="Times New Roman"/>
                <w:sz w:val="24"/>
                <w:szCs w:val="24"/>
              </w:rPr>
            </w:pPr>
            <w:proofErr w:type="gramStart"/>
            <w:r w:rsidRPr="00154910">
              <w:rPr>
                <w:rFonts w:ascii="Times New Roman" w:hAnsi="Times New Roman"/>
                <w:sz w:val="24"/>
                <w:szCs w:val="24"/>
              </w:rPr>
              <w:t>Доступен</w:t>
            </w:r>
            <w:proofErr w:type="gramEnd"/>
            <w:r w:rsidRPr="00154910">
              <w:rPr>
                <w:rFonts w:ascii="Times New Roman" w:hAnsi="Times New Roman"/>
                <w:sz w:val="24"/>
                <w:szCs w:val="24"/>
              </w:rPr>
              <w:t xml:space="preserve"> полностью всем</w:t>
            </w:r>
          </w:p>
        </w:tc>
        <w:tc>
          <w:tcPr>
            <w:tcW w:w="1559" w:type="dxa"/>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ДП-В</w:t>
            </w:r>
          </w:p>
        </w:tc>
        <w:tc>
          <w:tcPr>
            <w:tcW w:w="7513" w:type="dxa"/>
          </w:tcPr>
          <w:p w:rsidR="00D52F33" w:rsidRPr="00154910" w:rsidRDefault="00D52F33" w:rsidP="00093D90">
            <w:pPr>
              <w:jc w:val="both"/>
              <w:rPr>
                <w:rFonts w:ascii="Times New Roman" w:hAnsi="Times New Roman"/>
                <w:sz w:val="24"/>
                <w:szCs w:val="24"/>
              </w:rPr>
            </w:pPr>
            <w:proofErr w:type="gramStart"/>
            <w:r w:rsidRPr="00154910">
              <w:rPr>
                <w:rFonts w:ascii="Times New Roman" w:hAnsi="Times New Roman"/>
                <w:sz w:val="24"/>
                <w:szCs w:val="24"/>
              </w:rPr>
              <w:t>Соответствие требованиям нормативных документов в проектировании и строительстве по всем 6 функциональным зонам для всех категорий инвалидов – как с точки зрения досягаемости и безопасности, так и информативности и комфорта (территория, прилегающая к зданию; входы в здание; пути движения внутри здания; места целевого назначения; санитарно-гигиенические помещения и системы информирования) - по варианту «А» (п.1.6 СП 35-101-2001)</w:t>
            </w:r>
            <w:proofErr w:type="gramEnd"/>
          </w:p>
        </w:tc>
        <w:tc>
          <w:tcPr>
            <w:tcW w:w="4394"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Соответствует требованиям универсального дизайна.</w:t>
            </w:r>
          </w:p>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Мер по адаптации объекта для МГН не требуется.</w:t>
            </w:r>
          </w:p>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Объект может быть рекомендован как основной («базовый») для обслуживания инвалидов всех категорий</w:t>
            </w:r>
          </w:p>
        </w:tc>
      </w:tr>
      <w:tr w:rsidR="00D52F33" w:rsidRPr="00154910" w:rsidTr="00093D90">
        <w:tc>
          <w:tcPr>
            <w:tcW w:w="534" w:type="dxa"/>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2</w:t>
            </w:r>
          </w:p>
        </w:tc>
        <w:tc>
          <w:tcPr>
            <w:tcW w:w="1701" w:type="dxa"/>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Доступен полностью избирательно</w:t>
            </w:r>
          </w:p>
        </w:tc>
        <w:tc>
          <w:tcPr>
            <w:tcW w:w="1559" w:type="dxa"/>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ДП-И</w:t>
            </w:r>
          </w:p>
          <w:p w:rsidR="00D52F33" w:rsidRPr="00154910" w:rsidRDefault="00D52F33" w:rsidP="00093D90">
            <w:pPr>
              <w:rPr>
                <w:rFonts w:ascii="Times New Roman" w:hAnsi="Times New Roman"/>
                <w:sz w:val="24"/>
                <w:szCs w:val="24"/>
              </w:rPr>
            </w:pPr>
            <w:r w:rsidRPr="00154910">
              <w:rPr>
                <w:rFonts w:ascii="Times New Roman" w:hAnsi="Times New Roman"/>
                <w:sz w:val="24"/>
                <w:szCs w:val="24"/>
              </w:rPr>
              <w:t xml:space="preserve">(к, о, с, </w:t>
            </w:r>
            <w:proofErr w:type="gramStart"/>
            <w:r w:rsidRPr="00154910">
              <w:rPr>
                <w:rFonts w:ascii="Times New Roman" w:hAnsi="Times New Roman"/>
                <w:sz w:val="24"/>
                <w:szCs w:val="24"/>
              </w:rPr>
              <w:t>г</w:t>
            </w:r>
            <w:proofErr w:type="gramEnd"/>
            <w:r w:rsidRPr="00154910">
              <w:rPr>
                <w:rFonts w:ascii="Times New Roman" w:hAnsi="Times New Roman"/>
                <w:sz w:val="24"/>
                <w:szCs w:val="24"/>
              </w:rPr>
              <w:t>, у)</w:t>
            </w:r>
          </w:p>
        </w:tc>
        <w:tc>
          <w:tcPr>
            <w:tcW w:w="7513" w:type="dxa"/>
          </w:tcPr>
          <w:p w:rsidR="00D52F33" w:rsidRPr="00154910" w:rsidRDefault="00D52F33" w:rsidP="00093D90">
            <w:pPr>
              <w:jc w:val="both"/>
              <w:rPr>
                <w:rFonts w:ascii="Times New Roman" w:hAnsi="Times New Roman"/>
                <w:sz w:val="24"/>
                <w:szCs w:val="24"/>
              </w:rPr>
            </w:pPr>
            <w:proofErr w:type="gramStart"/>
            <w:r w:rsidRPr="00154910">
              <w:rPr>
                <w:rFonts w:ascii="Times New Roman" w:hAnsi="Times New Roman"/>
                <w:sz w:val="24"/>
                <w:szCs w:val="24"/>
              </w:rPr>
              <w:t xml:space="preserve">Соответствие нормативным требованиям (как досягаемости и безопасности, так и информативности и комфорта) по варианту «А» (согласно п.1.6  СП 35-101-2001) всех 6 функциональных зон - но для отдельных категорий инвалидов: с нарушениями опорно-двигательного аппарата </w:t>
            </w:r>
            <w:r w:rsidRPr="00154910">
              <w:rPr>
                <w:rFonts w:ascii="Times New Roman" w:hAnsi="Times New Roman"/>
                <w:b/>
                <w:sz w:val="24"/>
                <w:szCs w:val="24"/>
              </w:rPr>
              <w:t>(о</w:t>
            </w:r>
            <w:r w:rsidRPr="00154910">
              <w:rPr>
                <w:rFonts w:ascii="Times New Roman" w:hAnsi="Times New Roman"/>
                <w:sz w:val="24"/>
                <w:szCs w:val="24"/>
              </w:rPr>
              <w:t xml:space="preserve">),  для передвигающихся на коляске </w:t>
            </w:r>
            <w:r w:rsidRPr="00154910">
              <w:rPr>
                <w:rFonts w:ascii="Times New Roman" w:hAnsi="Times New Roman"/>
                <w:b/>
                <w:sz w:val="24"/>
                <w:szCs w:val="24"/>
              </w:rPr>
              <w:t>(к),</w:t>
            </w:r>
            <w:r w:rsidRPr="00154910">
              <w:rPr>
                <w:rFonts w:ascii="Times New Roman" w:hAnsi="Times New Roman"/>
                <w:sz w:val="24"/>
                <w:szCs w:val="24"/>
              </w:rPr>
              <w:t xml:space="preserve"> для инвалидов с нарушениями зрения </w:t>
            </w:r>
            <w:r w:rsidRPr="00154910">
              <w:rPr>
                <w:rFonts w:ascii="Times New Roman" w:hAnsi="Times New Roman"/>
                <w:b/>
                <w:sz w:val="24"/>
                <w:szCs w:val="24"/>
              </w:rPr>
              <w:t>(с),</w:t>
            </w:r>
            <w:r w:rsidRPr="00154910">
              <w:rPr>
                <w:rFonts w:ascii="Times New Roman" w:hAnsi="Times New Roman"/>
                <w:sz w:val="24"/>
                <w:szCs w:val="24"/>
              </w:rPr>
              <w:t xml:space="preserve"> для инвалидов с нарушениями слуха </w:t>
            </w:r>
            <w:r w:rsidRPr="00154910">
              <w:rPr>
                <w:rFonts w:ascii="Times New Roman" w:hAnsi="Times New Roman"/>
                <w:b/>
                <w:sz w:val="24"/>
                <w:szCs w:val="24"/>
              </w:rPr>
              <w:t xml:space="preserve">(г), </w:t>
            </w:r>
            <w:r w:rsidRPr="00154910">
              <w:rPr>
                <w:rFonts w:ascii="Times New Roman" w:hAnsi="Times New Roman"/>
                <w:sz w:val="24"/>
                <w:szCs w:val="24"/>
              </w:rPr>
              <w:t xml:space="preserve">либо для инвалидов с нарушениями умственного развития </w:t>
            </w:r>
            <w:r w:rsidRPr="00154910">
              <w:rPr>
                <w:rFonts w:ascii="Times New Roman" w:hAnsi="Times New Roman"/>
                <w:b/>
                <w:sz w:val="24"/>
                <w:szCs w:val="24"/>
              </w:rPr>
              <w:t>(у)</w:t>
            </w:r>
            <w:proofErr w:type="gramEnd"/>
          </w:p>
        </w:tc>
        <w:tc>
          <w:tcPr>
            <w:tcW w:w="4394"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 xml:space="preserve">При наличии технических (архитектурно-планировочных) и финансовых возможностей рекомендованы мероприятия по обустройству (адаптации) объекта в первой очереди для обеспечения доступа по всем функциональным зонам всем категориям инвалидов </w:t>
            </w:r>
          </w:p>
        </w:tc>
      </w:tr>
      <w:tr w:rsidR="00D52F33" w:rsidRPr="00154910" w:rsidTr="00093D90">
        <w:tc>
          <w:tcPr>
            <w:tcW w:w="534" w:type="dxa"/>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3</w:t>
            </w:r>
          </w:p>
        </w:tc>
        <w:tc>
          <w:tcPr>
            <w:tcW w:w="1701" w:type="dxa"/>
          </w:tcPr>
          <w:p w:rsidR="00D52F33" w:rsidRPr="00154910" w:rsidRDefault="00D52F33" w:rsidP="00093D90">
            <w:pPr>
              <w:rPr>
                <w:rFonts w:ascii="Times New Roman" w:hAnsi="Times New Roman"/>
                <w:sz w:val="24"/>
                <w:szCs w:val="24"/>
              </w:rPr>
            </w:pPr>
            <w:proofErr w:type="gramStart"/>
            <w:r w:rsidRPr="00154910">
              <w:rPr>
                <w:rFonts w:ascii="Times New Roman" w:hAnsi="Times New Roman"/>
                <w:sz w:val="24"/>
                <w:szCs w:val="24"/>
              </w:rPr>
              <w:t>Доступен</w:t>
            </w:r>
            <w:proofErr w:type="gramEnd"/>
            <w:r w:rsidRPr="00154910">
              <w:rPr>
                <w:rFonts w:ascii="Times New Roman" w:hAnsi="Times New Roman"/>
                <w:sz w:val="24"/>
                <w:szCs w:val="24"/>
              </w:rPr>
              <w:t xml:space="preserve"> частично всем</w:t>
            </w:r>
          </w:p>
        </w:tc>
        <w:tc>
          <w:tcPr>
            <w:tcW w:w="1559" w:type="dxa"/>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ДЧ-В</w:t>
            </w:r>
          </w:p>
        </w:tc>
        <w:tc>
          <w:tcPr>
            <w:tcW w:w="7513"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1) Соответствие нормативным требованиям основных функциональных зон (2-4) – обеспечен доступ к месту целевого назначения для всех категорий граждан.</w:t>
            </w:r>
          </w:p>
          <w:p w:rsidR="00D52F33" w:rsidRPr="00154910" w:rsidRDefault="00D52F33" w:rsidP="00093D90">
            <w:pPr>
              <w:jc w:val="both"/>
              <w:rPr>
                <w:rFonts w:ascii="Times New Roman" w:hAnsi="Times New Roman"/>
                <w:i/>
                <w:sz w:val="24"/>
                <w:szCs w:val="24"/>
              </w:rPr>
            </w:pPr>
            <w:proofErr w:type="gramStart"/>
            <w:r w:rsidRPr="00154910">
              <w:rPr>
                <w:rFonts w:ascii="Times New Roman" w:hAnsi="Times New Roman"/>
                <w:sz w:val="24"/>
                <w:szCs w:val="24"/>
              </w:rPr>
              <w:t xml:space="preserve">2) Обустроены специально выделенные пути и места обслуживания, специальные участки для обслуживания маломобильных граждан варианту «Б» (п.1.6 СП 35-101-2001): </w:t>
            </w:r>
            <w:r w:rsidRPr="00154910">
              <w:rPr>
                <w:rFonts w:ascii="Times New Roman" w:hAnsi="Times New Roman"/>
                <w:i/>
                <w:sz w:val="24"/>
                <w:szCs w:val="24"/>
              </w:rPr>
              <w:t>«выделены в уровне входной площадки специальные помещения, зоны или блоки, приспособленные и оборудованные для инвалидов, а также  устроены  специальных входы, пути движения и места обслуживания»</w:t>
            </w:r>
            <w:proofErr w:type="gramEnd"/>
          </w:p>
        </w:tc>
        <w:tc>
          <w:tcPr>
            <w:tcW w:w="4394"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Предлагается обустройство во второй очереди, как требующее больших по сравнению с предыдущим вариантом средств и времени и более сложных технических решений (обустройство территории, санитарно-гигиенических помещений; обеспечение систем информации на объекте)</w:t>
            </w:r>
          </w:p>
        </w:tc>
      </w:tr>
      <w:tr w:rsidR="00D52F33" w:rsidRPr="00154910" w:rsidTr="00093D90">
        <w:tc>
          <w:tcPr>
            <w:tcW w:w="534" w:type="dxa"/>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4</w:t>
            </w:r>
          </w:p>
        </w:tc>
        <w:tc>
          <w:tcPr>
            <w:tcW w:w="1701" w:type="dxa"/>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Доступен частично избирательно</w:t>
            </w:r>
          </w:p>
        </w:tc>
        <w:tc>
          <w:tcPr>
            <w:tcW w:w="1559" w:type="dxa"/>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ДЧ-И</w:t>
            </w:r>
          </w:p>
          <w:p w:rsidR="00D52F33" w:rsidRPr="00154910" w:rsidRDefault="00D52F33" w:rsidP="00093D90">
            <w:pPr>
              <w:rPr>
                <w:rFonts w:ascii="Times New Roman" w:hAnsi="Times New Roman"/>
                <w:sz w:val="24"/>
                <w:szCs w:val="24"/>
              </w:rPr>
            </w:pPr>
            <w:r w:rsidRPr="00154910">
              <w:rPr>
                <w:rFonts w:ascii="Times New Roman" w:hAnsi="Times New Roman"/>
                <w:sz w:val="24"/>
                <w:szCs w:val="24"/>
              </w:rPr>
              <w:t xml:space="preserve">(к, о, с, </w:t>
            </w:r>
            <w:proofErr w:type="gramStart"/>
            <w:r w:rsidRPr="00154910">
              <w:rPr>
                <w:rFonts w:ascii="Times New Roman" w:hAnsi="Times New Roman"/>
                <w:sz w:val="24"/>
                <w:szCs w:val="24"/>
              </w:rPr>
              <w:t>г</w:t>
            </w:r>
            <w:proofErr w:type="gramEnd"/>
            <w:r w:rsidRPr="00154910">
              <w:rPr>
                <w:rFonts w:ascii="Times New Roman" w:hAnsi="Times New Roman"/>
                <w:sz w:val="24"/>
                <w:szCs w:val="24"/>
              </w:rPr>
              <w:t>, у)</w:t>
            </w:r>
          </w:p>
        </w:tc>
        <w:tc>
          <w:tcPr>
            <w:tcW w:w="7513"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1) Соответствие нормативам лишь основных функциональных зон (досягаемости мест целевого назначения) для отдельных категорий инвалидов.</w:t>
            </w:r>
          </w:p>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2) Организованы специально выделенные пути и места обслуживания для отдельных категорий инвалидов, а также специальные участков для их обслуживания – по варианту «Б» (СП 35-101-2001)</w:t>
            </w:r>
          </w:p>
        </w:tc>
        <w:tc>
          <w:tcPr>
            <w:tcW w:w="4394" w:type="dxa"/>
          </w:tcPr>
          <w:p w:rsidR="00D52F33" w:rsidRPr="00154910" w:rsidRDefault="00D52F33" w:rsidP="00093D90">
            <w:pPr>
              <w:pStyle w:val="a3"/>
              <w:tabs>
                <w:tab w:val="left" w:pos="709"/>
              </w:tabs>
              <w:suppressAutoHyphens w:val="0"/>
              <w:spacing w:after="0" w:line="240" w:lineRule="auto"/>
              <w:ind w:left="0"/>
              <w:jc w:val="both"/>
              <w:rPr>
                <w:rFonts w:ascii="Times New Roman" w:hAnsi="Times New Roman" w:cs="Times New Roman"/>
                <w:sz w:val="24"/>
                <w:szCs w:val="24"/>
              </w:rPr>
            </w:pPr>
            <w:r w:rsidRPr="00154910">
              <w:rPr>
                <w:rFonts w:ascii="Times New Roman" w:hAnsi="Times New Roman" w:cs="Times New Roman"/>
                <w:sz w:val="24"/>
                <w:szCs w:val="24"/>
              </w:rPr>
              <w:t>Решение об обустройстве предлагается отнести на третий этап, т.к. требуются значительные затраты времени и средств на проведение ремонтно-строительных работ</w:t>
            </w:r>
          </w:p>
        </w:tc>
      </w:tr>
      <w:tr w:rsidR="00D52F33" w:rsidRPr="00154910" w:rsidTr="00093D90">
        <w:tc>
          <w:tcPr>
            <w:tcW w:w="534" w:type="dxa"/>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5</w:t>
            </w:r>
          </w:p>
        </w:tc>
        <w:tc>
          <w:tcPr>
            <w:tcW w:w="1701" w:type="dxa"/>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Доступен условно</w:t>
            </w:r>
          </w:p>
        </w:tc>
        <w:tc>
          <w:tcPr>
            <w:tcW w:w="1559" w:type="dxa"/>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ДУ</w:t>
            </w:r>
          </w:p>
        </w:tc>
        <w:tc>
          <w:tcPr>
            <w:tcW w:w="7513" w:type="dxa"/>
          </w:tcPr>
          <w:p w:rsidR="00D52F33" w:rsidRPr="00154910" w:rsidRDefault="00D52F33" w:rsidP="00093D90">
            <w:pPr>
              <w:pStyle w:val="a3"/>
              <w:tabs>
                <w:tab w:val="left" w:pos="709"/>
              </w:tabs>
              <w:suppressAutoHyphens w:val="0"/>
              <w:spacing w:after="0" w:line="240" w:lineRule="auto"/>
              <w:ind w:left="0"/>
              <w:jc w:val="both"/>
              <w:rPr>
                <w:rFonts w:ascii="Times New Roman" w:hAnsi="Times New Roman" w:cs="Times New Roman"/>
                <w:sz w:val="24"/>
                <w:szCs w:val="24"/>
              </w:rPr>
            </w:pPr>
            <w:r w:rsidRPr="00154910">
              <w:rPr>
                <w:rFonts w:ascii="Times New Roman" w:hAnsi="Times New Roman" w:cs="Times New Roman"/>
                <w:sz w:val="24"/>
                <w:szCs w:val="24"/>
              </w:rPr>
              <w:t xml:space="preserve">Требования нормативных документов в планировании и строительстве не выполнены и технически невозможны: Решение об </w:t>
            </w:r>
            <w:r w:rsidRPr="00154910">
              <w:rPr>
                <w:rFonts w:ascii="Times New Roman" w:hAnsi="Times New Roman" w:cs="Times New Roman"/>
                <w:sz w:val="24"/>
                <w:szCs w:val="24"/>
              </w:rPr>
              <w:lastRenderedPageBreak/>
              <w:t>условной доступности принимается при исполнении следующих условий:</w:t>
            </w:r>
          </w:p>
          <w:p w:rsidR="00D52F33" w:rsidRPr="00154910" w:rsidRDefault="00D52F33" w:rsidP="00093D90">
            <w:pPr>
              <w:pStyle w:val="a3"/>
              <w:tabs>
                <w:tab w:val="left" w:pos="709"/>
              </w:tabs>
              <w:suppressAutoHyphens w:val="0"/>
              <w:spacing w:after="0" w:line="240" w:lineRule="auto"/>
              <w:ind w:left="0"/>
              <w:jc w:val="both"/>
              <w:rPr>
                <w:rFonts w:ascii="Times New Roman" w:hAnsi="Times New Roman" w:cs="Times New Roman"/>
                <w:sz w:val="24"/>
                <w:szCs w:val="24"/>
              </w:rPr>
            </w:pPr>
            <w:r w:rsidRPr="00154910">
              <w:rPr>
                <w:rFonts w:ascii="Times New Roman" w:hAnsi="Times New Roman" w:cs="Times New Roman"/>
                <w:sz w:val="24"/>
                <w:szCs w:val="24"/>
              </w:rPr>
              <w:t xml:space="preserve">- согласование с представителями потребителя (ООИ) в качестве приемлемых имеющиеся нарушения некоторых параметров структурно-функциональных элементов; </w:t>
            </w:r>
          </w:p>
          <w:p w:rsidR="00D52F33" w:rsidRPr="00154910" w:rsidRDefault="00D52F33" w:rsidP="00093D90">
            <w:pPr>
              <w:pStyle w:val="a3"/>
              <w:tabs>
                <w:tab w:val="left" w:pos="709"/>
              </w:tabs>
              <w:suppressAutoHyphens w:val="0"/>
              <w:spacing w:after="0" w:line="240" w:lineRule="auto"/>
              <w:ind w:left="0"/>
              <w:jc w:val="both"/>
              <w:rPr>
                <w:rFonts w:ascii="Times New Roman" w:hAnsi="Times New Roman" w:cs="Times New Roman"/>
                <w:sz w:val="24"/>
                <w:szCs w:val="24"/>
              </w:rPr>
            </w:pPr>
            <w:r w:rsidRPr="00154910">
              <w:rPr>
                <w:rFonts w:ascii="Times New Roman" w:hAnsi="Times New Roman" w:cs="Times New Roman"/>
                <w:sz w:val="24"/>
                <w:szCs w:val="24"/>
              </w:rPr>
              <w:t>- при организации помощи инвалиду (другому МГН) со стороны сотрудников учреждения для получения услуги на этом объекте, в том числе при использовании дополнительных индивидуальных технических средств (например, шагающего подъемника, «</w:t>
            </w:r>
            <w:proofErr w:type="spellStart"/>
            <w:r w:rsidRPr="00154910">
              <w:rPr>
                <w:rFonts w:ascii="Times New Roman" w:hAnsi="Times New Roman" w:cs="Times New Roman"/>
                <w:sz w:val="24"/>
                <w:szCs w:val="24"/>
              </w:rPr>
              <w:t>скаломобиля</w:t>
            </w:r>
            <w:proofErr w:type="spellEnd"/>
            <w:r w:rsidRPr="00154910">
              <w:rPr>
                <w:rFonts w:ascii="Times New Roman" w:hAnsi="Times New Roman" w:cs="Times New Roman"/>
                <w:sz w:val="24"/>
                <w:szCs w:val="24"/>
              </w:rPr>
              <w:t>»);</w:t>
            </w:r>
          </w:p>
          <w:p w:rsidR="00D52F33" w:rsidRPr="00154910" w:rsidRDefault="00D52F33" w:rsidP="00093D90">
            <w:pPr>
              <w:pStyle w:val="a3"/>
              <w:tabs>
                <w:tab w:val="left" w:pos="709"/>
              </w:tabs>
              <w:suppressAutoHyphens w:val="0"/>
              <w:spacing w:after="0" w:line="240" w:lineRule="auto"/>
              <w:ind w:left="0"/>
              <w:jc w:val="both"/>
              <w:rPr>
                <w:rFonts w:ascii="Times New Roman" w:hAnsi="Times New Roman" w:cs="Times New Roman"/>
                <w:sz w:val="24"/>
                <w:szCs w:val="24"/>
              </w:rPr>
            </w:pPr>
            <w:r w:rsidRPr="00154910">
              <w:rPr>
                <w:rFonts w:ascii="Times New Roman" w:hAnsi="Times New Roman" w:cs="Times New Roman"/>
                <w:sz w:val="24"/>
                <w:szCs w:val="24"/>
              </w:rPr>
              <w:t>- при организации иной альтернативной формы обслуживания (на дому, в другом месте пребывания инвалида, дистанционно, в другом учреждении)</w:t>
            </w:r>
          </w:p>
        </w:tc>
        <w:tc>
          <w:tcPr>
            <w:tcW w:w="4394" w:type="dxa"/>
          </w:tcPr>
          <w:p w:rsidR="00D52F33" w:rsidRPr="00154910" w:rsidRDefault="00D52F33" w:rsidP="00093D90">
            <w:pPr>
              <w:pStyle w:val="a3"/>
              <w:tabs>
                <w:tab w:val="left" w:pos="709"/>
              </w:tabs>
              <w:suppressAutoHyphens w:val="0"/>
              <w:spacing w:after="0" w:line="240" w:lineRule="auto"/>
              <w:ind w:left="0"/>
              <w:jc w:val="both"/>
              <w:rPr>
                <w:rFonts w:ascii="Times New Roman" w:hAnsi="Times New Roman" w:cs="Times New Roman"/>
                <w:sz w:val="24"/>
                <w:szCs w:val="24"/>
              </w:rPr>
            </w:pPr>
            <w:r w:rsidRPr="00154910">
              <w:rPr>
                <w:rFonts w:ascii="Times New Roman" w:hAnsi="Times New Roman" w:cs="Times New Roman"/>
                <w:sz w:val="24"/>
                <w:szCs w:val="24"/>
              </w:rPr>
              <w:lastRenderedPageBreak/>
              <w:t xml:space="preserve">Проведения мероприятий по техническому обустройству в связи с </w:t>
            </w:r>
            <w:r w:rsidRPr="00154910">
              <w:rPr>
                <w:rFonts w:ascii="Times New Roman" w:hAnsi="Times New Roman" w:cs="Times New Roman"/>
                <w:sz w:val="24"/>
                <w:szCs w:val="24"/>
              </w:rPr>
              <w:lastRenderedPageBreak/>
              <w:t>архитектурно-планировочными особенностями здания:</w:t>
            </w:r>
          </w:p>
          <w:p w:rsidR="00D52F33" w:rsidRPr="00154910" w:rsidRDefault="00D52F33" w:rsidP="00093D90">
            <w:pPr>
              <w:pStyle w:val="a3"/>
              <w:tabs>
                <w:tab w:val="left" w:pos="709"/>
              </w:tabs>
              <w:suppressAutoHyphens w:val="0"/>
              <w:spacing w:after="0" w:line="240" w:lineRule="auto"/>
              <w:ind w:left="0"/>
              <w:jc w:val="both"/>
              <w:rPr>
                <w:rFonts w:ascii="Times New Roman" w:hAnsi="Times New Roman" w:cs="Times New Roman"/>
                <w:sz w:val="24"/>
                <w:szCs w:val="24"/>
              </w:rPr>
            </w:pPr>
            <w:r w:rsidRPr="00154910">
              <w:rPr>
                <w:rFonts w:ascii="Times New Roman" w:hAnsi="Times New Roman" w:cs="Times New Roman"/>
                <w:sz w:val="24"/>
                <w:szCs w:val="24"/>
              </w:rPr>
              <w:t>- невозможно либо</w:t>
            </w:r>
          </w:p>
          <w:p w:rsidR="00D52F33" w:rsidRPr="00154910" w:rsidRDefault="00D52F33" w:rsidP="00093D90">
            <w:pPr>
              <w:pStyle w:val="a3"/>
              <w:tabs>
                <w:tab w:val="left" w:pos="709"/>
              </w:tabs>
              <w:suppressAutoHyphens w:val="0"/>
              <w:spacing w:after="0" w:line="240" w:lineRule="auto"/>
              <w:ind w:left="0"/>
              <w:jc w:val="both"/>
              <w:rPr>
                <w:rFonts w:ascii="Times New Roman" w:hAnsi="Times New Roman" w:cs="Times New Roman"/>
                <w:sz w:val="24"/>
                <w:szCs w:val="24"/>
              </w:rPr>
            </w:pPr>
            <w:r w:rsidRPr="00154910">
              <w:rPr>
                <w:rFonts w:ascii="Times New Roman" w:hAnsi="Times New Roman" w:cs="Times New Roman"/>
                <w:sz w:val="24"/>
                <w:szCs w:val="24"/>
              </w:rPr>
              <w:t>- может быть выполнено лишь в порядке капитального ремонта или реконструкции.</w:t>
            </w:r>
          </w:p>
          <w:p w:rsidR="00D52F33" w:rsidRPr="00154910" w:rsidRDefault="00D52F33" w:rsidP="00093D90">
            <w:pPr>
              <w:pStyle w:val="a3"/>
              <w:tabs>
                <w:tab w:val="left" w:pos="709"/>
              </w:tabs>
              <w:suppressAutoHyphens w:val="0"/>
              <w:spacing w:after="0" w:line="240" w:lineRule="auto"/>
              <w:ind w:left="0"/>
              <w:jc w:val="both"/>
              <w:rPr>
                <w:rFonts w:ascii="Times New Roman" w:hAnsi="Times New Roman" w:cs="Times New Roman"/>
                <w:sz w:val="24"/>
                <w:szCs w:val="24"/>
              </w:rPr>
            </w:pPr>
            <w:r w:rsidRPr="00154910">
              <w:rPr>
                <w:rFonts w:ascii="Times New Roman" w:hAnsi="Times New Roman" w:cs="Times New Roman"/>
                <w:sz w:val="24"/>
                <w:szCs w:val="24"/>
              </w:rPr>
              <w:t>Для адаптации необходимо организовать:</w:t>
            </w:r>
          </w:p>
          <w:p w:rsidR="00D52F33" w:rsidRPr="00154910" w:rsidRDefault="00D52F33" w:rsidP="00093D90">
            <w:pPr>
              <w:pStyle w:val="a3"/>
              <w:tabs>
                <w:tab w:val="left" w:pos="709"/>
              </w:tabs>
              <w:suppressAutoHyphens w:val="0"/>
              <w:spacing w:after="0" w:line="240" w:lineRule="auto"/>
              <w:ind w:left="0"/>
              <w:jc w:val="both"/>
              <w:rPr>
                <w:rFonts w:ascii="Times New Roman" w:hAnsi="Times New Roman" w:cs="Times New Roman"/>
                <w:sz w:val="24"/>
                <w:szCs w:val="24"/>
              </w:rPr>
            </w:pPr>
            <w:r w:rsidRPr="00154910">
              <w:rPr>
                <w:rFonts w:ascii="Times New Roman" w:hAnsi="Times New Roman" w:cs="Times New Roman"/>
                <w:sz w:val="24"/>
                <w:szCs w:val="24"/>
              </w:rPr>
              <w:t>- помощь со стороны сотрудников ОСИ для сопровождения к месту получения услуги;</w:t>
            </w:r>
          </w:p>
          <w:p w:rsidR="00D52F33" w:rsidRPr="00154910" w:rsidRDefault="00D52F33" w:rsidP="00093D90">
            <w:pPr>
              <w:pStyle w:val="a3"/>
              <w:tabs>
                <w:tab w:val="left" w:pos="709"/>
              </w:tabs>
              <w:suppressAutoHyphens w:val="0"/>
              <w:spacing w:after="0" w:line="240" w:lineRule="auto"/>
              <w:ind w:left="0"/>
              <w:jc w:val="both"/>
              <w:rPr>
                <w:rFonts w:ascii="Times New Roman" w:hAnsi="Times New Roman" w:cs="Times New Roman"/>
                <w:sz w:val="24"/>
                <w:szCs w:val="24"/>
              </w:rPr>
            </w:pPr>
            <w:r w:rsidRPr="00154910">
              <w:rPr>
                <w:rFonts w:ascii="Times New Roman" w:hAnsi="Times New Roman" w:cs="Times New Roman"/>
                <w:sz w:val="24"/>
                <w:szCs w:val="24"/>
              </w:rPr>
              <w:t>- иную форму доставки услуги (на дому, дистанционно, в др. ОСИ)</w:t>
            </w:r>
          </w:p>
        </w:tc>
      </w:tr>
      <w:tr w:rsidR="00D52F33" w:rsidRPr="00154910" w:rsidTr="00093D90">
        <w:tc>
          <w:tcPr>
            <w:tcW w:w="534" w:type="dxa"/>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lastRenderedPageBreak/>
              <w:t>6</w:t>
            </w:r>
          </w:p>
        </w:tc>
        <w:tc>
          <w:tcPr>
            <w:tcW w:w="1701" w:type="dxa"/>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Временно недоступен</w:t>
            </w:r>
          </w:p>
        </w:tc>
        <w:tc>
          <w:tcPr>
            <w:tcW w:w="1559" w:type="dxa"/>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ВНД</w:t>
            </w:r>
          </w:p>
        </w:tc>
        <w:tc>
          <w:tcPr>
            <w:tcW w:w="7513"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Архитектурно-планировочные и организационные решения  отсутствуют либо ранее данные не выполнены, требуют дополнительных согласований:</w:t>
            </w:r>
          </w:p>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 xml:space="preserve">- параметры структурно-планировочных элементов не соответствуют нормативным требованиям; </w:t>
            </w:r>
          </w:p>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 нет альтернативных форм обслуживания</w:t>
            </w:r>
          </w:p>
        </w:tc>
        <w:tc>
          <w:tcPr>
            <w:tcW w:w="4394"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Обустройство может быть выполнено лишь в порядке капитального ремонта и реконструкции либо после дополнительного согласования;</w:t>
            </w:r>
          </w:p>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Организовать альтернативную форму обслуживания</w:t>
            </w:r>
          </w:p>
        </w:tc>
      </w:tr>
      <w:tr w:rsidR="00D52F33" w:rsidRPr="00154910" w:rsidTr="00093D90">
        <w:tc>
          <w:tcPr>
            <w:tcW w:w="534" w:type="dxa"/>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7</w:t>
            </w:r>
          </w:p>
        </w:tc>
        <w:tc>
          <w:tcPr>
            <w:tcW w:w="1701" w:type="dxa"/>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 xml:space="preserve">Не </w:t>
            </w:r>
            <w:proofErr w:type="gramStart"/>
            <w:r w:rsidRPr="00154910">
              <w:rPr>
                <w:rFonts w:ascii="Times New Roman" w:hAnsi="Times New Roman"/>
                <w:sz w:val="24"/>
                <w:szCs w:val="24"/>
              </w:rPr>
              <w:t>предназначен</w:t>
            </w:r>
            <w:proofErr w:type="gramEnd"/>
            <w:r w:rsidRPr="00154910">
              <w:rPr>
                <w:rFonts w:ascii="Times New Roman" w:hAnsi="Times New Roman"/>
                <w:sz w:val="24"/>
                <w:szCs w:val="24"/>
              </w:rPr>
              <w:t xml:space="preserve"> для посещения инвалидами</w:t>
            </w:r>
          </w:p>
        </w:tc>
        <w:tc>
          <w:tcPr>
            <w:tcW w:w="1559" w:type="dxa"/>
          </w:tcPr>
          <w:p w:rsidR="00D52F33" w:rsidRPr="00154910" w:rsidRDefault="00D52F33" w:rsidP="00093D90">
            <w:pPr>
              <w:rPr>
                <w:rFonts w:ascii="Times New Roman" w:hAnsi="Times New Roman"/>
                <w:sz w:val="24"/>
                <w:szCs w:val="24"/>
              </w:rPr>
            </w:pPr>
            <w:r w:rsidRPr="00154910">
              <w:rPr>
                <w:rFonts w:ascii="Times New Roman" w:hAnsi="Times New Roman"/>
                <w:sz w:val="24"/>
                <w:szCs w:val="24"/>
              </w:rPr>
              <w:t>«Х»</w:t>
            </w:r>
          </w:p>
        </w:tc>
        <w:tc>
          <w:tcPr>
            <w:tcW w:w="7513" w:type="dxa"/>
          </w:tcPr>
          <w:p w:rsidR="00D52F33" w:rsidRPr="00154910" w:rsidRDefault="00D52F33" w:rsidP="00093D90">
            <w:pPr>
              <w:pStyle w:val="ConsPlusNormal"/>
              <w:widowControl/>
              <w:jc w:val="both"/>
              <w:rPr>
                <w:rFonts w:ascii="Times New Roman" w:hAnsi="Times New Roman" w:cs="Times New Roman"/>
                <w:sz w:val="24"/>
                <w:szCs w:val="24"/>
              </w:rPr>
            </w:pPr>
            <w:r w:rsidRPr="00154910">
              <w:rPr>
                <w:rFonts w:ascii="Times New Roman" w:hAnsi="Times New Roman" w:cs="Times New Roman"/>
                <w:sz w:val="24"/>
                <w:szCs w:val="24"/>
              </w:rPr>
              <w:t>1) На объект и его участки не предусмотрен доступ инвалидов</w:t>
            </w:r>
          </w:p>
          <w:p w:rsidR="00D52F33" w:rsidRPr="00154910" w:rsidRDefault="00D52F33" w:rsidP="00093D90">
            <w:pPr>
              <w:pStyle w:val="ConsPlusNormal"/>
              <w:widowControl/>
              <w:jc w:val="both"/>
              <w:rPr>
                <w:rFonts w:ascii="Times New Roman" w:hAnsi="Times New Roman" w:cs="Times New Roman"/>
                <w:sz w:val="24"/>
                <w:szCs w:val="24"/>
              </w:rPr>
            </w:pPr>
            <w:r w:rsidRPr="00154910">
              <w:rPr>
                <w:rFonts w:ascii="Times New Roman" w:hAnsi="Times New Roman" w:cs="Times New Roman"/>
                <w:sz w:val="24"/>
                <w:szCs w:val="24"/>
              </w:rPr>
              <w:t>2) Объект подлежит сносу как ветхий, аварийный</w:t>
            </w:r>
          </w:p>
        </w:tc>
        <w:tc>
          <w:tcPr>
            <w:tcW w:w="4394" w:type="dxa"/>
          </w:tcPr>
          <w:p w:rsidR="00D52F33" w:rsidRPr="00154910" w:rsidRDefault="00D52F33" w:rsidP="00093D90">
            <w:pPr>
              <w:jc w:val="both"/>
              <w:rPr>
                <w:rFonts w:ascii="Times New Roman" w:hAnsi="Times New Roman"/>
                <w:sz w:val="24"/>
                <w:szCs w:val="24"/>
              </w:rPr>
            </w:pPr>
            <w:r w:rsidRPr="00154910">
              <w:rPr>
                <w:rFonts w:ascii="Times New Roman" w:hAnsi="Times New Roman"/>
                <w:sz w:val="24"/>
                <w:szCs w:val="24"/>
              </w:rPr>
              <w:t>Объект обустройству и адаптации не подлежит</w:t>
            </w:r>
          </w:p>
        </w:tc>
      </w:tr>
    </w:tbl>
    <w:p w:rsidR="00D52F33" w:rsidRPr="00154910" w:rsidRDefault="00D52F33" w:rsidP="00D52F33">
      <w:pPr>
        <w:pStyle w:val="a3"/>
        <w:tabs>
          <w:tab w:val="left" w:pos="993"/>
        </w:tabs>
        <w:spacing w:after="0" w:line="240" w:lineRule="auto"/>
        <w:ind w:left="0" w:firstLine="426"/>
        <w:jc w:val="both"/>
        <w:rPr>
          <w:rFonts w:ascii="Times New Roman" w:hAnsi="Times New Roman" w:cs="Times New Roman"/>
          <w:sz w:val="24"/>
          <w:szCs w:val="24"/>
        </w:rPr>
        <w:sectPr w:rsidR="00D52F33" w:rsidRPr="00154910" w:rsidSect="00025910">
          <w:pgSz w:w="16838" w:h="11906" w:orient="landscape"/>
          <w:pgMar w:top="709" w:right="1134" w:bottom="567" w:left="709" w:header="709" w:footer="505" w:gutter="0"/>
          <w:cols w:space="708"/>
          <w:docGrid w:linePitch="360"/>
        </w:sectPr>
      </w:pPr>
    </w:p>
    <w:p w:rsidR="00A86131" w:rsidRPr="00154910" w:rsidRDefault="00A86131">
      <w:pPr>
        <w:pStyle w:val="ConsPlusNormal"/>
        <w:jc w:val="both"/>
        <w:rPr>
          <w:sz w:val="24"/>
          <w:szCs w:val="24"/>
        </w:rPr>
      </w:pPr>
    </w:p>
    <w:p w:rsidR="00A86131" w:rsidRPr="00154910" w:rsidRDefault="00A86131">
      <w:pPr>
        <w:pStyle w:val="ConsPlusNormal"/>
        <w:jc w:val="both"/>
        <w:rPr>
          <w:sz w:val="24"/>
          <w:szCs w:val="24"/>
        </w:rPr>
      </w:pPr>
    </w:p>
    <w:p w:rsidR="00A86131" w:rsidRPr="00154910" w:rsidRDefault="00A86131">
      <w:pPr>
        <w:pStyle w:val="ConsPlusNormal"/>
        <w:jc w:val="both"/>
        <w:rPr>
          <w:sz w:val="24"/>
          <w:szCs w:val="24"/>
        </w:rPr>
      </w:pPr>
    </w:p>
    <w:p w:rsidR="00680CA2" w:rsidRPr="00154910" w:rsidRDefault="00680CA2">
      <w:pPr>
        <w:pStyle w:val="ConsPlusNormal"/>
        <w:jc w:val="right"/>
        <w:rPr>
          <w:sz w:val="24"/>
          <w:szCs w:val="24"/>
        </w:rPr>
      </w:pPr>
    </w:p>
    <w:p w:rsidR="00680CA2" w:rsidRPr="00154910" w:rsidRDefault="00680CA2" w:rsidP="00680CA2">
      <w:pPr>
        <w:ind w:left="5670" w:firstLine="426"/>
        <w:jc w:val="right"/>
        <w:rPr>
          <w:rFonts w:ascii="Times New Roman" w:hAnsi="Times New Roman"/>
          <w:sz w:val="24"/>
          <w:szCs w:val="24"/>
        </w:rPr>
      </w:pPr>
    </w:p>
    <w:p w:rsidR="00680CA2" w:rsidRPr="00154910" w:rsidRDefault="00680CA2" w:rsidP="00680CA2">
      <w:pPr>
        <w:ind w:left="5670" w:firstLine="426"/>
        <w:jc w:val="right"/>
        <w:rPr>
          <w:rFonts w:ascii="Times New Roman" w:hAnsi="Times New Roman"/>
          <w:sz w:val="24"/>
          <w:szCs w:val="24"/>
        </w:rPr>
      </w:pPr>
      <w:r w:rsidRPr="00154910">
        <w:rPr>
          <w:rFonts w:ascii="Times New Roman" w:hAnsi="Times New Roman"/>
          <w:sz w:val="24"/>
          <w:szCs w:val="24"/>
        </w:rPr>
        <w:t>Приложение А</w:t>
      </w:r>
      <w:proofErr w:type="gramStart"/>
      <w:r w:rsidRPr="00154910">
        <w:rPr>
          <w:rFonts w:ascii="Times New Roman" w:hAnsi="Times New Roman"/>
          <w:sz w:val="24"/>
          <w:szCs w:val="24"/>
        </w:rPr>
        <w:t>2</w:t>
      </w:r>
      <w:proofErr w:type="gramEnd"/>
    </w:p>
    <w:p w:rsidR="00680CA2" w:rsidRPr="00154910" w:rsidRDefault="00680CA2" w:rsidP="00680CA2">
      <w:pPr>
        <w:ind w:left="6710" w:firstLine="426"/>
        <w:rPr>
          <w:rFonts w:ascii="Times New Roman" w:hAnsi="Times New Roman"/>
          <w:sz w:val="24"/>
          <w:szCs w:val="24"/>
        </w:rPr>
      </w:pPr>
    </w:p>
    <w:p w:rsidR="00680CA2" w:rsidRPr="00154910" w:rsidRDefault="00680CA2" w:rsidP="00680CA2">
      <w:pPr>
        <w:ind w:left="6710" w:firstLine="426"/>
        <w:rPr>
          <w:rFonts w:ascii="Times New Roman" w:hAnsi="Times New Roman"/>
          <w:sz w:val="24"/>
          <w:szCs w:val="24"/>
        </w:rPr>
      </w:pPr>
    </w:p>
    <w:p w:rsidR="00680CA2" w:rsidRPr="00154910" w:rsidRDefault="00680CA2" w:rsidP="00680CA2">
      <w:pPr>
        <w:ind w:left="6710" w:firstLine="426"/>
        <w:rPr>
          <w:rFonts w:ascii="Times New Roman" w:hAnsi="Times New Roman"/>
          <w:sz w:val="24"/>
          <w:szCs w:val="24"/>
        </w:rPr>
      </w:pPr>
      <w:r w:rsidRPr="00154910">
        <w:rPr>
          <w:rFonts w:ascii="Times New Roman" w:hAnsi="Times New Roman"/>
          <w:sz w:val="24"/>
          <w:szCs w:val="24"/>
        </w:rPr>
        <w:t>УТВЕРЖДАЮ</w:t>
      </w:r>
    </w:p>
    <w:p w:rsidR="00680CA2" w:rsidRPr="00154910" w:rsidRDefault="00680CA2" w:rsidP="00680CA2">
      <w:pPr>
        <w:ind w:left="6710" w:firstLine="426"/>
        <w:rPr>
          <w:rFonts w:ascii="Times New Roman" w:hAnsi="Times New Roman"/>
          <w:sz w:val="24"/>
          <w:szCs w:val="24"/>
        </w:rPr>
      </w:pPr>
      <w:r w:rsidRPr="00154910">
        <w:rPr>
          <w:rFonts w:ascii="Times New Roman" w:hAnsi="Times New Roman"/>
          <w:sz w:val="24"/>
          <w:szCs w:val="24"/>
        </w:rPr>
        <w:t xml:space="preserve">Руководитель </w:t>
      </w:r>
    </w:p>
    <w:p w:rsidR="00680CA2" w:rsidRPr="00154910" w:rsidRDefault="00680CA2" w:rsidP="00680CA2">
      <w:pPr>
        <w:ind w:left="6710" w:firstLine="426"/>
        <w:rPr>
          <w:rFonts w:ascii="Times New Roman" w:hAnsi="Times New Roman"/>
          <w:sz w:val="24"/>
          <w:szCs w:val="24"/>
        </w:rPr>
      </w:pPr>
      <w:r w:rsidRPr="00154910">
        <w:rPr>
          <w:rFonts w:ascii="Times New Roman" w:hAnsi="Times New Roman"/>
          <w:sz w:val="24"/>
          <w:szCs w:val="24"/>
        </w:rPr>
        <w:t>__________________</w:t>
      </w:r>
    </w:p>
    <w:p w:rsidR="00680CA2" w:rsidRPr="00154910" w:rsidRDefault="00680CA2" w:rsidP="00680CA2">
      <w:pPr>
        <w:ind w:left="6710" w:firstLine="426"/>
        <w:rPr>
          <w:rFonts w:ascii="Times New Roman" w:hAnsi="Times New Roman"/>
          <w:sz w:val="24"/>
          <w:szCs w:val="24"/>
        </w:rPr>
      </w:pPr>
      <w:r w:rsidRPr="00154910">
        <w:rPr>
          <w:rFonts w:ascii="Times New Roman" w:hAnsi="Times New Roman"/>
          <w:sz w:val="24"/>
          <w:szCs w:val="24"/>
        </w:rPr>
        <w:t>__________________</w:t>
      </w:r>
    </w:p>
    <w:p w:rsidR="00680CA2" w:rsidRPr="00154910" w:rsidRDefault="006C0437" w:rsidP="00680CA2">
      <w:pPr>
        <w:ind w:left="6710" w:firstLine="426"/>
        <w:rPr>
          <w:rFonts w:ascii="Times New Roman" w:hAnsi="Times New Roman"/>
          <w:sz w:val="24"/>
          <w:szCs w:val="24"/>
        </w:rPr>
      </w:pPr>
      <w:r w:rsidRPr="00154910">
        <w:rPr>
          <w:rFonts w:ascii="Times New Roman" w:hAnsi="Times New Roman"/>
          <w:sz w:val="24"/>
          <w:szCs w:val="24"/>
        </w:rPr>
        <w:t>«____» _____</w:t>
      </w:r>
      <w:r w:rsidR="00680CA2" w:rsidRPr="00154910">
        <w:rPr>
          <w:rFonts w:ascii="Times New Roman" w:hAnsi="Times New Roman"/>
          <w:sz w:val="24"/>
          <w:szCs w:val="24"/>
        </w:rPr>
        <w:t xml:space="preserve"> 20___г.</w:t>
      </w:r>
    </w:p>
    <w:p w:rsidR="00680CA2" w:rsidRPr="00154910" w:rsidRDefault="00680CA2" w:rsidP="00680CA2">
      <w:pPr>
        <w:ind w:firstLine="426"/>
        <w:rPr>
          <w:rFonts w:ascii="Times New Roman" w:hAnsi="Times New Roman"/>
          <w:sz w:val="24"/>
          <w:szCs w:val="24"/>
        </w:rPr>
      </w:pPr>
    </w:p>
    <w:p w:rsidR="00680CA2" w:rsidRPr="00154910" w:rsidRDefault="00680CA2" w:rsidP="00680CA2">
      <w:pPr>
        <w:ind w:firstLine="426"/>
        <w:rPr>
          <w:rFonts w:ascii="Times New Roman" w:hAnsi="Times New Roman"/>
          <w:sz w:val="24"/>
          <w:szCs w:val="24"/>
        </w:rPr>
      </w:pPr>
    </w:p>
    <w:p w:rsidR="00680CA2" w:rsidRPr="00154910" w:rsidRDefault="00680CA2" w:rsidP="00680CA2">
      <w:pPr>
        <w:ind w:firstLine="426"/>
        <w:rPr>
          <w:rFonts w:ascii="Times New Roman" w:hAnsi="Times New Roman"/>
          <w:sz w:val="24"/>
          <w:szCs w:val="24"/>
        </w:rPr>
      </w:pPr>
      <w:r w:rsidRPr="00154910">
        <w:rPr>
          <w:rFonts w:ascii="Times New Roman" w:hAnsi="Times New Roman"/>
          <w:sz w:val="24"/>
          <w:szCs w:val="24"/>
        </w:rPr>
        <w:t>Паспорт доступности</w:t>
      </w:r>
    </w:p>
    <w:p w:rsidR="00680CA2" w:rsidRPr="00154910" w:rsidRDefault="00680CA2" w:rsidP="00680CA2">
      <w:pPr>
        <w:ind w:firstLine="426"/>
        <w:rPr>
          <w:rFonts w:ascii="Times New Roman" w:hAnsi="Times New Roman"/>
          <w:sz w:val="24"/>
          <w:szCs w:val="24"/>
        </w:rPr>
      </w:pPr>
      <w:r w:rsidRPr="00154910">
        <w:rPr>
          <w:rFonts w:ascii="Times New Roman" w:hAnsi="Times New Roman"/>
          <w:sz w:val="24"/>
          <w:szCs w:val="24"/>
        </w:rPr>
        <w:t>объекта социальной инфраструктуры (ОСИ)</w:t>
      </w:r>
    </w:p>
    <w:p w:rsidR="00680CA2" w:rsidRPr="00154910" w:rsidRDefault="00680CA2" w:rsidP="00680CA2">
      <w:pPr>
        <w:ind w:firstLine="426"/>
        <w:rPr>
          <w:rFonts w:ascii="Times New Roman" w:hAnsi="Times New Roman"/>
          <w:sz w:val="24"/>
          <w:szCs w:val="24"/>
        </w:rPr>
      </w:pPr>
      <w:r w:rsidRPr="00154910">
        <w:rPr>
          <w:rFonts w:ascii="Times New Roman" w:hAnsi="Times New Roman"/>
          <w:sz w:val="24"/>
          <w:szCs w:val="24"/>
        </w:rPr>
        <w:t>№ ________________</w:t>
      </w:r>
    </w:p>
    <w:p w:rsidR="00680CA2" w:rsidRPr="00154910" w:rsidRDefault="00680CA2" w:rsidP="00680CA2">
      <w:pPr>
        <w:ind w:firstLine="426"/>
        <w:rPr>
          <w:rFonts w:ascii="Times New Roman" w:hAnsi="Times New Roman"/>
          <w:sz w:val="24"/>
          <w:szCs w:val="24"/>
        </w:rPr>
      </w:pPr>
    </w:p>
    <w:p w:rsidR="00680CA2" w:rsidRPr="00154910" w:rsidRDefault="00680CA2" w:rsidP="00680CA2">
      <w:pPr>
        <w:ind w:firstLine="426"/>
        <w:rPr>
          <w:rFonts w:ascii="Times New Roman" w:hAnsi="Times New Roman"/>
          <w:sz w:val="24"/>
          <w:szCs w:val="24"/>
        </w:rPr>
      </w:pPr>
      <w:r w:rsidRPr="00154910">
        <w:rPr>
          <w:rFonts w:ascii="Times New Roman" w:hAnsi="Times New Roman"/>
          <w:sz w:val="24"/>
          <w:szCs w:val="24"/>
        </w:rPr>
        <w:t>1. Общие сведения об объекте</w:t>
      </w:r>
    </w:p>
    <w:p w:rsidR="00680CA2" w:rsidRPr="00154910" w:rsidRDefault="00680CA2" w:rsidP="00680CA2">
      <w:pPr>
        <w:ind w:firstLine="426"/>
        <w:rPr>
          <w:rFonts w:ascii="Times New Roman" w:hAnsi="Times New Roman"/>
          <w:sz w:val="24"/>
          <w:szCs w:val="24"/>
        </w:rPr>
      </w:pPr>
    </w:p>
    <w:p w:rsidR="00680CA2" w:rsidRPr="00154910" w:rsidRDefault="00680CA2" w:rsidP="006C0437">
      <w:pPr>
        <w:ind w:firstLine="426"/>
        <w:jc w:val="left"/>
        <w:rPr>
          <w:rFonts w:ascii="Times New Roman" w:hAnsi="Times New Roman"/>
          <w:sz w:val="24"/>
          <w:szCs w:val="24"/>
        </w:rPr>
      </w:pPr>
      <w:r w:rsidRPr="00154910">
        <w:rPr>
          <w:rFonts w:ascii="Times New Roman" w:hAnsi="Times New Roman"/>
          <w:sz w:val="24"/>
          <w:szCs w:val="24"/>
        </w:rPr>
        <w:t>1.1. Наименование (вид) объекта ____________________________</w:t>
      </w:r>
      <w:r w:rsidR="006C0437" w:rsidRPr="00154910">
        <w:rPr>
          <w:rFonts w:ascii="Times New Roman" w:hAnsi="Times New Roman"/>
          <w:sz w:val="24"/>
          <w:szCs w:val="24"/>
        </w:rPr>
        <w:t>_________________</w:t>
      </w:r>
    </w:p>
    <w:p w:rsidR="00680CA2" w:rsidRPr="00154910" w:rsidRDefault="00680CA2" w:rsidP="006C0437">
      <w:pPr>
        <w:ind w:firstLine="426"/>
        <w:jc w:val="left"/>
        <w:rPr>
          <w:rFonts w:ascii="Times New Roman" w:hAnsi="Times New Roman"/>
          <w:sz w:val="24"/>
          <w:szCs w:val="24"/>
        </w:rPr>
      </w:pPr>
      <w:r w:rsidRPr="00154910">
        <w:rPr>
          <w:rFonts w:ascii="Times New Roman" w:hAnsi="Times New Roman"/>
          <w:sz w:val="24"/>
          <w:szCs w:val="24"/>
        </w:rPr>
        <w:t>1.2. Адрес объекта ___________________________________________________</w:t>
      </w:r>
    </w:p>
    <w:p w:rsidR="00680CA2" w:rsidRPr="00154910" w:rsidRDefault="00680CA2" w:rsidP="006C0437">
      <w:pPr>
        <w:ind w:firstLine="426"/>
        <w:jc w:val="left"/>
        <w:rPr>
          <w:rFonts w:ascii="Times New Roman" w:hAnsi="Times New Roman"/>
          <w:sz w:val="24"/>
          <w:szCs w:val="24"/>
        </w:rPr>
      </w:pPr>
      <w:r w:rsidRPr="00154910">
        <w:rPr>
          <w:rFonts w:ascii="Times New Roman" w:hAnsi="Times New Roman"/>
          <w:sz w:val="24"/>
          <w:szCs w:val="24"/>
        </w:rPr>
        <w:t>1.3. Сведения о размещении объекта:</w:t>
      </w:r>
    </w:p>
    <w:p w:rsidR="00680CA2" w:rsidRPr="00154910" w:rsidRDefault="00680CA2" w:rsidP="006C0437">
      <w:pPr>
        <w:ind w:firstLine="426"/>
        <w:jc w:val="left"/>
        <w:rPr>
          <w:rFonts w:ascii="Times New Roman" w:hAnsi="Times New Roman"/>
          <w:sz w:val="24"/>
          <w:szCs w:val="24"/>
        </w:rPr>
      </w:pPr>
      <w:r w:rsidRPr="00154910">
        <w:rPr>
          <w:rFonts w:ascii="Times New Roman" w:hAnsi="Times New Roman"/>
          <w:sz w:val="24"/>
          <w:szCs w:val="24"/>
        </w:rPr>
        <w:t>- отдельно стоящее здание __________ этажей, _______________ кв</w:t>
      </w:r>
      <w:proofErr w:type="gramStart"/>
      <w:r w:rsidRPr="00154910">
        <w:rPr>
          <w:rFonts w:ascii="Times New Roman" w:hAnsi="Times New Roman"/>
          <w:sz w:val="24"/>
          <w:szCs w:val="24"/>
        </w:rPr>
        <w:t>.м</w:t>
      </w:r>
      <w:proofErr w:type="gramEnd"/>
    </w:p>
    <w:p w:rsidR="00680CA2" w:rsidRPr="00154910" w:rsidRDefault="00680CA2" w:rsidP="006C0437">
      <w:pPr>
        <w:ind w:firstLine="426"/>
        <w:jc w:val="left"/>
        <w:rPr>
          <w:rFonts w:ascii="Times New Roman" w:hAnsi="Times New Roman"/>
          <w:sz w:val="24"/>
          <w:szCs w:val="24"/>
        </w:rPr>
      </w:pPr>
      <w:r w:rsidRPr="00154910">
        <w:rPr>
          <w:rFonts w:ascii="Times New Roman" w:hAnsi="Times New Roman"/>
          <w:sz w:val="24"/>
          <w:szCs w:val="24"/>
        </w:rPr>
        <w:t>- часть здания ______________ этажей (или на _______________ этаже), _______ кв</w:t>
      </w:r>
      <w:proofErr w:type="gramStart"/>
      <w:r w:rsidRPr="00154910">
        <w:rPr>
          <w:rFonts w:ascii="Times New Roman" w:hAnsi="Times New Roman"/>
          <w:sz w:val="24"/>
          <w:szCs w:val="24"/>
        </w:rPr>
        <w:t>.м</w:t>
      </w:r>
      <w:proofErr w:type="gramEnd"/>
    </w:p>
    <w:p w:rsidR="00680CA2" w:rsidRPr="00154910" w:rsidRDefault="00680CA2" w:rsidP="006C0437">
      <w:pPr>
        <w:ind w:firstLine="426"/>
        <w:jc w:val="left"/>
        <w:rPr>
          <w:rFonts w:ascii="Times New Roman" w:hAnsi="Times New Roman"/>
          <w:sz w:val="24"/>
          <w:szCs w:val="24"/>
        </w:rPr>
      </w:pPr>
      <w:r w:rsidRPr="00154910">
        <w:rPr>
          <w:rFonts w:ascii="Times New Roman" w:hAnsi="Times New Roman"/>
          <w:sz w:val="24"/>
          <w:szCs w:val="24"/>
        </w:rPr>
        <w:t>- наличие прилегающего земельного участка (да, нет); ____________________ кв</w:t>
      </w:r>
      <w:proofErr w:type="gramStart"/>
      <w:r w:rsidRPr="00154910">
        <w:rPr>
          <w:rFonts w:ascii="Times New Roman" w:hAnsi="Times New Roman"/>
          <w:sz w:val="24"/>
          <w:szCs w:val="24"/>
        </w:rPr>
        <w:t>.м</w:t>
      </w:r>
      <w:proofErr w:type="gramEnd"/>
    </w:p>
    <w:p w:rsidR="00680CA2" w:rsidRPr="00154910" w:rsidRDefault="00680CA2" w:rsidP="006C0437">
      <w:pPr>
        <w:ind w:firstLine="426"/>
        <w:jc w:val="left"/>
        <w:rPr>
          <w:rFonts w:ascii="Times New Roman" w:hAnsi="Times New Roman"/>
          <w:sz w:val="24"/>
          <w:szCs w:val="24"/>
        </w:rPr>
      </w:pPr>
      <w:r w:rsidRPr="00154910">
        <w:rPr>
          <w:rFonts w:ascii="Times New Roman" w:hAnsi="Times New Roman"/>
          <w:sz w:val="24"/>
          <w:szCs w:val="24"/>
        </w:rPr>
        <w:t>1.4. Год постройки здания ______________, последнего капитального ремонта __</w:t>
      </w:r>
      <w:r w:rsidR="000516B3" w:rsidRPr="00154910">
        <w:rPr>
          <w:rFonts w:ascii="Times New Roman" w:hAnsi="Times New Roman"/>
          <w:sz w:val="24"/>
          <w:szCs w:val="24"/>
        </w:rPr>
        <w:t>____</w:t>
      </w:r>
    </w:p>
    <w:p w:rsidR="00680CA2" w:rsidRPr="00154910" w:rsidRDefault="00680CA2" w:rsidP="006C0437">
      <w:pPr>
        <w:ind w:firstLine="426"/>
        <w:jc w:val="left"/>
        <w:rPr>
          <w:rFonts w:ascii="Times New Roman" w:hAnsi="Times New Roman"/>
          <w:sz w:val="24"/>
          <w:szCs w:val="24"/>
        </w:rPr>
      </w:pPr>
      <w:r w:rsidRPr="00154910">
        <w:rPr>
          <w:rFonts w:ascii="Times New Roman" w:hAnsi="Times New Roman"/>
          <w:sz w:val="24"/>
          <w:szCs w:val="24"/>
        </w:rPr>
        <w:t>1.5. Дата предстоящих плановых ремонтных работ:</w:t>
      </w:r>
    </w:p>
    <w:p w:rsidR="00680CA2" w:rsidRPr="00154910" w:rsidRDefault="00680CA2" w:rsidP="006C0437">
      <w:pPr>
        <w:ind w:firstLine="426"/>
        <w:jc w:val="left"/>
        <w:rPr>
          <w:rFonts w:ascii="Times New Roman" w:hAnsi="Times New Roman"/>
          <w:sz w:val="24"/>
          <w:szCs w:val="24"/>
        </w:rPr>
      </w:pPr>
      <w:r w:rsidRPr="00154910">
        <w:rPr>
          <w:rFonts w:ascii="Times New Roman" w:hAnsi="Times New Roman"/>
          <w:i/>
          <w:sz w:val="24"/>
          <w:szCs w:val="24"/>
        </w:rPr>
        <w:t>текущего _____, капитального _</w:t>
      </w:r>
      <w:r w:rsidRPr="00154910">
        <w:rPr>
          <w:rFonts w:ascii="Times New Roman" w:hAnsi="Times New Roman"/>
          <w:sz w:val="24"/>
          <w:szCs w:val="24"/>
        </w:rPr>
        <w:t xml:space="preserve"> сведения об организации, расположенной на объекте</w:t>
      </w:r>
    </w:p>
    <w:p w:rsidR="00680CA2" w:rsidRPr="00154910" w:rsidRDefault="00680CA2" w:rsidP="006C0437">
      <w:pPr>
        <w:ind w:firstLine="426"/>
        <w:jc w:val="left"/>
        <w:rPr>
          <w:rFonts w:ascii="Times New Roman" w:hAnsi="Times New Roman"/>
          <w:sz w:val="24"/>
          <w:szCs w:val="24"/>
        </w:rPr>
      </w:pPr>
      <w:r w:rsidRPr="00154910">
        <w:rPr>
          <w:rFonts w:ascii="Times New Roman" w:hAnsi="Times New Roman"/>
          <w:sz w:val="24"/>
          <w:szCs w:val="24"/>
        </w:rPr>
        <w:t>1.6. Название организации (учреждения) _______________________________________</w:t>
      </w:r>
    </w:p>
    <w:p w:rsidR="00680CA2" w:rsidRPr="00154910" w:rsidRDefault="00680CA2" w:rsidP="006C0437">
      <w:pPr>
        <w:ind w:firstLine="426"/>
        <w:jc w:val="left"/>
        <w:rPr>
          <w:rFonts w:ascii="Times New Roman" w:hAnsi="Times New Roman"/>
          <w:i/>
          <w:sz w:val="24"/>
          <w:szCs w:val="24"/>
        </w:rPr>
      </w:pPr>
      <w:r w:rsidRPr="00154910">
        <w:rPr>
          <w:rFonts w:ascii="Times New Roman" w:hAnsi="Times New Roman"/>
          <w:sz w:val="24"/>
          <w:szCs w:val="24"/>
        </w:rPr>
        <w:t>(</w:t>
      </w:r>
      <w:r w:rsidRPr="00154910">
        <w:rPr>
          <w:rFonts w:ascii="Times New Roman" w:hAnsi="Times New Roman"/>
          <w:i/>
          <w:sz w:val="24"/>
          <w:szCs w:val="24"/>
        </w:rPr>
        <w:t>полное юридическое наименование – согласно Уставу, краткое наименование)</w:t>
      </w:r>
    </w:p>
    <w:p w:rsidR="00680CA2" w:rsidRPr="00154910" w:rsidRDefault="00680CA2" w:rsidP="006C0437">
      <w:pPr>
        <w:ind w:firstLine="426"/>
        <w:jc w:val="left"/>
        <w:rPr>
          <w:rFonts w:ascii="Times New Roman" w:hAnsi="Times New Roman"/>
          <w:sz w:val="24"/>
          <w:szCs w:val="24"/>
        </w:rPr>
      </w:pPr>
      <w:r w:rsidRPr="00154910">
        <w:rPr>
          <w:rFonts w:ascii="Times New Roman" w:hAnsi="Times New Roman"/>
          <w:sz w:val="24"/>
          <w:szCs w:val="24"/>
        </w:rPr>
        <w:t>1.7. Юридический адрес организации (учреждения) ________________</w:t>
      </w:r>
      <w:r w:rsidR="000516B3" w:rsidRPr="00154910">
        <w:rPr>
          <w:rFonts w:ascii="Times New Roman" w:hAnsi="Times New Roman"/>
          <w:sz w:val="24"/>
          <w:szCs w:val="24"/>
        </w:rPr>
        <w:t>_____________</w:t>
      </w:r>
    </w:p>
    <w:p w:rsidR="00680CA2" w:rsidRPr="00154910" w:rsidRDefault="00680CA2" w:rsidP="006C0437">
      <w:pPr>
        <w:ind w:firstLine="426"/>
        <w:jc w:val="left"/>
        <w:rPr>
          <w:rFonts w:ascii="Times New Roman" w:hAnsi="Times New Roman"/>
          <w:sz w:val="24"/>
          <w:szCs w:val="24"/>
        </w:rPr>
      </w:pPr>
      <w:r w:rsidRPr="00154910">
        <w:rPr>
          <w:rFonts w:ascii="Times New Roman" w:hAnsi="Times New Roman"/>
          <w:sz w:val="24"/>
          <w:szCs w:val="24"/>
        </w:rPr>
        <w:t>1.8. Основание для пользования объектом (оперативное управление, аренда, собственность)</w:t>
      </w:r>
    </w:p>
    <w:p w:rsidR="00680CA2" w:rsidRPr="00154910" w:rsidRDefault="00680CA2" w:rsidP="006C0437">
      <w:pPr>
        <w:ind w:firstLine="426"/>
        <w:jc w:val="left"/>
        <w:rPr>
          <w:rFonts w:ascii="Times New Roman" w:hAnsi="Times New Roman"/>
          <w:sz w:val="24"/>
          <w:szCs w:val="24"/>
        </w:rPr>
      </w:pPr>
      <w:r w:rsidRPr="00154910">
        <w:rPr>
          <w:rFonts w:ascii="Times New Roman" w:hAnsi="Times New Roman"/>
          <w:sz w:val="24"/>
          <w:szCs w:val="24"/>
        </w:rPr>
        <w:t>1.9. Форма собственности (государственная, негосу</w:t>
      </w:r>
      <w:r w:rsidR="000516B3" w:rsidRPr="00154910">
        <w:rPr>
          <w:rFonts w:ascii="Times New Roman" w:hAnsi="Times New Roman"/>
          <w:sz w:val="24"/>
          <w:szCs w:val="24"/>
        </w:rPr>
        <w:t>дарственная) __________________</w:t>
      </w:r>
    </w:p>
    <w:p w:rsidR="00680CA2" w:rsidRPr="00154910" w:rsidRDefault="00680CA2" w:rsidP="006C0437">
      <w:pPr>
        <w:ind w:firstLine="426"/>
        <w:jc w:val="left"/>
        <w:rPr>
          <w:rFonts w:ascii="Times New Roman" w:hAnsi="Times New Roman"/>
          <w:sz w:val="24"/>
          <w:szCs w:val="24"/>
        </w:rPr>
      </w:pPr>
      <w:r w:rsidRPr="00154910">
        <w:rPr>
          <w:rFonts w:ascii="Times New Roman" w:hAnsi="Times New Roman"/>
          <w:sz w:val="24"/>
          <w:szCs w:val="24"/>
        </w:rPr>
        <w:t>1.10. Территориальная принадлежность (</w:t>
      </w:r>
      <w:r w:rsidRPr="00154910">
        <w:rPr>
          <w:rFonts w:ascii="Times New Roman" w:hAnsi="Times New Roman"/>
          <w:i/>
          <w:sz w:val="24"/>
          <w:szCs w:val="24"/>
        </w:rPr>
        <w:t>федеральная, региональная, муниципальная</w:t>
      </w:r>
      <w:r w:rsidRPr="00154910">
        <w:rPr>
          <w:rFonts w:ascii="Times New Roman" w:hAnsi="Times New Roman"/>
          <w:sz w:val="24"/>
          <w:szCs w:val="24"/>
        </w:rPr>
        <w:t>)</w:t>
      </w:r>
    </w:p>
    <w:p w:rsidR="00680CA2" w:rsidRPr="00154910" w:rsidRDefault="00680CA2" w:rsidP="006C0437">
      <w:pPr>
        <w:ind w:firstLine="426"/>
        <w:jc w:val="left"/>
        <w:rPr>
          <w:rFonts w:ascii="Times New Roman" w:hAnsi="Times New Roman"/>
          <w:sz w:val="24"/>
          <w:szCs w:val="24"/>
        </w:rPr>
      </w:pPr>
      <w:r w:rsidRPr="00154910">
        <w:rPr>
          <w:rFonts w:ascii="Times New Roman" w:hAnsi="Times New Roman"/>
          <w:sz w:val="24"/>
          <w:szCs w:val="24"/>
        </w:rPr>
        <w:t>1.11. Вышестоящая организация _______________________________________</w:t>
      </w:r>
    </w:p>
    <w:p w:rsidR="00680CA2" w:rsidRPr="00154910" w:rsidRDefault="00680CA2" w:rsidP="006C0437">
      <w:pPr>
        <w:ind w:firstLine="426"/>
        <w:jc w:val="left"/>
        <w:rPr>
          <w:rFonts w:ascii="Times New Roman" w:hAnsi="Times New Roman"/>
          <w:sz w:val="24"/>
          <w:szCs w:val="24"/>
        </w:rPr>
      </w:pPr>
      <w:r w:rsidRPr="00154910">
        <w:rPr>
          <w:rFonts w:ascii="Times New Roman" w:hAnsi="Times New Roman"/>
          <w:sz w:val="24"/>
          <w:szCs w:val="24"/>
        </w:rPr>
        <w:t>(</w:t>
      </w:r>
      <w:r w:rsidRPr="00154910">
        <w:rPr>
          <w:rFonts w:ascii="Times New Roman" w:hAnsi="Times New Roman"/>
          <w:i/>
          <w:sz w:val="24"/>
          <w:szCs w:val="24"/>
        </w:rPr>
        <w:t>наименовани</w:t>
      </w:r>
      <w:r w:rsidRPr="00154910">
        <w:rPr>
          <w:rFonts w:ascii="Times New Roman" w:hAnsi="Times New Roman"/>
          <w:sz w:val="24"/>
          <w:szCs w:val="24"/>
        </w:rPr>
        <w:t>е)</w:t>
      </w:r>
    </w:p>
    <w:p w:rsidR="00680CA2" w:rsidRPr="00154910" w:rsidRDefault="00680CA2" w:rsidP="006C0437">
      <w:pPr>
        <w:ind w:firstLine="426"/>
        <w:jc w:val="left"/>
        <w:rPr>
          <w:rFonts w:ascii="Times New Roman" w:hAnsi="Times New Roman"/>
          <w:sz w:val="24"/>
          <w:szCs w:val="24"/>
        </w:rPr>
      </w:pPr>
      <w:r w:rsidRPr="00154910">
        <w:rPr>
          <w:rFonts w:ascii="Times New Roman" w:hAnsi="Times New Roman"/>
          <w:sz w:val="24"/>
          <w:szCs w:val="24"/>
        </w:rPr>
        <w:t>1.12. Адрес вышестоящей организации, другие координаты ___________________</w:t>
      </w:r>
      <w:r w:rsidR="000516B3" w:rsidRPr="00154910">
        <w:rPr>
          <w:rFonts w:ascii="Times New Roman" w:hAnsi="Times New Roman"/>
          <w:sz w:val="24"/>
          <w:szCs w:val="24"/>
        </w:rPr>
        <w:t>___</w:t>
      </w:r>
    </w:p>
    <w:p w:rsidR="00680CA2" w:rsidRPr="00154910" w:rsidRDefault="00680CA2" w:rsidP="006C0437">
      <w:pPr>
        <w:ind w:firstLine="426"/>
        <w:jc w:val="left"/>
        <w:rPr>
          <w:rFonts w:ascii="Times New Roman" w:hAnsi="Times New Roman"/>
          <w:sz w:val="24"/>
          <w:szCs w:val="24"/>
        </w:rPr>
      </w:pPr>
      <w:r w:rsidRPr="00154910">
        <w:rPr>
          <w:rFonts w:ascii="Times New Roman" w:hAnsi="Times New Roman"/>
          <w:sz w:val="24"/>
          <w:szCs w:val="24"/>
        </w:rPr>
        <w:t>2. Характеристика деятельности организации на объекте</w:t>
      </w:r>
    </w:p>
    <w:p w:rsidR="00680CA2" w:rsidRPr="00154910" w:rsidRDefault="00680CA2" w:rsidP="00680CA2">
      <w:pPr>
        <w:ind w:firstLine="426"/>
        <w:rPr>
          <w:rFonts w:ascii="Times New Roman" w:hAnsi="Times New Roman"/>
          <w:sz w:val="24"/>
          <w:szCs w:val="24"/>
        </w:rPr>
      </w:pPr>
      <w:r w:rsidRPr="00154910">
        <w:rPr>
          <w:rFonts w:ascii="Times New Roman" w:hAnsi="Times New Roman"/>
          <w:i/>
          <w:sz w:val="24"/>
          <w:szCs w:val="24"/>
        </w:rPr>
        <w:t>(по обслуживанию населения)</w:t>
      </w:r>
    </w:p>
    <w:p w:rsidR="00680CA2" w:rsidRPr="00154910" w:rsidRDefault="00680CA2" w:rsidP="00680CA2">
      <w:pPr>
        <w:ind w:firstLine="426"/>
        <w:rPr>
          <w:rFonts w:ascii="Times New Roman" w:hAnsi="Times New Roman"/>
          <w:sz w:val="24"/>
          <w:szCs w:val="24"/>
        </w:rPr>
      </w:pPr>
    </w:p>
    <w:p w:rsidR="00680CA2" w:rsidRPr="00154910" w:rsidRDefault="00680CA2" w:rsidP="006C0437">
      <w:pPr>
        <w:ind w:firstLine="426"/>
        <w:jc w:val="left"/>
        <w:rPr>
          <w:rFonts w:ascii="Times New Roman" w:hAnsi="Times New Roman"/>
          <w:sz w:val="24"/>
          <w:szCs w:val="24"/>
        </w:rPr>
      </w:pPr>
      <w:r w:rsidRPr="00154910">
        <w:rPr>
          <w:rFonts w:ascii="Times New Roman" w:hAnsi="Times New Roman"/>
          <w:sz w:val="24"/>
          <w:szCs w:val="24"/>
        </w:rPr>
        <w:t>2.1. Сфера деятельности _____________________________________________</w:t>
      </w:r>
    </w:p>
    <w:p w:rsidR="00680CA2" w:rsidRPr="00154910" w:rsidRDefault="00680CA2" w:rsidP="006C0437">
      <w:pPr>
        <w:ind w:firstLine="426"/>
        <w:jc w:val="left"/>
        <w:rPr>
          <w:rFonts w:ascii="Times New Roman" w:hAnsi="Times New Roman"/>
          <w:sz w:val="24"/>
          <w:szCs w:val="24"/>
        </w:rPr>
      </w:pPr>
      <w:proofErr w:type="gramStart"/>
      <w:r w:rsidRPr="00154910">
        <w:rPr>
          <w:rFonts w:ascii="Times New Roman" w:hAnsi="Times New Roman"/>
          <w:sz w:val="24"/>
          <w:szCs w:val="24"/>
        </w:rPr>
        <w:t>(</w:t>
      </w:r>
      <w:r w:rsidRPr="00154910">
        <w:rPr>
          <w:rFonts w:ascii="Times New Roman" w:hAnsi="Times New Roman"/>
          <w:i/>
          <w:sz w:val="24"/>
          <w:szCs w:val="24"/>
        </w:rPr>
        <w:t>здравоохранение, образование, социальная защита, физическая культура и спорт, культура, связь и информация, транспорт, жилой фонд, потребительский рынок и сфера услуг, другое</w:t>
      </w:r>
      <w:r w:rsidRPr="00154910">
        <w:rPr>
          <w:rFonts w:ascii="Times New Roman" w:hAnsi="Times New Roman"/>
          <w:sz w:val="24"/>
          <w:szCs w:val="24"/>
        </w:rPr>
        <w:t>)</w:t>
      </w:r>
      <w:proofErr w:type="gramEnd"/>
    </w:p>
    <w:p w:rsidR="00680CA2" w:rsidRPr="00154910" w:rsidRDefault="00680CA2" w:rsidP="006C0437">
      <w:pPr>
        <w:ind w:firstLine="426"/>
        <w:jc w:val="left"/>
        <w:rPr>
          <w:rFonts w:ascii="Times New Roman" w:hAnsi="Times New Roman"/>
          <w:sz w:val="24"/>
          <w:szCs w:val="24"/>
        </w:rPr>
      </w:pPr>
      <w:r w:rsidRPr="00154910">
        <w:rPr>
          <w:rFonts w:ascii="Times New Roman" w:hAnsi="Times New Roman"/>
          <w:sz w:val="24"/>
          <w:szCs w:val="24"/>
        </w:rPr>
        <w:t>2.2. Виды оказываемых услуг ______________________________________</w:t>
      </w:r>
    </w:p>
    <w:p w:rsidR="00680CA2" w:rsidRPr="00154910" w:rsidRDefault="00680CA2" w:rsidP="006C0437">
      <w:pPr>
        <w:ind w:firstLine="426"/>
        <w:jc w:val="left"/>
        <w:rPr>
          <w:rFonts w:ascii="Times New Roman" w:hAnsi="Times New Roman"/>
          <w:sz w:val="24"/>
          <w:szCs w:val="24"/>
        </w:rPr>
      </w:pPr>
      <w:r w:rsidRPr="00154910">
        <w:rPr>
          <w:rFonts w:ascii="Times New Roman" w:hAnsi="Times New Roman"/>
          <w:sz w:val="24"/>
          <w:szCs w:val="24"/>
        </w:rPr>
        <w:t>2.3. Форма оказания услуг: _______________________________________</w:t>
      </w:r>
    </w:p>
    <w:p w:rsidR="00680CA2" w:rsidRPr="00154910" w:rsidRDefault="00680CA2" w:rsidP="006C0437">
      <w:pPr>
        <w:ind w:firstLine="426"/>
        <w:jc w:val="left"/>
        <w:rPr>
          <w:rFonts w:ascii="Times New Roman" w:hAnsi="Times New Roman"/>
          <w:sz w:val="24"/>
          <w:szCs w:val="24"/>
        </w:rPr>
      </w:pPr>
      <w:r w:rsidRPr="00154910">
        <w:rPr>
          <w:rFonts w:ascii="Times New Roman" w:hAnsi="Times New Roman"/>
          <w:sz w:val="24"/>
          <w:szCs w:val="24"/>
        </w:rPr>
        <w:t>(</w:t>
      </w:r>
      <w:r w:rsidRPr="00154910">
        <w:rPr>
          <w:rFonts w:ascii="Times New Roman" w:hAnsi="Times New Roman"/>
          <w:i/>
          <w:sz w:val="24"/>
          <w:szCs w:val="24"/>
        </w:rPr>
        <w:t>на объекте, с длительным пребыванием, в т.ч. проживанием, на дому, дистанционно</w:t>
      </w:r>
      <w:r w:rsidRPr="00154910">
        <w:rPr>
          <w:rFonts w:ascii="Times New Roman" w:hAnsi="Times New Roman"/>
          <w:sz w:val="24"/>
          <w:szCs w:val="24"/>
        </w:rPr>
        <w:t>)</w:t>
      </w:r>
    </w:p>
    <w:p w:rsidR="00680CA2" w:rsidRPr="00154910" w:rsidRDefault="00680CA2" w:rsidP="006C0437">
      <w:pPr>
        <w:ind w:firstLine="426"/>
        <w:jc w:val="left"/>
        <w:rPr>
          <w:rFonts w:ascii="Times New Roman" w:hAnsi="Times New Roman"/>
          <w:sz w:val="24"/>
          <w:szCs w:val="24"/>
        </w:rPr>
      </w:pPr>
      <w:r w:rsidRPr="00154910">
        <w:rPr>
          <w:rFonts w:ascii="Times New Roman" w:hAnsi="Times New Roman"/>
          <w:sz w:val="24"/>
          <w:szCs w:val="24"/>
        </w:rPr>
        <w:t>2.4. Категории обслуживаемого населения по возрасту: (дети, взрослые трудоспособного возраста, пожилые; все возрастные категории)</w:t>
      </w:r>
    </w:p>
    <w:p w:rsidR="00680CA2" w:rsidRPr="00154910" w:rsidRDefault="00680CA2" w:rsidP="00680CA2">
      <w:pPr>
        <w:ind w:firstLine="426"/>
        <w:jc w:val="both"/>
        <w:rPr>
          <w:rFonts w:ascii="Times New Roman" w:hAnsi="Times New Roman"/>
          <w:sz w:val="24"/>
          <w:szCs w:val="24"/>
        </w:rPr>
      </w:pPr>
      <w:r w:rsidRPr="00154910">
        <w:rPr>
          <w:rFonts w:ascii="Times New Roman" w:hAnsi="Times New Roman"/>
          <w:sz w:val="24"/>
          <w:szCs w:val="24"/>
        </w:rPr>
        <w:t>2.5. Категории обслуживаемых инвалидов: 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w:t>
      </w:r>
    </w:p>
    <w:p w:rsidR="00680CA2" w:rsidRPr="00154910" w:rsidRDefault="00680CA2" w:rsidP="00680CA2">
      <w:pPr>
        <w:ind w:firstLine="426"/>
        <w:jc w:val="both"/>
        <w:rPr>
          <w:rFonts w:ascii="Times New Roman" w:hAnsi="Times New Roman"/>
          <w:sz w:val="24"/>
          <w:szCs w:val="24"/>
        </w:rPr>
      </w:pPr>
      <w:r w:rsidRPr="00154910">
        <w:rPr>
          <w:rFonts w:ascii="Times New Roman" w:hAnsi="Times New Roman"/>
          <w:sz w:val="24"/>
          <w:szCs w:val="24"/>
        </w:rPr>
        <w:t xml:space="preserve">2.6. Плановая мощность: посещаемость (количество </w:t>
      </w:r>
      <w:proofErr w:type="gramStart"/>
      <w:r w:rsidRPr="00154910">
        <w:rPr>
          <w:rFonts w:ascii="Times New Roman" w:hAnsi="Times New Roman"/>
          <w:sz w:val="24"/>
          <w:szCs w:val="24"/>
        </w:rPr>
        <w:t>обслуживаемых</w:t>
      </w:r>
      <w:proofErr w:type="gramEnd"/>
      <w:r w:rsidRPr="00154910">
        <w:rPr>
          <w:rFonts w:ascii="Times New Roman" w:hAnsi="Times New Roman"/>
          <w:sz w:val="24"/>
          <w:szCs w:val="24"/>
        </w:rPr>
        <w:t xml:space="preserve"> в день), вместимость, пропускная способность _______________________________________</w:t>
      </w:r>
    </w:p>
    <w:p w:rsidR="00680CA2" w:rsidRPr="00154910" w:rsidRDefault="00680CA2" w:rsidP="00680CA2">
      <w:pPr>
        <w:ind w:firstLine="426"/>
        <w:jc w:val="both"/>
        <w:rPr>
          <w:rFonts w:ascii="Times New Roman" w:hAnsi="Times New Roman"/>
          <w:sz w:val="24"/>
          <w:szCs w:val="24"/>
        </w:rPr>
      </w:pPr>
      <w:r w:rsidRPr="00154910">
        <w:rPr>
          <w:rFonts w:ascii="Times New Roman" w:hAnsi="Times New Roman"/>
          <w:sz w:val="24"/>
          <w:szCs w:val="24"/>
        </w:rPr>
        <w:t>2.7. Участие в исполнении ИПР инвалида, ребенка-инвалида (да, нет) ____________</w:t>
      </w:r>
    </w:p>
    <w:p w:rsidR="00680CA2" w:rsidRPr="00154910" w:rsidRDefault="00680CA2" w:rsidP="00680CA2">
      <w:pPr>
        <w:ind w:firstLine="426"/>
        <w:rPr>
          <w:rFonts w:ascii="Times New Roman" w:hAnsi="Times New Roman"/>
          <w:sz w:val="24"/>
          <w:szCs w:val="24"/>
        </w:rPr>
      </w:pPr>
    </w:p>
    <w:p w:rsidR="00680CA2" w:rsidRPr="00154910" w:rsidRDefault="00680CA2" w:rsidP="00680CA2">
      <w:pPr>
        <w:ind w:firstLine="426"/>
        <w:rPr>
          <w:rFonts w:ascii="Times New Roman" w:hAnsi="Times New Roman"/>
          <w:sz w:val="24"/>
          <w:szCs w:val="24"/>
        </w:rPr>
      </w:pPr>
      <w:r w:rsidRPr="00154910">
        <w:rPr>
          <w:rFonts w:ascii="Times New Roman" w:hAnsi="Times New Roman"/>
          <w:sz w:val="24"/>
          <w:szCs w:val="24"/>
        </w:rPr>
        <w:lastRenderedPageBreak/>
        <w:t>3. Состояние доступности объекта</w:t>
      </w:r>
    </w:p>
    <w:p w:rsidR="00680CA2" w:rsidRPr="00154910" w:rsidRDefault="00680CA2" w:rsidP="00680CA2">
      <w:pPr>
        <w:ind w:firstLine="426"/>
        <w:jc w:val="both"/>
        <w:rPr>
          <w:rFonts w:ascii="Times New Roman" w:hAnsi="Times New Roman"/>
          <w:sz w:val="24"/>
          <w:szCs w:val="24"/>
        </w:rPr>
      </w:pPr>
    </w:p>
    <w:p w:rsidR="00680CA2" w:rsidRPr="00154910" w:rsidRDefault="00680CA2" w:rsidP="006C0437">
      <w:pPr>
        <w:jc w:val="left"/>
        <w:rPr>
          <w:rFonts w:ascii="Times New Roman" w:hAnsi="Times New Roman"/>
          <w:sz w:val="24"/>
          <w:szCs w:val="24"/>
        </w:rPr>
      </w:pPr>
      <w:r w:rsidRPr="00154910">
        <w:rPr>
          <w:rFonts w:ascii="Times New Roman" w:hAnsi="Times New Roman"/>
          <w:sz w:val="24"/>
          <w:szCs w:val="24"/>
        </w:rPr>
        <w:t>3.1 Путь следования к объекту пассажирским транспортом ______</w:t>
      </w:r>
      <w:r w:rsidR="006C0437" w:rsidRPr="00154910">
        <w:rPr>
          <w:rFonts w:ascii="Times New Roman" w:hAnsi="Times New Roman"/>
          <w:sz w:val="24"/>
          <w:szCs w:val="24"/>
        </w:rPr>
        <w:t>_____________________</w:t>
      </w:r>
    </w:p>
    <w:p w:rsidR="00680CA2" w:rsidRPr="00154910" w:rsidRDefault="00680CA2" w:rsidP="006C0437">
      <w:pPr>
        <w:jc w:val="left"/>
        <w:rPr>
          <w:rFonts w:ascii="Times New Roman" w:hAnsi="Times New Roman"/>
          <w:sz w:val="24"/>
          <w:szCs w:val="24"/>
        </w:rPr>
      </w:pPr>
      <w:r w:rsidRPr="00154910">
        <w:rPr>
          <w:rFonts w:ascii="Times New Roman" w:hAnsi="Times New Roman"/>
          <w:sz w:val="24"/>
          <w:szCs w:val="24"/>
        </w:rPr>
        <w:t>(</w:t>
      </w:r>
      <w:r w:rsidRPr="00154910">
        <w:rPr>
          <w:rFonts w:ascii="Times New Roman" w:hAnsi="Times New Roman"/>
          <w:i/>
          <w:sz w:val="24"/>
          <w:szCs w:val="24"/>
        </w:rPr>
        <w:t>описать маршрут движения с использованием пассажирского транспорта</w:t>
      </w:r>
      <w:r w:rsidRPr="00154910">
        <w:rPr>
          <w:rFonts w:ascii="Times New Roman" w:hAnsi="Times New Roman"/>
          <w:sz w:val="24"/>
          <w:szCs w:val="24"/>
        </w:rPr>
        <w:t>)</w:t>
      </w:r>
    </w:p>
    <w:p w:rsidR="00680CA2" w:rsidRPr="00154910" w:rsidRDefault="00680CA2" w:rsidP="006C0437">
      <w:pPr>
        <w:jc w:val="left"/>
        <w:rPr>
          <w:rFonts w:ascii="Times New Roman" w:hAnsi="Times New Roman"/>
          <w:sz w:val="24"/>
          <w:szCs w:val="24"/>
        </w:rPr>
      </w:pPr>
      <w:r w:rsidRPr="00154910">
        <w:rPr>
          <w:rFonts w:ascii="Times New Roman" w:hAnsi="Times New Roman"/>
          <w:sz w:val="24"/>
          <w:szCs w:val="24"/>
        </w:rPr>
        <w:t>наличие адаптированного пассажирского транспорта к объекту ____________</w:t>
      </w:r>
      <w:r w:rsidR="006C0437" w:rsidRPr="00154910">
        <w:rPr>
          <w:rFonts w:ascii="Times New Roman" w:hAnsi="Times New Roman"/>
          <w:sz w:val="24"/>
          <w:szCs w:val="24"/>
        </w:rPr>
        <w:t>___________</w:t>
      </w:r>
    </w:p>
    <w:p w:rsidR="00680CA2" w:rsidRPr="00154910" w:rsidRDefault="00680CA2" w:rsidP="006C0437">
      <w:pPr>
        <w:jc w:val="left"/>
        <w:rPr>
          <w:rFonts w:ascii="Times New Roman" w:hAnsi="Times New Roman"/>
          <w:sz w:val="24"/>
          <w:szCs w:val="24"/>
        </w:rPr>
      </w:pPr>
      <w:r w:rsidRPr="00154910">
        <w:rPr>
          <w:rFonts w:ascii="Times New Roman" w:hAnsi="Times New Roman"/>
          <w:sz w:val="24"/>
          <w:szCs w:val="24"/>
        </w:rPr>
        <w:t>3.2 Путь к объекту от ближайшей остановки пассажирского транспорта:</w:t>
      </w:r>
    </w:p>
    <w:p w:rsidR="00680CA2" w:rsidRPr="00154910" w:rsidRDefault="00680CA2" w:rsidP="006C0437">
      <w:pPr>
        <w:jc w:val="left"/>
        <w:rPr>
          <w:rFonts w:ascii="Times New Roman" w:hAnsi="Times New Roman"/>
          <w:sz w:val="24"/>
          <w:szCs w:val="24"/>
        </w:rPr>
      </w:pPr>
      <w:r w:rsidRPr="00154910">
        <w:rPr>
          <w:rFonts w:ascii="Times New Roman" w:hAnsi="Times New Roman"/>
          <w:sz w:val="24"/>
          <w:szCs w:val="24"/>
        </w:rPr>
        <w:t xml:space="preserve">3.2.1. расстояние до объекта от остановки транспорта ________________ </w:t>
      </w:r>
      <w:proofErr w:type="gramStart"/>
      <w:r w:rsidRPr="00154910">
        <w:rPr>
          <w:rFonts w:ascii="Times New Roman" w:hAnsi="Times New Roman"/>
          <w:sz w:val="24"/>
          <w:szCs w:val="24"/>
        </w:rPr>
        <w:t>м</w:t>
      </w:r>
      <w:proofErr w:type="gramEnd"/>
    </w:p>
    <w:p w:rsidR="00680CA2" w:rsidRPr="00154910" w:rsidRDefault="00680CA2" w:rsidP="006C0437">
      <w:pPr>
        <w:jc w:val="left"/>
        <w:rPr>
          <w:rFonts w:ascii="Times New Roman" w:hAnsi="Times New Roman"/>
          <w:sz w:val="24"/>
          <w:szCs w:val="24"/>
        </w:rPr>
      </w:pPr>
      <w:r w:rsidRPr="00154910">
        <w:rPr>
          <w:rFonts w:ascii="Times New Roman" w:hAnsi="Times New Roman"/>
          <w:sz w:val="24"/>
          <w:szCs w:val="24"/>
        </w:rPr>
        <w:t>3.2.2. время движения (пешком) ___________________ мин</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3.2.3. наличие  выделенного от проезжей части пешеходного пути (</w:t>
      </w:r>
      <w:r w:rsidRPr="00154910">
        <w:rPr>
          <w:rFonts w:ascii="Times New Roman" w:hAnsi="Times New Roman"/>
          <w:i/>
          <w:sz w:val="24"/>
          <w:szCs w:val="24"/>
        </w:rPr>
        <w:t>да, нет</w:t>
      </w:r>
      <w:r w:rsidRPr="00154910">
        <w:rPr>
          <w:rFonts w:ascii="Times New Roman" w:hAnsi="Times New Roman"/>
          <w:sz w:val="24"/>
          <w:szCs w:val="24"/>
        </w:rPr>
        <w:t>),</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3.2.4. Перекрестки: нерегулируемые; регулируемые, со звуковой сигнализацией, таймером; нет</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 xml:space="preserve">3.2.5. Информация на пути следования к объекту: </w:t>
      </w:r>
      <w:r w:rsidRPr="00154910">
        <w:rPr>
          <w:rFonts w:ascii="Times New Roman" w:hAnsi="Times New Roman"/>
          <w:i/>
          <w:sz w:val="24"/>
          <w:szCs w:val="24"/>
        </w:rPr>
        <w:t>акустическая, тактильная, визуальная; нет</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 xml:space="preserve">3.2.6. Перепады высоты на пути: </w:t>
      </w:r>
      <w:r w:rsidRPr="00154910">
        <w:rPr>
          <w:rFonts w:ascii="Times New Roman" w:hAnsi="Times New Roman"/>
          <w:i/>
          <w:sz w:val="24"/>
          <w:szCs w:val="24"/>
        </w:rPr>
        <w:t>есть, нет</w:t>
      </w:r>
      <w:r w:rsidRPr="00154910">
        <w:rPr>
          <w:rFonts w:ascii="Times New Roman" w:hAnsi="Times New Roman"/>
          <w:sz w:val="24"/>
          <w:szCs w:val="24"/>
        </w:rPr>
        <w:t xml:space="preserve"> (описать ____________________________)</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 xml:space="preserve">Их обустройство для инвалидов на коляске: </w:t>
      </w:r>
      <w:r w:rsidRPr="00154910">
        <w:rPr>
          <w:rFonts w:ascii="Times New Roman" w:hAnsi="Times New Roman"/>
          <w:i/>
          <w:sz w:val="24"/>
          <w:szCs w:val="24"/>
        </w:rPr>
        <w:t>да, нет</w:t>
      </w:r>
      <w:proofErr w:type="gramStart"/>
      <w:r w:rsidRPr="00154910">
        <w:rPr>
          <w:rFonts w:ascii="Times New Roman" w:hAnsi="Times New Roman"/>
          <w:sz w:val="24"/>
          <w:szCs w:val="24"/>
        </w:rPr>
        <w:t xml:space="preserve"> (______________</w:t>
      </w:r>
      <w:r w:rsidR="006C0437" w:rsidRPr="00154910">
        <w:rPr>
          <w:rFonts w:ascii="Times New Roman" w:hAnsi="Times New Roman"/>
          <w:sz w:val="24"/>
          <w:szCs w:val="24"/>
        </w:rPr>
        <w:t>_________________</w:t>
      </w:r>
      <w:r w:rsidRPr="00154910">
        <w:rPr>
          <w:rFonts w:ascii="Times New Roman" w:hAnsi="Times New Roman"/>
          <w:sz w:val="24"/>
          <w:szCs w:val="24"/>
        </w:rPr>
        <w:t>)</w:t>
      </w:r>
      <w:proofErr w:type="gramEnd"/>
    </w:p>
    <w:p w:rsidR="00680CA2" w:rsidRPr="00154910" w:rsidRDefault="00680CA2" w:rsidP="00680CA2">
      <w:pPr>
        <w:jc w:val="both"/>
        <w:rPr>
          <w:rFonts w:ascii="Times New Roman" w:hAnsi="Times New Roman"/>
          <w:i/>
          <w:sz w:val="24"/>
          <w:szCs w:val="24"/>
          <w:vertAlign w:val="superscript"/>
        </w:rPr>
      </w:pPr>
      <w:r w:rsidRPr="00154910">
        <w:rPr>
          <w:rFonts w:ascii="Times New Roman" w:hAnsi="Times New Roman"/>
          <w:sz w:val="24"/>
          <w:szCs w:val="24"/>
        </w:rPr>
        <w:t>3.3. Организация доступности объекта для инвалидов – форма обслуживания</w:t>
      </w:r>
      <w:r w:rsidRPr="00154910">
        <w:rPr>
          <w:rFonts w:ascii="Times New Roman" w:hAnsi="Times New Roman"/>
          <w:i/>
          <w:sz w:val="24"/>
          <w:szCs w:val="24"/>
          <w:vertAlign w:val="superscript"/>
        </w:rPr>
        <w:t>*</w:t>
      </w:r>
    </w:p>
    <w:p w:rsidR="00680CA2" w:rsidRPr="00154910" w:rsidRDefault="00680CA2" w:rsidP="00680CA2">
      <w:pPr>
        <w:jc w:val="both"/>
        <w:rPr>
          <w:rFonts w:ascii="Times New Roman" w:hAnsi="Times New Roman"/>
          <w:sz w:val="24"/>
          <w:szCs w:val="24"/>
          <w:vertAlign w:val="superscript"/>
        </w:rPr>
      </w:pPr>
    </w:p>
    <w:tbl>
      <w:tblPr>
        <w:tblW w:w="0" w:type="auto"/>
        <w:jc w:val="center"/>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6025"/>
        <w:gridCol w:w="3686"/>
      </w:tblGrid>
      <w:tr w:rsidR="00680CA2" w:rsidRPr="00154910" w:rsidTr="00D12AD2">
        <w:trPr>
          <w:trHeight w:val="823"/>
          <w:jc w:val="center"/>
        </w:trPr>
        <w:tc>
          <w:tcPr>
            <w:tcW w:w="518" w:type="dxa"/>
          </w:tcPr>
          <w:p w:rsidR="00680CA2" w:rsidRPr="00154910" w:rsidRDefault="00680CA2" w:rsidP="00093D90">
            <w:pPr>
              <w:ind w:right="-127"/>
              <w:rPr>
                <w:rFonts w:ascii="Times New Roman" w:hAnsi="Times New Roman"/>
                <w:sz w:val="24"/>
                <w:szCs w:val="24"/>
              </w:rPr>
            </w:pPr>
            <w:r w:rsidRPr="00154910">
              <w:rPr>
                <w:rFonts w:ascii="Times New Roman" w:hAnsi="Times New Roman"/>
                <w:sz w:val="24"/>
                <w:szCs w:val="24"/>
              </w:rPr>
              <w:t>№</w:t>
            </w:r>
          </w:p>
        </w:tc>
        <w:tc>
          <w:tcPr>
            <w:tcW w:w="6025"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Категория инвалидов</w:t>
            </w:r>
          </w:p>
          <w:p w:rsidR="00680CA2" w:rsidRPr="00154910" w:rsidRDefault="00680CA2" w:rsidP="00093D90">
            <w:pPr>
              <w:rPr>
                <w:rFonts w:ascii="Times New Roman" w:hAnsi="Times New Roman"/>
                <w:sz w:val="24"/>
                <w:szCs w:val="24"/>
              </w:rPr>
            </w:pPr>
            <w:r w:rsidRPr="00154910">
              <w:rPr>
                <w:rFonts w:ascii="Times New Roman" w:hAnsi="Times New Roman"/>
                <w:sz w:val="24"/>
                <w:szCs w:val="24"/>
              </w:rPr>
              <w:t>(</w:t>
            </w:r>
            <w:r w:rsidRPr="00154910">
              <w:rPr>
                <w:rFonts w:ascii="Times New Roman" w:hAnsi="Times New Roman"/>
                <w:i/>
                <w:sz w:val="24"/>
                <w:szCs w:val="24"/>
              </w:rPr>
              <w:t>вид нарушения</w:t>
            </w:r>
            <w:r w:rsidRPr="00154910">
              <w:rPr>
                <w:rFonts w:ascii="Times New Roman" w:hAnsi="Times New Roman"/>
                <w:sz w:val="24"/>
                <w:szCs w:val="24"/>
              </w:rPr>
              <w:t>)</w:t>
            </w:r>
          </w:p>
        </w:tc>
        <w:tc>
          <w:tcPr>
            <w:tcW w:w="3686"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Вариант организации доступности объекта</w:t>
            </w:r>
          </w:p>
          <w:p w:rsidR="00680CA2" w:rsidRPr="00154910" w:rsidRDefault="00680CA2" w:rsidP="00093D90">
            <w:pPr>
              <w:rPr>
                <w:rFonts w:ascii="Times New Roman" w:hAnsi="Times New Roman"/>
                <w:sz w:val="24"/>
                <w:szCs w:val="24"/>
              </w:rPr>
            </w:pPr>
            <w:r w:rsidRPr="00154910">
              <w:rPr>
                <w:rFonts w:ascii="Times New Roman" w:hAnsi="Times New Roman"/>
                <w:sz w:val="24"/>
                <w:szCs w:val="24"/>
              </w:rPr>
              <w:t>(</w:t>
            </w:r>
            <w:r w:rsidRPr="00154910">
              <w:rPr>
                <w:rFonts w:ascii="Times New Roman" w:hAnsi="Times New Roman"/>
                <w:i/>
                <w:sz w:val="24"/>
                <w:szCs w:val="24"/>
              </w:rPr>
              <w:t>формы обслуживания</w:t>
            </w:r>
            <w:r w:rsidRPr="00154910">
              <w:rPr>
                <w:rFonts w:ascii="Times New Roman" w:hAnsi="Times New Roman"/>
                <w:sz w:val="24"/>
                <w:szCs w:val="24"/>
              </w:rPr>
              <w:t>)</w:t>
            </w:r>
            <w:r w:rsidRPr="00154910">
              <w:rPr>
                <w:rFonts w:ascii="Times New Roman" w:hAnsi="Times New Roman"/>
                <w:i/>
                <w:sz w:val="24"/>
                <w:szCs w:val="24"/>
              </w:rPr>
              <w:t>*</w:t>
            </w:r>
          </w:p>
        </w:tc>
      </w:tr>
      <w:tr w:rsidR="00680CA2" w:rsidRPr="00154910" w:rsidTr="00D12AD2">
        <w:trPr>
          <w:jc w:val="center"/>
        </w:trPr>
        <w:tc>
          <w:tcPr>
            <w:tcW w:w="518" w:type="dxa"/>
          </w:tcPr>
          <w:p w:rsidR="00680CA2" w:rsidRPr="00154910" w:rsidRDefault="00680CA2" w:rsidP="00093D90">
            <w:pPr>
              <w:rPr>
                <w:rFonts w:ascii="Times New Roman" w:hAnsi="Times New Roman"/>
                <w:sz w:val="24"/>
                <w:szCs w:val="24"/>
              </w:rPr>
            </w:pPr>
          </w:p>
        </w:tc>
        <w:tc>
          <w:tcPr>
            <w:tcW w:w="6025" w:type="dxa"/>
          </w:tcPr>
          <w:p w:rsidR="00680CA2" w:rsidRPr="00154910" w:rsidRDefault="00680CA2" w:rsidP="00680CA2">
            <w:pPr>
              <w:jc w:val="left"/>
              <w:rPr>
                <w:rFonts w:ascii="Times New Roman" w:hAnsi="Times New Roman"/>
                <w:sz w:val="24"/>
                <w:szCs w:val="24"/>
              </w:rPr>
            </w:pPr>
            <w:r w:rsidRPr="00154910">
              <w:rPr>
                <w:rFonts w:ascii="Times New Roman" w:hAnsi="Times New Roman"/>
                <w:sz w:val="24"/>
                <w:szCs w:val="24"/>
              </w:rPr>
              <w:t>Все категории инвалидов и МГН</w:t>
            </w:r>
          </w:p>
        </w:tc>
        <w:tc>
          <w:tcPr>
            <w:tcW w:w="3686" w:type="dxa"/>
          </w:tcPr>
          <w:p w:rsidR="00680CA2" w:rsidRPr="00154910" w:rsidRDefault="00680CA2" w:rsidP="00093D90">
            <w:pPr>
              <w:ind w:firstLine="426"/>
              <w:rPr>
                <w:rFonts w:ascii="Times New Roman" w:hAnsi="Times New Roman"/>
                <w:sz w:val="24"/>
                <w:szCs w:val="24"/>
              </w:rPr>
            </w:pPr>
          </w:p>
        </w:tc>
      </w:tr>
      <w:tr w:rsidR="00680CA2" w:rsidRPr="00154910" w:rsidTr="00D12AD2">
        <w:trPr>
          <w:jc w:val="center"/>
        </w:trPr>
        <w:tc>
          <w:tcPr>
            <w:tcW w:w="518"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1</w:t>
            </w:r>
          </w:p>
        </w:tc>
        <w:tc>
          <w:tcPr>
            <w:tcW w:w="6025" w:type="dxa"/>
          </w:tcPr>
          <w:p w:rsidR="00680CA2" w:rsidRPr="00154910" w:rsidRDefault="00680CA2" w:rsidP="00680CA2">
            <w:pPr>
              <w:jc w:val="left"/>
              <w:rPr>
                <w:rFonts w:ascii="Times New Roman" w:hAnsi="Times New Roman"/>
                <w:i/>
                <w:sz w:val="24"/>
                <w:szCs w:val="24"/>
              </w:rPr>
            </w:pPr>
            <w:r w:rsidRPr="00154910">
              <w:rPr>
                <w:rFonts w:ascii="Times New Roman" w:hAnsi="Times New Roman"/>
                <w:i/>
                <w:sz w:val="24"/>
                <w:szCs w:val="24"/>
              </w:rPr>
              <w:t>в том числе инвалиды:</w:t>
            </w:r>
          </w:p>
        </w:tc>
        <w:tc>
          <w:tcPr>
            <w:tcW w:w="3686" w:type="dxa"/>
          </w:tcPr>
          <w:p w:rsidR="00680CA2" w:rsidRPr="00154910" w:rsidRDefault="00680CA2" w:rsidP="00093D90">
            <w:pPr>
              <w:ind w:firstLine="426"/>
              <w:rPr>
                <w:rFonts w:ascii="Times New Roman" w:hAnsi="Times New Roman"/>
                <w:sz w:val="24"/>
                <w:szCs w:val="24"/>
              </w:rPr>
            </w:pPr>
          </w:p>
        </w:tc>
      </w:tr>
      <w:tr w:rsidR="00680CA2" w:rsidRPr="00154910" w:rsidTr="00D12AD2">
        <w:trPr>
          <w:jc w:val="center"/>
        </w:trPr>
        <w:tc>
          <w:tcPr>
            <w:tcW w:w="518"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2</w:t>
            </w:r>
          </w:p>
        </w:tc>
        <w:tc>
          <w:tcPr>
            <w:tcW w:w="6025" w:type="dxa"/>
          </w:tcPr>
          <w:p w:rsidR="00680CA2" w:rsidRPr="00154910" w:rsidRDefault="00680CA2" w:rsidP="00680CA2">
            <w:pPr>
              <w:jc w:val="left"/>
              <w:rPr>
                <w:rFonts w:ascii="Times New Roman" w:hAnsi="Times New Roman"/>
                <w:sz w:val="24"/>
                <w:szCs w:val="24"/>
              </w:rPr>
            </w:pPr>
            <w:proofErr w:type="gramStart"/>
            <w:r w:rsidRPr="00154910">
              <w:rPr>
                <w:rFonts w:ascii="Times New Roman" w:hAnsi="Times New Roman"/>
                <w:sz w:val="24"/>
                <w:szCs w:val="24"/>
              </w:rPr>
              <w:t>передвигающиеся</w:t>
            </w:r>
            <w:proofErr w:type="gramEnd"/>
            <w:r w:rsidRPr="00154910">
              <w:rPr>
                <w:rFonts w:ascii="Times New Roman" w:hAnsi="Times New Roman"/>
                <w:sz w:val="24"/>
                <w:szCs w:val="24"/>
              </w:rPr>
              <w:t xml:space="preserve"> на креслах-колясках (к)</w:t>
            </w:r>
          </w:p>
        </w:tc>
        <w:tc>
          <w:tcPr>
            <w:tcW w:w="3686" w:type="dxa"/>
          </w:tcPr>
          <w:p w:rsidR="00680CA2" w:rsidRPr="00154910" w:rsidRDefault="00680CA2" w:rsidP="00093D90">
            <w:pPr>
              <w:ind w:firstLine="426"/>
              <w:rPr>
                <w:rFonts w:ascii="Times New Roman" w:hAnsi="Times New Roman"/>
                <w:sz w:val="24"/>
                <w:szCs w:val="24"/>
              </w:rPr>
            </w:pPr>
          </w:p>
        </w:tc>
      </w:tr>
      <w:tr w:rsidR="00680CA2" w:rsidRPr="00154910" w:rsidTr="00D12AD2">
        <w:trPr>
          <w:trHeight w:val="253"/>
          <w:jc w:val="center"/>
        </w:trPr>
        <w:tc>
          <w:tcPr>
            <w:tcW w:w="518"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3</w:t>
            </w:r>
          </w:p>
        </w:tc>
        <w:tc>
          <w:tcPr>
            <w:tcW w:w="6025" w:type="dxa"/>
          </w:tcPr>
          <w:p w:rsidR="00680CA2" w:rsidRPr="00154910" w:rsidRDefault="00680CA2" w:rsidP="00680CA2">
            <w:pPr>
              <w:jc w:val="left"/>
              <w:rPr>
                <w:rFonts w:ascii="Times New Roman" w:hAnsi="Times New Roman"/>
                <w:sz w:val="24"/>
                <w:szCs w:val="24"/>
              </w:rPr>
            </w:pPr>
            <w:r w:rsidRPr="00154910">
              <w:rPr>
                <w:rFonts w:ascii="Times New Roman" w:hAnsi="Times New Roman"/>
                <w:sz w:val="24"/>
                <w:szCs w:val="24"/>
              </w:rPr>
              <w:t>с нарушениями опорно-двигательного аппарата (о)</w:t>
            </w:r>
          </w:p>
        </w:tc>
        <w:tc>
          <w:tcPr>
            <w:tcW w:w="3686" w:type="dxa"/>
          </w:tcPr>
          <w:p w:rsidR="00680CA2" w:rsidRPr="00154910" w:rsidRDefault="00680CA2" w:rsidP="00093D90">
            <w:pPr>
              <w:ind w:firstLine="426"/>
              <w:rPr>
                <w:rFonts w:ascii="Times New Roman" w:hAnsi="Times New Roman"/>
                <w:sz w:val="24"/>
                <w:szCs w:val="24"/>
              </w:rPr>
            </w:pPr>
          </w:p>
        </w:tc>
      </w:tr>
      <w:tr w:rsidR="00680CA2" w:rsidRPr="00154910" w:rsidTr="00D12AD2">
        <w:trPr>
          <w:jc w:val="center"/>
        </w:trPr>
        <w:tc>
          <w:tcPr>
            <w:tcW w:w="518"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4</w:t>
            </w:r>
          </w:p>
        </w:tc>
        <w:tc>
          <w:tcPr>
            <w:tcW w:w="6025" w:type="dxa"/>
          </w:tcPr>
          <w:p w:rsidR="00680CA2" w:rsidRPr="00154910" w:rsidRDefault="00680CA2" w:rsidP="00680CA2">
            <w:pPr>
              <w:jc w:val="left"/>
              <w:rPr>
                <w:rFonts w:ascii="Times New Roman" w:hAnsi="Times New Roman"/>
                <w:sz w:val="24"/>
                <w:szCs w:val="24"/>
              </w:rPr>
            </w:pPr>
            <w:r w:rsidRPr="00154910">
              <w:rPr>
                <w:rFonts w:ascii="Times New Roman" w:hAnsi="Times New Roman"/>
                <w:sz w:val="24"/>
                <w:szCs w:val="24"/>
              </w:rPr>
              <w:t>с нарушениями зрения (с)</w:t>
            </w:r>
          </w:p>
        </w:tc>
        <w:tc>
          <w:tcPr>
            <w:tcW w:w="3686" w:type="dxa"/>
          </w:tcPr>
          <w:p w:rsidR="00680CA2" w:rsidRPr="00154910" w:rsidRDefault="00680CA2" w:rsidP="00093D90">
            <w:pPr>
              <w:ind w:firstLine="426"/>
              <w:rPr>
                <w:rFonts w:ascii="Times New Roman" w:hAnsi="Times New Roman"/>
                <w:sz w:val="24"/>
                <w:szCs w:val="24"/>
              </w:rPr>
            </w:pPr>
          </w:p>
        </w:tc>
      </w:tr>
      <w:tr w:rsidR="00680CA2" w:rsidRPr="00154910" w:rsidTr="00D12AD2">
        <w:trPr>
          <w:jc w:val="center"/>
        </w:trPr>
        <w:tc>
          <w:tcPr>
            <w:tcW w:w="518"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5</w:t>
            </w:r>
          </w:p>
        </w:tc>
        <w:tc>
          <w:tcPr>
            <w:tcW w:w="6025" w:type="dxa"/>
          </w:tcPr>
          <w:p w:rsidR="00680CA2" w:rsidRPr="00154910" w:rsidRDefault="00680CA2" w:rsidP="00680CA2">
            <w:pPr>
              <w:jc w:val="left"/>
              <w:rPr>
                <w:rFonts w:ascii="Times New Roman" w:hAnsi="Times New Roman"/>
                <w:sz w:val="24"/>
                <w:szCs w:val="24"/>
              </w:rPr>
            </w:pPr>
            <w:r w:rsidRPr="00154910">
              <w:rPr>
                <w:rFonts w:ascii="Times New Roman" w:hAnsi="Times New Roman"/>
                <w:sz w:val="24"/>
                <w:szCs w:val="24"/>
              </w:rPr>
              <w:t>с нарушениями слуха (г)</w:t>
            </w:r>
          </w:p>
        </w:tc>
        <w:tc>
          <w:tcPr>
            <w:tcW w:w="3686" w:type="dxa"/>
          </w:tcPr>
          <w:p w:rsidR="00680CA2" w:rsidRPr="00154910" w:rsidRDefault="00680CA2" w:rsidP="00093D90">
            <w:pPr>
              <w:ind w:firstLine="426"/>
              <w:rPr>
                <w:rFonts w:ascii="Times New Roman" w:hAnsi="Times New Roman"/>
                <w:sz w:val="24"/>
                <w:szCs w:val="24"/>
              </w:rPr>
            </w:pPr>
          </w:p>
        </w:tc>
      </w:tr>
      <w:tr w:rsidR="00680CA2" w:rsidRPr="00154910" w:rsidTr="00D12AD2">
        <w:trPr>
          <w:jc w:val="center"/>
        </w:trPr>
        <w:tc>
          <w:tcPr>
            <w:tcW w:w="518"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6</w:t>
            </w:r>
          </w:p>
        </w:tc>
        <w:tc>
          <w:tcPr>
            <w:tcW w:w="6025" w:type="dxa"/>
          </w:tcPr>
          <w:p w:rsidR="00680CA2" w:rsidRPr="00154910" w:rsidRDefault="00680CA2" w:rsidP="00680CA2">
            <w:pPr>
              <w:jc w:val="left"/>
              <w:rPr>
                <w:rFonts w:ascii="Times New Roman" w:hAnsi="Times New Roman"/>
                <w:sz w:val="24"/>
                <w:szCs w:val="24"/>
              </w:rPr>
            </w:pPr>
            <w:r w:rsidRPr="00154910">
              <w:rPr>
                <w:rFonts w:ascii="Times New Roman" w:hAnsi="Times New Roman"/>
                <w:sz w:val="24"/>
                <w:szCs w:val="24"/>
              </w:rPr>
              <w:t>с нарушениями умственного развития (у)</w:t>
            </w:r>
          </w:p>
        </w:tc>
        <w:tc>
          <w:tcPr>
            <w:tcW w:w="3686" w:type="dxa"/>
          </w:tcPr>
          <w:p w:rsidR="00680CA2" w:rsidRPr="00154910" w:rsidRDefault="00680CA2" w:rsidP="00093D90">
            <w:pPr>
              <w:ind w:firstLine="426"/>
              <w:rPr>
                <w:rFonts w:ascii="Times New Roman" w:hAnsi="Times New Roman"/>
                <w:sz w:val="24"/>
                <w:szCs w:val="24"/>
              </w:rPr>
            </w:pPr>
          </w:p>
        </w:tc>
      </w:tr>
    </w:tbl>
    <w:p w:rsidR="00680CA2" w:rsidRPr="00154910" w:rsidRDefault="00680CA2" w:rsidP="00680CA2">
      <w:pPr>
        <w:rPr>
          <w:rFonts w:ascii="Times New Roman" w:hAnsi="Times New Roman"/>
          <w:i/>
          <w:sz w:val="24"/>
          <w:szCs w:val="24"/>
        </w:rPr>
      </w:pPr>
      <w:r w:rsidRPr="00154910">
        <w:rPr>
          <w:rFonts w:ascii="Times New Roman" w:hAnsi="Times New Roman"/>
          <w:i/>
          <w:sz w:val="24"/>
          <w:szCs w:val="24"/>
        </w:rPr>
        <w:t>* - указывается один из вариантов: «А», «Б», «ДУ», «ВНД»</w:t>
      </w:r>
    </w:p>
    <w:p w:rsidR="00680CA2" w:rsidRPr="00154910" w:rsidRDefault="00680CA2" w:rsidP="00680CA2">
      <w:pPr>
        <w:rPr>
          <w:rFonts w:ascii="Times New Roman" w:hAnsi="Times New Roman"/>
          <w:i/>
          <w:sz w:val="24"/>
          <w:szCs w:val="24"/>
        </w:rPr>
      </w:pPr>
    </w:p>
    <w:p w:rsidR="00680CA2" w:rsidRPr="00154910" w:rsidRDefault="00680CA2" w:rsidP="00680CA2">
      <w:pPr>
        <w:rPr>
          <w:rFonts w:ascii="Times New Roman" w:hAnsi="Times New Roman"/>
          <w:sz w:val="24"/>
          <w:szCs w:val="24"/>
        </w:rPr>
      </w:pPr>
      <w:r w:rsidRPr="00154910">
        <w:rPr>
          <w:rFonts w:ascii="Times New Roman" w:hAnsi="Times New Roman"/>
          <w:sz w:val="24"/>
          <w:szCs w:val="24"/>
        </w:rPr>
        <w:t>3.4 Состояние доступности основных структурно-функциональных зон</w:t>
      </w:r>
    </w:p>
    <w:p w:rsidR="00680CA2" w:rsidRPr="00154910" w:rsidRDefault="00680CA2" w:rsidP="00680CA2">
      <w:pPr>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6088"/>
        <w:gridCol w:w="2977"/>
      </w:tblGrid>
      <w:tr w:rsidR="00680CA2" w:rsidRPr="00154910" w:rsidTr="00D12AD2">
        <w:trPr>
          <w:trHeight w:val="507"/>
        </w:trPr>
        <w:tc>
          <w:tcPr>
            <w:tcW w:w="433"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w:t>
            </w:r>
          </w:p>
        </w:tc>
        <w:tc>
          <w:tcPr>
            <w:tcW w:w="6088" w:type="dxa"/>
          </w:tcPr>
          <w:p w:rsidR="00680CA2" w:rsidRPr="00154910" w:rsidRDefault="00680CA2" w:rsidP="00093D90">
            <w:pPr>
              <w:ind w:firstLine="426"/>
              <w:rPr>
                <w:rFonts w:ascii="Times New Roman" w:hAnsi="Times New Roman"/>
                <w:sz w:val="24"/>
                <w:szCs w:val="24"/>
              </w:rPr>
            </w:pPr>
            <w:r w:rsidRPr="00154910">
              <w:rPr>
                <w:rFonts w:ascii="Times New Roman" w:hAnsi="Times New Roman"/>
                <w:sz w:val="24"/>
                <w:szCs w:val="24"/>
              </w:rPr>
              <w:t>Основные структурно-функциональные зоны</w:t>
            </w:r>
          </w:p>
        </w:tc>
        <w:tc>
          <w:tcPr>
            <w:tcW w:w="2977"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Состояние доступности, в том числе для основных категорий инвалидов</w:t>
            </w:r>
            <w:r w:rsidRPr="00154910">
              <w:rPr>
                <w:rFonts w:ascii="Times New Roman" w:hAnsi="Times New Roman"/>
                <w:i/>
                <w:sz w:val="24"/>
                <w:szCs w:val="24"/>
              </w:rPr>
              <w:t>**</w:t>
            </w:r>
          </w:p>
        </w:tc>
      </w:tr>
      <w:tr w:rsidR="00680CA2" w:rsidRPr="00154910" w:rsidTr="00D12AD2">
        <w:tc>
          <w:tcPr>
            <w:tcW w:w="433"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1</w:t>
            </w:r>
          </w:p>
        </w:tc>
        <w:tc>
          <w:tcPr>
            <w:tcW w:w="6088" w:type="dxa"/>
          </w:tcPr>
          <w:p w:rsidR="00680CA2" w:rsidRPr="00154910" w:rsidRDefault="00680CA2" w:rsidP="00680CA2">
            <w:pPr>
              <w:jc w:val="left"/>
              <w:rPr>
                <w:rFonts w:ascii="Times New Roman" w:hAnsi="Times New Roman"/>
                <w:sz w:val="24"/>
                <w:szCs w:val="24"/>
              </w:rPr>
            </w:pPr>
            <w:r w:rsidRPr="00154910">
              <w:rPr>
                <w:rFonts w:ascii="Times New Roman" w:hAnsi="Times New Roman"/>
                <w:sz w:val="24"/>
                <w:szCs w:val="24"/>
              </w:rPr>
              <w:t>Территория, прилегающая к зданию (участок)</w:t>
            </w:r>
          </w:p>
        </w:tc>
        <w:tc>
          <w:tcPr>
            <w:tcW w:w="2977" w:type="dxa"/>
          </w:tcPr>
          <w:p w:rsidR="00680CA2" w:rsidRPr="00154910" w:rsidRDefault="00680CA2" w:rsidP="00093D90">
            <w:pPr>
              <w:ind w:firstLine="426"/>
              <w:rPr>
                <w:rFonts w:ascii="Times New Roman" w:hAnsi="Times New Roman"/>
                <w:sz w:val="24"/>
                <w:szCs w:val="24"/>
              </w:rPr>
            </w:pPr>
          </w:p>
        </w:tc>
      </w:tr>
      <w:tr w:rsidR="00680CA2" w:rsidRPr="00154910" w:rsidTr="00D12AD2">
        <w:tc>
          <w:tcPr>
            <w:tcW w:w="433"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2</w:t>
            </w:r>
          </w:p>
        </w:tc>
        <w:tc>
          <w:tcPr>
            <w:tcW w:w="6088" w:type="dxa"/>
          </w:tcPr>
          <w:p w:rsidR="00680CA2" w:rsidRPr="00154910" w:rsidRDefault="00680CA2" w:rsidP="00680CA2">
            <w:pPr>
              <w:jc w:val="left"/>
              <w:rPr>
                <w:rFonts w:ascii="Times New Roman" w:hAnsi="Times New Roman"/>
                <w:sz w:val="24"/>
                <w:szCs w:val="24"/>
              </w:rPr>
            </w:pPr>
            <w:r w:rsidRPr="00154910">
              <w:rPr>
                <w:rFonts w:ascii="Times New Roman" w:hAnsi="Times New Roman"/>
                <w:sz w:val="24"/>
                <w:szCs w:val="24"/>
              </w:rPr>
              <w:t>Вход (входы) в здание</w:t>
            </w:r>
          </w:p>
        </w:tc>
        <w:tc>
          <w:tcPr>
            <w:tcW w:w="2977" w:type="dxa"/>
          </w:tcPr>
          <w:p w:rsidR="00680CA2" w:rsidRPr="00154910" w:rsidRDefault="00680CA2" w:rsidP="00093D90">
            <w:pPr>
              <w:ind w:firstLine="426"/>
              <w:rPr>
                <w:rFonts w:ascii="Times New Roman" w:hAnsi="Times New Roman"/>
                <w:sz w:val="24"/>
                <w:szCs w:val="24"/>
              </w:rPr>
            </w:pPr>
          </w:p>
        </w:tc>
      </w:tr>
      <w:tr w:rsidR="00680CA2" w:rsidRPr="00154910" w:rsidTr="00D12AD2">
        <w:tc>
          <w:tcPr>
            <w:tcW w:w="433"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3</w:t>
            </w:r>
          </w:p>
        </w:tc>
        <w:tc>
          <w:tcPr>
            <w:tcW w:w="6088" w:type="dxa"/>
          </w:tcPr>
          <w:p w:rsidR="00680CA2" w:rsidRPr="00154910" w:rsidRDefault="00680CA2" w:rsidP="00680CA2">
            <w:pPr>
              <w:jc w:val="left"/>
              <w:rPr>
                <w:rFonts w:ascii="Times New Roman" w:hAnsi="Times New Roman"/>
                <w:sz w:val="24"/>
                <w:szCs w:val="24"/>
              </w:rPr>
            </w:pPr>
            <w:r w:rsidRPr="00154910">
              <w:rPr>
                <w:rFonts w:ascii="Times New Roman" w:hAnsi="Times New Roman"/>
                <w:sz w:val="24"/>
                <w:szCs w:val="24"/>
              </w:rPr>
              <w:t>Путь (пути) движения внутри здания (в т.ч. пути эвакуации)</w:t>
            </w:r>
          </w:p>
        </w:tc>
        <w:tc>
          <w:tcPr>
            <w:tcW w:w="2977" w:type="dxa"/>
          </w:tcPr>
          <w:p w:rsidR="00680CA2" w:rsidRPr="00154910" w:rsidRDefault="00680CA2" w:rsidP="00093D90">
            <w:pPr>
              <w:ind w:firstLine="426"/>
              <w:rPr>
                <w:rFonts w:ascii="Times New Roman" w:hAnsi="Times New Roman"/>
                <w:sz w:val="24"/>
                <w:szCs w:val="24"/>
              </w:rPr>
            </w:pPr>
          </w:p>
        </w:tc>
      </w:tr>
      <w:tr w:rsidR="00680CA2" w:rsidRPr="00154910" w:rsidTr="00D12AD2">
        <w:tc>
          <w:tcPr>
            <w:tcW w:w="433"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4</w:t>
            </w:r>
          </w:p>
        </w:tc>
        <w:tc>
          <w:tcPr>
            <w:tcW w:w="6088" w:type="dxa"/>
          </w:tcPr>
          <w:p w:rsidR="00680CA2" w:rsidRPr="00154910" w:rsidRDefault="00680CA2" w:rsidP="00680CA2">
            <w:pPr>
              <w:jc w:val="left"/>
              <w:rPr>
                <w:rFonts w:ascii="Times New Roman" w:hAnsi="Times New Roman"/>
                <w:sz w:val="24"/>
                <w:szCs w:val="24"/>
              </w:rPr>
            </w:pPr>
            <w:r w:rsidRPr="00154910">
              <w:rPr>
                <w:rFonts w:ascii="Times New Roman" w:hAnsi="Times New Roman"/>
                <w:sz w:val="24"/>
                <w:szCs w:val="24"/>
              </w:rPr>
              <w:t>Зона целевого назначения здания (целевого посещения объекта)</w:t>
            </w:r>
          </w:p>
        </w:tc>
        <w:tc>
          <w:tcPr>
            <w:tcW w:w="2977" w:type="dxa"/>
          </w:tcPr>
          <w:p w:rsidR="00680CA2" w:rsidRPr="00154910" w:rsidRDefault="00680CA2" w:rsidP="00093D90">
            <w:pPr>
              <w:ind w:firstLine="426"/>
              <w:rPr>
                <w:rFonts w:ascii="Times New Roman" w:hAnsi="Times New Roman"/>
                <w:sz w:val="24"/>
                <w:szCs w:val="24"/>
              </w:rPr>
            </w:pPr>
          </w:p>
        </w:tc>
      </w:tr>
      <w:tr w:rsidR="00680CA2" w:rsidRPr="00154910" w:rsidTr="00D12AD2">
        <w:tc>
          <w:tcPr>
            <w:tcW w:w="433"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5</w:t>
            </w:r>
          </w:p>
        </w:tc>
        <w:tc>
          <w:tcPr>
            <w:tcW w:w="6088" w:type="dxa"/>
          </w:tcPr>
          <w:p w:rsidR="00680CA2" w:rsidRPr="00154910" w:rsidRDefault="00680CA2" w:rsidP="00680CA2">
            <w:pPr>
              <w:jc w:val="left"/>
              <w:rPr>
                <w:rFonts w:ascii="Times New Roman" w:hAnsi="Times New Roman"/>
                <w:sz w:val="24"/>
                <w:szCs w:val="24"/>
              </w:rPr>
            </w:pPr>
            <w:r w:rsidRPr="00154910">
              <w:rPr>
                <w:rFonts w:ascii="Times New Roman" w:hAnsi="Times New Roman"/>
                <w:sz w:val="24"/>
                <w:szCs w:val="24"/>
              </w:rPr>
              <w:t>Санитарно-гигиенические помещения</w:t>
            </w:r>
          </w:p>
        </w:tc>
        <w:tc>
          <w:tcPr>
            <w:tcW w:w="2977" w:type="dxa"/>
          </w:tcPr>
          <w:p w:rsidR="00680CA2" w:rsidRPr="00154910" w:rsidRDefault="00680CA2" w:rsidP="00093D90">
            <w:pPr>
              <w:ind w:firstLine="426"/>
              <w:rPr>
                <w:rFonts w:ascii="Times New Roman" w:hAnsi="Times New Roman"/>
                <w:sz w:val="24"/>
                <w:szCs w:val="24"/>
              </w:rPr>
            </w:pPr>
          </w:p>
        </w:tc>
      </w:tr>
      <w:tr w:rsidR="00680CA2" w:rsidRPr="00154910" w:rsidTr="00D12AD2">
        <w:tc>
          <w:tcPr>
            <w:tcW w:w="433"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6</w:t>
            </w:r>
          </w:p>
        </w:tc>
        <w:tc>
          <w:tcPr>
            <w:tcW w:w="6088" w:type="dxa"/>
          </w:tcPr>
          <w:p w:rsidR="00680CA2" w:rsidRPr="00154910" w:rsidRDefault="00680CA2" w:rsidP="00680CA2">
            <w:pPr>
              <w:jc w:val="left"/>
              <w:rPr>
                <w:rFonts w:ascii="Times New Roman" w:hAnsi="Times New Roman"/>
                <w:sz w:val="24"/>
                <w:szCs w:val="24"/>
              </w:rPr>
            </w:pPr>
            <w:r w:rsidRPr="00154910">
              <w:rPr>
                <w:rFonts w:ascii="Times New Roman" w:hAnsi="Times New Roman"/>
                <w:sz w:val="24"/>
                <w:szCs w:val="24"/>
              </w:rPr>
              <w:t>Система информации и связи (на всех зонах)</w:t>
            </w:r>
          </w:p>
        </w:tc>
        <w:tc>
          <w:tcPr>
            <w:tcW w:w="2977" w:type="dxa"/>
          </w:tcPr>
          <w:p w:rsidR="00680CA2" w:rsidRPr="00154910" w:rsidRDefault="00680CA2" w:rsidP="00093D90">
            <w:pPr>
              <w:ind w:firstLine="426"/>
              <w:rPr>
                <w:rFonts w:ascii="Times New Roman" w:hAnsi="Times New Roman"/>
                <w:sz w:val="24"/>
                <w:szCs w:val="24"/>
              </w:rPr>
            </w:pPr>
          </w:p>
        </w:tc>
      </w:tr>
      <w:tr w:rsidR="00680CA2" w:rsidRPr="00154910" w:rsidTr="00D12AD2">
        <w:tc>
          <w:tcPr>
            <w:tcW w:w="433"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7</w:t>
            </w:r>
          </w:p>
        </w:tc>
        <w:tc>
          <w:tcPr>
            <w:tcW w:w="6088" w:type="dxa"/>
          </w:tcPr>
          <w:p w:rsidR="00680CA2" w:rsidRPr="00154910" w:rsidRDefault="00680CA2" w:rsidP="00680CA2">
            <w:pPr>
              <w:jc w:val="left"/>
              <w:rPr>
                <w:rFonts w:ascii="Times New Roman" w:hAnsi="Times New Roman"/>
                <w:sz w:val="24"/>
                <w:szCs w:val="24"/>
              </w:rPr>
            </w:pPr>
            <w:r w:rsidRPr="00154910">
              <w:rPr>
                <w:rFonts w:ascii="Times New Roman" w:hAnsi="Times New Roman"/>
                <w:sz w:val="24"/>
                <w:szCs w:val="24"/>
              </w:rPr>
              <w:t>Пути движения к объекту (от остановки транспорта)</w:t>
            </w:r>
          </w:p>
        </w:tc>
        <w:tc>
          <w:tcPr>
            <w:tcW w:w="2977" w:type="dxa"/>
          </w:tcPr>
          <w:p w:rsidR="00680CA2" w:rsidRPr="00154910" w:rsidRDefault="00680CA2" w:rsidP="00093D90">
            <w:pPr>
              <w:ind w:firstLine="426"/>
              <w:rPr>
                <w:rFonts w:ascii="Times New Roman" w:hAnsi="Times New Roman"/>
                <w:sz w:val="24"/>
                <w:szCs w:val="24"/>
              </w:rPr>
            </w:pPr>
          </w:p>
        </w:tc>
      </w:tr>
    </w:tbl>
    <w:p w:rsidR="00680CA2" w:rsidRPr="00154910" w:rsidRDefault="00680CA2" w:rsidP="006C0437">
      <w:pPr>
        <w:jc w:val="left"/>
        <w:rPr>
          <w:rFonts w:ascii="Times New Roman" w:hAnsi="Times New Roman"/>
          <w:i/>
          <w:sz w:val="24"/>
          <w:szCs w:val="24"/>
        </w:rPr>
      </w:pPr>
      <w:r w:rsidRPr="00154910">
        <w:rPr>
          <w:rFonts w:ascii="Times New Roman" w:hAnsi="Times New Roman"/>
          <w:i/>
          <w:sz w:val="24"/>
          <w:szCs w:val="24"/>
        </w:rPr>
        <w:t xml:space="preserve">** Указывается: </w:t>
      </w:r>
      <w:proofErr w:type="gramStart"/>
      <w:r w:rsidRPr="00154910">
        <w:rPr>
          <w:rFonts w:ascii="Times New Roman" w:hAnsi="Times New Roman"/>
          <w:i/>
          <w:sz w:val="24"/>
          <w:szCs w:val="24"/>
        </w:rPr>
        <w:t>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временно недоступно</w:t>
      </w:r>
      <w:proofErr w:type="gramEnd"/>
    </w:p>
    <w:p w:rsidR="00680CA2" w:rsidRPr="00154910" w:rsidRDefault="00680CA2" w:rsidP="006C0437">
      <w:pPr>
        <w:jc w:val="left"/>
        <w:rPr>
          <w:rFonts w:ascii="Times New Roman" w:hAnsi="Times New Roman"/>
          <w:sz w:val="24"/>
          <w:szCs w:val="24"/>
        </w:rPr>
      </w:pPr>
      <w:r w:rsidRPr="00154910">
        <w:rPr>
          <w:rFonts w:ascii="Times New Roman" w:hAnsi="Times New Roman"/>
          <w:sz w:val="24"/>
          <w:szCs w:val="24"/>
        </w:rPr>
        <w:t>3.5. Итоговое заключение о состоянии доступности ОСИ: _______________</w:t>
      </w:r>
      <w:r w:rsidR="006C0437" w:rsidRPr="00154910">
        <w:rPr>
          <w:rFonts w:ascii="Times New Roman" w:hAnsi="Times New Roman"/>
          <w:sz w:val="24"/>
          <w:szCs w:val="24"/>
        </w:rPr>
        <w:t>_____________</w:t>
      </w:r>
    </w:p>
    <w:p w:rsidR="00680CA2" w:rsidRPr="00154910" w:rsidRDefault="00680CA2" w:rsidP="006C0437">
      <w:pPr>
        <w:jc w:val="left"/>
        <w:rPr>
          <w:rFonts w:ascii="Times New Roman" w:hAnsi="Times New Roman"/>
          <w:sz w:val="24"/>
          <w:szCs w:val="24"/>
        </w:rPr>
      </w:pPr>
    </w:p>
    <w:p w:rsidR="00680CA2" w:rsidRPr="00154910" w:rsidRDefault="00680CA2" w:rsidP="006C0437">
      <w:pPr>
        <w:jc w:val="left"/>
        <w:rPr>
          <w:rFonts w:ascii="Times New Roman" w:hAnsi="Times New Roman"/>
          <w:sz w:val="24"/>
          <w:szCs w:val="24"/>
        </w:rPr>
      </w:pPr>
      <w:r w:rsidRPr="00154910">
        <w:rPr>
          <w:rFonts w:ascii="Times New Roman" w:hAnsi="Times New Roman"/>
          <w:sz w:val="24"/>
          <w:szCs w:val="24"/>
        </w:rPr>
        <w:t xml:space="preserve">4. Управленческое решение </w:t>
      </w:r>
    </w:p>
    <w:p w:rsidR="00680CA2" w:rsidRPr="00154910" w:rsidRDefault="00680CA2" w:rsidP="006C0437">
      <w:pPr>
        <w:jc w:val="left"/>
        <w:rPr>
          <w:rFonts w:ascii="Times New Roman" w:hAnsi="Times New Roman"/>
          <w:sz w:val="24"/>
          <w:szCs w:val="24"/>
        </w:rPr>
      </w:pPr>
    </w:p>
    <w:p w:rsidR="00680CA2" w:rsidRPr="00154910" w:rsidRDefault="00680CA2" w:rsidP="006C0437">
      <w:pPr>
        <w:tabs>
          <w:tab w:val="left" w:pos="8565"/>
        </w:tabs>
        <w:jc w:val="left"/>
        <w:rPr>
          <w:rFonts w:ascii="Times New Roman" w:hAnsi="Times New Roman"/>
          <w:sz w:val="24"/>
          <w:szCs w:val="24"/>
        </w:rPr>
      </w:pPr>
      <w:r w:rsidRPr="00154910">
        <w:rPr>
          <w:rFonts w:ascii="Times New Roman" w:hAnsi="Times New Roman"/>
          <w:sz w:val="24"/>
          <w:szCs w:val="24"/>
        </w:rPr>
        <w:t>4.1. Рекомендации по адаптации основных структурных элементов объекта</w:t>
      </w:r>
      <w:r w:rsidRPr="00154910">
        <w:rPr>
          <w:rFonts w:ascii="Times New Roman" w:hAnsi="Times New Roman"/>
          <w:sz w:val="24"/>
          <w:szCs w:val="24"/>
        </w:rPr>
        <w:tab/>
      </w:r>
    </w:p>
    <w:p w:rsidR="00680CA2" w:rsidRPr="00154910" w:rsidRDefault="00680CA2" w:rsidP="00680CA2">
      <w:pPr>
        <w:tabs>
          <w:tab w:val="left" w:pos="8565"/>
        </w:tabs>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095"/>
        <w:gridCol w:w="2977"/>
      </w:tblGrid>
      <w:tr w:rsidR="00680CA2" w:rsidRPr="00154910" w:rsidTr="00D12AD2">
        <w:trPr>
          <w:trHeight w:val="623"/>
        </w:trPr>
        <w:tc>
          <w:tcPr>
            <w:tcW w:w="426"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w:t>
            </w:r>
          </w:p>
        </w:tc>
        <w:tc>
          <w:tcPr>
            <w:tcW w:w="6095"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Основные структурно-функциональные зоны объекта</w:t>
            </w:r>
          </w:p>
        </w:tc>
        <w:tc>
          <w:tcPr>
            <w:tcW w:w="2977"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Рекомендации по адаптации объекта</w:t>
            </w:r>
          </w:p>
          <w:p w:rsidR="00680CA2" w:rsidRPr="00154910" w:rsidRDefault="00680CA2" w:rsidP="00093D90">
            <w:pPr>
              <w:rPr>
                <w:rFonts w:ascii="Times New Roman" w:hAnsi="Times New Roman"/>
                <w:sz w:val="24"/>
                <w:szCs w:val="24"/>
              </w:rPr>
            </w:pPr>
            <w:r w:rsidRPr="00154910">
              <w:rPr>
                <w:rFonts w:ascii="Times New Roman" w:hAnsi="Times New Roman"/>
                <w:sz w:val="24"/>
                <w:szCs w:val="24"/>
              </w:rPr>
              <w:t>(</w:t>
            </w:r>
            <w:r w:rsidRPr="00154910">
              <w:rPr>
                <w:rFonts w:ascii="Times New Roman" w:hAnsi="Times New Roman"/>
                <w:i/>
                <w:sz w:val="24"/>
                <w:szCs w:val="24"/>
              </w:rPr>
              <w:t>вид работы</w:t>
            </w:r>
            <w:r w:rsidRPr="00154910">
              <w:rPr>
                <w:rFonts w:ascii="Times New Roman" w:hAnsi="Times New Roman"/>
                <w:sz w:val="24"/>
                <w:szCs w:val="24"/>
              </w:rPr>
              <w:t>)</w:t>
            </w:r>
            <w:r w:rsidRPr="00154910">
              <w:rPr>
                <w:rFonts w:ascii="Times New Roman" w:hAnsi="Times New Roman"/>
                <w:i/>
                <w:sz w:val="24"/>
                <w:szCs w:val="24"/>
              </w:rPr>
              <w:t>*</w:t>
            </w:r>
          </w:p>
        </w:tc>
      </w:tr>
      <w:tr w:rsidR="00680CA2" w:rsidRPr="00154910" w:rsidTr="00D12AD2">
        <w:trPr>
          <w:trHeight w:val="276"/>
        </w:trPr>
        <w:tc>
          <w:tcPr>
            <w:tcW w:w="426"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1</w:t>
            </w:r>
          </w:p>
        </w:tc>
        <w:tc>
          <w:tcPr>
            <w:tcW w:w="6095" w:type="dxa"/>
          </w:tcPr>
          <w:p w:rsidR="00680CA2" w:rsidRPr="00154910" w:rsidRDefault="00680CA2" w:rsidP="00680CA2">
            <w:pPr>
              <w:jc w:val="left"/>
              <w:rPr>
                <w:rFonts w:ascii="Times New Roman" w:hAnsi="Times New Roman"/>
                <w:sz w:val="24"/>
                <w:szCs w:val="24"/>
              </w:rPr>
            </w:pPr>
            <w:r w:rsidRPr="00154910">
              <w:rPr>
                <w:rFonts w:ascii="Times New Roman" w:hAnsi="Times New Roman"/>
                <w:sz w:val="24"/>
                <w:szCs w:val="24"/>
              </w:rPr>
              <w:t>Территория, прилегающая к зданию (участок)</w:t>
            </w:r>
          </w:p>
        </w:tc>
        <w:tc>
          <w:tcPr>
            <w:tcW w:w="2977" w:type="dxa"/>
          </w:tcPr>
          <w:p w:rsidR="00680CA2" w:rsidRPr="00154910" w:rsidRDefault="00680CA2" w:rsidP="00093D90">
            <w:pPr>
              <w:ind w:firstLine="426"/>
              <w:rPr>
                <w:rFonts w:ascii="Times New Roman" w:hAnsi="Times New Roman"/>
                <w:sz w:val="24"/>
                <w:szCs w:val="24"/>
              </w:rPr>
            </w:pPr>
          </w:p>
        </w:tc>
      </w:tr>
      <w:tr w:rsidR="00680CA2" w:rsidRPr="00154910" w:rsidTr="00D12AD2">
        <w:trPr>
          <w:trHeight w:val="276"/>
        </w:trPr>
        <w:tc>
          <w:tcPr>
            <w:tcW w:w="426"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2</w:t>
            </w:r>
          </w:p>
        </w:tc>
        <w:tc>
          <w:tcPr>
            <w:tcW w:w="6095" w:type="dxa"/>
          </w:tcPr>
          <w:p w:rsidR="00680CA2" w:rsidRPr="00154910" w:rsidRDefault="00680CA2" w:rsidP="00680CA2">
            <w:pPr>
              <w:jc w:val="left"/>
              <w:rPr>
                <w:rFonts w:ascii="Times New Roman" w:hAnsi="Times New Roman"/>
                <w:sz w:val="24"/>
                <w:szCs w:val="24"/>
              </w:rPr>
            </w:pPr>
            <w:r w:rsidRPr="00154910">
              <w:rPr>
                <w:rFonts w:ascii="Times New Roman" w:hAnsi="Times New Roman"/>
                <w:sz w:val="24"/>
                <w:szCs w:val="24"/>
              </w:rPr>
              <w:t>Вход (входы) в здание</w:t>
            </w:r>
          </w:p>
        </w:tc>
        <w:tc>
          <w:tcPr>
            <w:tcW w:w="2977" w:type="dxa"/>
          </w:tcPr>
          <w:p w:rsidR="00680CA2" w:rsidRPr="00154910" w:rsidRDefault="00680CA2" w:rsidP="00093D90">
            <w:pPr>
              <w:ind w:firstLine="426"/>
              <w:rPr>
                <w:rFonts w:ascii="Times New Roman" w:hAnsi="Times New Roman"/>
                <w:sz w:val="24"/>
                <w:szCs w:val="24"/>
              </w:rPr>
            </w:pPr>
          </w:p>
        </w:tc>
      </w:tr>
      <w:tr w:rsidR="00680CA2" w:rsidRPr="00154910" w:rsidTr="00D12AD2">
        <w:trPr>
          <w:trHeight w:val="276"/>
        </w:trPr>
        <w:tc>
          <w:tcPr>
            <w:tcW w:w="426"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3</w:t>
            </w:r>
          </w:p>
        </w:tc>
        <w:tc>
          <w:tcPr>
            <w:tcW w:w="6095" w:type="dxa"/>
          </w:tcPr>
          <w:p w:rsidR="00680CA2" w:rsidRPr="00154910" w:rsidRDefault="00680CA2" w:rsidP="00680CA2">
            <w:pPr>
              <w:jc w:val="left"/>
              <w:rPr>
                <w:rFonts w:ascii="Times New Roman" w:hAnsi="Times New Roman"/>
                <w:sz w:val="24"/>
                <w:szCs w:val="24"/>
              </w:rPr>
            </w:pPr>
            <w:r w:rsidRPr="00154910">
              <w:rPr>
                <w:rFonts w:ascii="Times New Roman" w:hAnsi="Times New Roman"/>
                <w:sz w:val="24"/>
                <w:szCs w:val="24"/>
              </w:rPr>
              <w:t xml:space="preserve">Путь (пути) движения внутри здания (в т.ч. пути </w:t>
            </w:r>
            <w:r w:rsidRPr="00154910">
              <w:rPr>
                <w:rFonts w:ascii="Times New Roman" w:hAnsi="Times New Roman"/>
                <w:sz w:val="24"/>
                <w:szCs w:val="24"/>
              </w:rPr>
              <w:lastRenderedPageBreak/>
              <w:t>эвакуации)</w:t>
            </w:r>
          </w:p>
        </w:tc>
        <w:tc>
          <w:tcPr>
            <w:tcW w:w="2977" w:type="dxa"/>
          </w:tcPr>
          <w:p w:rsidR="00680CA2" w:rsidRPr="00154910" w:rsidRDefault="00680CA2" w:rsidP="00093D90">
            <w:pPr>
              <w:ind w:firstLine="426"/>
              <w:rPr>
                <w:rFonts w:ascii="Times New Roman" w:hAnsi="Times New Roman"/>
                <w:sz w:val="24"/>
                <w:szCs w:val="24"/>
              </w:rPr>
            </w:pPr>
          </w:p>
        </w:tc>
      </w:tr>
      <w:tr w:rsidR="00680CA2" w:rsidRPr="00154910" w:rsidTr="00D12AD2">
        <w:trPr>
          <w:trHeight w:val="276"/>
        </w:trPr>
        <w:tc>
          <w:tcPr>
            <w:tcW w:w="426"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lastRenderedPageBreak/>
              <w:t>4</w:t>
            </w:r>
          </w:p>
        </w:tc>
        <w:tc>
          <w:tcPr>
            <w:tcW w:w="6095" w:type="dxa"/>
          </w:tcPr>
          <w:p w:rsidR="00680CA2" w:rsidRPr="00154910" w:rsidRDefault="00680CA2" w:rsidP="00680CA2">
            <w:pPr>
              <w:jc w:val="left"/>
              <w:rPr>
                <w:rFonts w:ascii="Times New Roman" w:hAnsi="Times New Roman"/>
                <w:sz w:val="24"/>
                <w:szCs w:val="24"/>
              </w:rPr>
            </w:pPr>
            <w:r w:rsidRPr="00154910">
              <w:rPr>
                <w:rFonts w:ascii="Times New Roman" w:hAnsi="Times New Roman"/>
                <w:sz w:val="24"/>
                <w:szCs w:val="24"/>
              </w:rPr>
              <w:t>Зона целевого назначения здания (целевого посещения объекта)</w:t>
            </w:r>
          </w:p>
        </w:tc>
        <w:tc>
          <w:tcPr>
            <w:tcW w:w="2977" w:type="dxa"/>
          </w:tcPr>
          <w:p w:rsidR="00680CA2" w:rsidRPr="00154910" w:rsidRDefault="00680CA2" w:rsidP="00093D90">
            <w:pPr>
              <w:ind w:firstLine="426"/>
              <w:rPr>
                <w:rFonts w:ascii="Times New Roman" w:hAnsi="Times New Roman"/>
                <w:sz w:val="24"/>
                <w:szCs w:val="24"/>
              </w:rPr>
            </w:pPr>
          </w:p>
        </w:tc>
      </w:tr>
      <w:tr w:rsidR="00680CA2" w:rsidRPr="00154910" w:rsidTr="00D12AD2">
        <w:trPr>
          <w:trHeight w:val="276"/>
        </w:trPr>
        <w:tc>
          <w:tcPr>
            <w:tcW w:w="426"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5</w:t>
            </w:r>
          </w:p>
        </w:tc>
        <w:tc>
          <w:tcPr>
            <w:tcW w:w="6095" w:type="dxa"/>
          </w:tcPr>
          <w:p w:rsidR="00680CA2" w:rsidRPr="00154910" w:rsidRDefault="00680CA2" w:rsidP="00680CA2">
            <w:pPr>
              <w:jc w:val="left"/>
              <w:rPr>
                <w:rFonts w:ascii="Times New Roman" w:hAnsi="Times New Roman"/>
                <w:sz w:val="24"/>
                <w:szCs w:val="24"/>
              </w:rPr>
            </w:pPr>
            <w:r w:rsidRPr="00154910">
              <w:rPr>
                <w:rFonts w:ascii="Times New Roman" w:hAnsi="Times New Roman"/>
                <w:sz w:val="24"/>
                <w:szCs w:val="24"/>
              </w:rPr>
              <w:t>Санитарно-гигиенические помещения</w:t>
            </w:r>
          </w:p>
        </w:tc>
        <w:tc>
          <w:tcPr>
            <w:tcW w:w="2977" w:type="dxa"/>
          </w:tcPr>
          <w:p w:rsidR="00680CA2" w:rsidRPr="00154910" w:rsidRDefault="00680CA2" w:rsidP="00093D90">
            <w:pPr>
              <w:ind w:firstLine="426"/>
              <w:rPr>
                <w:rFonts w:ascii="Times New Roman" w:hAnsi="Times New Roman"/>
                <w:sz w:val="24"/>
                <w:szCs w:val="24"/>
              </w:rPr>
            </w:pPr>
          </w:p>
        </w:tc>
      </w:tr>
      <w:tr w:rsidR="00680CA2" w:rsidRPr="00154910" w:rsidTr="00D12AD2">
        <w:trPr>
          <w:trHeight w:val="276"/>
        </w:trPr>
        <w:tc>
          <w:tcPr>
            <w:tcW w:w="426"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6</w:t>
            </w:r>
          </w:p>
        </w:tc>
        <w:tc>
          <w:tcPr>
            <w:tcW w:w="6095" w:type="dxa"/>
          </w:tcPr>
          <w:p w:rsidR="00680CA2" w:rsidRPr="00154910" w:rsidRDefault="00680CA2" w:rsidP="00680CA2">
            <w:pPr>
              <w:jc w:val="left"/>
              <w:rPr>
                <w:rFonts w:ascii="Times New Roman" w:hAnsi="Times New Roman"/>
                <w:sz w:val="24"/>
                <w:szCs w:val="24"/>
              </w:rPr>
            </w:pPr>
            <w:r w:rsidRPr="00154910">
              <w:rPr>
                <w:rFonts w:ascii="Times New Roman" w:hAnsi="Times New Roman"/>
                <w:sz w:val="24"/>
                <w:szCs w:val="24"/>
              </w:rPr>
              <w:t>Система информации на объекте (на всех зонах)</w:t>
            </w:r>
          </w:p>
        </w:tc>
        <w:tc>
          <w:tcPr>
            <w:tcW w:w="2977" w:type="dxa"/>
          </w:tcPr>
          <w:p w:rsidR="00680CA2" w:rsidRPr="00154910" w:rsidRDefault="00680CA2" w:rsidP="00093D90">
            <w:pPr>
              <w:ind w:firstLine="426"/>
              <w:rPr>
                <w:rFonts w:ascii="Times New Roman" w:hAnsi="Times New Roman"/>
                <w:sz w:val="24"/>
                <w:szCs w:val="24"/>
              </w:rPr>
            </w:pPr>
          </w:p>
        </w:tc>
      </w:tr>
      <w:tr w:rsidR="00680CA2" w:rsidRPr="00154910" w:rsidTr="00D12AD2">
        <w:trPr>
          <w:trHeight w:val="276"/>
        </w:trPr>
        <w:tc>
          <w:tcPr>
            <w:tcW w:w="426"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7</w:t>
            </w:r>
          </w:p>
        </w:tc>
        <w:tc>
          <w:tcPr>
            <w:tcW w:w="6095" w:type="dxa"/>
          </w:tcPr>
          <w:p w:rsidR="00680CA2" w:rsidRPr="00154910" w:rsidRDefault="00680CA2" w:rsidP="00680CA2">
            <w:pPr>
              <w:jc w:val="left"/>
              <w:rPr>
                <w:rFonts w:ascii="Times New Roman" w:hAnsi="Times New Roman"/>
                <w:sz w:val="24"/>
                <w:szCs w:val="24"/>
              </w:rPr>
            </w:pPr>
            <w:r w:rsidRPr="00154910">
              <w:rPr>
                <w:rFonts w:ascii="Times New Roman" w:hAnsi="Times New Roman"/>
                <w:sz w:val="24"/>
                <w:szCs w:val="24"/>
              </w:rPr>
              <w:t>Пути движения  к объекту (от остановки транспорта)</w:t>
            </w:r>
          </w:p>
        </w:tc>
        <w:tc>
          <w:tcPr>
            <w:tcW w:w="2977" w:type="dxa"/>
          </w:tcPr>
          <w:p w:rsidR="00680CA2" w:rsidRPr="00154910" w:rsidRDefault="00680CA2" w:rsidP="00093D90">
            <w:pPr>
              <w:ind w:firstLine="426"/>
              <w:rPr>
                <w:rFonts w:ascii="Times New Roman" w:hAnsi="Times New Roman"/>
                <w:sz w:val="24"/>
                <w:szCs w:val="24"/>
              </w:rPr>
            </w:pPr>
          </w:p>
        </w:tc>
      </w:tr>
      <w:tr w:rsidR="00680CA2" w:rsidRPr="00154910" w:rsidTr="00D12AD2">
        <w:trPr>
          <w:trHeight w:val="276"/>
        </w:trPr>
        <w:tc>
          <w:tcPr>
            <w:tcW w:w="426" w:type="dxa"/>
          </w:tcPr>
          <w:p w:rsidR="00680CA2" w:rsidRPr="00154910" w:rsidRDefault="00680CA2" w:rsidP="00093D90">
            <w:pPr>
              <w:ind w:firstLine="426"/>
              <w:rPr>
                <w:rFonts w:ascii="Times New Roman" w:hAnsi="Times New Roman"/>
                <w:sz w:val="24"/>
                <w:szCs w:val="24"/>
              </w:rPr>
            </w:pPr>
            <w:r w:rsidRPr="00154910">
              <w:rPr>
                <w:rFonts w:ascii="Times New Roman" w:hAnsi="Times New Roman"/>
                <w:sz w:val="24"/>
                <w:szCs w:val="24"/>
              </w:rPr>
              <w:t>8</w:t>
            </w:r>
          </w:p>
        </w:tc>
        <w:tc>
          <w:tcPr>
            <w:tcW w:w="6095" w:type="dxa"/>
          </w:tcPr>
          <w:p w:rsidR="00680CA2" w:rsidRPr="00154910" w:rsidRDefault="00680CA2" w:rsidP="00680CA2">
            <w:pPr>
              <w:ind w:firstLine="426"/>
              <w:jc w:val="left"/>
              <w:rPr>
                <w:rFonts w:ascii="Times New Roman" w:hAnsi="Times New Roman"/>
                <w:sz w:val="24"/>
                <w:szCs w:val="24"/>
              </w:rPr>
            </w:pPr>
            <w:r w:rsidRPr="00154910">
              <w:rPr>
                <w:rFonts w:ascii="Times New Roman" w:hAnsi="Times New Roman"/>
                <w:sz w:val="24"/>
                <w:szCs w:val="24"/>
              </w:rPr>
              <w:t>Все зоны и участки</w:t>
            </w:r>
          </w:p>
        </w:tc>
        <w:tc>
          <w:tcPr>
            <w:tcW w:w="2977" w:type="dxa"/>
          </w:tcPr>
          <w:p w:rsidR="00680CA2" w:rsidRPr="00154910" w:rsidRDefault="00680CA2" w:rsidP="00093D90">
            <w:pPr>
              <w:ind w:firstLine="426"/>
              <w:rPr>
                <w:rFonts w:ascii="Times New Roman" w:hAnsi="Times New Roman"/>
                <w:sz w:val="24"/>
                <w:szCs w:val="24"/>
              </w:rPr>
            </w:pPr>
          </w:p>
        </w:tc>
      </w:tr>
    </w:tbl>
    <w:p w:rsidR="00680CA2" w:rsidRPr="00154910" w:rsidRDefault="00680CA2" w:rsidP="00680CA2">
      <w:pPr>
        <w:jc w:val="both"/>
        <w:rPr>
          <w:rFonts w:ascii="Times New Roman" w:hAnsi="Times New Roman"/>
          <w:i/>
          <w:sz w:val="24"/>
          <w:szCs w:val="24"/>
        </w:rPr>
      </w:pPr>
      <w:r w:rsidRPr="00154910">
        <w:rPr>
          <w:rFonts w:ascii="Times New Roman" w:hAnsi="Times New Roman"/>
          <w:i/>
          <w:sz w:val="24"/>
          <w:szCs w:val="24"/>
        </w:rPr>
        <w: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680CA2" w:rsidRPr="00154910" w:rsidRDefault="00680CA2" w:rsidP="006C0437">
      <w:pPr>
        <w:jc w:val="left"/>
        <w:rPr>
          <w:rFonts w:ascii="Times New Roman" w:hAnsi="Times New Roman"/>
          <w:sz w:val="24"/>
          <w:szCs w:val="24"/>
        </w:rPr>
      </w:pPr>
      <w:r w:rsidRPr="00154910">
        <w:rPr>
          <w:rFonts w:ascii="Times New Roman" w:hAnsi="Times New Roman"/>
          <w:sz w:val="24"/>
          <w:szCs w:val="24"/>
        </w:rPr>
        <w:t>4.2. Период проведения работ ___________________________</w:t>
      </w:r>
      <w:r w:rsidR="006C0437" w:rsidRPr="00154910">
        <w:rPr>
          <w:rFonts w:ascii="Times New Roman" w:hAnsi="Times New Roman"/>
          <w:sz w:val="24"/>
          <w:szCs w:val="24"/>
        </w:rPr>
        <w:t>_______________________</w:t>
      </w:r>
    </w:p>
    <w:p w:rsidR="00680CA2" w:rsidRPr="00154910" w:rsidRDefault="00680CA2" w:rsidP="006C0437">
      <w:pPr>
        <w:jc w:val="left"/>
        <w:rPr>
          <w:rFonts w:ascii="Times New Roman" w:hAnsi="Times New Roman"/>
          <w:sz w:val="24"/>
          <w:szCs w:val="24"/>
        </w:rPr>
      </w:pPr>
      <w:r w:rsidRPr="00154910">
        <w:rPr>
          <w:rFonts w:ascii="Times New Roman" w:hAnsi="Times New Roman"/>
          <w:sz w:val="24"/>
          <w:szCs w:val="24"/>
        </w:rPr>
        <w:t xml:space="preserve">в рамках исполнения </w:t>
      </w:r>
      <w:r w:rsidR="006C0437" w:rsidRPr="00154910">
        <w:rPr>
          <w:rFonts w:ascii="Times New Roman" w:hAnsi="Times New Roman"/>
          <w:sz w:val="24"/>
          <w:szCs w:val="24"/>
        </w:rPr>
        <w:t xml:space="preserve"> </w:t>
      </w:r>
      <w:r w:rsidRPr="00154910">
        <w:rPr>
          <w:rFonts w:ascii="Times New Roman" w:hAnsi="Times New Roman"/>
          <w:sz w:val="24"/>
          <w:szCs w:val="24"/>
        </w:rPr>
        <w:t>__________________________________________________________</w:t>
      </w:r>
    </w:p>
    <w:p w:rsidR="00680CA2" w:rsidRPr="00154910" w:rsidRDefault="00680CA2" w:rsidP="006C0437">
      <w:pPr>
        <w:jc w:val="left"/>
        <w:rPr>
          <w:rFonts w:ascii="Times New Roman" w:hAnsi="Times New Roman"/>
          <w:i/>
          <w:sz w:val="24"/>
          <w:szCs w:val="24"/>
        </w:rPr>
      </w:pPr>
      <w:r w:rsidRPr="00154910">
        <w:rPr>
          <w:rFonts w:ascii="Times New Roman" w:hAnsi="Times New Roman"/>
          <w:i/>
          <w:sz w:val="24"/>
          <w:szCs w:val="24"/>
        </w:rPr>
        <w:t>(указывается наименование документа: программы, плана)</w:t>
      </w:r>
    </w:p>
    <w:p w:rsidR="00680CA2" w:rsidRPr="00154910" w:rsidRDefault="00680CA2" w:rsidP="006C0437">
      <w:pPr>
        <w:jc w:val="left"/>
        <w:rPr>
          <w:rFonts w:ascii="Times New Roman" w:hAnsi="Times New Roman"/>
          <w:sz w:val="24"/>
          <w:szCs w:val="24"/>
        </w:rPr>
      </w:pPr>
      <w:r w:rsidRPr="00154910">
        <w:rPr>
          <w:rFonts w:ascii="Times New Roman" w:hAnsi="Times New Roman"/>
          <w:sz w:val="24"/>
          <w:szCs w:val="24"/>
        </w:rPr>
        <w:t>4.3. Ожидаемый результат (по состоянию доступности) после выполнения работ по адаптации _____________________________________________</w:t>
      </w:r>
      <w:r w:rsidR="006C0437" w:rsidRPr="00154910">
        <w:rPr>
          <w:rFonts w:ascii="Times New Roman" w:hAnsi="Times New Roman"/>
          <w:sz w:val="24"/>
          <w:szCs w:val="24"/>
        </w:rPr>
        <w:t>__________</w:t>
      </w:r>
      <w:r w:rsidRPr="00154910">
        <w:rPr>
          <w:rFonts w:ascii="Times New Roman" w:hAnsi="Times New Roman"/>
          <w:sz w:val="24"/>
          <w:szCs w:val="24"/>
        </w:rPr>
        <w:t>____________</w:t>
      </w:r>
    </w:p>
    <w:p w:rsidR="00680CA2" w:rsidRPr="00154910" w:rsidRDefault="00680CA2" w:rsidP="006C0437">
      <w:pPr>
        <w:jc w:val="left"/>
        <w:rPr>
          <w:rFonts w:ascii="Times New Roman" w:hAnsi="Times New Roman"/>
          <w:sz w:val="24"/>
          <w:szCs w:val="24"/>
        </w:rPr>
      </w:pPr>
      <w:r w:rsidRPr="00154910">
        <w:rPr>
          <w:rFonts w:ascii="Times New Roman" w:hAnsi="Times New Roman"/>
          <w:sz w:val="24"/>
          <w:szCs w:val="24"/>
        </w:rPr>
        <w:t>Оценка результата исполнения программы, плана (по состоянию доступности) ______</w:t>
      </w:r>
      <w:r w:rsidR="006C0437" w:rsidRPr="00154910">
        <w:rPr>
          <w:rFonts w:ascii="Times New Roman" w:hAnsi="Times New Roman"/>
          <w:sz w:val="24"/>
          <w:szCs w:val="24"/>
        </w:rPr>
        <w:t>____</w:t>
      </w:r>
    </w:p>
    <w:p w:rsidR="00680CA2" w:rsidRPr="00154910" w:rsidRDefault="00680CA2" w:rsidP="006C0437">
      <w:pPr>
        <w:jc w:val="left"/>
        <w:rPr>
          <w:rFonts w:ascii="Times New Roman" w:hAnsi="Times New Roman"/>
          <w:i/>
          <w:sz w:val="24"/>
          <w:szCs w:val="24"/>
        </w:rPr>
      </w:pPr>
      <w:r w:rsidRPr="00154910">
        <w:rPr>
          <w:rFonts w:ascii="Times New Roman" w:hAnsi="Times New Roman"/>
          <w:sz w:val="24"/>
          <w:szCs w:val="24"/>
        </w:rPr>
        <w:t xml:space="preserve">4.4. Для принятия решения требуется, не требуется </w:t>
      </w:r>
      <w:r w:rsidRPr="00154910">
        <w:rPr>
          <w:rFonts w:ascii="Times New Roman" w:hAnsi="Times New Roman"/>
          <w:i/>
          <w:sz w:val="24"/>
          <w:szCs w:val="24"/>
        </w:rPr>
        <w:t>(</w:t>
      </w:r>
      <w:proofErr w:type="gramStart"/>
      <w:r w:rsidRPr="00154910">
        <w:rPr>
          <w:rFonts w:ascii="Times New Roman" w:hAnsi="Times New Roman"/>
          <w:i/>
          <w:sz w:val="24"/>
          <w:szCs w:val="24"/>
        </w:rPr>
        <w:t>нужное</w:t>
      </w:r>
      <w:proofErr w:type="gramEnd"/>
      <w:r w:rsidRPr="00154910">
        <w:rPr>
          <w:rFonts w:ascii="Times New Roman" w:hAnsi="Times New Roman"/>
          <w:i/>
          <w:sz w:val="24"/>
          <w:szCs w:val="24"/>
        </w:rPr>
        <w:t xml:space="preserve"> подчеркнуть):</w:t>
      </w:r>
    </w:p>
    <w:p w:rsidR="00680CA2" w:rsidRPr="00154910" w:rsidRDefault="00680CA2" w:rsidP="006C0437">
      <w:pPr>
        <w:jc w:val="left"/>
        <w:rPr>
          <w:rFonts w:ascii="Times New Roman" w:hAnsi="Times New Roman"/>
          <w:sz w:val="24"/>
          <w:szCs w:val="24"/>
        </w:rPr>
      </w:pPr>
      <w:r w:rsidRPr="00154910">
        <w:rPr>
          <w:rFonts w:ascii="Times New Roman" w:hAnsi="Times New Roman"/>
          <w:sz w:val="24"/>
          <w:szCs w:val="24"/>
        </w:rPr>
        <w:t xml:space="preserve">Согласование </w:t>
      </w:r>
      <w:r w:rsidR="006C0437" w:rsidRPr="00154910">
        <w:rPr>
          <w:rFonts w:ascii="Times New Roman" w:hAnsi="Times New Roman"/>
          <w:sz w:val="24"/>
          <w:szCs w:val="24"/>
        </w:rPr>
        <w:t xml:space="preserve"> </w:t>
      </w:r>
      <w:r w:rsidRPr="00154910">
        <w:rPr>
          <w:rFonts w:ascii="Times New Roman" w:hAnsi="Times New Roman"/>
          <w:sz w:val="24"/>
          <w:szCs w:val="24"/>
        </w:rPr>
        <w:t>________________________________________________________________</w:t>
      </w:r>
    </w:p>
    <w:p w:rsidR="00680CA2" w:rsidRPr="00154910" w:rsidRDefault="00680CA2" w:rsidP="00680CA2">
      <w:pPr>
        <w:rPr>
          <w:rFonts w:ascii="Times New Roman" w:hAnsi="Times New Roman"/>
          <w:sz w:val="24"/>
          <w:szCs w:val="24"/>
        </w:rPr>
      </w:pPr>
      <w:r w:rsidRPr="00154910">
        <w:rPr>
          <w:rFonts w:ascii="Times New Roman" w:hAnsi="Times New Roman"/>
          <w:sz w:val="24"/>
          <w:szCs w:val="24"/>
        </w:rPr>
        <w:t xml:space="preserve">Имеется заключение уполномоченной организации о состоянии доступности объекта </w:t>
      </w:r>
    </w:p>
    <w:p w:rsidR="00680CA2" w:rsidRPr="00154910" w:rsidRDefault="00680CA2" w:rsidP="00680CA2">
      <w:pPr>
        <w:rPr>
          <w:rFonts w:ascii="Times New Roman" w:hAnsi="Times New Roman"/>
          <w:sz w:val="24"/>
          <w:szCs w:val="24"/>
        </w:rPr>
      </w:pPr>
      <w:r w:rsidRPr="00154910">
        <w:rPr>
          <w:rFonts w:ascii="Times New Roman" w:hAnsi="Times New Roman"/>
          <w:sz w:val="24"/>
          <w:szCs w:val="24"/>
        </w:rPr>
        <w:t>_____________________________________________________________________________</w:t>
      </w:r>
    </w:p>
    <w:p w:rsidR="00680CA2" w:rsidRPr="00154910" w:rsidRDefault="00680CA2" w:rsidP="00680CA2">
      <w:pPr>
        <w:rPr>
          <w:rFonts w:ascii="Times New Roman" w:hAnsi="Times New Roman"/>
          <w:sz w:val="24"/>
          <w:szCs w:val="24"/>
        </w:rPr>
      </w:pPr>
      <w:r w:rsidRPr="00154910">
        <w:rPr>
          <w:rFonts w:ascii="Times New Roman" w:hAnsi="Times New Roman"/>
          <w:sz w:val="24"/>
          <w:szCs w:val="24"/>
        </w:rPr>
        <w:t>(</w:t>
      </w:r>
      <w:r w:rsidRPr="00154910">
        <w:rPr>
          <w:rFonts w:ascii="Times New Roman" w:hAnsi="Times New Roman"/>
          <w:i/>
          <w:sz w:val="24"/>
          <w:szCs w:val="24"/>
        </w:rPr>
        <w:t>наименование документа и выдавшей его организации, дата</w:t>
      </w:r>
      <w:r w:rsidRPr="00154910">
        <w:rPr>
          <w:rFonts w:ascii="Times New Roman" w:hAnsi="Times New Roman"/>
          <w:sz w:val="24"/>
          <w:szCs w:val="24"/>
        </w:rPr>
        <w:t>), прилагается</w:t>
      </w:r>
    </w:p>
    <w:p w:rsidR="00680CA2" w:rsidRPr="00154910" w:rsidRDefault="00680CA2" w:rsidP="00680CA2">
      <w:pPr>
        <w:rPr>
          <w:rFonts w:ascii="Times New Roman" w:hAnsi="Times New Roman"/>
          <w:sz w:val="24"/>
          <w:szCs w:val="24"/>
        </w:rPr>
      </w:pPr>
      <w:r w:rsidRPr="00154910">
        <w:rPr>
          <w:rFonts w:ascii="Times New Roman" w:hAnsi="Times New Roman"/>
          <w:sz w:val="24"/>
          <w:szCs w:val="24"/>
        </w:rPr>
        <w:t xml:space="preserve">4.5. Информация размещена (обновлена) на Карте доступности субъекта РФ дата </w:t>
      </w:r>
    </w:p>
    <w:p w:rsidR="00680CA2" w:rsidRPr="00154910" w:rsidRDefault="00680CA2" w:rsidP="00680CA2">
      <w:pPr>
        <w:rPr>
          <w:rFonts w:ascii="Times New Roman" w:hAnsi="Times New Roman"/>
          <w:sz w:val="24"/>
          <w:szCs w:val="24"/>
        </w:rPr>
      </w:pPr>
      <w:r w:rsidRPr="00154910">
        <w:rPr>
          <w:rFonts w:ascii="Times New Roman" w:hAnsi="Times New Roman"/>
          <w:sz w:val="24"/>
          <w:szCs w:val="24"/>
        </w:rPr>
        <w:t>_____________________________________________________________________________</w:t>
      </w:r>
    </w:p>
    <w:p w:rsidR="00680CA2" w:rsidRPr="00154910" w:rsidRDefault="00680CA2" w:rsidP="00680CA2">
      <w:pPr>
        <w:rPr>
          <w:rFonts w:ascii="Times New Roman" w:hAnsi="Times New Roman"/>
          <w:i/>
          <w:sz w:val="24"/>
          <w:szCs w:val="24"/>
        </w:rPr>
      </w:pPr>
      <w:r w:rsidRPr="00154910">
        <w:rPr>
          <w:rFonts w:ascii="Times New Roman" w:hAnsi="Times New Roman"/>
          <w:i/>
          <w:sz w:val="24"/>
          <w:szCs w:val="24"/>
        </w:rPr>
        <w:t>(наименование сайта, портала)</w:t>
      </w:r>
    </w:p>
    <w:p w:rsidR="00680CA2" w:rsidRPr="00154910" w:rsidRDefault="00680CA2" w:rsidP="00680CA2">
      <w:pPr>
        <w:rPr>
          <w:rFonts w:ascii="Times New Roman" w:hAnsi="Times New Roman"/>
          <w:sz w:val="24"/>
          <w:szCs w:val="24"/>
        </w:rPr>
      </w:pPr>
    </w:p>
    <w:p w:rsidR="00680CA2" w:rsidRPr="00154910" w:rsidRDefault="00680CA2" w:rsidP="00680CA2">
      <w:pPr>
        <w:rPr>
          <w:rFonts w:ascii="Times New Roman" w:hAnsi="Times New Roman"/>
          <w:sz w:val="24"/>
          <w:szCs w:val="24"/>
        </w:rPr>
      </w:pPr>
      <w:r w:rsidRPr="00154910">
        <w:rPr>
          <w:rFonts w:ascii="Times New Roman" w:hAnsi="Times New Roman"/>
          <w:sz w:val="24"/>
          <w:szCs w:val="24"/>
        </w:rPr>
        <w:t>5. Особые отметки</w:t>
      </w:r>
    </w:p>
    <w:p w:rsidR="00680CA2" w:rsidRPr="00154910" w:rsidRDefault="00680CA2" w:rsidP="00680CA2">
      <w:pPr>
        <w:ind w:firstLine="426"/>
        <w:rPr>
          <w:rFonts w:ascii="Times New Roman" w:hAnsi="Times New Roman"/>
          <w:sz w:val="24"/>
          <w:szCs w:val="24"/>
        </w:rPr>
      </w:pPr>
    </w:p>
    <w:p w:rsidR="00680CA2" w:rsidRPr="00154910" w:rsidRDefault="00680CA2" w:rsidP="00680CA2">
      <w:pPr>
        <w:rPr>
          <w:rFonts w:ascii="Times New Roman" w:hAnsi="Times New Roman"/>
          <w:sz w:val="24"/>
          <w:szCs w:val="24"/>
        </w:rPr>
      </w:pPr>
      <w:r w:rsidRPr="00154910">
        <w:rPr>
          <w:rFonts w:ascii="Times New Roman" w:hAnsi="Times New Roman"/>
          <w:sz w:val="24"/>
          <w:szCs w:val="24"/>
        </w:rPr>
        <w:t>Паспорт сформирован на основании:</w:t>
      </w:r>
    </w:p>
    <w:p w:rsidR="00680CA2" w:rsidRPr="00154910" w:rsidRDefault="00680CA2" w:rsidP="00680CA2">
      <w:pPr>
        <w:rPr>
          <w:rFonts w:ascii="Times New Roman" w:hAnsi="Times New Roman"/>
          <w:sz w:val="24"/>
          <w:szCs w:val="24"/>
        </w:rPr>
      </w:pPr>
    </w:p>
    <w:p w:rsidR="00680CA2" w:rsidRPr="00154910" w:rsidRDefault="00680CA2" w:rsidP="00EE22FC">
      <w:pPr>
        <w:jc w:val="left"/>
        <w:rPr>
          <w:rFonts w:ascii="Times New Roman" w:hAnsi="Times New Roman"/>
          <w:sz w:val="24"/>
          <w:szCs w:val="24"/>
        </w:rPr>
      </w:pPr>
      <w:r w:rsidRPr="00154910">
        <w:rPr>
          <w:rFonts w:ascii="Times New Roman" w:hAnsi="Times New Roman"/>
          <w:sz w:val="24"/>
          <w:szCs w:val="24"/>
        </w:rPr>
        <w:t>1. Анкеты (</w:t>
      </w:r>
      <w:r w:rsidRPr="00154910">
        <w:rPr>
          <w:rFonts w:ascii="Times New Roman" w:hAnsi="Times New Roman"/>
          <w:i/>
          <w:sz w:val="24"/>
          <w:szCs w:val="24"/>
        </w:rPr>
        <w:t>информации об объекте</w:t>
      </w:r>
      <w:r w:rsidRPr="00154910">
        <w:rPr>
          <w:rFonts w:ascii="Times New Roman" w:hAnsi="Times New Roman"/>
          <w:sz w:val="24"/>
          <w:szCs w:val="24"/>
        </w:rPr>
        <w:t>) от «____» _____________ 20_____ г.,</w:t>
      </w:r>
    </w:p>
    <w:p w:rsidR="00680CA2" w:rsidRPr="00154910" w:rsidRDefault="00680CA2" w:rsidP="00EE22FC">
      <w:pPr>
        <w:jc w:val="left"/>
        <w:rPr>
          <w:rFonts w:ascii="Times New Roman" w:hAnsi="Times New Roman"/>
          <w:sz w:val="24"/>
          <w:szCs w:val="24"/>
        </w:rPr>
      </w:pPr>
      <w:r w:rsidRPr="00154910">
        <w:rPr>
          <w:rFonts w:ascii="Times New Roman" w:hAnsi="Times New Roman"/>
          <w:sz w:val="24"/>
          <w:szCs w:val="24"/>
        </w:rPr>
        <w:t>2. Акта обследования объекта: № акта ____________ от «____» _____________ 20____ г.</w:t>
      </w:r>
    </w:p>
    <w:p w:rsidR="00680CA2" w:rsidRPr="00154910" w:rsidRDefault="00680CA2" w:rsidP="00EE22FC">
      <w:pPr>
        <w:jc w:val="left"/>
        <w:rPr>
          <w:rFonts w:ascii="Times New Roman" w:hAnsi="Times New Roman"/>
          <w:sz w:val="24"/>
          <w:szCs w:val="24"/>
        </w:rPr>
      </w:pPr>
      <w:r w:rsidRPr="00154910">
        <w:rPr>
          <w:rFonts w:ascii="Times New Roman" w:hAnsi="Times New Roman"/>
          <w:sz w:val="24"/>
          <w:szCs w:val="24"/>
        </w:rPr>
        <w:t>3. Решения Комиссии __________________________ от «____» ____________ 20____ г.</w:t>
      </w:r>
    </w:p>
    <w:p w:rsidR="00680CA2" w:rsidRPr="00154910" w:rsidRDefault="00680CA2" w:rsidP="00680CA2">
      <w:pPr>
        <w:rPr>
          <w:rFonts w:ascii="Times New Roman" w:hAnsi="Times New Roman"/>
          <w:sz w:val="24"/>
          <w:szCs w:val="24"/>
        </w:rPr>
      </w:pPr>
    </w:p>
    <w:p w:rsidR="00680CA2" w:rsidRPr="00154910" w:rsidRDefault="00680CA2" w:rsidP="00680CA2">
      <w:pPr>
        <w:rPr>
          <w:rFonts w:ascii="Times New Roman" w:hAnsi="Times New Roman"/>
          <w:sz w:val="24"/>
          <w:szCs w:val="24"/>
        </w:rPr>
      </w:pPr>
    </w:p>
    <w:p w:rsidR="00680CA2" w:rsidRPr="00154910" w:rsidRDefault="00680CA2" w:rsidP="00680CA2">
      <w:pPr>
        <w:rPr>
          <w:rFonts w:ascii="Times New Roman" w:hAnsi="Times New Roman"/>
          <w:sz w:val="24"/>
          <w:szCs w:val="24"/>
        </w:rPr>
      </w:pPr>
    </w:p>
    <w:p w:rsidR="00680CA2" w:rsidRPr="00154910" w:rsidRDefault="00680CA2" w:rsidP="00680CA2">
      <w:pPr>
        <w:rPr>
          <w:rFonts w:ascii="Times New Roman" w:hAnsi="Times New Roman"/>
          <w:sz w:val="24"/>
          <w:szCs w:val="24"/>
        </w:rPr>
      </w:pPr>
    </w:p>
    <w:p w:rsidR="00680CA2" w:rsidRPr="00154910" w:rsidRDefault="00680CA2" w:rsidP="00680CA2">
      <w:pPr>
        <w:rPr>
          <w:rFonts w:ascii="Times New Roman" w:hAnsi="Times New Roman"/>
          <w:sz w:val="24"/>
          <w:szCs w:val="24"/>
        </w:rPr>
      </w:pPr>
    </w:p>
    <w:p w:rsidR="00680CA2" w:rsidRPr="00154910" w:rsidRDefault="00680CA2" w:rsidP="00680CA2">
      <w:pPr>
        <w:rPr>
          <w:rFonts w:ascii="Times New Roman" w:hAnsi="Times New Roman"/>
          <w:sz w:val="24"/>
          <w:szCs w:val="24"/>
        </w:rPr>
      </w:pPr>
    </w:p>
    <w:p w:rsidR="00680CA2" w:rsidRPr="00154910" w:rsidRDefault="00680CA2" w:rsidP="00680CA2">
      <w:pPr>
        <w:rPr>
          <w:rFonts w:ascii="Times New Roman" w:hAnsi="Times New Roman"/>
          <w:sz w:val="24"/>
          <w:szCs w:val="24"/>
        </w:rPr>
      </w:pPr>
    </w:p>
    <w:p w:rsidR="00680CA2" w:rsidRPr="00154910" w:rsidRDefault="00680CA2" w:rsidP="00680CA2">
      <w:pPr>
        <w:rPr>
          <w:rFonts w:ascii="Times New Roman" w:hAnsi="Times New Roman"/>
          <w:sz w:val="24"/>
          <w:szCs w:val="24"/>
        </w:rPr>
      </w:pPr>
    </w:p>
    <w:p w:rsidR="00680CA2" w:rsidRPr="00154910" w:rsidRDefault="00680CA2" w:rsidP="00680CA2">
      <w:pPr>
        <w:rPr>
          <w:rFonts w:ascii="Times New Roman" w:hAnsi="Times New Roman"/>
          <w:sz w:val="24"/>
          <w:szCs w:val="24"/>
        </w:rPr>
      </w:pPr>
    </w:p>
    <w:p w:rsidR="00680CA2" w:rsidRPr="00154910" w:rsidRDefault="00680CA2" w:rsidP="00680CA2">
      <w:pPr>
        <w:rPr>
          <w:rFonts w:ascii="Times New Roman" w:hAnsi="Times New Roman"/>
          <w:sz w:val="24"/>
          <w:szCs w:val="24"/>
        </w:rPr>
      </w:pPr>
    </w:p>
    <w:p w:rsidR="00680CA2" w:rsidRPr="00154910" w:rsidRDefault="00680CA2" w:rsidP="00680CA2">
      <w:pPr>
        <w:rPr>
          <w:rFonts w:ascii="Times New Roman" w:hAnsi="Times New Roman"/>
          <w:sz w:val="24"/>
          <w:szCs w:val="24"/>
        </w:rPr>
      </w:pPr>
    </w:p>
    <w:p w:rsidR="00363FC9" w:rsidRPr="00154910" w:rsidRDefault="00363FC9" w:rsidP="00680CA2">
      <w:pPr>
        <w:rPr>
          <w:rFonts w:ascii="Times New Roman" w:hAnsi="Times New Roman"/>
          <w:sz w:val="24"/>
          <w:szCs w:val="24"/>
        </w:rPr>
      </w:pPr>
    </w:p>
    <w:p w:rsidR="00363FC9" w:rsidRPr="00154910" w:rsidRDefault="00363FC9" w:rsidP="00680CA2">
      <w:pPr>
        <w:rPr>
          <w:rFonts w:ascii="Times New Roman" w:hAnsi="Times New Roman"/>
          <w:sz w:val="24"/>
          <w:szCs w:val="24"/>
        </w:rPr>
      </w:pPr>
    </w:p>
    <w:p w:rsidR="00363FC9" w:rsidRPr="00154910" w:rsidRDefault="00363FC9" w:rsidP="00680CA2">
      <w:pPr>
        <w:rPr>
          <w:rFonts w:ascii="Times New Roman" w:hAnsi="Times New Roman"/>
          <w:sz w:val="24"/>
          <w:szCs w:val="24"/>
        </w:rPr>
      </w:pPr>
    </w:p>
    <w:p w:rsidR="00363FC9" w:rsidRPr="00154910" w:rsidRDefault="00363FC9" w:rsidP="00680CA2">
      <w:pPr>
        <w:rPr>
          <w:rFonts w:ascii="Times New Roman" w:hAnsi="Times New Roman"/>
          <w:sz w:val="24"/>
          <w:szCs w:val="24"/>
        </w:rPr>
      </w:pPr>
    </w:p>
    <w:p w:rsidR="00363FC9" w:rsidRPr="00154910" w:rsidRDefault="00363FC9" w:rsidP="00680CA2">
      <w:pPr>
        <w:rPr>
          <w:rFonts w:ascii="Times New Roman" w:hAnsi="Times New Roman"/>
          <w:sz w:val="24"/>
          <w:szCs w:val="24"/>
        </w:rPr>
      </w:pPr>
    </w:p>
    <w:p w:rsidR="000E0D34" w:rsidRPr="00154910" w:rsidRDefault="000E0D34" w:rsidP="00680CA2">
      <w:pPr>
        <w:rPr>
          <w:rFonts w:ascii="Times New Roman" w:hAnsi="Times New Roman"/>
          <w:sz w:val="24"/>
          <w:szCs w:val="24"/>
        </w:rPr>
      </w:pPr>
    </w:p>
    <w:p w:rsidR="000E0D34" w:rsidRPr="00154910" w:rsidRDefault="000E0D34" w:rsidP="00680CA2">
      <w:pPr>
        <w:rPr>
          <w:rFonts w:ascii="Times New Roman" w:hAnsi="Times New Roman"/>
          <w:sz w:val="24"/>
          <w:szCs w:val="24"/>
        </w:rPr>
      </w:pPr>
    </w:p>
    <w:p w:rsidR="000E0D34" w:rsidRPr="00154910" w:rsidRDefault="000E0D34" w:rsidP="00680CA2">
      <w:pPr>
        <w:rPr>
          <w:rFonts w:ascii="Times New Roman" w:hAnsi="Times New Roman"/>
          <w:sz w:val="24"/>
          <w:szCs w:val="24"/>
        </w:rPr>
      </w:pPr>
    </w:p>
    <w:p w:rsidR="000E0D34" w:rsidRPr="00154910" w:rsidRDefault="000E0D34" w:rsidP="00680CA2">
      <w:pPr>
        <w:rPr>
          <w:rFonts w:ascii="Times New Roman" w:hAnsi="Times New Roman"/>
          <w:sz w:val="24"/>
          <w:szCs w:val="24"/>
        </w:rPr>
      </w:pPr>
    </w:p>
    <w:p w:rsidR="00680CA2" w:rsidRPr="00154910" w:rsidRDefault="00680CA2" w:rsidP="00680CA2">
      <w:pPr>
        <w:rPr>
          <w:rFonts w:ascii="Times New Roman" w:hAnsi="Times New Roman"/>
          <w:sz w:val="24"/>
          <w:szCs w:val="24"/>
        </w:rPr>
      </w:pPr>
    </w:p>
    <w:p w:rsidR="00680CA2" w:rsidRPr="00154910" w:rsidRDefault="00680CA2" w:rsidP="00680CA2">
      <w:pPr>
        <w:rPr>
          <w:rFonts w:ascii="Times New Roman" w:hAnsi="Times New Roman"/>
          <w:sz w:val="24"/>
          <w:szCs w:val="24"/>
        </w:rPr>
      </w:pPr>
    </w:p>
    <w:p w:rsidR="00680CA2" w:rsidRPr="00154910" w:rsidRDefault="00680CA2" w:rsidP="00680CA2">
      <w:pPr>
        <w:rPr>
          <w:rFonts w:ascii="Times New Roman" w:hAnsi="Times New Roman"/>
          <w:sz w:val="24"/>
          <w:szCs w:val="24"/>
        </w:rPr>
      </w:pPr>
    </w:p>
    <w:p w:rsidR="00680CA2" w:rsidRPr="00154910" w:rsidRDefault="00680CA2" w:rsidP="00680CA2">
      <w:pPr>
        <w:rPr>
          <w:rFonts w:ascii="Times New Roman" w:hAnsi="Times New Roman"/>
          <w:sz w:val="24"/>
          <w:szCs w:val="24"/>
        </w:rPr>
      </w:pPr>
    </w:p>
    <w:p w:rsidR="00680CA2" w:rsidRPr="00154910" w:rsidRDefault="00680CA2" w:rsidP="00680CA2">
      <w:pPr>
        <w:rPr>
          <w:rFonts w:ascii="Times New Roman" w:hAnsi="Times New Roman"/>
          <w:sz w:val="24"/>
          <w:szCs w:val="24"/>
        </w:rPr>
      </w:pPr>
    </w:p>
    <w:p w:rsidR="00680CA2" w:rsidRPr="00154910" w:rsidRDefault="00680CA2" w:rsidP="00680CA2">
      <w:pPr>
        <w:rPr>
          <w:rFonts w:ascii="Times New Roman" w:hAnsi="Times New Roman"/>
          <w:sz w:val="24"/>
          <w:szCs w:val="24"/>
        </w:rPr>
      </w:pPr>
    </w:p>
    <w:p w:rsidR="00680CA2" w:rsidRPr="00154910" w:rsidRDefault="00680CA2" w:rsidP="00680CA2">
      <w:pPr>
        <w:ind w:left="5670" w:firstLine="426"/>
        <w:jc w:val="right"/>
        <w:rPr>
          <w:rFonts w:ascii="Times New Roman" w:hAnsi="Times New Roman" w:cs="Times New Roman"/>
          <w:sz w:val="24"/>
          <w:szCs w:val="24"/>
        </w:rPr>
      </w:pPr>
      <w:r w:rsidRPr="00154910">
        <w:rPr>
          <w:rFonts w:ascii="Times New Roman" w:hAnsi="Times New Roman" w:cs="Times New Roman"/>
          <w:sz w:val="24"/>
          <w:szCs w:val="24"/>
        </w:rPr>
        <w:t>Приложение А3</w:t>
      </w:r>
    </w:p>
    <w:p w:rsidR="00680CA2" w:rsidRPr="00154910" w:rsidRDefault="00680CA2" w:rsidP="00680CA2">
      <w:pPr>
        <w:ind w:firstLine="426"/>
        <w:rPr>
          <w:rFonts w:ascii="Times New Roman" w:hAnsi="Times New Roman" w:cs="Times New Roman"/>
          <w:sz w:val="24"/>
          <w:szCs w:val="24"/>
        </w:rPr>
      </w:pPr>
    </w:p>
    <w:p w:rsidR="00680CA2" w:rsidRPr="00154910" w:rsidRDefault="00680CA2" w:rsidP="00680CA2">
      <w:pPr>
        <w:ind w:left="6946" w:firstLine="426"/>
        <w:rPr>
          <w:rFonts w:ascii="Times New Roman" w:hAnsi="Times New Roman" w:cs="Times New Roman"/>
          <w:sz w:val="24"/>
          <w:szCs w:val="24"/>
        </w:rPr>
      </w:pPr>
      <w:r w:rsidRPr="00154910">
        <w:rPr>
          <w:rFonts w:ascii="Times New Roman" w:hAnsi="Times New Roman" w:cs="Times New Roman"/>
          <w:sz w:val="24"/>
          <w:szCs w:val="24"/>
        </w:rPr>
        <w:t>УТВЕРЖДАЮ</w:t>
      </w:r>
    </w:p>
    <w:p w:rsidR="00680CA2" w:rsidRPr="00154910" w:rsidRDefault="00680CA2" w:rsidP="00680CA2">
      <w:pPr>
        <w:ind w:left="6946" w:firstLine="426"/>
        <w:rPr>
          <w:rFonts w:ascii="Times New Roman" w:hAnsi="Times New Roman" w:cs="Times New Roman"/>
          <w:sz w:val="24"/>
          <w:szCs w:val="24"/>
        </w:rPr>
      </w:pPr>
      <w:r w:rsidRPr="00154910">
        <w:rPr>
          <w:rFonts w:ascii="Times New Roman" w:hAnsi="Times New Roman" w:cs="Times New Roman"/>
          <w:sz w:val="24"/>
          <w:szCs w:val="24"/>
        </w:rPr>
        <w:t>Руководитель организации</w:t>
      </w:r>
    </w:p>
    <w:p w:rsidR="00680CA2" w:rsidRPr="00154910" w:rsidRDefault="00093D90" w:rsidP="00093D90">
      <w:pPr>
        <w:ind w:left="6946"/>
        <w:jc w:val="both"/>
        <w:rPr>
          <w:rFonts w:ascii="Times New Roman" w:hAnsi="Times New Roman" w:cs="Times New Roman"/>
          <w:sz w:val="24"/>
          <w:szCs w:val="24"/>
        </w:rPr>
      </w:pPr>
      <w:r w:rsidRPr="00154910">
        <w:rPr>
          <w:rFonts w:ascii="Times New Roman" w:hAnsi="Times New Roman" w:cs="Times New Roman"/>
          <w:sz w:val="24"/>
          <w:szCs w:val="24"/>
        </w:rPr>
        <w:t xml:space="preserve"> </w:t>
      </w:r>
      <w:r w:rsidR="00680CA2" w:rsidRPr="00154910">
        <w:rPr>
          <w:rFonts w:ascii="Times New Roman" w:hAnsi="Times New Roman" w:cs="Times New Roman"/>
          <w:sz w:val="24"/>
          <w:szCs w:val="24"/>
        </w:rPr>
        <w:t>«____»_____ 20___г.</w:t>
      </w:r>
    </w:p>
    <w:p w:rsidR="00680CA2" w:rsidRPr="00154910" w:rsidRDefault="00680CA2" w:rsidP="00680CA2">
      <w:pPr>
        <w:tabs>
          <w:tab w:val="center" w:pos="5316"/>
          <w:tab w:val="left" w:pos="6540"/>
        </w:tabs>
        <w:ind w:firstLine="426"/>
        <w:rPr>
          <w:rFonts w:ascii="Times New Roman" w:hAnsi="Times New Roman" w:cs="Times New Roman"/>
          <w:b/>
          <w:sz w:val="24"/>
          <w:szCs w:val="24"/>
        </w:rPr>
      </w:pPr>
      <w:r w:rsidRPr="00154910">
        <w:rPr>
          <w:rFonts w:ascii="Times New Roman" w:hAnsi="Times New Roman" w:cs="Times New Roman"/>
          <w:b/>
          <w:sz w:val="24"/>
          <w:szCs w:val="24"/>
        </w:rPr>
        <w:t>Анкета</w:t>
      </w:r>
    </w:p>
    <w:p w:rsidR="00680CA2" w:rsidRPr="00154910" w:rsidRDefault="00680CA2" w:rsidP="00680CA2">
      <w:pPr>
        <w:ind w:firstLine="426"/>
        <w:rPr>
          <w:rFonts w:ascii="Times New Roman" w:hAnsi="Times New Roman" w:cs="Times New Roman"/>
          <w:sz w:val="24"/>
          <w:szCs w:val="24"/>
        </w:rPr>
      </w:pPr>
      <w:r w:rsidRPr="00154910">
        <w:rPr>
          <w:rFonts w:ascii="Times New Roman" w:hAnsi="Times New Roman" w:cs="Times New Roman"/>
          <w:sz w:val="24"/>
          <w:szCs w:val="24"/>
        </w:rPr>
        <w:t>(</w:t>
      </w:r>
      <w:r w:rsidRPr="00154910">
        <w:rPr>
          <w:rFonts w:ascii="Times New Roman" w:hAnsi="Times New Roman" w:cs="Times New Roman"/>
          <w:i/>
          <w:sz w:val="24"/>
          <w:szCs w:val="24"/>
        </w:rPr>
        <w:t>информация об объекте социальной инфраструктуры</w:t>
      </w:r>
      <w:r w:rsidRPr="00154910">
        <w:rPr>
          <w:rFonts w:ascii="Times New Roman" w:hAnsi="Times New Roman" w:cs="Times New Roman"/>
          <w:sz w:val="24"/>
          <w:szCs w:val="24"/>
        </w:rPr>
        <w:t>)</w:t>
      </w:r>
    </w:p>
    <w:p w:rsidR="00680CA2" w:rsidRPr="00154910" w:rsidRDefault="00680CA2" w:rsidP="00680CA2">
      <w:pPr>
        <w:ind w:firstLine="426"/>
        <w:rPr>
          <w:rFonts w:ascii="Times New Roman" w:hAnsi="Times New Roman" w:cs="Times New Roman"/>
          <w:sz w:val="24"/>
          <w:szCs w:val="24"/>
        </w:rPr>
      </w:pPr>
      <w:r w:rsidRPr="00154910">
        <w:rPr>
          <w:rFonts w:ascii="Times New Roman" w:hAnsi="Times New Roman" w:cs="Times New Roman"/>
          <w:sz w:val="24"/>
          <w:szCs w:val="24"/>
        </w:rPr>
        <w:t>к паспорту доступности ОСИ</w:t>
      </w:r>
    </w:p>
    <w:p w:rsidR="00680CA2" w:rsidRPr="00154910" w:rsidRDefault="00680CA2" w:rsidP="00093D90">
      <w:pPr>
        <w:ind w:firstLine="426"/>
        <w:rPr>
          <w:rFonts w:ascii="Times New Roman" w:hAnsi="Times New Roman" w:cs="Times New Roman"/>
          <w:sz w:val="24"/>
          <w:szCs w:val="24"/>
        </w:rPr>
      </w:pPr>
      <w:r w:rsidRPr="00154910">
        <w:rPr>
          <w:rFonts w:ascii="Times New Roman" w:hAnsi="Times New Roman" w:cs="Times New Roman"/>
          <w:sz w:val="24"/>
          <w:szCs w:val="24"/>
        </w:rPr>
        <w:t>№ ________________</w:t>
      </w:r>
    </w:p>
    <w:p w:rsidR="00680CA2" w:rsidRPr="00154910" w:rsidRDefault="00680CA2" w:rsidP="00093D90">
      <w:pPr>
        <w:ind w:firstLine="426"/>
        <w:jc w:val="left"/>
        <w:rPr>
          <w:rFonts w:ascii="Times New Roman" w:hAnsi="Times New Roman" w:cs="Times New Roman"/>
          <w:sz w:val="24"/>
          <w:szCs w:val="24"/>
        </w:rPr>
      </w:pPr>
      <w:r w:rsidRPr="00154910">
        <w:rPr>
          <w:rFonts w:ascii="Times New Roman" w:hAnsi="Times New Roman" w:cs="Times New Roman"/>
          <w:sz w:val="24"/>
          <w:szCs w:val="24"/>
        </w:rPr>
        <w:t>1. Общие сведения об объекте</w:t>
      </w:r>
    </w:p>
    <w:p w:rsidR="00680CA2" w:rsidRPr="00154910" w:rsidRDefault="00680CA2" w:rsidP="00035C7A">
      <w:pPr>
        <w:jc w:val="left"/>
        <w:rPr>
          <w:rFonts w:ascii="Times New Roman" w:hAnsi="Times New Roman" w:cs="Times New Roman"/>
          <w:sz w:val="24"/>
          <w:szCs w:val="24"/>
        </w:rPr>
      </w:pPr>
      <w:r w:rsidRPr="00154910">
        <w:rPr>
          <w:rFonts w:ascii="Times New Roman" w:hAnsi="Times New Roman" w:cs="Times New Roman"/>
          <w:sz w:val="24"/>
          <w:szCs w:val="24"/>
        </w:rPr>
        <w:t>1.1. Наименование (вид) объекта __________________________________</w:t>
      </w:r>
    </w:p>
    <w:p w:rsidR="00093D90" w:rsidRPr="00154910" w:rsidRDefault="00680CA2" w:rsidP="00035C7A">
      <w:pPr>
        <w:jc w:val="left"/>
        <w:rPr>
          <w:rFonts w:ascii="Times New Roman" w:hAnsi="Times New Roman" w:cs="Times New Roman"/>
          <w:sz w:val="24"/>
          <w:szCs w:val="24"/>
        </w:rPr>
      </w:pPr>
      <w:r w:rsidRPr="00154910">
        <w:rPr>
          <w:rFonts w:ascii="Times New Roman" w:hAnsi="Times New Roman" w:cs="Times New Roman"/>
          <w:sz w:val="24"/>
          <w:szCs w:val="24"/>
        </w:rPr>
        <w:t xml:space="preserve">1.2. Адрес объекта </w:t>
      </w:r>
      <w:r w:rsidR="00093D90" w:rsidRPr="00154910">
        <w:rPr>
          <w:rFonts w:ascii="Times New Roman" w:hAnsi="Times New Roman" w:cs="Times New Roman"/>
          <w:sz w:val="24"/>
          <w:szCs w:val="24"/>
        </w:rPr>
        <w:t>_______________________________________________</w:t>
      </w:r>
    </w:p>
    <w:p w:rsidR="00E30D86" w:rsidRPr="00154910" w:rsidRDefault="00E30D86" w:rsidP="00E30D86">
      <w:pPr>
        <w:autoSpaceDE w:val="0"/>
        <w:autoSpaceDN w:val="0"/>
        <w:adjustRightInd w:val="0"/>
        <w:jc w:val="both"/>
        <w:rPr>
          <w:rFonts w:ascii="Times New Roman" w:hAnsi="Times New Roman" w:cs="Times New Roman"/>
          <w:sz w:val="24"/>
          <w:szCs w:val="24"/>
        </w:rPr>
      </w:pPr>
      <w:r w:rsidRPr="00154910">
        <w:rPr>
          <w:rFonts w:ascii="Times New Roman" w:hAnsi="Times New Roman" w:cs="Times New Roman"/>
          <w:sz w:val="24"/>
          <w:szCs w:val="24"/>
        </w:rPr>
        <w:t xml:space="preserve">1.3. </w:t>
      </w:r>
      <w:proofErr w:type="gramStart"/>
      <w:r w:rsidRPr="00154910">
        <w:rPr>
          <w:rFonts w:ascii="Times New Roman" w:hAnsi="Times New Roman" w:cs="Times New Roman"/>
          <w:sz w:val="24"/>
          <w:szCs w:val="24"/>
        </w:rPr>
        <w:t>Название организации (учреждения) (полное юридическое  наименование  -</w:t>
      </w:r>
      <w:proofErr w:type="gramEnd"/>
    </w:p>
    <w:p w:rsidR="00E30D86" w:rsidRPr="00154910" w:rsidRDefault="00E30D86" w:rsidP="00E30D86">
      <w:pPr>
        <w:autoSpaceDE w:val="0"/>
        <w:autoSpaceDN w:val="0"/>
        <w:adjustRightInd w:val="0"/>
        <w:jc w:val="both"/>
        <w:rPr>
          <w:rFonts w:ascii="Times New Roman" w:hAnsi="Times New Roman" w:cs="Times New Roman"/>
          <w:sz w:val="24"/>
          <w:szCs w:val="24"/>
        </w:rPr>
      </w:pPr>
      <w:r w:rsidRPr="00154910">
        <w:rPr>
          <w:rFonts w:ascii="Times New Roman" w:hAnsi="Times New Roman" w:cs="Times New Roman"/>
          <w:sz w:val="24"/>
          <w:szCs w:val="24"/>
        </w:rPr>
        <w:t>согласно Уставу, краткое наименование) ____________________________________</w:t>
      </w:r>
    </w:p>
    <w:p w:rsidR="00E30D86" w:rsidRPr="00154910" w:rsidRDefault="00E30D86" w:rsidP="00E30D86">
      <w:pPr>
        <w:autoSpaceDE w:val="0"/>
        <w:autoSpaceDN w:val="0"/>
        <w:adjustRightInd w:val="0"/>
        <w:jc w:val="both"/>
        <w:rPr>
          <w:rFonts w:ascii="Times New Roman" w:hAnsi="Times New Roman" w:cs="Times New Roman"/>
          <w:sz w:val="24"/>
          <w:szCs w:val="24"/>
        </w:rPr>
      </w:pPr>
      <w:r w:rsidRPr="00154910">
        <w:rPr>
          <w:rFonts w:ascii="Times New Roman" w:hAnsi="Times New Roman" w:cs="Times New Roman"/>
          <w:sz w:val="24"/>
          <w:szCs w:val="24"/>
        </w:rPr>
        <w:t>1.4. Юридический адрес организации (учреждения) ___________________________</w:t>
      </w:r>
    </w:p>
    <w:p w:rsidR="00680CA2" w:rsidRPr="00154910" w:rsidRDefault="00680CA2" w:rsidP="00035C7A">
      <w:pPr>
        <w:jc w:val="left"/>
        <w:rPr>
          <w:rFonts w:ascii="Times New Roman" w:hAnsi="Times New Roman" w:cs="Times New Roman"/>
          <w:sz w:val="24"/>
          <w:szCs w:val="24"/>
        </w:rPr>
      </w:pPr>
      <w:r w:rsidRPr="00154910">
        <w:rPr>
          <w:rFonts w:ascii="Times New Roman" w:hAnsi="Times New Roman" w:cs="Times New Roman"/>
          <w:sz w:val="24"/>
          <w:szCs w:val="24"/>
        </w:rPr>
        <w:t>1.</w:t>
      </w:r>
      <w:r w:rsidR="00E30D86" w:rsidRPr="00154910">
        <w:rPr>
          <w:rFonts w:ascii="Times New Roman" w:hAnsi="Times New Roman" w:cs="Times New Roman"/>
          <w:sz w:val="24"/>
          <w:szCs w:val="24"/>
        </w:rPr>
        <w:t>5</w:t>
      </w:r>
      <w:r w:rsidRPr="00154910">
        <w:rPr>
          <w:rFonts w:ascii="Times New Roman" w:hAnsi="Times New Roman" w:cs="Times New Roman"/>
          <w:sz w:val="24"/>
          <w:szCs w:val="24"/>
        </w:rPr>
        <w:t xml:space="preserve">. Сведения о размещении объекта: отдельно </w:t>
      </w:r>
      <w:proofErr w:type="gramStart"/>
      <w:r w:rsidRPr="00154910">
        <w:rPr>
          <w:rFonts w:ascii="Times New Roman" w:hAnsi="Times New Roman" w:cs="Times New Roman"/>
          <w:sz w:val="24"/>
          <w:szCs w:val="24"/>
        </w:rPr>
        <w:t>стоящее</w:t>
      </w:r>
      <w:proofErr w:type="gramEnd"/>
      <w:r w:rsidR="00035C7A" w:rsidRPr="00154910">
        <w:rPr>
          <w:rFonts w:ascii="Times New Roman" w:hAnsi="Times New Roman" w:cs="Times New Roman"/>
          <w:sz w:val="24"/>
          <w:szCs w:val="24"/>
        </w:rPr>
        <w:t>/</w:t>
      </w:r>
      <w:r w:rsidRPr="00154910">
        <w:rPr>
          <w:rFonts w:ascii="Times New Roman" w:hAnsi="Times New Roman" w:cs="Times New Roman"/>
          <w:sz w:val="24"/>
          <w:szCs w:val="24"/>
        </w:rPr>
        <w:t xml:space="preserve"> </w:t>
      </w:r>
      <w:r w:rsidR="00035C7A" w:rsidRPr="00154910">
        <w:rPr>
          <w:rFonts w:ascii="Times New Roman" w:hAnsi="Times New Roman" w:cs="Times New Roman"/>
          <w:sz w:val="24"/>
          <w:szCs w:val="24"/>
        </w:rPr>
        <w:t xml:space="preserve">часть </w:t>
      </w:r>
      <w:r w:rsidRPr="00154910">
        <w:rPr>
          <w:rFonts w:ascii="Times New Roman" w:hAnsi="Times New Roman" w:cs="Times New Roman"/>
          <w:sz w:val="24"/>
          <w:szCs w:val="24"/>
        </w:rPr>
        <w:t>здани</w:t>
      </w:r>
      <w:r w:rsidR="00E30D86" w:rsidRPr="00154910">
        <w:rPr>
          <w:rFonts w:ascii="Times New Roman" w:hAnsi="Times New Roman" w:cs="Times New Roman"/>
          <w:sz w:val="24"/>
          <w:szCs w:val="24"/>
        </w:rPr>
        <w:t>я</w:t>
      </w:r>
      <w:r w:rsidRPr="00154910">
        <w:rPr>
          <w:rFonts w:ascii="Times New Roman" w:hAnsi="Times New Roman" w:cs="Times New Roman"/>
          <w:sz w:val="24"/>
          <w:szCs w:val="24"/>
        </w:rPr>
        <w:t xml:space="preserve"> _ этажей, _</w:t>
      </w:r>
      <w:proofErr w:type="spellStart"/>
      <w:r w:rsidRPr="00154910">
        <w:rPr>
          <w:rFonts w:ascii="Times New Roman" w:hAnsi="Times New Roman" w:cs="Times New Roman"/>
          <w:sz w:val="24"/>
          <w:szCs w:val="24"/>
        </w:rPr>
        <w:t>кв.м</w:t>
      </w:r>
      <w:proofErr w:type="spellEnd"/>
      <w:r w:rsidRPr="00154910">
        <w:rPr>
          <w:rFonts w:ascii="Times New Roman" w:hAnsi="Times New Roman" w:cs="Times New Roman"/>
          <w:sz w:val="24"/>
          <w:szCs w:val="24"/>
        </w:rPr>
        <w:t>.</w:t>
      </w:r>
      <w:r w:rsidR="00035C7A" w:rsidRPr="00154910">
        <w:rPr>
          <w:rFonts w:ascii="Times New Roman" w:hAnsi="Times New Roman" w:cs="Times New Roman"/>
          <w:sz w:val="24"/>
          <w:szCs w:val="24"/>
        </w:rPr>
        <w:t xml:space="preserve"> </w:t>
      </w:r>
      <w:r w:rsidRPr="00154910">
        <w:rPr>
          <w:rFonts w:ascii="Times New Roman" w:hAnsi="Times New Roman" w:cs="Times New Roman"/>
          <w:sz w:val="24"/>
          <w:szCs w:val="24"/>
        </w:rPr>
        <w:t xml:space="preserve">(на </w:t>
      </w:r>
      <w:r w:rsidR="00E30D86" w:rsidRPr="00154910">
        <w:rPr>
          <w:rFonts w:ascii="Times New Roman" w:hAnsi="Times New Roman" w:cs="Times New Roman"/>
          <w:sz w:val="24"/>
          <w:szCs w:val="24"/>
        </w:rPr>
        <w:t xml:space="preserve"> этаже)</w:t>
      </w:r>
    </w:p>
    <w:p w:rsidR="00680CA2" w:rsidRPr="00154910" w:rsidRDefault="00680CA2" w:rsidP="00035C7A">
      <w:pPr>
        <w:jc w:val="left"/>
        <w:rPr>
          <w:rFonts w:ascii="Times New Roman" w:hAnsi="Times New Roman" w:cs="Times New Roman"/>
          <w:sz w:val="24"/>
          <w:szCs w:val="24"/>
        </w:rPr>
      </w:pPr>
      <w:r w:rsidRPr="00154910">
        <w:rPr>
          <w:rFonts w:ascii="Times New Roman" w:hAnsi="Times New Roman" w:cs="Times New Roman"/>
          <w:sz w:val="24"/>
          <w:szCs w:val="24"/>
        </w:rPr>
        <w:t>1.</w:t>
      </w:r>
      <w:r w:rsidR="00E30D86" w:rsidRPr="00154910">
        <w:rPr>
          <w:rFonts w:ascii="Times New Roman" w:hAnsi="Times New Roman" w:cs="Times New Roman"/>
          <w:sz w:val="24"/>
          <w:szCs w:val="24"/>
        </w:rPr>
        <w:t>6</w:t>
      </w:r>
      <w:r w:rsidRPr="00154910">
        <w:rPr>
          <w:rFonts w:ascii="Times New Roman" w:hAnsi="Times New Roman" w:cs="Times New Roman"/>
          <w:sz w:val="24"/>
          <w:szCs w:val="24"/>
        </w:rPr>
        <w:t xml:space="preserve">. Год постройки здания _________, последнего капитального ремонта </w:t>
      </w:r>
    </w:p>
    <w:p w:rsidR="00807D21" w:rsidRPr="00154910" w:rsidRDefault="00807D21" w:rsidP="00807D21">
      <w:pPr>
        <w:autoSpaceDE w:val="0"/>
        <w:autoSpaceDN w:val="0"/>
        <w:adjustRightInd w:val="0"/>
        <w:jc w:val="both"/>
        <w:rPr>
          <w:rFonts w:ascii="Times New Roman" w:hAnsi="Times New Roman" w:cs="Times New Roman"/>
          <w:sz w:val="24"/>
          <w:szCs w:val="24"/>
        </w:rPr>
      </w:pPr>
      <w:r w:rsidRPr="00154910">
        <w:rPr>
          <w:rFonts w:ascii="Times New Roman" w:hAnsi="Times New Roman" w:cs="Times New Roman"/>
          <w:sz w:val="24"/>
          <w:szCs w:val="24"/>
        </w:rPr>
        <w:t>1.</w:t>
      </w:r>
      <w:r w:rsidR="00E30D86" w:rsidRPr="00154910">
        <w:rPr>
          <w:rFonts w:ascii="Times New Roman" w:hAnsi="Times New Roman" w:cs="Times New Roman"/>
          <w:sz w:val="24"/>
          <w:szCs w:val="24"/>
        </w:rPr>
        <w:t>7</w:t>
      </w:r>
      <w:r w:rsidRPr="00154910">
        <w:rPr>
          <w:rFonts w:ascii="Times New Roman" w:hAnsi="Times New Roman" w:cs="Times New Roman"/>
          <w:sz w:val="24"/>
          <w:szCs w:val="24"/>
        </w:rPr>
        <w:t xml:space="preserve">.  Дата  предстоящих  плановых  ремонтных  работ:  </w:t>
      </w:r>
      <w:proofErr w:type="gramStart"/>
      <w:r w:rsidRPr="00154910">
        <w:rPr>
          <w:rFonts w:ascii="Times New Roman" w:hAnsi="Times New Roman" w:cs="Times New Roman"/>
          <w:sz w:val="24"/>
          <w:szCs w:val="24"/>
        </w:rPr>
        <w:t>текущего</w:t>
      </w:r>
      <w:proofErr w:type="gramEnd"/>
      <w:r w:rsidRPr="00154910">
        <w:rPr>
          <w:rFonts w:ascii="Times New Roman" w:hAnsi="Times New Roman" w:cs="Times New Roman"/>
          <w:sz w:val="24"/>
          <w:szCs w:val="24"/>
        </w:rPr>
        <w:t xml:space="preserve"> _, капитального___</w:t>
      </w:r>
    </w:p>
    <w:p w:rsidR="00807D21" w:rsidRPr="00154910" w:rsidRDefault="00807D21" w:rsidP="00807D21">
      <w:pPr>
        <w:autoSpaceDE w:val="0"/>
        <w:autoSpaceDN w:val="0"/>
        <w:adjustRightInd w:val="0"/>
        <w:jc w:val="both"/>
        <w:rPr>
          <w:rFonts w:ascii="Times New Roman" w:hAnsi="Times New Roman" w:cs="Times New Roman"/>
          <w:sz w:val="24"/>
          <w:szCs w:val="24"/>
        </w:rPr>
      </w:pPr>
      <w:r w:rsidRPr="00154910">
        <w:rPr>
          <w:rFonts w:ascii="Times New Roman" w:hAnsi="Times New Roman" w:cs="Times New Roman"/>
          <w:sz w:val="24"/>
          <w:szCs w:val="24"/>
        </w:rPr>
        <w:t>1.8.   Основание   для   пользования   объектом   (оперативное  управление,</w:t>
      </w:r>
      <w:r w:rsidR="005347FC" w:rsidRPr="00154910">
        <w:rPr>
          <w:rFonts w:ascii="Times New Roman" w:hAnsi="Times New Roman" w:cs="Times New Roman"/>
          <w:sz w:val="24"/>
          <w:szCs w:val="24"/>
        </w:rPr>
        <w:t xml:space="preserve"> </w:t>
      </w:r>
      <w:r w:rsidRPr="00154910">
        <w:rPr>
          <w:rFonts w:ascii="Times New Roman" w:hAnsi="Times New Roman" w:cs="Times New Roman"/>
          <w:sz w:val="24"/>
          <w:szCs w:val="24"/>
        </w:rPr>
        <w:t>аренда, собственность)</w:t>
      </w:r>
    </w:p>
    <w:p w:rsidR="00807D21" w:rsidRPr="00154910" w:rsidRDefault="00807D21" w:rsidP="00807D21">
      <w:pPr>
        <w:autoSpaceDE w:val="0"/>
        <w:autoSpaceDN w:val="0"/>
        <w:adjustRightInd w:val="0"/>
        <w:jc w:val="both"/>
        <w:rPr>
          <w:rFonts w:ascii="Times New Roman" w:hAnsi="Times New Roman" w:cs="Times New Roman"/>
          <w:sz w:val="24"/>
          <w:szCs w:val="24"/>
        </w:rPr>
      </w:pPr>
      <w:r w:rsidRPr="00154910">
        <w:rPr>
          <w:rFonts w:ascii="Times New Roman" w:hAnsi="Times New Roman" w:cs="Times New Roman"/>
          <w:sz w:val="24"/>
          <w:szCs w:val="24"/>
        </w:rPr>
        <w:t>1.9. Форма собственности (государственная, негосударственная)</w:t>
      </w:r>
    </w:p>
    <w:p w:rsidR="00807D21" w:rsidRPr="00154910" w:rsidRDefault="00807D21" w:rsidP="00807D21">
      <w:pPr>
        <w:autoSpaceDE w:val="0"/>
        <w:autoSpaceDN w:val="0"/>
        <w:adjustRightInd w:val="0"/>
        <w:jc w:val="both"/>
        <w:rPr>
          <w:rFonts w:ascii="Times New Roman" w:hAnsi="Times New Roman" w:cs="Times New Roman"/>
          <w:sz w:val="24"/>
          <w:szCs w:val="24"/>
        </w:rPr>
      </w:pPr>
      <w:r w:rsidRPr="00154910">
        <w:rPr>
          <w:rFonts w:ascii="Times New Roman" w:hAnsi="Times New Roman" w:cs="Times New Roman"/>
          <w:sz w:val="24"/>
          <w:szCs w:val="24"/>
        </w:rPr>
        <w:t>1.10.    Территориальная    принадлежность    (федеральная,   региональная,</w:t>
      </w:r>
      <w:r w:rsidR="00E30D86" w:rsidRPr="00154910">
        <w:rPr>
          <w:rFonts w:ascii="Times New Roman" w:hAnsi="Times New Roman" w:cs="Times New Roman"/>
          <w:sz w:val="24"/>
          <w:szCs w:val="24"/>
        </w:rPr>
        <w:t xml:space="preserve"> </w:t>
      </w:r>
      <w:r w:rsidRPr="00154910">
        <w:rPr>
          <w:rFonts w:ascii="Times New Roman" w:hAnsi="Times New Roman" w:cs="Times New Roman"/>
          <w:sz w:val="24"/>
          <w:szCs w:val="24"/>
        </w:rPr>
        <w:t>муниципальная)</w:t>
      </w:r>
    </w:p>
    <w:p w:rsidR="00807D21" w:rsidRPr="00154910" w:rsidRDefault="00807D21" w:rsidP="00807D21">
      <w:pPr>
        <w:autoSpaceDE w:val="0"/>
        <w:autoSpaceDN w:val="0"/>
        <w:adjustRightInd w:val="0"/>
        <w:jc w:val="both"/>
        <w:rPr>
          <w:rFonts w:ascii="Times New Roman" w:hAnsi="Times New Roman" w:cs="Times New Roman"/>
          <w:sz w:val="24"/>
          <w:szCs w:val="24"/>
        </w:rPr>
      </w:pPr>
      <w:r w:rsidRPr="00154910">
        <w:rPr>
          <w:rFonts w:ascii="Times New Roman" w:hAnsi="Times New Roman" w:cs="Times New Roman"/>
          <w:sz w:val="24"/>
          <w:szCs w:val="24"/>
        </w:rPr>
        <w:t xml:space="preserve">           2. Характеристика деятельности организации на объекте</w:t>
      </w:r>
    </w:p>
    <w:p w:rsidR="00807D21" w:rsidRPr="00154910" w:rsidRDefault="00807D21" w:rsidP="00807D21">
      <w:pPr>
        <w:autoSpaceDE w:val="0"/>
        <w:autoSpaceDN w:val="0"/>
        <w:adjustRightInd w:val="0"/>
        <w:jc w:val="both"/>
        <w:rPr>
          <w:rFonts w:ascii="Times New Roman" w:hAnsi="Times New Roman" w:cs="Times New Roman"/>
          <w:sz w:val="24"/>
          <w:szCs w:val="24"/>
        </w:rPr>
      </w:pPr>
      <w:r w:rsidRPr="00154910">
        <w:rPr>
          <w:rFonts w:ascii="Times New Roman" w:hAnsi="Times New Roman" w:cs="Times New Roman"/>
          <w:sz w:val="24"/>
          <w:szCs w:val="24"/>
        </w:rPr>
        <w:t>2.1. Сфера деятельности</w:t>
      </w:r>
      <w:r w:rsidR="00E30D86" w:rsidRPr="00154910">
        <w:rPr>
          <w:rFonts w:ascii="Times New Roman" w:hAnsi="Times New Roman" w:cs="Times New Roman"/>
          <w:sz w:val="24"/>
          <w:szCs w:val="24"/>
        </w:rPr>
        <w:t>:</w:t>
      </w:r>
      <w:r w:rsidRPr="00154910">
        <w:rPr>
          <w:rFonts w:ascii="Times New Roman" w:hAnsi="Times New Roman" w:cs="Times New Roman"/>
          <w:sz w:val="24"/>
          <w:szCs w:val="24"/>
        </w:rPr>
        <w:t xml:space="preserve"> здравоохранение, образование,  социальная  защита,</w:t>
      </w:r>
      <w:r w:rsidR="00E30D86" w:rsidRPr="00154910">
        <w:rPr>
          <w:rFonts w:ascii="Times New Roman" w:hAnsi="Times New Roman" w:cs="Times New Roman"/>
          <w:sz w:val="24"/>
          <w:szCs w:val="24"/>
        </w:rPr>
        <w:t xml:space="preserve"> </w:t>
      </w:r>
      <w:r w:rsidRPr="00154910">
        <w:rPr>
          <w:rFonts w:ascii="Times New Roman" w:hAnsi="Times New Roman" w:cs="Times New Roman"/>
          <w:sz w:val="24"/>
          <w:szCs w:val="24"/>
        </w:rPr>
        <w:t>физ</w:t>
      </w:r>
      <w:r w:rsidR="00E30D86" w:rsidRPr="00154910">
        <w:rPr>
          <w:rFonts w:ascii="Times New Roman" w:hAnsi="Times New Roman" w:cs="Times New Roman"/>
          <w:sz w:val="24"/>
          <w:szCs w:val="24"/>
        </w:rPr>
        <w:t>.</w:t>
      </w:r>
      <w:r w:rsidRPr="00154910">
        <w:rPr>
          <w:rFonts w:ascii="Times New Roman" w:hAnsi="Times New Roman" w:cs="Times New Roman"/>
          <w:sz w:val="24"/>
          <w:szCs w:val="24"/>
        </w:rPr>
        <w:t xml:space="preserve"> культура и спорт, культура, связь и информация, транспорт, </w:t>
      </w:r>
      <w:proofErr w:type="spellStart"/>
      <w:r w:rsidRPr="00154910">
        <w:rPr>
          <w:rFonts w:ascii="Times New Roman" w:hAnsi="Times New Roman" w:cs="Times New Roman"/>
          <w:sz w:val="24"/>
          <w:szCs w:val="24"/>
        </w:rPr>
        <w:t>жил</w:t>
      </w:r>
      <w:proofErr w:type="gramStart"/>
      <w:r w:rsidR="00E30D86" w:rsidRPr="00154910">
        <w:rPr>
          <w:rFonts w:ascii="Times New Roman" w:hAnsi="Times New Roman" w:cs="Times New Roman"/>
          <w:sz w:val="24"/>
          <w:szCs w:val="24"/>
        </w:rPr>
        <w:t>.</w:t>
      </w:r>
      <w:r w:rsidRPr="00154910">
        <w:rPr>
          <w:rFonts w:ascii="Times New Roman" w:hAnsi="Times New Roman" w:cs="Times New Roman"/>
          <w:sz w:val="24"/>
          <w:szCs w:val="24"/>
        </w:rPr>
        <w:t>ф</w:t>
      </w:r>
      <w:proofErr w:type="gramEnd"/>
      <w:r w:rsidRPr="00154910">
        <w:rPr>
          <w:rFonts w:ascii="Times New Roman" w:hAnsi="Times New Roman" w:cs="Times New Roman"/>
          <w:sz w:val="24"/>
          <w:szCs w:val="24"/>
        </w:rPr>
        <w:t>онд</w:t>
      </w:r>
      <w:proofErr w:type="spellEnd"/>
      <w:r w:rsidRPr="00154910">
        <w:rPr>
          <w:rFonts w:ascii="Times New Roman" w:hAnsi="Times New Roman" w:cs="Times New Roman"/>
          <w:sz w:val="24"/>
          <w:szCs w:val="24"/>
        </w:rPr>
        <w:t xml:space="preserve">, </w:t>
      </w:r>
      <w:proofErr w:type="spellStart"/>
      <w:r w:rsidRPr="00154910">
        <w:rPr>
          <w:rFonts w:ascii="Times New Roman" w:hAnsi="Times New Roman" w:cs="Times New Roman"/>
          <w:sz w:val="24"/>
          <w:szCs w:val="24"/>
        </w:rPr>
        <w:t>потребительск</w:t>
      </w:r>
      <w:proofErr w:type="spellEnd"/>
      <w:r w:rsidR="00E30D86" w:rsidRPr="00154910">
        <w:rPr>
          <w:rFonts w:ascii="Times New Roman" w:hAnsi="Times New Roman" w:cs="Times New Roman"/>
          <w:sz w:val="24"/>
          <w:szCs w:val="24"/>
        </w:rPr>
        <w:t>.</w:t>
      </w:r>
      <w:r w:rsidRPr="00154910">
        <w:rPr>
          <w:rFonts w:ascii="Times New Roman" w:hAnsi="Times New Roman" w:cs="Times New Roman"/>
          <w:sz w:val="24"/>
          <w:szCs w:val="24"/>
        </w:rPr>
        <w:t xml:space="preserve"> рынок и сфера услуг,</w:t>
      </w:r>
      <w:r w:rsidR="00E30D86" w:rsidRPr="00154910">
        <w:rPr>
          <w:rFonts w:ascii="Times New Roman" w:hAnsi="Times New Roman" w:cs="Times New Roman"/>
          <w:sz w:val="24"/>
          <w:szCs w:val="24"/>
        </w:rPr>
        <w:t xml:space="preserve"> .. </w:t>
      </w:r>
    </w:p>
    <w:p w:rsidR="00807D21" w:rsidRPr="00154910" w:rsidRDefault="00807D21" w:rsidP="00807D21">
      <w:pPr>
        <w:autoSpaceDE w:val="0"/>
        <w:autoSpaceDN w:val="0"/>
        <w:adjustRightInd w:val="0"/>
        <w:jc w:val="both"/>
        <w:rPr>
          <w:rFonts w:ascii="Times New Roman" w:hAnsi="Times New Roman" w:cs="Times New Roman"/>
          <w:sz w:val="24"/>
          <w:szCs w:val="24"/>
        </w:rPr>
      </w:pPr>
      <w:r w:rsidRPr="00154910">
        <w:rPr>
          <w:rFonts w:ascii="Times New Roman" w:hAnsi="Times New Roman" w:cs="Times New Roman"/>
          <w:sz w:val="24"/>
          <w:szCs w:val="24"/>
        </w:rPr>
        <w:t>2.2. Виды оказываемых услуг _______________________________________________</w:t>
      </w:r>
    </w:p>
    <w:p w:rsidR="00807D21" w:rsidRPr="00154910" w:rsidRDefault="00807D21" w:rsidP="00807D21">
      <w:pPr>
        <w:autoSpaceDE w:val="0"/>
        <w:autoSpaceDN w:val="0"/>
        <w:adjustRightInd w:val="0"/>
        <w:jc w:val="both"/>
        <w:rPr>
          <w:rFonts w:ascii="Times New Roman" w:hAnsi="Times New Roman" w:cs="Times New Roman"/>
          <w:sz w:val="24"/>
          <w:szCs w:val="24"/>
        </w:rPr>
      </w:pPr>
      <w:r w:rsidRPr="00154910">
        <w:rPr>
          <w:rFonts w:ascii="Times New Roman" w:hAnsi="Times New Roman" w:cs="Times New Roman"/>
          <w:sz w:val="24"/>
          <w:szCs w:val="24"/>
        </w:rPr>
        <w:t xml:space="preserve">2.3.  </w:t>
      </w:r>
      <w:proofErr w:type="gramStart"/>
      <w:r w:rsidRPr="00154910">
        <w:rPr>
          <w:rFonts w:ascii="Times New Roman" w:hAnsi="Times New Roman" w:cs="Times New Roman"/>
          <w:sz w:val="24"/>
          <w:szCs w:val="24"/>
        </w:rPr>
        <w:t>Форма  оказания  услуг: (на объекте, с длительным пребыванием, в т.ч.</w:t>
      </w:r>
      <w:r w:rsidR="00363FC9" w:rsidRPr="00154910">
        <w:rPr>
          <w:rFonts w:ascii="Times New Roman" w:hAnsi="Times New Roman" w:cs="Times New Roman"/>
          <w:sz w:val="24"/>
          <w:szCs w:val="24"/>
        </w:rPr>
        <w:t xml:space="preserve"> </w:t>
      </w:r>
      <w:r w:rsidRPr="00154910">
        <w:rPr>
          <w:rFonts w:ascii="Times New Roman" w:hAnsi="Times New Roman" w:cs="Times New Roman"/>
          <w:sz w:val="24"/>
          <w:szCs w:val="24"/>
        </w:rPr>
        <w:t>проживанием, на дому, дистанционно)</w:t>
      </w:r>
      <w:proofErr w:type="gramEnd"/>
    </w:p>
    <w:p w:rsidR="00807D21" w:rsidRPr="00154910" w:rsidRDefault="00807D21" w:rsidP="00807D21">
      <w:pPr>
        <w:autoSpaceDE w:val="0"/>
        <w:autoSpaceDN w:val="0"/>
        <w:adjustRightInd w:val="0"/>
        <w:jc w:val="both"/>
        <w:rPr>
          <w:rFonts w:ascii="Times New Roman" w:hAnsi="Times New Roman" w:cs="Times New Roman"/>
          <w:sz w:val="24"/>
          <w:szCs w:val="24"/>
        </w:rPr>
      </w:pPr>
      <w:r w:rsidRPr="00154910">
        <w:rPr>
          <w:rFonts w:ascii="Times New Roman" w:hAnsi="Times New Roman" w:cs="Times New Roman"/>
          <w:sz w:val="24"/>
          <w:szCs w:val="24"/>
        </w:rPr>
        <w:t>2.4.  Категории  обслуживаемого  населения  по  возрасту:  (дети,  взрослые</w:t>
      </w:r>
      <w:r w:rsidR="00363FC9" w:rsidRPr="00154910">
        <w:rPr>
          <w:rFonts w:ascii="Times New Roman" w:hAnsi="Times New Roman" w:cs="Times New Roman"/>
          <w:sz w:val="24"/>
          <w:szCs w:val="24"/>
        </w:rPr>
        <w:t xml:space="preserve"> </w:t>
      </w:r>
      <w:r w:rsidRPr="00154910">
        <w:rPr>
          <w:rFonts w:ascii="Times New Roman" w:hAnsi="Times New Roman" w:cs="Times New Roman"/>
          <w:sz w:val="24"/>
          <w:szCs w:val="24"/>
        </w:rPr>
        <w:t>трудоспособного возраста, пожилые; все возрастные категории)</w:t>
      </w:r>
    </w:p>
    <w:p w:rsidR="00807D21" w:rsidRPr="00154910" w:rsidRDefault="00807D21" w:rsidP="00807D21">
      <w:pPr>
        <w:autoSpaceDE w:val="0"/>
        <w:autoSpaceDN w:val="0"/>
        <w:adjustRightInd w:val="0"/>
        <w:jc w:val="both"/>
        <w:rPr>
          <w:rFonts w:ascii="Times New Roman" w:hAnsi="Times New Roman" w:cs="Times New Roman"/>
          <w:sz w:val="24"/>
          <w:szCs w:val="24"/>
        </w:rPr>
      </w:pPr>
      <w:r w:rsidRPr="00154910">
        <w:rPr>
          <w:rFonts w:ascii="Times New Roman" w:hAnsi="Times New Roman" w:cs="Times New Roman"/>
          <w:sz w:val="24"/>
          <w:szCs w:val="24"/>
        </w:rPr>
        <w:t>2.5.   Категории  обслуживаемых  инвалидов:  инвалиды,  передвигающиеся  на</w:t>
      </w:r>
      <w:r w:rsidR="00363FC9" w:rsidRPr="00154910">
        <w:rPr>
          <w:rFonts w:ascii="Times New Roman" w:hAnsi="Times New Roman" w:cs="Times New Roman"/>
          <w:sz w:val="24"/>
          <w:szCs w:val="24"/>
        </w:rPr>
        <w:t xml:space="preserve"> </w:t>
      </w:r>
      <w:r w:rsidR="00E30D86" w:rsidRPr="00154910">
        <w:rPr>
          <w:rFonts w:ascii="Times New Roman" w:hAnsi="Times New Roman" w:cs="Times New Roman"/>
          <w:sz w:val="24"/>
          <w:szCs w:val="24"/>
        </w:rPr>
        <w:t>к</w:t>
      </w:r>
      <w:r w:rsidRPr="00154910">
        <w:rPr>
          <w:rFonts w:ascii="Times New Roman" w:hAnsi="Times New Roman" w:cs="Times New Roman"/>
          <w:sz w:val="24"/>
          <w:szCs w:val="24"/>
        </w:rPr>
        <w:t>оляске</w:t>
      </w:r>
      <w:r w:rsidR="00E30D86" w:rsidRPr="00154910">
        <w:rPr>
          <w:rFonts w:ascii="Times New Roman" w:hAnsi="Times New Roman" w:cs="Times New Roman"/>
          <w:sz w:val="24"/>
          <w:szCs w:val="24"/>
        </w:rPr>
        <w:t xml:space="preserve"> (к)</w:t>
      </w:r>
      <w:r w:rsidRPr="00154910">
        <w:rPr>
          <w:rFonts w:ascii="Times New Roman" w:hAnsi="Times New Roman" w:cs="Times New Roman"/>
          <w:sz w:val="24"/>
          <w:szCs w:val="24"/>
        </w:rPr>
        <w:t>,  инвалиды с нарушениями опорно-двигательного аппарат</w:t>
      </w:r>
      <w:proofErr w:type="gramStart"/>
      <w:r w:rsidRPr="00154910">
        <w:rPr>
          <w:rFonts w:ascii="Times New Roman" w:hAnsi="Times New Roman" w:cs="Times New Roman"/>
          <w:sz w:val="24"/>
          <w:szCs w:val="24"/>
        </w:rPr>
        <w:t>а</w:t>
      </w:r>
      <w:r w:rsidR="00E30D86" w:rsidRPr="00154910">
        <w:rPr>
          <w:rFonts w:ascii="Times New Roman" w:hAnsi="Times New Roman" w:cs="Times New Roman"/>
          <w:sz w:val="24"/>
          <w:szCs w:val="24"/>
        </w:rPr>
        <w:t>(</w:t>
      </w:r>
      <w:proofErr w:type="gramEnd"/>
      <w:r w:rsidR="00E30D86" w:rsidRPr="00154910">
        <w:rPr>
          <w:rFonts w:ascii="Times New Roman" w:hAnsi="Times New Roman" w:cs="Times New Roman"/>
          <w:sz w:val="24"/>
          <w:szCs w:val="24"/>
        </w:rPr>
        <w:t>о)</w:t>
      </w:r>
      <w:r w:rsidRPr="00154910">
        <w:rPr>
          <w:rFonts w:ascii="Times New Roman" w:hAnsi="Times New Roman" w:cs="Times New Roman"/>
          <w:sz w:val="24"/>
          <w:szCs w:val="24"/>
        </w:rPr>
        <w:t>; нарушениями</w:t>
      </w:r>
      <w:r w:rsidR="00363FC9" w:rsidRPr="00154910">
        <w:rPr>
          <w:rFonts w:ascii="Times New Roman" w:hAnsi="Times New Roman" w:cs="Times New Roman"/>
          <w:sz w:val="24"/>
          <w:szCs w:val="24"/>
        </w:rPr>
        <w:t xml:space="preserve"> з</w:t>
      </w:r>
      <w:r w:rsidRPr="00154910">
        <w:rPr>
          <w:rFonts w:ascii="Times New Roman" w:hAnsi="Times New Roman" w:cs="Times New Roman"/>
          <w:sz w:val="24"/>
          <w:szCs w:val="24"/>
        </w:rPr>
        <w:t>рения</w:t>
      </w:r>
      <w:r w:rsidR="00E30D86" w:rsidRPr="00154910">
        <w:rPr>
          <w:rFonts w:ascii="Times New Roman" w:hAnsi="Times New Roman" w:cs="Times New Roman"/>
          <w:sz w:val="24"/>
          <w:szCs w:val="24"/>
        </w:rPr>
        <w:t xml:space="preserve"> (с)</w:t>
      </w:r>
      <w:r w:rsidRPr="00154910">
        <w:rPr>
          <w:rFonts w:ascii="Times New Roman" w:hAnsi="Times New Roman" w:cs="Times New Roman"/>
          <w:sz w:val="24"/>
          <w:szCs w:val="24"/>
        </w:rPr>
        <w:t>, нарушениями слуха</w:t>
      </w:r>
      <w:r w:rsidR="00E30D86" w:rsidRPr="00154910">
        <w:rPr>
          <w:rFonts w:ascii="Times New Roman" w:hAnsi="Times New Roman" w:cs="Times New Roman"/>
          <w:sz w:val="24"/>
          <w:szCs w:val="24"/>
        </w:rPr>
        <w:t xml:space="preserve"> (г)</w:t>
      </w:r>
      <w:r w:rsidRPr="00154910">
        <w:rPr>
          <w:rFonts w:ascii="Times New Roman" w:hAnsi="Times New Roman" w:cs="Times New Roman"/>
          <w:sz w:val="24"/>
          <w:szCs w:val="24"/>
        </w:rPr>
        <w:t>, нарушениями умственного развития</w:t>
      </w:r>
      <w:r w:rsidR="00E30D86" w:rsidRPr="00154910">
        <w:rPr>
          <w:rFonts w:ascii="Times New Roman" w:hAnsi="Times New Roman" w:cs="Times New Roman"/>
          <w:sz w:val="24"/>
          <w:szCs w:val="24"/>
        </w:rPr>
        <w:t xml:space="preserve"> (у)</w:t>
      </w:r>
      <w:r w:rsidR="00363FC9" w:rsidRPr="00154910">
        <w:rPr>
          <w:rFonts w:ascii="Times New Roman" w:hAnsi="Times New Roman" w:cs="Times New Roman"/>
          <w:sz w:val="24"/>
          <w:szCs w:val="24"/>
        </w:rPr>
        <w:t>.</w:t>
      </w:r>
    </w:p>
    <w:p w:rsidR="00807D21" w:rsidRPr="00154910" w:rsidRDefault="00807D21" w:rsidP="00807D21">
      <w:pPr>
        <w:autoSpaceDE w:val="0"/>
        <w:autoSpaceDN w:val="0"/>
        <w:adjustRightInd w:val="0"/>
        <w:jc w:val="both"/>
        <w:rPr>
          <w:rFonts w:ascii="Times New Roman" w:hAnsi="Times New Roman" w:cs="Times New Roman"/>
          <w:sz w:val="24"/>
          <w:szCs w:val="24"/>
        </w:rPr>
      </w:pPr>
      <w:r w:rsidRPr="00154910">
        <w:rPr>
          <w:rFonts w:ascii="Times New Roman" w:hAnsi="Times New Roman" w:cs="Times New Roman"/>
          <w:sz w:val="24"/>
          <w:szCs w:val="24"/>
        </w:rPr>
        <w:t>2.6.  Плановая  мощность:  посещаемост</w:t>
      </w:r>
      <w:proofErr w:type="gramStart"/>
      <w:r w:rsidRPr="00154910">
        <w:rPr>
          <w:rFonts w:ascii="Times New Roman" w:hAnsi="Times New Roman" w:cs="Times New Roman"/>
          <w:sz w:val="24"/>
          <w:szCs w:val="24"/>
        </w:rPr>
        <w:t>ь(</w:t>
      </w:r>
      <w:proofErr w:type="gramEnd"/>
      <w:r w:rsidRPr="00154910">
        <w:rPr>
          <w:rFonts w:ascii="Times New Roman" w:hAnsi="Times New Roman" w:cs="Times New Roman"/>
          <w:sz w:val="24"/>
          <w:szCs w:val="24"/>
        </w:rPr>
        <w:t>кол</w:t>
      </w:r>
      <w:r w:rsidR="00363FC9" w:rsidRPr="00154910">
        <w:rPr>
          <w:rFonts w:ascii="Times New Roman" w:hAnsi="Times New Roman" w:cs="Times New Roman"/>
          <w:sz w:val="24"/>
          <w:szCs w:val="24"/>
        </w:rPr>
        <w:t>-</w:t>
      </w:r>
      <w:r w:rsidRPr="00154910">
        <w:rPr>
          <w:rFonts w:ascii="Times New Roman" w:hAnsi="Times New Roman" w:cs="Times New Roman"/>
          <w:sz w:val="24"/>
          <w:szCs w:val="24"/>
        </w:rPr>
        <w:t>во обслужив</w:t>
      </w:r>
      <w:r w:rsidR="005347FC" w:rsidRPr="00154910">
        <w:rPr>
          <w:rFonts w:ascii="Times New Roman" w:hAnsi="Times New Roman" w:cs="Times New Roman"/>
          <w:sz w:val="24"/>
          <w:szCs w:val="24"/>
        </w:rPr>
        <w:t>-</w:t>
      </w:r>
      <w:r w:rsidRPr="00154910">
        <w:rPr>
          <w:rFonts w:ascii="Times New Roman" w:hAnsi="Times New Roman" w:cs="Times New Roman"/>
          <w:sz w:val="24"/>
          <w:szCs w:val="24"/>
        </w:rPr>
        <w:t>х в день),</w:t>
      </w:r>
      <w:r w:rsidR="00363FC9" w:rsidRPr="00154910">
        <w:rPr>
          <w:rFonts w:ascii="Times New Roman" w:hAnsi="Times New Roman" w:cs="Times New Roman"/>
          <w:sz w:val="24"/>
          <w:szCs w:val="24"/>
        </w:rPr>
        <w:t xml:space="preserve"> </w:t>
      </w:r>
      <w:r w:rsidRPr="00154910">
        <w:rPr>
          <w:rFonts w:ascii="Times New Roman" w:hAnsi="Times New Roman" w:cs="Times New Roman"/>
          <w:sz w:val="24"/>
          <w:szCs w:val="24"/>
        </w:rPr>
        <w:t>вме</w:t>
      </w:r>
      <w:r w:rsidR="005347FC" w:rsidRPr="00154910">
        <w:rPr>
          <w:rFonts w:ascii="Times New Roman" w:hAnsi="Times New Roman" w:cs="Times New Roman"/>
          <w:sz w:val="24"/>
          <w:szCs w:val="24"/>
        </w:rPr>
        <w:t xml:space="preserve">стимость, пропускная </w:t>
      </w:r>
      <w:proofErr w:type="spellStart"/>
      <w:r w:rsidR="005347FC" w:rsidRPr="00154910">
        <w:rPr>
          <w:rFonts w:ascii="Times New Roman" w:hAnsi="Times New Roman" w:cs="Times New Roman"/>
          <w:sz w:val="24"/>
          <w:szCs w:val="24"/>
        </w:rPr>
        <w:t>способн</w:t>
      </w:r>
      <w:proofErr w:type="spellEnd"/>
      <w:r w:rsidRPr="00154910">
        <w:rPr>
          <w:rFonts w:ascii="Times New Roman" w:hAnsi="Times New Roman" w:cs="Times New Roman"/>
          <w:sz w:val="24"/>
          <w:szCs w:val="24"/>
        </w:rPr>
        <w:t xml:space="preserve"> 2.7. Участие в исполнении ИПР инвалида, ребенка-инвалида (да, нет)</w:t>
      </w:r>
    </w:p>
    <w:p w:rsidR="00E1593D" w:rsidRPr="00154910" w:rsidRDefault="00E1593D" w:rsidP="00E1593D">
      <w:pPr>
        <w:autoSpaceDE w:val="0"/>
        <w:autoSpaceDN w:val="0"/>
        <w:adjustRightInd w:val="0"/>
        <w:jc w:val="both"/>
        <w:rPr>
          <w:rFonts w:ascii="Courier New" w:hAnsi="Courier New" w:cs="Courier New"/>
          <w:sz w:val="24"/>
          <w:szCs w:val="24"/>
        </w:rPr>
      </w:pPr>
      <w:r w:rsidRPr="00154910">
        <w:rPr>
          <w:rFonts w:ascii="Courier New" w:hAnsi="Courier New" w:cs="Courier New"/>
          <w:sz w:val="24"/>
          <w:szCs w:val="24"/>
        </w:rPr>
        <w:t xml:space="preserve">     Вариант организации доступности ОСИ (формы обслуживания) </w:t>
      </w:r>
      <w:hyperlink w:anchor="Par23" w:history="1">
        <w:r w:rsidRPr="00154910">
          <w:rPr>
            <w:rFonts w:ascii="Courier New" w:hAnsi="Courier New" w:cs="Courier New"/>
            <w:color w:val="0000FF"/>
            <w:sz w:val="24"/>
            <w:szCs w:val="24"/>
          </w:rPr>
          <w:t>&lt;*&gt;</w:t>
        </w:r>
      </w:hyperlink>
      <w:r w:rsidRPr="00154910">
        <w:rPr>
          <w:rFonts w:ascii="Courier New" w:hAnsi="Courier New" w:cs="Courier New"/>
          <w:sz w:val="24"/>
          <w:szCs w:val="24"/>
        </w:rPr>
        <w:t xml:space="preserve"> с  учетом</w:t>
      </w:r>
    </w:p>
    <w:p w:rsidR="000E0D34" w:rsidRPr="00154910" w:rsidRDefault="00154910" w:rsidP="00E1593D">
      <w:pPr>
        <w:autoSpaceDE w:val="0"/>
        <w:autoSpaceDN w:val="0"/>
        <w:adjustRightInd w:val="0"/>
        <w:jc w:val="both"/>
        <w:rPr>
          <w:rFonts w:ascii="Courier New" w:hAnsi="Courier New" w:cs="Courier New"/>
          <w:sz w:val="24"/>
          <w:szCs w:val="24"/>
        </w:rPr>
      </w:pPr>
      <w:hyperlink r:id="rId11" w:history="1">
        <w:proofErr w:type="gramStart"/>
        <w:r w:rsidR="00E1593D" w:rsidRPr="00154910">
          <w:rPr>
            <w:rFonts w:ascii="Courier New" w:hAnsi="Courier New" w:cs="Courier New"/>
            <w:color w:val="0000FF"/>
            <w:sz w:val="24"/>
            <w:szCs w:val="24"/>
          </w:rPr>
          <w:t>СП 35-101-2001</w:t>
        </w:r>
      </w:hyperlink>
      <w:r w:rsidR="00E1593D" w:rsidRPr="00154910">
        <w:rPr>
          <w:rFonts w:ascii="Courier New" w:hAnsi="Courier New" w:cs="Courier New"/>
          <w:sz w:val="24"/>
          <w:szCs w:val="24"/>
        </w:rPr>
        <w:t xml:space="preserve">  (&lt;*&gt; Указывается один из вариантов:</w:t>
      </w:r>
      <w:proofErr w:type="gramEnd"/>
      <w:r w:rsidR="00E1593D" w:rsidRPr="00154910">
        <w:rPr>
          <w:rFonts w:ascii="Courier New" w:hAnsi="Courier New" w:cs="Courier New"/>
          <w:sz w:val="24"/>
          <w:szCs w:val="24"/>
        </w:rPr>
        <w:t xml:space="preserve"> </w:t>
      </w:r>
      <w:proofErr w:type="gramStart"/>
      <w:r w:rsidR="00E1593D" w:rsidRPr="00154910">
        <w:rPr>
          <w:rFonts w:ascii="Courier New" w:hAnsi="Courier New" w:cs="Courier New"/>
          <w:sz w:val="24"/>
          <w:szCs w:val="24"/>
        </w:rPr>
        <w:t>"А", "Б", "ДУ", "ВНД").</w:t>
      </w:r>
      <w:proofErr w:type="gramEnd"/>
    </w:p>
    <w:tbl>
      <w:tblPr>
        <w:tblW w:w="10915" w:type="dxa"/>
        <w:tblInd w:w="-669" w:type="dxa"/>
        <w:tblLayout w:type="fixed"/>
        <w:tblCellMar>
          <w:top w:w="75" w:type="dxa"/>
          <w:left w:w="40" w:type="dxa"/>
          <w:bottom w:w="75" w:type="dxa"/>
          <w:right w:w="40" w:type="dxa"/>
        </w:tblCellMar>
        <w:tblLook w:val="0000" w:firstRow="0" w:lastRow="0" w:firstColumn="0" w:lastColumn="0" w:noHBand="0" w:noVBand="0"/>
      </w:tblPr>
      <w:tblGrid>
        <w:gridCol w:w="709"/>
        <w:gridCol w:w="249"/>
        <w:gridCol w:w="351"/>
        <w:gridCol w:w="960"/>
        <w:gridCol w:w="4920"/>
        <w:gridCol w:w="2025"/>
        <w:gridCol w:w="709"/>
        <w:gridCol w:w="26"/>
        <w:gridCol w:w="966"/>
      </w:tblGrid>
      <w:tr w:rsidR="00E1593D" w:rsidRPr="00154910" w:rsidTr="00445DA5">
        <w:trPr>
          <w:gridBefore w:val="1"/>
          <w:gridAfter w:val="1"/>
          <w:wBefore w:w="709" w:type="dxa"/>
          <w:wAfter w:w="966" w:type="dxa"/>
          <w:trHeight w:val="203"/>
        </w:trPr>
        <w:tc>
          <w:tcPr>
            <w:tcW w:w="600" w:type="dxa"/>
            <w:gridSpan w:val="2"/>
            <w:tcBorders>
              <w:top w:val="single" w:sz="8" w:space="0" w:color="auto"/>
              <w:left w:val="single" w:sz="8" w:space="0" w:color="auto"/>
              <w:bottom w:val="single" w:sz="8" w:space="0" w:color="auto"/>
              <w:right w:val="single" w:sz="8" w:space="0" w:color="auto"/>
            </w:tcBorders>
          </w:tcPr>
          <w:p w:rsidR="00E1593D" w:rsidRPr="00154910" w:rsidRDefault="00E1593D" w:rsidP="00E1593D">
            <w:pPr>
              <w:autoSpaceDE w:val="0"/>
              <w:autoSpaceDN w:val="0"/>
              <w:adjustRightInd w:val="0"/>
              <w:jc w:val="both"/>
              <w:rPr>
                <w:rFonts w:ascii="Courier New" w:hAnsi="Courier New" w:cs="Courier New"/>
                <w:sz w:val="24"/>
                <w:szCs w:val="24"/>
              </w:rPr>
            </w:pPr>
            <w:r w:rsidRPr="00154910">
              <w:rPr>
                <w:rFonts w:ascii="Courier New" w:hAnsi="Courier New" w:cs="Courier New"/>
                <w:sz w:val="24"/>
                <w:szCs w:val="24"/>
              </w:rPr>
              <w:t xml:space="preserve"> </w:t>
            </w:r>
            <w:proofErr w:type="gramStart"/>
            <w:r w:rsidRPr="00154910">
              <w:rPr>
                <w:rFonts w:ascii="Courier New" w:hAnsi="Courier New" w:cs="Courier New"/>
                <w:sz w:val="24"/>
                <w:szCs w:val="24"/>
              </w:rPr>
              <w:t>п</w:t>
            </w:r>
            <w:proofErr w:type="gramEnd"/>
            <w:r w:rsidRPr="00154910">
              <w:rPr>
                <w:rFonts w:ascii="Courier New" w:hAnsi="Courier New" w:cs="Courier New"/>
                <w:sz w:val="24"/>
                <w:szCs w:val="24"/>
              </w:rPr>
              <w:t>/п</w:t>
            </w:r>
          </w:p>
        </w:tc>
        <w:tc>
          <w:tcPr>
            <w:tcW w:w="5880" w:type="dxa"/>
            <w:gridSpan w:val="2"/>
            <w:tcBorders>
              <w:top w:val="single" w:sz="8" w:space="0" w:color="auto"/>
              <w:left w:val="single" w:sz="8" w:space="0" w:color="auto"/>
              <w:bottom w:val="single" w:sz="8" w:space="0" w:color="auto"/>
              <w:right w:val="single" w:sz="8" w:space="0" w:color="auto"/>
            </w:tcBorders>
          </w:tcPr>
          <w:p w:rsidR="00E1593D" w:rsidRPr="00154910" w:rsidRDefault="00E1593D" w:rsidP="00E1593D">
            <w:pPr>
              <w:autoSpaceDE w:val="0"/>
              <w:autoSpaceDN w:val="0"/>
              <w:adjustRightInd w:val="0"/>
              <w:jc w:val="both"/>
              <w:rPr>
                <w:rFonts w:ascii="Courier New" w:hAnsi="Courier New" w:cs="Courier New"/>
                <w:sz w:val="24"/>
                <w:szCs w:val="24"/>
              </w:rPr>
            </w:pPr>
            <w:r w:rsidRPr="00154910">
              <w:rPr>
                <w:rFonts w:ascii="Courier New" w:hAnsi="Courier New" w:cs="Courier New"/>
                <w:sz w:val="24"/>
                <w:szCs w:val="24"/>
              </w:rPr>
              <w:t xml:space="preserve">         Категория инвалидов  (вид нарушения)                </w:t>
            </w:r>
          </w:p>
        </w:tc>
        <w:tc>
          <w:tcPr>
            <w:tcW w:w="2760" w:type="dxa"/>
            <w:gridSpan w:val="3"/>
            <w:tcBorders>
              <w:top w:val="single" w:sz="8" w:space="0" w:color="auto"/>
              <w:left w:val="single" w:sz="8" w:space="0" w:color="auto"/>
              <w:bottom w:val="single" w:sz="8" w:space="0" w:color="auto"/>
              <w:right w:val="single" w:sz="8" w:space="0" w:color="auto"/>
            </w:tcBorders>
          </w:tcPr>
          <w:p w:rsidR="00E1593D" w:rsidRPr="00154910" w:rsidRDefault="00E1593D" w:rsidP="00E1593D">
            <w:pPr>
              <w:autoSpaceDE w:val="0"/>
              <w:autoSpaceDN w:val="0"/>
              <w:adjustRightInd w:val="0"/>
              <w:jc w:val="both"/>
              <w:rPr>
                <w:rFonts w:ascii="Courier New" w:hAnsi="Courier New" w:cs="Courier New"/>
                <w:sz w:val="24"/>
                <w:szCs w:val="24"/>
              </w:rPr>
            </w:pPr>
            <w:r w:rsidRPr="00154910">
              <w:rPr>
                <w:rFonts w:ascii="Courier New" w:hAnsi="Courier New" w:cs="Courier New"/>
                <w:sz w:val="24"/>
                <w:szCs w:val="24"/>
              </w:rPr>
              <w:t xml:space="preserve"> Вариант  доступности </w:t>
            </w:r>
          </w:p>
        </w:tc>
      </w:tr>
      <w:tr w:rsidR="000E0D34" w:rsidRPr="00154910" w:rsidTr="00445DA5">
        <w:trPr>
          <w:gridBefore w:val="1"/>
          <w:gridAfter w:val="1"/>
          <w:wBefore w:w="709" w:type="dxa"/>
          <w:wAfter w:w="966" w:type="dxa"/>
          <w:trHeight w:val="203"/>
        </w:trPr>
        <w:tc>
          <w:tcPr>
            <w:tcW w:w="9240" w:type="dxa"/>
            <w:gridSpan w:val="7"/>
            <w:tcBorders>
              <w:top w:val="single" w:sz="8" w:space="0" w:color="auto"/>
              <w:left w:val="single" w:sz="8" w:space="0" w:color="auto"/>
              <w:bottom w:val="single" w:sz="8" w:space="0" w:color="auto"/>
              <w:right w:val="single" w:sz="8" w:space="0" w:color="auto"/>
            </w:tcBorders>
          </w:tcPr>
          <w:p w:rsidR="000E0D34" w:rsidRPr="00154910" w:rsidRDefault="000E0D34" w:rsidP="00E300F1">
            <w:pPr>
              <w:pStyle w:val="a3"/>
              <w:numPr>
                <w:ilvl w:val="0"/>
                <w:numId w:val="6"/>
              </w:numPr>
              <w:autoSpaceDE w:val="0"/>
              <w:autoSpaceDN w:val="0"/>
              <w:adjustRightInd w:val="0"/>
              <w:spacing w:after="0" w:line="240" w:lineRule="auto"/>
              <w:ind w:hanging="720"/>
              <w:jc w:val="both"/>
              <w:rPr>
                <w:rFonts w:ascii="Courier New" w:hAnsi="Courier New" w:cs="Courier New"/>
                <w:sz w:val="24"/>
                <w:szCs w:val="24"/>
              </w:rPr>
            </w:pPr>
            <w:r w:rsidRPr="00154910">
              <w:rPr>
                <w:rFonts w:ascii="Courier New" w:hAnsi="Courier New" w:cs="Courier New"/>
                <w:sz w:val="24"/>
                <w:szCs w:val="24"/>
              </w:rPr>
              <w:t>Все категории инвалидов и МГН, в т.ч. инвалиды: ____________________</w:t>
            </w:r>
          </w:p>
          <w:p w:rsidR="000E0D34" w:rsidRPr="00154910" w:rsidRDefault="000E0D34" w:rsidP="00E300F1">
            <w:pPr>
              <w:pStyle w:val="a3"/>
              <w:numPr>
                <w:ilvl w:val="0"/>
                <w:numId w:val="6"/>
              </w:numPr>
              <w:autoSpaceDE w:val="0"/>
              <w:autoSpaceDN w:val="0"/>
              <w:adjustRightInd w:val="0"/>
              <w:spacing w:after="0" w:line="240" w:lineRule="auto"/>
              <w:ind w:hanging="720"/>
              <w:jc w:val="both"/>
              <w:rPr>
                <w:rFonts w:ascii="Courier New" w:hAnsi="Courier New" w:cs="Courier New"/>
                <w:sz w:val="24"/>
                <w:szCs w:val="24"/>
              </w:rPr>
            </w:pPr>
            <w:proofErr w:type="gramStart"/>
            <w:r w:rsidRPr="00154910">
              <w:rPr>
                <w:rFonts w:ascii="Courier New" w:hAnsi="Courier New" w:cs="Courier New"/>
                <w:sz w:val="24"/>
                <w:szCs w:val="24"/>
              </w:rPr>
              <w:t>передвигающиеся</w:t>
            </w:r>
            <w:proofErr w:type="gramEnd"/>
            <w:r w:rsidRPr="00154910">
              <w:rPr>
                <w:rFonts w:ascii="Courier New" w:hAnsi="Courier New" w:cs="Courier New"/>
                <w:sz w:val="24"/>
                <w:szCs w:val="24"/>
              </w:rPr>
              <w:t xml:space="preserve"> на креслах-колясках             ____________________</w:t>
            </w:r>
          </w:p>
          <w:p w:rsidR="000E0D34" w:rsidRPr="00154910" w:rsidRDefault="000E0D34" w:rsidP="00E300F1">
            <w:pPr>
              <w:pStyle w:val="a3"/>
              <w:numPr>
                <w:ilvl w:val="0"/>
                <w:numId w:val="6"/>
              </w:numPr>
              <w:autoSpaceDE w:val="0"/>
              <w:autoSpaceDN w:val="0"/>
              <w:adjustRightInd w:val="0"/>
              <w:spacing w:after="0" w:line="240" w:lineRule="auto"/>
              <w:ind w:hanging="720"/>
              <w:jc w:val="both"/>
              <w:rPr>
                <w:rFonts w:ascii="Courier New" w:hAnsi="Courier New" w:cs="Courier New"/>
                <w:sz w:val="24"/>
                <w:szCs w:val="24"/>
              </w:rPr>
            </w:pPr>
            <w:r w:rsidRPr="00154910">
              <w:rPr>
                <w:rFonts w:ascii="Courier New" w:hAnsi="Courier New" w:cs="Courier New"/>
                <w:sz w:val="24"/>
                <w:szCs w:val="24"/>
              </w:rPr>
              <w:t>с нарушениями опорно-двигательного аппарата     ____________________</w:t>
            </w:r>
          </w:p>
          <w:p w:rsidR="000E0D34" w:rsidRPr="00154910" w:rsidRDefault="000E0D34" w:rsidP="00E300F1">
            <w:pPr>
              <w:pStyle w:val="a3"/>
              <w:numPr>
                <w:ilvl w:val="0"/>
                <w:numId w:val="6"/>
              </w:numPr>
              <w:autoSpaceDE w:val="0"/>
              <w:autoSpaceDN w:val="0"/>
              <w:adjustRightInd w:val="0"/>
              <w:spacing w:after="0" w:line="240" w:lineRule="auto"/>
              <w:ind w:hanging="720"/>
              <w:jc w:val="both"/>
              <w:rPr>
                <w:rFonts w:ascii="Courier New" w:hAnsi="Courier New" w:cs="Courier New"/>
                <w:sz w:val="24"/>
                <w:szCs w:val="24"/>
              </w:rPr>
            </w:pPr>
            <w:r w:rsidRPr="00154910">
              <w:rPr>
                <w:rFonts w:ascii="Courier New" w:hAnsi="Courier New" w:cs="Courier New"/>
                <w:sz w:val="24"/>
                <w:szCs w:val="24"/>
              </w:rPr>
              <w:t>с нарушениями зрения                            ____________________</w:t>
            </w:r>
          </w:p>
          <w:p w:rsidR="000E0D34" w:rsidRPr="00154910" w:rsidRDefault="000E0D34" w:rsidP="00E300F1">
            <w:pPr>
              <w:pStyle w:val="a3"/>
              <w:numPr>
                <w:ilvl w:val="0"/>
                <w:numId w:val="6"/>
              </w:numPr>
              <w:autoSpaceDE w:val="0"/>
              <w:autoSpaceDN w:val="0"/>
              <w:adjustRightInd w:val="0"/>
              <w:spacing w:after="0" w:line="240" w:lineRule="auto"/>
              <w:ind w:hanging="720"/>
              <w:jc w:val="both"/>
              <w:rPr>
                <w:rFonts w:ascii="Courier New" w:hAnsi="Courier New" w:cs="Courier New"/>
                <w:sz w:val="24"/>
                <w:szCs w:val="24"/>
              </w:rPr>
            </w:pPr>
            <w:r w:rsidRPr="00154910">
              <w:rPr>
                <w:rFonts w:ascii="Courier New" w:hAnsi="Courier New" w:cs="Courier New"/>
                <w:sz w:val="24"/>
                <w:szCs w:val="24"/>
              </w:rPr>
              <w:t xml:space="preserve">с нарушениями слуха                             ____________________ </w:t>
            </w:r>
          </w:p>
          <w:p w:rsidR="000E0D34" w:rsidRPr="00154910" w:rsidRDefault="000E0D34" w:rsidP="00E300F1">
            <w:pPr>
              <w:pStyle w:val="a3"/>
              <w:numPr>
                <w:ilvl w:val="0"/>
                <w:numId w:val="6"/>
              </w:numPr>
              <w:autoSpaceDE w:val="0"/>
              <w:autoSpaceDN w:val="0"/>
              <w:adjustRightInd w:val="0"/>
              <w:spacing w:after="0" w:line="240" w:lineRule="auto"/>
              <w:ind w:hanging="720"/>
              <w:jc w:val="both"/>
              <w:rPr>
                <w:rFonts w:ascii="Courier New" w:hAnsi="Courier New" w:cs="Courier New"/>
                <w:sz w:val="24"/>
                <w:szCs w:val="24"/>
              </w:rPr>
            </w:pPr>
            <w:r w:rsidRPr="00154910">
              <w:rPr>
                <w:rFonts w:ascii="Courier New" w:hAnsi="Courier New" w:cs="Courier New"/>
                <w:sz w:val="24"/>
                <w:szCs w:val="24"/>
              </w:rPr>
              <w:t xml:space="preserve">с нарушениями умственного развития              ____________________                            </w:t>
            </w:r>
          </w:p>
        </w:tc>
      </w:tr>
      <w:tr w:rsidR="00BE3365" w:rsidRPr="00154910" w:rsidTr="00445DA5">
        <w:tblPrEx>
          <w:tblCellMar>
            <w:top w:w="0" w:type="dxa"/>
            <w:left w:w="108" w:type="dxa"/>
            <w:bottom w:w="0" w:type="dxa"/>
            <w:right w:w="108" w:type="dxa"/>
          </w:tblCellMar>
          <w:tblLook w:val="04A0" w:firstRow="1" w:lastRow="0" w:firstColumn="1" w:lastColumn="0" w:noHBand="0" w:noVBand="1"/>
        </w:tblPrEx>
        <w:trPr>
          <w:trHeight w:val="645"/>
        </w:trPr>
        <w:tc>
          <w:tcPr>
            <w:tcW w:w="958" w:type="dxa"/>
            <w:gridSpan w:val="2"/>
            <w:tcBorders>
              <w:top w:val="dashSmallGap" w:sz="4" w:space="0" w:color="auto"/>
              <w:left w:val="dashSmallGap" w:sz="4" w:space="0" w:color="auto"/>
              <w:right w:val="dashSmallGap" w:sz="4" w:space="0" w:color="auto"/>
            </w:tcBorders>
          </w:tcPr>
          <w:p w:rsidR="00BE3365" w:rsidRPr="00154910" w:rsidRDefault="00BE3365"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Зона объекта</w:t>
            </w:r>
          </w:p>
        </w:tc>
        <w:tc>
          <w:tcPr>
            <w:tcW w:w="1311" w:type="dxa"/>
            <w:gridSpan w:val="2"/>
            <w:tcBorders>
              <w:top w:val="dashSmallGap" w:sz="4" w:space="0" w:color="auto"/>
              <w:left w:val="dashSmallGap" w:sz="4" w:space="0" w:color="auto"/>
              <w:bottom w:val="dashSmallGap" w:sz="4" w:space="0" w:color="auto"/>
              <w:right w:val="dashSmallGap" w:sz="4" w:space="0" w:color="auto"/>
            </w:tcBorders>
          </w:tcPr>
          <w:p w:rsidR="00BE3365" w:rsidRPr="00154910" w:rsidRDefault="00BE3365"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xml:space="preserve">Участок основной зоны </w:t>
            </w:r>
            <w:r w:rsidRPr="00154910">
              <w:rPr>
                <w:rFonts w:ascii="Times New Roman" w:hAnsi="Times New Roman" w:cs="Times New Roman"/>
                <w:sz w:val="24"/>
                <w:szCs w:val="24"/>
              </w:rPr>
              <w:lastRenderedPageBreak/>
              <w:t>объекта</w:t>
            </w:r>
          </w:p>
        </w:tc>
        <w:tc>
          <w:tcPr>
            <w:tcW w:w="6945" w:type="dxa"/>
            <w:gridSpan w:val="2"/>
            <w:tcBorders>
              <w:top w:val="dashSmallGap" w:sz="4" w:space="0" w:color="auto"/>
              <w:left w:val="dashSmallGap" w:sz="4" w:space="0" w:color="auto"/>
              <w:bottom w:val="dashSmallGap" w:sz="4" w:space="0" w:color="auto"/>
              <w:right w:val="dashSmallGap" w:sz="4" w:space="0" w:color="auto"/>
            </w:tcBorders>
          </w:tcPr>
          <w:p w:rsidR="00BE3365" w:rsidRPr="00154910" w:rsidRDefault="00BE3365"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lastRenderedPageBreak/>
              <w:t>Наименование параметров определения доступности</w:t>
            </w:r>
          </w:p>
        </w:tc>
        <w:tc>
          <w:tcPr>
            <w:tcW w:w="709" w:type="dxa"/>
            <w:tcBorders>
              <w:top w:val="dashed" w:sz="4" w:space="0" w:color="auto"/>
              <w:left w:val="dashSmallGap" w:sz="4" w:space="0" w:color="auto"/>
              <w:bottom w:val="dashed" w:sz="4" w:space="0" w:color="auto"/>
              <w:right w:val="dashSmallGap" w:sz="4" w:space="0" w:color="auto"/>
            </w:tcBorders>
          </w:tcPr>
          <w:p w:rsidR="005347FC" w:rsidRPr="00154910" w:rsidRDefault="00BE3365" w:rsidP="005347FC">
            <w:pPr>
              <w:pStyle w:val="ConsPlusNormal"/>
              <w:rPr>
                <w:rFonts w:ascii="Times New Roman" w:hAnsi="Times New Roman" w:cs="Times New Roman"/>
                <w:sz w:val="24"/>
                <w:szCs w:val="24"/>
              </w:rPr>
            </w:pPr>
            <w:r w:rsidRPr="00154910">
              <w:rPr>
                <w:rFonts w:ascii="Times New Roman" w:hAnsi="Times New Roman" w:cs="Times New Roman"/>
                <w:sz w:val="24"/>
                <w:szCs w:val="24"/>
              </w:rPr>
              <w:t>Кол</w:t>
            </w:r>
            <w:r w:rsidR="005347FC" w:rsidRPr="00154910">
              <w:rPr>
                <w:rFonts w:ascii="Times New Roman" w:hAnsi="Times New Roman" w:cs="Times New Roman"/>
                <w:sz w:val="24"/>
                <w:szCs w:val="24"/>
              </w:rPr>
              <w:t>.</w:t>
            </w:r>
          </w:p>
          <w:p w:rsidR="00BE3365" w:rsidRPr="00154910" w:rsidRDefault="00BE3365" w:rsidP="005347FC">
            <w:pPr>
              <w:pStyle w:val="ConsPlusNormal"/>
              <w:ind w:right="-108"/>
              <w:rPr>
                <w:rFonts w:ascii="Times New Roman" w:hAnsi="Times New Roman" w:cs="Times New Roman"/>
                <w:sz w:val="24"/>
                <w:szCs w:val="24"/>
                <w:highlight w:val="yellow"/>
              </w:rPr>
            </w:pPr>
            <w:r w:rsidRPr="00154910">
              <w:rPr>
                <w:rFonts w:ascii="Times New Roman" w:hAnsi="Times New Roman" w:cs="Times New Roman"/>
                <w:sz w:val="24"/>
                <w:szCs w:val="24"/>
              </w:rPr>
              <w:t xml:space="preserve"> показ</w:t>
            </w:r>
            <w:r w:rsidRPr="00154910">
              <w:rPr>
                <w:rFonts w:ascii="Times New Roman" w:hAnsi="Times New Roman" w:cs="Times New Roman"/>
                <w:sz w:val="24"/>
                <w:szCs w:val="24"/>
              </w:rPr>
              <w:lastRenderedPageBreak/>
              <w:t>атель</w:t>
            </w:r>
          </w:p>
        </w:tc>
        <w:tc>
          <w:tcPr>
            <w:tcW w:w="992" w:type="dxa"/>
            <w:gridSpan w:val="2"/>
            <w:tcBorders>
              <w:top w:val="dashSmallGap" w:sz="4" w:space="0" w:color="auto"/>
              <w:left w:val="dashSmallGap" w:sz="4" w:space="0" w:color="auto"/>
              <w:bottom w:val="dashSmallGap" w:sz="4" w:space="0" w:color="auto"/>
              <w:right w:val="dashSmallGap" w:sz="4" w:space="0" w:color="auto"/>
            </w:tcBorders>
          </w:tcPr>
          <w:p w:rsidR="00BE3365" w:rsidRPr="00154910" w:rsidRDefault="00BE3365" w:rsidP="005347FC">
            <w:pPr>
              <w:pStyle w:val="ConsPlusNormal"/>
              <w:ind w:left="-108" w:right="-108"/>
              <w:rPr>
                <w:rFonts w:ascii="Times New Roman" w:hAnsi="Times New Roman" w:cs="Times New Roman"/>
                <w:sz w:val="24"/>
                <w:szCs w:val="24"/>
              </w:rPr>
            </w:pPr>
            <w:proofErr w:type="gramStart"/>
            <w:r w:rsidRPr="00154910">
              <w:rPr>
                <w:rFonts w:ascii="Courier New" w:hAnsi="Courier New" w:cs="Courier New"/>
                <w:sz w:val="24"/>
                <w:szCs w:val="24"/>
              </w:rPr>
              <w:lastRenderedPageBreak/>
              <w:t xml:space="preserve">Рекомендации по </w:t>
            </w:r>
            <w:r w:rsidRPr="00154910">
              <w:rPr>
                <w:rFonts w:ascii="Courier New" w:hAnsi="Courier New" w:cs="Courier New"/>
                <w:sz w:val="24"/>
                <w:szCs w:val="24"/>
              </w:rPr>
              <w:lastRenderedPageBreak/>
              <w:t>адаптации (</w:t>
            </w:r>
            <w:r w:rsidRPr="00154910">
              <w:rPr>
                <w:rFonts w:ascii="Courier New" w:hAnsi="Courier New" w:cs="Courier New"/>
                <w:b/>
                <w:sz w:val="24"/>
                <w:szCs w:val="24"/>
              </w:rPr>
              <w:t>вид</w:t>
            </w:r>
            <w:r w:rsidR="005347FC" w:rsidRPr="00154910">
              <w:rPr>
                <w:rFonts w:ascii="Courier New" w:hAnsi="Courier New" w:cs="Courier New"/>
                <w:b/>
                <w:sz w:val="24"/>
                <w:szCs w:val="24"/>
              </w:rPr>
              <w:t>ы</w:t>
            </w:r>
            <w:r w:rsidRPr="00154910">
              <w:rPr>
                <w:rFonts w:ascii="Courier New" w:hAnsi="Courier New" w:cs="Courier New"/>
                <w:b/>
                <w:sz w:val="24"/>
                <w:szCs w:val="24"/>
              </w:rPr>
              <w:t xml:space="preserve"> работ</w:t>
            </w:r>
            <w:r w:rsidR="00025910" w:rsidRPr="00154910">
              <w:rPr>
                <w:rFonts w:ascii="Courier New" w:hAnsi="Courier New" w:cs="Courier New"/>
                <w:sz w:val="24"/>
                <w:szCs w:val="24"/>
              </w:rPr>
              <w:t>~1</w:t>
            </w:r>
            <w:proofErr w:type="gramEnd"/>
          </w:p>
        </w:tc>
      </w:tr>
      <w:tr w:rsidR="00E1593D" w:rsidRPr="00154910" w:rsidTr="00445DA5">
        <w:tblPrEx>
          <w:tblCellMar>
            <w:top w:w="0" w:type="dxa"/>
            <w:left w:w="108" w:type="dxa"/>
            <w:bottom w:w="0" w:type="dxa"/>
            <w:right w:w="108" w:type="dxa"/>
          </w:tblCellMar>
          <w:tblLook w:val="04A0" w:firstRow="1" w:lastRow="0" w:firstColumn="1" w:lastColumn="0" w:noHBand="0" w:noVBand="1"/>
        </w:tblPrEx>
        <w:trPr>
          <w:trHeight w:val="645"/>
        </w:trPr>
        <w:tc>
          <w:tcPr>
            <w:tcW w:w="958" w:type="dxa"/>
            <w:gridSpan w:val="2"/>
            <w:vMerge w:val="restart"/>
            <w:tcBorders>
              <w:top w:val="dashSmallGap" w:sz="4" w:space="0" w:color="auto"/>
              <w:left w:val="dashSmallGap" w:sz="4" w:space="0" w:color="auto"/>
              <w:right w:val="dashSmallGap" w:sz="4" w:space="0" w:color="auto"/>
            </w:tcBorders>
          </w:tcPr>
          <w:p w:rsidR="00E1593D" w:rsidRPr="00154910" w:rsidRDefault="00E1593D" w:rsidP="00093D90">
            <w:pPr>
              <w:pStyle w:val="ConsPlusNormal"/>
              <w:rPr>
                <w:rFonts w:ascii="Times New Roman" w:hAnsi="Times New Roman" w:cs="Times New Roman"/>
                <w:b/>
                <w:sz w:val="24"/>
                <w:szCs w:val="24"/>
              </w:rPr>
            </w:pPr>
            <w:r w:rsidRPr="00154910">
              <w:rPr>
                <w:rFonts w:ascii="Times New Roman" w:hAnsi="Times New Roman" w:cs="Times New Roman"/>
                <w:b/>
                <w:sz w:val="24"/>
                <w:szCs w:val="24"/>
              </w:rPr>
              <w:lastRenderedPageBreak/>
              <w:t>1.Участок</w:t>
            </w:r>
          </w:p>
          <w:p w:rsidR="00E1593D" w:rsidRPr="00154910" w:rsidRDefault="00E1593D" w:rsidP="00807D21">
            <w:pPr>
              <w:autoSpaceDE w:val="0"/>
              <w:autoSpaceDN w:val="0"/>
              <w:adjustRightInd w:val="0"/>
              <w:jc w:val="both"/>
              <w:rPr>
                <w:rFonts w:ascii="Calibri" w:hAnsi="Calibri" w:cs="Calibri"/>
                <w:sz w:val="24"/>
                <w:szCs w:val="24"/>
              </w:rPr>
            </w:pPr>
          </w:p>
          <w:p w:rsidR="00E1593D" w:rsidRPr="00154910" w:rsidRDefault="00E1593D" w:rsidP="00807D21">
            <w:pPr>
              <w:autoSpaceDE w:val="0"/>
              <w:autoSpaceDN w:val="0"/>
              <w:adjustRightInd w:val="0"/>
              <w:jc w:val="both"/>
              <w:rPr>
                <w:rFonts w:ascii="Courier New" w:hAnsi="Courier New" w:cs="Courier New"/>
                <w:sz w:val="24"/>
                <w:szCs w:val="24"/>
              </w:rPr>
            </w:pPr>
          </w:p>
          <w:p w:rsidR="00E1593D" w:rsidRPr="00154910" w:rsidRDefault="00E1593D" w:rsidP="00093D90">
            <w:pPr>
              <w:pStyle w:val="ConsPlusNormal"/>
              <w:rPr>
                <w:rFonts w:ascii="Times New Roman" w:hAnsi="Times New Roman" w:cs="Times New Roman"/>
                <w:b/>
                <w:sz w:val="24"/>
                <w:szCs w:val="24"/>
              </w:rPr>
            </w:pPr>
          </w:p>
        </w:tc>
        <w:tc>
          <w:tcPr>
            <w:tcW w:w="1311" w:type="dxa"/>
            <w:gridSpan w:val="2"/>
            <w:vMerge w:val="restart"/>
            <w:tcBorders>
              <w:top w:val="dashSmallGap" w:sz="4" w:space="0" w:color="auto"/>
              <w:left w:val="dashSmallGap" w:sz="4" w:space="0" w:color="auto"/>
              <w:bottom w:val="dashSmallGap" w:sz="4" w:space="0" w:color="auto"/>
              <w:right w:val="dashSmallGap" w:sz="4" w:space="0" w:color="auto"/>
            </w:tcBorders>
          </w:tcPr>
          <w:p w:rsidR="00E1593D" w:rsidRPr="00154910" w:rsidRDefault="00E1593D"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Путь следования к зданию</w:t>
            </w:r>
          </w:p>
        </w:tc>
        <w:tc>
          <w:tcPr>
            <w:tcW w:w="6945" w:type="dxa"/>
            <w:gridSpan w:val="2"/>
            <w:vMerge w:val="restart"/>
            <w:tcBorders>
              <w:top w:val="dashSmallGap" w:sz="4" w:space="0" w:color="auto"/>
              <w:left w:val="dashSmallGap" w:sz="4" w:space="0" w:color="auto"/>
              <w:bottom w:val="dashSmallGap" w:sz="4" w:space="0" w:color="auto"/>
              <w:right w:val="dashSmallGap" w:sz="4" w:space="0" w:color="auto"/>
            </w:tcBorders>
          </w:tcPr>
          <w:p w:rsidR="00E1593D" w:rsidRPr="00154910" w:rsidRDefault="00E1593D"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xml:space="preserve">- беспрепятственное передвижение (ровное, без наледи и сугробов, без бугров, рвов и канав, </w:t>
            </w:r>
            <w:proofErr w:type="spellStart"/>
            <w:r w:rsidRPr="00154910">
              <w:rPr>
                <w:rFonts w:ascii="Times New Roman" w:hAnsi="Times New Roman" w:cs="Times New Roman"/>
                <w:sz w:val="24"/>
                <w:szCs w:val="24"/>
              </w:rPr>
              <w:t>крупн</w:t>
            </w:r>
            <w:proofErr w:type="spellEnd"/>
            <w:r w:rsidRPr="00154910">
              <w:rPr>
                <w:rFonts w:ascii="Times New Roman" w:hAnsi="Times New Roman" w:cs="Times New Roman"/>
                <w:sz w:val="24"/>
                <w:szCs w:val="24"/>
              </w:rPr>
              <w:t xml:space="preserve">. камней, др.) </w:t>
            </w:r>
          </w:p>
          <w:p w:rsidR="00E1593D" w:rsidRPr="00154910" w:rsidRDefault="00E1593D"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xml:space="preserve"> Информационная поддержка</w:t>
            </w:r>
            <w:r w:rsidR="000E0D34" w:rsidRPr="00154910">
              <w:rPr>
                <w:rFonts w:ascii="Times New Roman" w:hAnsi="Times New Roman" w:cs="Times New Roman"/>
                <w:sz w:val="24"/>
                <w:szCs w:val="24"/>
              </w:rPr>
              <w:t>:</w:t>
            </w:r>
            <w:r w:rsidRPr="00154910">
              <w:rPr>
                <w:rFonts w:ascii="Times New Roman" w:hAnsi="Times New Roman" w:cs="Times New Roman"/>
                <w:sz w:val="24"/>
                <w:szCs w:val="24"/>
              </w:rPr>
              <w:t xml:space="preserve"> оборудование элементами </w:t>
            </w:r>
            <w:proofErr w:type="spellStart"/>
            <w:r w:rsidRPr="00154910">
              <w:rPr>
                <w:rFonts w:ascii="Times New Roman" w:hAnsi="Times New Roman" w:cs="Times New Roman"/>
                <w:sz w:val="24"/>
                <w:szCs w:val="24"/>
              </w:rPr>
              <w:t>инф</w:t>
            </w:r>
            <w:proofErr w:type="gramStart"/>
            <w:r w:rsidRPr="00154910">
              <w:rPr>
                <w:rFonts w:ascii="Times New Roman" w:hAnsi="Times New Roman" w:cs="Times New Roman"/>
                <w:sz w:val="24"/>
                <w:szCs w:val="24"/>
              </w:rPr>
              <w:t>.</w:t>
            </w:r>
            <w:r w:rsidR="00264A31" w:rsidRPr="00154910">
              <w:rPr>
                <w:rFonts w:ascii="Times New Roman" w:hAnsi="Times New Roman" w:cs="Times New Roman"/>
                <w:sz w:val="24"/>
                <w:szCs w:val="24"/>
              </w:rPr>
              <w:t>о</w:t>
            </w:r>
            <w:proofErr w:type="gramEnd"/>
            <w:r w:rsidR="000E0D34" w:rsidRPr="00154910">
              <w:rPr>
                <w:rFonts w:ascii="Times New Roman" w:hAnsi="Times New Roman" w:cs="Times New Roman"/>
                <w:sz w:val="24"/>
                <w:szCs w:val="24"/>
              </w:rPr>
              <w:t>б</w:t>
            </w:r>
            <w:proofErr w:type="spellEnd"/>
            <w:r w:rsidR="000E0D34" w:rsidRPr="00154910">
              <w:rPr>
                <w:rFonts w:ascii="Times New Roman" w:hAnsi="Times New Roman" w:cs="Times New Roman"/>
                <w:sz w:val="24"/>
                <w:szCs w:val="24"/>
              </w:rPr>
              <w:t xml:space="preserve"> </w:t>
            </w:r>
            <w:proofErr w:type="spellStart"/>
            <w:r w:rsidR="000E0D34" w:rsidRPr="00154910">
              <w:rPr>
                <w:rFonts w:ascii="Times New Roman" w:hAnsi="Times New Roman" w:cs="Times New Roman"/>
                <w:sz w:val="24"/>
                <w:szCs w:val="24"/>
              </w:rPr>
              <w:t>объек</w:t>
            </w:r>
            <w:proofErr w:type="spellEnd"/>
          </w:p>
          <w:p w:rsidR="00E1593D" w:rsidRPr="00154910" w:rsidRDefault="00E1593D"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-возможность совмещения транспортных и пешеходных путей</w:t>
            </w:r>
          </w:p>
          <w:p w:rsidR="00E1593D" w:rsidRPr="00154910" w:rsidRDefault="00E1593D"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наличие лестницы (ее характеристика …)</w:t>
            </w:r>
          </w:p>
          <w:p w:rsidR="00E1593D" w:rsidRPr="00154910" w:rsidRDefault="00E1593D"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Пандус (наличие и необходимость)</w:t>
            </w:r>
          </w:p>
          <w:p w:rsidR="00E1593D" w:rsidRPr="00154910" w:rsidRDefault="00E1593D"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xml:space="preserve">- Парковка: наличие места </w:t>
            </w:r>
            <w:proofErr w:type="spellStart"/>
            <w:r w:rsidRPr="00154910">
              <w:rPr>
                <w:rFonts w:ascii="Times New Roman" w:hAnsi="Times New Roman" w:cs="Times New Roman"/>
                <w:sz w:val="24"/>
                <w:szCs w:val="24"/>
              </w:rPr>
              <w:t>дл</w:t>
            </w:r>
            <w:proofErr w:type="gramStart"/>
            <w:r w:rsidRPr="00154910">
              <w:rPr>
                <w:rFonts w:ascii="Times New Roman" w:hAnsi="Times New Roman" w:cs="Times New Roman"/>
                <w:sz w:val="24"/>
                <w:szCs w:val="24"/>
              </w:rPr>
              <w:t>.т</w:t>
            </w:r>
            <w:proofErr w:type="gramEnd"/>
            <w:r w:rsidRPr="00154910">
              <w:rPr>
                <w:rFonts w:ascii="Times New Roman" w:hAnsi="Times New Roman" w:cs="Times New Roman"/>
                <w:sz w:val="24"/>
                <w:szCs w:val="24"/>
              </w:rPr>
              <w:t>ранс.инвал</w:t>
            </w:r>
            <w:proofErr w:type="spellEnd"/>
            <w:r w:rsidR="00264A31" w:rsidRPr="00154910">
              <w:rPr>
                <w:rFonts w:ascii="Times New Roman" w:hAnsi="Times New Roman" w:cs="Times New Roman"/>
                <w:sz w:val="24"/>
                <w:szCs w:val="24"/>
              </w:rPr>
              <w:t xml:space="preserve"> (не мен. 10)</w:t>
            </w:r>
          </w:p>
        </w:tc>
        <w:tc>
          <w:tcPr>
            <w:tcW w:w="709" w:type="dxa"/>
            <w:tcBorders>
              <w:top w:val="dashed" w:sz="4" w:space="0" w:color="auto"/>
              <w:left w:val="dashSmallGap" w:sz="4" w:space="0" w:color="auto"/>
              <w:bottom w:val="dashed" w:sz="4" w:space="0" w:color="auto"/>
              <w:right w:val="dashSmallGap" w:sz="4" w:space="0" w:color="auto"/>
            </w:tcBorders>
          </w:tcPr>
          <w:p w:rsidR="00E1593D" w:rsidRPr="00154910" w:rsidRDefault="00E1593D" w:rsidP="000E0D34">
            <w:pPr>
              <w:jc w:val="both"/>
              <w:rPr>
                <w:sz w:val="24"/>
                <w:szCs w:val="24"/>
                <w:lang w:eastAsia="ru-RU"/>
              </w:rPr>
            </w:pPr>
          </w:p>
        </w:tc>
        <w:tc>
          <w:tcPr>
            <w:tcW w:w="992" w:type="dxa"/>
            <w:gridSpan w:val="2"/>
            <w:vMerge w:val="restart"/>
            <w:tcBorders>
              <w:top w:val="dashSmallGap" w:sz="4" w:space="0" w:color="auto"/>
              <w:left w:val="dashSmallGap" w:sz="4" w:space="0" w:color="auto"/>
              <w:bottom w:val="dashSmallGap" w:sz="4" w:space="0" w:color="auto"/>
              <w:right w:val="dashSmallGap" w:sz="4" w:space="0" w:color="auto"/>
            </w:tcBorders>
          </w:tcPr>
          <w:p w:rsidR="00E1593D" w:rsidRPr="00154910" w:rsidRDefault="00E1593D" w:rsidP="00093D90">
            <w:pPr>
              <w:pStyle w:val="ConsPlusNormal"/>
              <w:rPr>
                <w:rFonts w:ascii="Times New Roman" w:hAnsi="Times New Roman" w:cs="Times New Roman"/>
                <w:sz w:val="24"/>
                <w:szCs w:val="24"/>
              </w:rPr>
            </w:pPr>
          </w:p>
        </w:tc>
      </w:tr>
      <w:tr w:rsidR="00E1593D" w:rsidRPr="00154910" w:rsidTr="00445DA5">
        <w:tblPrEx>
          <w:tblCellMar>
            <w:top w:w="0" w:type="dxa"/>
            <w:left w:w="108" w:type="dxa"/>
            <w:bottom w:w="0" w:type="dxa"/>
            <w:right w:w="108" w:type="dxa"/>
          </w:tblCellMar>
          <w:tblLook w:val="04A0" w:firstRow="1" w:lastRow="0" w:firstColumn="1" w:lastColumn="0" w:noHBand="0" w:noVBand="1"/>
        </w:tblPrEx>
        <w:trPr>
          <w:trHeight w:val="395"/>
        </w:trPr>
        <w:tc>
          <w:tcPr>
            <w:tcW w:w="958" w:type="dxa"/>
            <w:gridSpan w:val="2"/>
            <w:vMerge/>
            <w:tcBorders>
              <w:left w:val="dashSmallGap" w:sz="4" w:space="0" w:color="auto"/>
              <w:right w:val="dashSmallGap" w:sz="4" w:space="0" w:color="auto"/>
            </w:tcBorders>
          </w:tcPr>
          <w:p w:rsidR="00E1593D" w:rsidRPr="00154910" w:rsidRDefault="00E1593D" w:rsidP="00093D90">
            <w:pPr>
              <w:pStyle w:val="ConsPlusNormal"/>
              <w:rPr>
                <w:rFonts w:ascii="Times New Roman" w:hAnsi="Times New Roman" w:cs="Times New Roman"/>
                <w:b/>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E1593D" w:rsidRPr="00154910" w:rsidRDefault="00E1593D"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right w:val="dashSmallGap" w:sz="4" w:space="0" w:color="auto"/>
            </w:tcBorders>
          </w:tcPr>
          <w:p w:rsidR="00E1593D" w:rsidRPr="00154910" w:rsidRDefault="00E1593D" w:rsidP="00093D90">
            <w:pPr>
              <w:pStyle w:val="ConsPlusNormal"/>
              <w:rPr>
                <w:rFonts w:ascii="Times New Roman" w:hAnsi="Times New Roman" w:cs="Times New Roman"/>
                <w:sz w:val="24"/>
                <w:szCs w:val="24"/>
              </w:rPr>
            </w:pPr>
          </w:p>
        </w:tc>
        <w:tc>
          <w:tcPr>
            <w:tcW w:w="709" w:type="dxa"/>
            <w:tcBorders>
              <w:top w:val="dashed" w:sz="4" w:space="0" w:color="auto"/>
              <w:left w:val="dashSmallGap" w:sz="4" w:space="0" w:color="auto"/>
              <w:bottom w:val="dashed" w:sz="4" w:space="0" w:color="auto"/>
              <w:right w:val="dashSmallGap" w:sz="4" w:space="0" w:color="auto"/>
            </w:tcBorders>
          </w:tcPr>
          <w:p w:rsidR="00E1593D" w:rsidRPr="00154910" w:rsidRDefault="00E1593D" w:rsidP="000E0D34">
            <w:pPr>
              <w:pStyle w:val="ConsPlusNormal"/>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E1593D" w:rsidRPr="00154910" w:rsidRDefault="00E1593D" w:rsidP="00093D90">
            <w:pPr>
              <w:pStyle w:val="ConsPlusNormal"/>
              <w:rPr>
                <w:rFonts w:ascii="Times New Roman" w:hAnsi="Times New Roman" w:cs="Times New Roman"/>
                <w:sz w:val="24"/>
                <w:szCs w:val="24"/>
              </w:rPr>
            </w:pPr>
          </w:p>
        </w:tc>
      </w:tr>
      <w:tr w:rsidR="00E1593D" w:rsidRPr="00154910" w:rsidTr="00445DA5">
        <w:tblPrEx>
          <w:tblCellMar>
            <w:top w:w="0" w:type="dxa"/>
            <w:left w:w="108" w:type="dxa"/>
            <w:bottom w:w="0" w:type="dxa"/>
            <w:right w:w="108" w:type="dxa"/>
          </w:tblCellMar>
          <w:tblLook w:val="04A0" w:firstRow="1" w:lastRow="0" w:firstColumn="1" w:lastColumn="0" w:noHBand="0" w:noVBand="1"/>
        </w:tblPrEx>
        <w:trPr>
          <w:trHeight w:val="274"/>
        </w:trPr>
        <w:tc>
          <w:tcPr>
            <w:tcW w:w="958" w:type="dxa"/>
            <w:gridSpan w:val="2"/>
            <w:vMerge/>
            <w:tcBorders>
              <w:left w:val="dashSmallGap" w:sz="4" w:space="0" w:color="auto"/>
              <w:right w:val="dashSmallGap" w:sz="4" w:space="0" w:color="auto"/>
            </w:tcBorders>
          </w:tcPr>
          <w:p w:rsidR="00E1593D" w:rsidRPr="00154910" w:rsidRDefault="00E1593D" w:rsidP="00093D90">
            <w:pPr>
              <w:pStyle w:val="ConsPlusNormal"/>
              <w:rPr>
                <w:rFonts w:ascii="Times New Roman" w:hAnsi="Times New Roman" w:cs="Times New Roman"/>
                <w:b/>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E1593D" w:rsidRPr="00154910" w:rsidRDefault="00E1593D"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right w:val="dashSmallGap" w:sz="4" w:space="0" w:color="auto"/>
            </w:tcBorders>
          </w:tcPr>
          <w:p w:rsidR="00E1593D" w:rsidRPr="00154910" w:rsidRDefault="00E1593D" w:rsidP="00093D90">
            <w:pPr>
              <w:pStyle w:val="ConsPlusNormal"/>
              <w:rPr>
                <w:rFonts w:ascii="Times New Roman" w:hAnsi="Times New Roman" w:cs="Times New Roman"/>
                <w:sz w:val="24"/>
                <w:szCs w:val="24"/>
              </w:rPr>
            </w:pPr>
          </w:p>
        </w:tc>
        <w:tc>
          <w:tcPr>
            <w:tcW w:w="709" w:type="dxa"/>
            <w:tcBorders>
              <w:top w:val="dashed" w:sz="4" w:space="0" w:color="auto"/>
              <w:left w:val="dashSmallGap" w:sz="4" w:space="0" w:color="auto"/>
              <w:bottom w:val="dashed" w:sz="4" w:space="0" w:color="auto"/>
              <w:right w:val="dashSmallGap" w:sz="4" w:space="0" w:color="auto"/>
            </w:tcBorders>
          </w:tcPr>
          <w:p w:rsidR="00E1593D" w:rsidRPr="00154910" w:rsidRDefault="00E1593D" w:rsidP="000E0D34">
            <w:pPr>
              <w:pStyle w:val="ConsPlusNormal"/>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E1593D" w:rsidRPr="00154910" w:rsidRDefault="00E1593D" w:rsidP="00093D90">
            <w:pPr>
              <w:pStyle w:val="ConsPlusNormal"/>
              <w:rPr>
                <w:rFonts w:ascii="Times New Roman" w:hAnsi="Times New Roman" w:cs="Times New Roman"/>
                <w:sz w:val="24"/>
                <w:szCs w:val="24"/>
              </w:rPr>
            </w:pPr>
          </w:p>
        </w:tc>
      </w:tr>
      <w:tr w:rsidR="00E1593D" w:rsidRPr="00154910" w:rsidTr="00445DA5">
        <w:tblPrEx>
          <w:tblCellMar>
            <w:top w:w="0" w:type="dxa"/>
            <w:left w:w="108" w:type="dxa"/>
            <w:bottom w:w="0" w:type="dxa"/>
            <w:right w:w="108" w:type="dxa"/>
          </w:tblCellMar>
          <w:tblLook w:val="04A0" w:firstRow="1" w:lastRow="0" w:firstColumn="1" w:lastColumn="0" w:noHBand="0" w:noVBand="1"/>
        </w:tblPrEx>
        <w:trPr>
          <w:trHeight w:val="270"/>
        </w:trPr>
        <w:tc>
          <w:tcPr>
            <w:tcW w:w="958" w:type="dxa"/>
            <w:gridSpan w:val="2"/>
            <w:vMerge/>
            <w:tcBorders>
              <w:left w:val="dashSmallGap" w:sz="4" w:space="0" w:color="auto"/>
              <w:right w:val="dashSmallGap" w:sz="4" w:space="0" w:color="auto"/>
            </w:tcBorders>
          </w:tcPr>
          <w:p w:rsidR="00E1593D" w:rsidRPr="00154910" w:rsidRDefault="00E1593D" w:rsidP="00093D90">
            <w:pPr>
              <w:pStyle w:val="ConsPlusNormal"/>
              <w:rPr>
                <w:rFonts w:ascii="Times New Roman" w:hAnsi="Times New Roman" w:cs="Times New Roman"/>
                <w:b/>
                <w:sz w:val="24"/>
                <w:szCs w:val="24"/>
              </w:rPr>
            </w:pPr>
          </w:p>
        </w:tc>
        <w:tc>
          <w:tcPr>
            <w:tcW w:w="1311" w:type="dxa"/>
            <w:gridSpan w:val="2"/>
            <w:vMerge/>
            <w:tcBorders>
              <w:top w:val="dashSmallGap" w:sz="4" w:space="0" w:color="auto"/>
              <w:left w:val="dashSmallGap" w:sz="4" w:space="0" w:color="auto"/>
              <w:bottom w:val="single" w:sz="4" w:space="0" w:color="auto"/>
              <w:right w:val="dashSmallGap" w:sz="4" w:space="0" w:color="auto"/>
            </w:tcBorders>
          </w:tcPr>
          <w:p w:rsidR="00E1593D" w:rsidRPr="00154910" w:rsidRDefault="00E1593D"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single" w:sz="4" w:space="0" w:color="auto"/>
              <w:right w:val="dashSmallGap" w:sz="4" w:space="0" w:color="auto"/>
            </w:tcBorders>
          </w:tcPr>
          <w:p w:rsidR="00E1593D" w:rsidRPr="00154910" w:rsidRDefault="00E1593D" w:rsidP="00093D90">
            <w:pPr>
              <w:pStyle w:val="ConsPlusNormal"/>
              <w:rPr>
                <w:rFonts w:ascii="Times New Roman" w:hAnsi="Times New Roman" w:cs="Times New Roman"/>
                <w:sz w:val="24"/>
                <w:szCs w:val="24"/>
              </w:rPr>
            </w:pPr>
          </w:p>
        </w:tc>
        <w:tc>
          <w:tcPr>
            <w:tcW w:w="709" w:type="dxa"/>
            <w:tcBorders>
              <w:top w:val="dashed" w:sz="4" w:space="0" w:color="auto"/>
              <w:left w:val="dashSmallGap" w:sz="4" w:space="0" w:color="auto"/>
              <w:bottom w:val="single" w:sz="4" w:space="0" w:color="auto"/>
              <w:right w:val="dashSmallGap" w:sz="4" w:space="0" w:color="auto"/>
            </w:tcBorders>
          </w:tcPr>
          <w:p w:rsidR="00E1593D" w:rsidRPr="00154910" w:rsidRDefault="00E1593D" w:rsidP="00093D90">
            <w:pPr>
              <w:pStyle w:val="ConsPlusNormal"/>
              <w:ind w:left="720"/>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E1593D" w:rsidRPr="00154910" w:rsidRDefault="00E1593D"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270"/>
        </w:trPr>
        <w:tc>
          <w:tcPr>
            <w:tcW w:w="958" w:type="dxa"/>
            <w:gridSpan w:val="2"/>
            <w:vMerge w:val="restart"/>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b/>
                <w:sz w:val="24"/>
                <w:szCs w:val="24"/>
              </w:rPr>
              <w:t xml:space="preserve">2.Вход в здание       </w:t>
            </w:r>
          </w:p>
        </w:tc>
        <w:tc>
          <w:tcPr>
            <w:tcW w:w="1311" w:type="dxa"/>
            <w:gridSpan w:val="2"/>
            <w:vMerge w:val="restart"/>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xml:space="preserve"> </w:t>
            </w:r>
          </w:p>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xml:space="preserve">Входная площадка (перед дверью)     </w:t>
            </w:r>
          </w:p>
        </w:tc>
        <w:tc>
          <w:tcPr>
            <w:tcW w:w="6945" w:type="dxa"/>
            <w:gridSpan w:val="2"/>
            <w:vMerge w:val="restart"/>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Размер (ширина</w:t>
            </w:r>
            <w:proofErr w:type="gramStart"/>
            <w:r w:rsidRPr="00154910">
              <w:rPr>
                <w:rFonts w:ascii="Times New Roman" w:hAnsi="Times New Roman" w:cs="Times New Roman"/>
                <w:sz w:val="24"/>
                <w:szCs w:val="24"/>
              </w:rPr>
              <w:t>*-</w:t>
            </w:r>
            <w:proofErr w:type="gramEnd"/>
            <w:r w:rsidRPr="00154910">
              <w:rPr>
                <w:rFonts w:ascii="Times New Roman" w:hAnsi="Times New Roman" w:cs="Times New Roman"/>
                <w:sz w:val="24"/>
                <w:szCs w:val="24"/>
              </w:rPr>
              <w:t>длина)</w:t>
            </w:r>
            <w:r w:rsidR="00264A31" w:rsidRPr="00154910">
              <w:rPr>
                <w:rFonts w:ascii="Times New Roman" w:hAnsi="Times New Roman" w:cs="Times New Roman"/>
                <w:sz w:val="24"/>
                <w:szCs w:val="24"/>
              </w:rPr>
              <w:t xml:space="preserve">     Глубина не мен. 1,2м.,</w:t>
            </w:r>
          </w:p>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при открывании к себе не мен 1.5м; ширина не мен 1,5м</w:t>
            </w:r>
          </w:p>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поверхность твердая, не скользящая при намокании</w:t>
            </w:r>
          </w:p>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навес</w:t>
            </w:r>
            <w:r w:rsidR="00264A31" w:rsidRPr="00154910">
              <w:rPr>
                <w:rFonts w:ascii="Times New Roman" w:hAnsi="Times New Roman" w:cs="Times New Roman"/>
                <w:sz w:val="24"/>
                <w:szCs w:val="24"/>
              </w:rPr>
              <w:t xml:space="preserve">,      </w:t>
            </w:r>
            <w:r w:rsidRPr="00154910">
              <w:rPr>
                <w:rFonts w:ascii="Times New Roman" w:hAnsi="Times New Roman" w:cs="Times New Roman"/>
                <w:sz w:val="24"/>
                <w:szCs w:val="24"/>
              </w:rPr>
              <w:t>- водоотвод</w:t>
            </w:r>
          </w:p>
          <w:p w:rsidR="00093D90" w:rsidRPr="00154910" w:rsidRDefault="00093D90" w:rsidP="005347FC">
            <w:pPr>
              <w:pStyle w:val="ConsPlusNormal"/>
              <w:rPr>
                <w:rFonts w:ascii="Times New Roman" w:hAnsi="Times New Roman" w:cs="Times New Roman"/>
                <w:sz w:val="24"/>
                <w:szCs w:val="24"/>
              </w:rPr>
            </w:pPr>
            <w:r w:rsidRPr="00154910">
              <w:rPr>
                <w:rFonts w:ascii="Times New Roman" w:hAnsi="Times New Roman" w:cs="Times New Roman"/>
                <w:sz w:val="24"/>
                <w:szCs w:val="24"/>
              </w:rPr>
              <w:t>- контрольные устройства на входе (для категорий которы</w:t>
            </w:r>
            <w:r w:rsidR="005347FC" w:rsidRPr="00154910">
              <w:rPr>
                <w:rFonts w:ascii="Times New Roman" w:hAnsi="Times New Roman" w:cs="Times New Roman"/>
                <w:sz w:val="24"/>
                <w:szCs w:val="24"/>
              </w:rPr>
              <w:t>м доступен</w:t>
            </w:r>
            <w:proofErr w:type="gramStart"/>
            <w:r w:rsidR="005347FC" w:rsidRPr="00154910">
              <w:rPr>
                <w:rFonts w:ascii="Times New Roman" w:hAnsi="Times New Roman" w:cs="Times New Roman"/>
                <w:sz w:val="24"/>
                <w:szCs w:val="24"/>
              </w:rPr>
              <w:t xml:space="preserve"> </w:t>
            </w:r>
            <w:r w:rsidRPr="00154910">
              <w:rPr>
                <w:rFonts w:ascii="Times New Roman" w:hAnsi="Times New Roman" w:cs="Times New Roman"/>
                <w:sz w:val="24"/>
                <w:szCs w:val="24"/>
              </w:rPr>
              <w:t>)</w:t>
            </w:r>
            <w:proofErr w:type="gramEnd"/>
            <w:r w:rsidRPr="00154910">
              <w:rPr>
                <w:rFonts w:ascii="Times New Roman" w:hAnsi="Times New Roman" w:cs="Times New Roman"/>
                <w:sz w:val="24"/>
                <w:szCs w:val="24"/>
              </w:rPr>
              <w:t xml:space="preserve"> </w:t>
            </w: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992" w:type="dxa"/>
            <w:gridSpan w:val="2"/>
            <w:vMerge w:val="restart"/>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333"/>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315"/>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179"/>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266"/>
        </w:trPr>
        <w:tc>
          <w:tcPr>
            <w:tcW w:w="958" w:type="dxa"/>
            <w:gridSpan w:val="2"/>
            <w:vMerge w:val="restart"/>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val="restart"/>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xml:space="preserve">Дверь (входная)                     </w:t>
            </w:r>
          </w:p>
        </w:tc>
        <w:tc>
          <w:tcPr>
            <w:tcW w:w="6945" w:type="dxa"/>
            <w:gridSpan w:val="2"/>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Размер (ширина не мен 0,9м * высота</w:t>
            </w:r>
            <w:proofErr w:type="gramStart"/>
            <w:r w:rsidRPr="00154910">
              <w:rPr>
                <w:rFonts w:ascii="Times New Roman" w:hAnsi="Times New Roman" w:cs="Times New Roman"/>
                <w:sz w:val="24"/>
                <w:szCs w:val="24"/>
              </w:rPr>
              <w:t xml:space="preserve"> )</w:t>
            </w:r>
            <w:proofErr w:type="gramEnd"/>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992" w:type="dxa"/>
            <w:gridSpan w:val="2"/>
            <w:vMerge w:val="restart"/>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225"/>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Порог наличие,  Высота не бол.0,025 м.</w:t>
            </w: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300"/>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Полотно двери (сплошные, железные, п</w:t>
            </w:r>
            <w:r w:rsidR="00264A31" w:rsidRPr="00154910">
              <w:rPr>
                <w:rFonts w:ascii="Times New Roman" w:hAnsi="Times New Roman" w:cs="Times New Roman"/>
                <w:sz w:val="24"/>
                <w:szCs w:val="24"/>
              </w:rPr>
              <w:t>розрачные, ударопрочный мат</w:t>
            </w:r>
            <w:r w:rsidRPr="00154910">
              <w:rPr>
                <w:rFonts w:ascii="Times New Roman" w:hAnsi="Times New Roman" w:cs="Times New Roman"/>
                <w:sz w:val="24"/>
                <w:szCs w:val="24"/>
              </w:rPr>
              <w:t xml:space="preserve">) </w:t>
            </w:r>
          </w:p>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Наличие контрастной маркировки на двери (да/нет)</w:t>
            </w: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465"/>
        </w:trPr>
        <w:tc>
          <w:tcPr>
            <w:tcW w:w="958" w:type="dxa"/>
            <w:gridSpan w:val="2"/>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8C17BE">
            <w:pPr>
              <w:pStyle w:val="ConsPlusNormal"/>
              <w:rPr>
                <w:rFonts w:ascii="Times New Roman" w:hAnsi="Times New Roman" w:cs="Times New Roman"/>
                <w:sz w:val="24"/>
                <w:szCs w:val="24"/>
              </w:rPr>
            </w:pPr>
            <w:r w:rsidRPr="00154910">
              <w:rPr>
                <w:rFonts w:ascii="Times New Roman" w:hAnsi="Times New Roman" w:cs="Times New Roman"/>
                <w:sz w:val="24"/>
                <w:szCs w:val="24"/>
              </w:rPr>
              <w:t xml:space="preserve"> Тамбур                              </w:t>
            </w:r>
          </w:p>
        </w:tc>
        <w:tc>
          <w:tcPr>
            <w:tcW w:w="6945" w:type="dxa"/>
            <w:gridSpan w:val="2"/>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Размер (</w:t>
            </w:r>
            <w:proofErr w:type="spellStart"/>
            <w:r w:rsidRPr="00154910">
              <w:rPr>
                <w:rFonts w:ascii="Times New Roman" w:hAnsi="Times New Roman" w:cs="Times New Roman"/>
                <w:sz w:val="24"/>
                <w:szCs w:val="24"/>
              </w:rPr>
              <w:t>шир</w:t>
            </w:r>
            <w:proofErr w:type="spellEnd"/>
            <w:r w:rsidRPr="00154910">
              <w:rPr>
                <w:rFonts w:ascii="Times New Roman" w:hAnsi="Times New Roman" w:cs="Times New Roman"/>
                <w:sz w:val="24"/>
                <w:szCs w:val="24"/>
              </w:rPr>
              <w:t xml:space="preserve"> не мен 2,2м*глубина не мен</w:t>
            </w:r>
            <w:proofErr w:type="gramStart"/>
            <w:r w:rsidRPr="00154910">
              <w:rPr>
                <w:rFonts w:ascii="Times New Roman" w:hAnsi="Times New Roman" w:cs="Times New Roman"/>
                <w:sz w:val="24"/>
                <w:szCs w:val="24"/>
              </w:rPr>
              <w:t>1</w:t>
            </w:r>
            <w:proofErr w:type="gramEnd"/>
            <w:r w:rsidRPr="00154910">
              <w:rPr>
                <w:rFonts w:ascii="Times New Roman" w:hAnsi="Times New Roman" w:cs="Times New Roman"/>
                <w:sz w:val="24"/>
                <w:szCs w:val="24"/>
              </w:rPr>
              <w:t>,8м)</w:t>
            </w:r>
          </w:p>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xml:space="preserve">Покрытие пола </w:t>
            </w:r>
            <w:proofErr w:type="spellStart"/>
            <w:r w:rsidRPr="00154910">
              <w:rPr>
                <w:rFonts w:ascii="Times New Roman" w:hAnsi="Times New Roman" w:cs="Times New Roman"/>
                <w:sz w:val="24"/>
                <w:szCs w:val="24"/>
              </w:rPr>
              <w:t>твердое</w:t>
            </w:r>
            <w:proofErr w:type="gramStart"/>
            <w:r w:rsidRPr="00154910">
              <w:rPr>
                <w:rFonts w:ascii="Times New Roman" w:hAnsi="Times New Roman" w:cs="Times New Roman"/>
                <w:sz w:val="24"/>
                <w:szCs w:val="24"/>
              </w:rPr>
              <w:t>,н</w:t>
            </w:r>
            <w:proofErr w:type="gramEnd"/>
            <w:r w:rsidRPr="00154910">
              <w:rPr>
                <w:rFonts w:ascii="Times New Roman" w:hAnsi="Times New Roman" w:cs="Times New Roman"/>
                <w:sz w:val="24"/>
                <w:szCs w:val="24"/>
              </w:rPr>
              <w:t>е</w:t>
            </w:r>
            <w:proofErr w:type="spellEnd"/>
            <w:r w:rsidRPr="00154910">
              <w:rPr>
                <w:rFonts w:ascii="Times New Roman" w:hAnsi="Times New Roman" w:cs="Times New Roman"/>
                <w:sz w:val="24"/>
                <w:szCs w:val="24"/>
              </w:rPr>
              <w:t xml:space="preserve"> </w:t>
            </w:r>
            <w:proofErr w:type="spellStart"/>
            <w:r w:rsidRPr="00154910">
              <w:rPr>
                <w:rFonts w:ascii="Times New Roman" w:hAnsi="Times New Roman" w:cs="Times New Roman"/>
                <w:sz w:val="24"/>
                <w:szCs w:val="24"/>
              </w:rPr>
              <w:t>скольз</w:t>
            </w:r>
            <w:proofErr w:type="spellEnd"/>
            <w:r w:rsidRPr="00154910">
              <w:rPr>
                <w:rFonts w:ascii="Times New Roman" w:hAnsi="Times New Roman" w:cs="Times New Roman"/>
                <w:sz w:val="24"/>
                <w:szCs w:val="24"/>
              </w:rPr>
              <w:t>. при намок.</w:t>
            </w: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992" w:type="dxa"/>
            <w:gridSpan w:val="2"/>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c>
          <w:tcPr>
            <w:tcW w:w="958" w:type="dxa"/>
            <w:gridSpan w:val="2"/>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363FC9">
            <w:pPr>
              <w:pStyle w:val="ConsPlusNormal"/>
              <w:ind w:left="-73" w:right="-108" w:firstLine="73"/>
              <w:rPr>
                <w:rFonts w:ascii="Times New Roman" w:hAnsi="Times New Roman" w:cs="Times New Roman"/>
                <w:sz w:val="24"/>
                <w:szCs w:val="24"/>
              </w:rPr>
            </w:pPr>
            <w:r w:rsidRPr="00154910">
              <w:rPr>
                <w:rFonts w:ascii="Times New Roman" w:hAnsi="Times New Roman" w:cs="Times New Roman"/>
                <w:sz w:val="24"/>
                <w:szCs w:val="24"/>
              </w:rPr>
              <w:t xml:space="preserve">Входная площадка </w:t>
            </w:r>
          </w:p>
        </w:tc>
        <w:tc>
          <w:tcPr>
            <w:tcW w:w="6945" w:type="dxa"/>
            <w:gridSpan w:val="2"/>
            <w:tcBorders>
              <w:top w:val="dashSmallGap" w:sz="4" w:space="0" w:color="auto"/>
              <w:left w:val="dashSmallGap" w:sz="4" w:space="0" w:color="auto"/>
              <w:bottom w:val="dashSmallGap" w:sz="4" w:space="0" w:color="auto"/>
              <w:right w:val="dashSmallGap" w:sz="4" w:space="0" w:color="auto"/>
            </w:tcBorders>
          </w:tcPr>
          <w:p w:rsidR="00363FC9" w:rsidRPr="00154910" w:rsidRDefault="00363FC9"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(перед дверью на этаж)     (наличие)</w:t>
            </w:r>
          </w:p>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Размер (ширина</w:t>
            </w:r>
            <w:proofErr w:type="gramStart"/>
            <w:r w:rsidRPr="00154910">
              <w:rPr>
                <w:rFonts w:ascii="Times New Roman" w:hAnsi="Times New Roman" w:cs="Times New Roman"/>
                <w:sz w:val="24"/>
                <w:szCs w:val="24"/>
              </w:rPr>
              <w:t>*-</w:t>
            </w:r>
            <w:proofErr w:type="gramEnd"/>
            <w:r w:rsidRPr="00154910">
              <w:rPr>
                <w:rFonts w:ascii="Times New Roman" w:hAnsi="Times New Roman" w:cs="Times New Roman"/>
                <w:sz w:val="24"/>
                <w:szCs w:val="24"/>
              </w:rPr>
              <w:t>длина)</w:t>
            </w: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992" w:type="dxa"/>
            <w:gridSpan w:val="2"/>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BE3365" w:rsidRPr="00154910" w:rsidTr="00445DA5">
        <w:tblPrEx>
          <w:tblCellMar>
            <w:top w:w="0" w:type="dxa"/>
            <w:left w:w="108" w:type="dxa"/>
            <w:bottom w:w="0" w:type="dxa"/>
            <w:right w:w="108" w:type="dxa"/>
          </w:tblCellMar>
          <w:tblLook w:val="04A0" w:firstRow="1" w:lastRow="0" w:firstColumn="1" w:lastColumn="0" w:noHBand="0" w:noVBand="1"/>
        </w:tblPrEx>
        <w:trPr>
          <w:trHeight w:val="255"/>
        </w:trPr>
        <w:tc>
          <w:tcPr>
            <w:tcW w:w="958" w:type="dxa"/>
            <w:gridSpan w:val="2"/>
            <w:vMerge w:val="restart"/>
            <w:tcBorders>
              <w:top w:val="dashSmallGap" w:sz="4" w:space="0" w:color="auto"/>
              <w:left w:val="dashSmallGap" w:sz="4" w:space="0" w:color="auto"/>
              <w:right w:val="dashSmallGap" w:sz="4" w:space="0" w:color="auto"/>
            </w:tcBorders>
          </w:tcPr>
          <w:p w:rsidR="00BE3365" w:rsidRPr="00154910" w:rsidRDefault="00BE3365" w:rsidP="00093D90">
            <w:pPr>
              <w:pStyle w:val="ConsPlusNormal"/>
              <w:rPr>
                <w:rFonts w:ascii="Times New Roman" w:hAnsi="Times New Roman" w:cs="Times New Roman"/>
                <w:sz w:val="24"/>
                <w:szCs w:val="24"/>
              </w:rPr>
            </w:pPr>
          </w:p>
        </w:tc>
        <w:tc>
          <w:tcPr>
            <w:tcW w:w="1311" w:type="dxa"/>
            <w:gridSpan w:val="2"/>
            <w:vMerge w:val="restart"/>
            <w:tcBorders>
              <w:top w:val="dashSmallGap" w:sz="4" w:space="0" w:color="auto"/>
              <w:left w:val="dashSmallGap" w:sz="4" w:space="0" w:color="auto"/>
              <w:bottom w:val="dashSmallGap" w:sz="4" w:space="0" w:color="auto"/>
              <w:right w:val="dashSmallGap" w:sz="4" w:space="0" w:color="auto"/>
            </w:tcBorders>
          </w:tcPr>
          <w:p w:rsidR="00BE3365" w:rsidRPr="00154910" w:rsidRDefault="00BE3365"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xml:space="preserve">Дверь (входная на этаж)                </w:t>
            </w:r>
          </w:p>
        </w:tc>
        <w:tc>
          <w:tcPr>
            <w:tcW w:w="6945" w:type="dxa"/>
            <w:gridSpan w:val="2"/>
            <w:vMerge w:val="restart"/>
            <w:tcBorders>
              <w:top w:val="dashSmallGap" w:sz="4" w:space="0" w:color="auto"/>
              <w:left w:val="dashSmallGap" w:sz="4" w:space="0" w:color="auto"/>
              <w:bottom w:val="dashSmallGap" w:sz="4" w:space="0" w:color="auto"/>
              <w:right w:val="dashSmallGap" w:sz="4" w:space="0" w:color="auto"/>
            </w:tcBorders>
          </w:tcPr>
          <w:p w:rsidR="00BE3365" w:rsidRPr="00154910" w:rsidRDefault="00BE3365"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xml:space="preserve">Размер (ширина*высота) </w:t>
            </w:r>
            <w:r w:rsidR="00264A31" w:rsidRPr="00154910">
              <w:rPr>
                <w:rFonts w:ascii="Times New Roman" w:hAnsi="Times New Roman" w:cs="Times New Roman"/>
                <w:sz w:val="24"/>
                <w:szCs w:val="24"/>
              </w:rPr>
              <w:t xml:space="preserve">   Полотно двери (сплошные, железные, стек)</w:t>
            </w:r>
          </w:p>
          <w:p w:rsidR="00BE3365" w:rsidRPr="00154910" w:rsidRDefault="00BE3365"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Высота порога (не бол 0,014 м)</w:t>
            </w:r>
            <w:r w:rsidR="00264A31" w:rsidRPr="00154910">
              <w:rPr>
                <w:rFonts w:ascii="Times New Roman" w:hAnsi="Times New Roman" w:cs="Times New Roman"/>
                <w:sz w:val="24"/>
                <w:szCs w:val="24"/>
              </w:rPr>
              <w:t xml:space="preserve">  </w:t>
            </w:r>
          </w:p>
          <w:p w:rsidR="00BE3365" w:rsidRPr="00154910" w:rsidRDefault="00BE3365" w:rsidP="00363FC9">
            <w:pPr>
              <w:pStyle w:val="ConsPlusNormal"/>
              <w:rPr>
                <w:rFonts w:ascii="Times New Roman" w:hAnsi="Times New Roman" w:cs="Times New Roman"/>
                <w:sz w:val="24"/>
                <w:szCs w:val="24"/>
              </w:rPr>
            </w:pPr>
            <w:r w:rsidRPr="00154910">
              <w:rPr>
                <w:rFonts w:ascii="Times New Roman" w:hAnsi="Times New Roman" w:cs="Times New Roman"/>
                <w:sz w:val="24"/>
                <w:szCs w:val="24"/>
              </w:rPr>
              <w:t>Наличие контрастной маркировки на двери</w:t>
            </w:r>
          </w:p>
        </w:tc>
        <w:tc>
          <w:tcPr>
            <w:tcW w:w="709" w:type="dxa"/>
            <w:tcBorders>
              <w:top w:val="dashed" w:sz="4" w:space="0" w:color="auto"/>
              <w:left w:val="dashSmallGap" w:sz="4" w:space="0" w:color="auto"/>
              <w:bottom w:val="dashed" w:sz="4" w:space="0" w:color="auto"/>
              <w:right w:val="dashSmallGap" w:sz="4" w:space="0" w:color="auto"/>
            </w:tcBorders>
          </w:tcPr>
          <w:p w:rsidR="00BE3365" w:rsidRPr="00154910" w:rsidRDefault="00BE3365" w:rsidP="00093D90">
            <w:pPr>
              <w:pStyle w:val="ConsPlusNormal"/>
              <w:ind w:left="720"/>
              <w:rPr>
                <w:rFonts w:ascii="Times New Roman" w:hAnsi="Times New Roman" w:cs="Times New Roman"/>
                <w:sz w:val="24"/>
                <w:szCs w:val="24"/>
                <w:highlight w:val="yellow"/>
              </w:rPr>
            </w:pPr>
          </w:p>
        </w:tc>
        <w:tc>
          <w:tcPr>
            <w:tcW w:w="992" w:type="dxa"/>
            <w:gridSpan w:val="2"/>
            <w:vMerge w:val="restart"/>
            <w:tcBorders>
              <w:top w:val="dashSmallGap" w:sz="4" w:space="0" w:color="auto"/>
              <w:left w:val="dashSmallGap" w:sz="4" w:space="0" w:color="auto"/>
              <w:bottom w:val="dashSmallGap" w:sz="4" w:space="0" w:color="auto"/>
              <w:right w:val="dashSmallGap" w:sz="4" w:space="0" w:color="auto"/>
            </w:tcBorders>
          </w:tcPr>
          <w:p w:rsidR="00BE3365" w:rsidRPr="00154910" w:rsidRDefault="00BE3365" w:rsidP="00093D90">
            <w:pPr>
              <w:pStyle w:val="ConsPlusNormal"/>
              <w:rPr>
                <w:rFonts w:ascii="Times New Roman" w:hAnsi="Times New Roman" w:cs="Times New Roman"/>
                <w:sz w:val="24"/>
                <w:szCs w:val="24"/>
              </w:rPr>
            </w:pPr>
          </w:p>
        </w:tc>
      </w:tr>
      <w:tr w:rsidR="00BE3365" w:rsidRPr="00154910" w:rsidTr="00445DA5">
        <w:tblPrEx>
          <w:tblCellMar>
            <w:top w:w="0" w:type="dxa"/>
            <w:left w:w="108" w:type="dxa"/>
            <w:bottom w:w="0" w:type="dxa"/>
            <w:right w:w="108" w:type="dxa"/>
          </w:tblCellMar>
          <w:tblLook w:val="04A0" w:firstRow="1" w:lastRow="0" w:firstColumn="1" w:lastColumn="0" w:noHBand="0" w:noVBand="1"/>
        </w:tblPrEx>
        <w:trPr>
          <w:trHeight w:val="541"/>
        </w:trPr>
        <w:tc>
          <w:tcPr>
            <w:tcW w:w="958" w:type="dxa"/>
            <w:gridSpan w:val="2"/>
            <w:vMerge/>
            <w:tcBorders>
              <w:left w:val="dashSmallGap" w:sz="4" w:space="0" w:color="auto"/>
              <w:right w:val="dashSmallGap" w:sz="4" w:space="0" w:color="auto"/>
            </w:tcBorders>
          </w:tcPr>
          <w:p w:rsidR="00BE3365" w:rsidRPr="00154910" w:rsidRDefault="00BE3365" w:rsidP="00093D90">
            <w:pPr>
              <w:pStyle w:val="ConsPlusNormal"/>
              <w:rPr>
                <w:rFonts w:ascii="Times New Roman" w:hAnsi="Times New Roman" w:cs="Times New Roman"/>
                <w:sz w:val="24"/>
                <w:szCs w:val="24"/>
              </w:rPr>
            </w:pPr>
          </w:p>
        </w:tc>
        <w:tc>
          <w:tcPr>
            <w:tcW w:w="1311" w:type="dxa"/>
            <w:gridSpan w:val="2"/>
            <w:vMerge/>
            <w:tcBorders>
              <w:top w:val="dashSmallGap" w:sz="4" w:space="0" w:color="auto"/>
              <w:left w:val="dashSmallGap" w:sz="4" w:space="0" w:color="auto"/>
              <w:bottom w:val="single" w:sz="4" w:space="0" w:color="auto"/>
              <w:right w:val="dashSmallGap" w:sz="4" w:space="0" w:color="auto"/>
            </w:tcBorders>
          </w:tcPr>
          <w:p w:rsidR="00BE3365" w:rsidRPr="00154910" w:rsidRDefault="00BE3365"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single" w:sz="4" w:space="0" w:color="auto"/>
              <w:right w:val="dashSmallGap" w:sz="4" w:space="0" w:color="auto"/>
            </w:tcBorders>
          </w:tcPr>
          <w:p w:rsidR="00BE3365" w:rsidRPr="00154910" w:rsidRDefault="00BE3365" w:rsidP="00093D90">
            <w:pPr>
              <w:pStyle w:val="ConsPlusNormal"/>
              <w:rPr>
                <w:rFonts w:ascii="Times New Roman" w:hAnsi="Times New Roman" w:cs="Times New Roman"/>
                <w:sz w:val="24"/>
                <w:szCs w:val="24"/>
              </w:rPr>
            </w:pPr>
          </w:p>
        </w:tc>
        <w:tc>
          <w:tcPr>
            <w:tcW w:w="709" w:type="dxa"/>
            <w:tcBorders>
              <w:top w:val="dashed" w:sz="4" w:space="0" w:color="auto"/>
              <w:left w:val="dashSmallGap" w:sz="4" w:space="0" w:color="auto"/>
              <w:bottom w:val="single" w:sz="4" w:space="0" w:color="auto"/>
              <w:right w:val="dashSmallGap" w:sz="4" w:space="0" w:color="auto"/>
            </w:tcBorders>
          </w:tcPr>
          <w:p w:rsidR="00BE3365" w:rsidRPr="00154910" w:rsidRDefault="00BE3365" w:rsidP="00093D90">
            <w:pPr>
              <w:pStyle w:val="ConsPlusNormal"/>
              <w:ind w:left="720"/>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BE3365" w:rsidRPr="00154910" w:rsidRDefault="00BE3365"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389"/>
        </w:trPr>
        <w:tc>
          <w:tcPr>
            <w:tcW w:w="958" w:type="dxa"/>
            <w:gridSpan w:val="2"/>
            <w:vMerge w:val="restart"/>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b/>
                <w:sz w:val="24"/>
                <w:szCs w:val="24"/>
              </w:rPr>
            </w:pPr>
            <w:r w:rsidRPr="00154910">
              <w:rPr>
                <w:rFonts w:ascii="Times New Roman" w:hAnsi="Times New Roman" w:cs="Times New Roman"/>
                <w:b/>
                <w:sz w:val="24"/>
                <w:szCs w:val="24"/>
              </w:rPr>
              <w:t>3. "ПУТЬ</w:t>
            </w:r>
          </w:p>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b/>
                <w:sz w:val="24"/>
                <w:szCs w:val="24"/>
              </w:rPr>
              <w:t>ДВИЖЕНИЯ ВНУТРИ ЗДАНИЯ (В Т.Ч. ПУТИ ЭВАКУАЦИИ)"</w:t>
            </w:r>
          </w:p>
        </w:tc>
        <w:tc>
          <w:tcPr>
            <w:tcW w:w="1311" w:type="dxa"/>
            <w:gridSpan w:val="2"/>
            <w:vMerge w:val="restart"/>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Информационная поддержка</w:t>
            </w:r>
          </w:p>
        </w:tc>
        <w:tc>
          <w:tcPr>
            <w:tcW w:w="6945" w:type="dxa"/>
            <w:gridSpan w:val="2"/>
            <w:vMerge w:val="restart"/>
            <w:tcBorders>
              <w:top w:val="dashSmallGap" w:sz="4" w:space="0" w:color="auto"/>
              <w:left w:val="dashSmallGap" w:sz="4" w:space="0" w:color="auto"/>
              <w:bottom w:val="dashSmallGap" w:sz="4" w:space="0" w:color="auto"/>
            </w:tcBorders>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оборудование доступными элементами инф. об услугах на объекте</w:t>
            </w:r>
          </w:p>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xml:space="preserve">- предупредительная инф о препятствии (перед дверными проемами и входами на лестницы и пандусы) на </w:t>
            </w:r>
            <w:proofErr w:type="spellStart"/>
            <w:r w:rsidRPr="00154910">
              <w:rPr>
                <w:rFonts w:ascii="Times New Roman" w:hAnsi="Times New Roman" w:cs="Times New Roman"/>
                <w:sz w:val="24"/>
                <w:szCs w:val="24"/>
              </w:rPr>
              <w:t>растоян</w:t>
            </w:r>
            <w:proofErr w:type="spellEnd"/>
            <w:r w:rsidRPr="00154910">
              <w:rPr>
                <w:rFonts w:ascii="Times New Roman" w:hAnsi="Times New Roman" w:cs="Times New Roman"/>
                <w:sz w:val="24"/>
                <w:szCs w:val="24"/>
              </w:rPr>
              <w:t>. 0,6м. до объекта инф.; визуальна</w:t>
            </w:r>
            <w:proofErr w:type="gramStart"/>
            <w:r w:rsidRPr="00154910">
              <w:rPr>
                <w:rFonts w:ascii="Times New Roman" w:hAnsi="Times New Roman" w:cs="Times New Roman"/>
                <w:sz w:val="24"/>
                <w:szCs w:val="24"/>
              </w:rPr>
              <w:t>я-</w:t>
            </w:r>
            <w:proofErr w:type="gramEnd"/>
            <w:r w:rsidRPr="00154910">
              <w:rPr>
                <w:rFonts w:ascii="Times New Roman" w:hAnsi="Times New Roman" w:cs="Times New Roman"/>
                <w:sz w:val="24"/>
                <w:szCs w:val="24"/>
              </w:rPr>
              <w:t xml:space="preserve"> контрастно окрашенная поверхность, либо световые маячки; тактильная (рифленая </w:t>
            </w:r>
            <w:proofErr w:type="spellStart"/>
            <w:r w:rsidRPr="00154910">
              <w:rPr>
                <w:rFonts w:ascii="Times New Roman" w:hAnsi="Times New Roman" w:cs="Times New Roman"/>
                <w:sz w:val="24"/>
                <w:szCs w:val="24"/>
              </w:rPr>
              <w:t>поверхн</w:t>
            </w:r>
            <w:proofErr w:type="spellEnd"/>
            <w:r w:rsidRPr="00154910">
              <w:rPr>
                <w:rFonts w:ascii="Times New Roman" w:hAnsi="Times New Roman" w:cs="Times New Roman"/>
                <w:sz w:val="24"/>
                <w:szCs w:val="24"/>
              </w:rPr>
              <w:t>.)</w:t>
            </w:r>
          </w:p>
        </w:tc>
        <w:tc>
          <w:tcPr>
            <w:tcW w:w="709" w:type="dxa"/>
            <w:tcBorders>
              <w:top w:val="dashed" w:sz="4" w:space="0" w:color="auto"/>
              <w:left w:val="nil"/>
              <w:bottom w:val="dashed" w:sz="4" w:space="0" w:color="auto"/>
              <w:right w:val="dashSmallGap" w:sz="4" w:space="0" w:color="auto"/>
            </w:tcBorders>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992" w:type="dxa"/>
            <w:gridSpan w:val="2"/>
            <w:vMerge w:val="restart"/>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390"/>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b/>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709" w:type="dxa"/>
            <w:tcBorders>
              <w:top w:val="dashed" w:sz="4" w:space="0" w:color="auto"/>
              <w:left w:val="nil"/>
              <w:bottom w:val="dashed" w:sz="4" w:space="0" w:color="auto"/>
              <w:right w:val="dashSmallGap" w:sz="4" w:space="0" w:color="auto"/>
            </w:tcBorders>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379"/>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b/>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709" w:type="dxa"/>
            <w:tcBorders>
              <w:top w:val="dashed" w:sz="4" w:space="0" w:color="auto"/>
              <w:left w:val="nil"/>
              <w:bottom w:val="dashed" w:sz="4" w:space="0" w:color="auto"/>
              <w:right w:val="dashSmallGap" w:sz="4" w:space="0" w:color="auto"/>
            </w:tcBorders>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4536"/>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b/>
                <w:sz w:val="24"/>
                <w:szCs w:val="24"/>
              </w:rPr>
            </w:pPr>
          </w:p>
        </w:tc>
        <w:tc>
          <w:tcPr>
            <w:tcW w:w="1311" w:type="dxa"/>
            <w:gridSpan w:val="2"/>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xml:space="preserve"> Коридор (вестибюль, зона ожидания)  </w:t>
            </w:r>
          </w:p>
        </w:tc>
        <w:tc>
          <w:tcPr>
            <w:tcW w:w="6945" w:type="dxa"/>
            <w:gridSpan w:val="2"/>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E300F1">
            <w:pPr>
              <w:pStyle w:val="ConsPlusNormal"/>
              <w:numPr>
                <w:ilvl w:val="0"/>
                <w:numId w:val="3"/>
              </w:numPr>
              <w:tabs>
                <w:tab w:val="left" w:pos="168"/>
              </w:tabs>
              <w:ind w:left="0" w:right="-108" w:firstLine="0"/>
              <w:rPr>
                <w:rFonts w:ascii="Times New Roman" w:hAnsi="Times New Roman" w:cs="Times New Roman"/>
                <w:sz w:val="24"/>
                <w:szCs w:val="24"/>
              </w:rPr>
            </w:pPr>
            <w:r w:rsidRPr="00154910">
              <w:rPr>
                <w:rFonts w:ascii="Times New Roman" w:hAnsi="Times New Roman" w:cs="Times New Roman"/>
                <w:sz w:val="24"/>
                <w:szCs w:val="24"/>
              </w:rPr>
              <w:t xml:space="preserve">Покрытие пола твердое, не </w:t>
            </w:r>
            <w:proofErr w:type="spellStart"/>
            <w:r w:rsidRPr="00154910">
              <w:rPr>
                <w:rFonts w:ascii="Times New Roman" w:hAnsi="Times New Roman" w:cs="Times New Roman"/>
                <w:sz w:val="24"/>
                <w:szCs w:val="24"/>
              </w:rPr>
              <w:t>скольз</w:t>
            </w:r>
            <w:proofErr w:type="spellEnd"/>
            <w:r w:rsidRPr="00154910">
              <w:rPr>
                <w:rFonts w:ascii="Times New Roman" w:hAnsi="Times New Roman" w:cs="Times New Roman"/>
                <w:sz w:val="24"/>
                <w:szCs w:val="24"/>
              </w:rPr>
              <w:t>., к</w:t>
            </w:r>
            <w:r w:rsidR="00264A31" w:rsidRPr="00154910">
              <w:rPr>
                <w:rFonts w:ascii="Times New Roman" w:hAnsi="Times New Roman" w:cs="Times New Roman"/>
                <w:sz w:val="24"/>
                <w:szCs w:val="24"/>
              </w:rPr>
              <w:t>овровые покрытия плотно к полу</w:t>
            </w:r>
            <w:r w:rsidRPr="00154910">
              <w:rPr>
                <w:rFonts w:ascii="Times New Roman" w:hAnsi="Times New Roman" w:cs="Times New Roman"/>
                <w:sz w:val="24"/>
                <w:szCs w:val="24"/>
              </w:rPr>
              <w:t xml:space="preserve"> </w:t>
            </w:r>
          </w:p>
          <w:p w:rsidR="00264A31" w:rsidRPr="00154910" w:rsidRDefault="00093D90" w:rsidP="00E300F1">
            <w:pPr>
              <w:pStyle w:val="ConsPlusNormal"/>
              <w:numPr>
                <w:ilvl w:val="0"/>
                <w:numId w:val="3"/>
              </w:numPr>
              <w:tabs>
                <w:tab w:val="left" w:pos="168"/>
              </w:tabs>
              <w:ind w:left="0" w:firstLine="0"/>
              <w:rPr>
                <w:rFonts w:ascii="Times New Roman" w:hAnsi="Times New Roman" w:cs="Times New Roman"/>
                <w:sz w:val="24"/>
                <w:szCs w:val="24"/>
              </w:rPr>
            </w:pPr>
            <w:r w:rsidRPr="00154910">
              <w:rPr>
                <w:rFonts w:ascii="Times New Roman" w:hAnsi="Times New Roman" w:cs="Times New Roman"/>
                <w:sz w:val="24"/>
                <w:szCs w:val="24"/>
              </w:rPr>
              <w:t xml:space="preserve">Ширина пути движения в одном направлении не мен 1,5м., </w:t>
            </w:r>
          </w:p>
          <w:p w:rsidR="005D73E4" w:rsidRPr="00154910" w:rsidRDefault="00093D90" w:rsidP="005D73E4">
            <w:pPr>
              <w:pStyle w:val="ConsPlusNormal"/>
              <w:tabs>
                <w:tab w:val="left" w:pos="168"/>
              </w:tabs>
              <w:rPr>
                <w:rFonts w:ascii="Times New Roman" w:hAnsi="Times New Roman" w:cs="Times New Roman"/>
                <w:sz w:val="24"/>
                <w:szCs w:val="24"/>
              </w:rPr>
            </w:pPr>
            <w:r w:rsidRPr="00154910">
              <w:rPr>
                <w:rFonts w:ascii="Times New Roman" w:hAnsi="Times New Roman" w:cs="Times New Roman"/>
                <w:sz w:val="24"/>
                <w:szCs w:val="24"/>
              </w:rPr>
              <w:t>при встречном не мен 1,8м, при переходе в др</w:t>
            </w:r>
            <w:proofErr w:type="gramStart"/>
            <w:r w:rsidRPr="00154910">
              <w:rPr>
                <w:rFonts w:ascii="Times New Roman" w:hAnsi="Times New Roman" w:cs="Times New Roman"/>
                <w:sz w:val="24"/>
                <w:szCs w:val="24"/>
              </w:rPr>
              <w:t>.з</w:t>
            </w:r>
            <w:proofErr w:type="gramEnd"/>
            <w:r w:rsidRPr="00154910">
              <w:rPr>
                <w:rFonts w:ascii="Times New Roman" w:hAnsi="Times New Roman" w:cs="Times New Roman"/>
                <w:sz w:val="24"/>
                <w:szCs w:val="24"/>
              </w:rPr>
              <w:t>дание не мен 2м,</w:t>
            </w:r>
          </w:p>
          <w:p w:rsidR="00093D90" w:rsidRPr="00154910" w:rsidRDefault="00093D90" w:rsidP="005D73E4">
            <w:pPr>
              <w:pStyle w:val="ConsPlusNormal"/>
              <w:tabs>
                <w:tab w:val="left" w:pos="168"/>
              </w:tabs>
              <w:rPr>
                <w:rFonts w:ascii="Times New Roman" w:hAnsi="Times New Roman" w:cs="Times New Roman"/>
                <w:sz w:val="24"/>
                <w:szCs w:val="24"/>
              </w:rPr>
            </w:pPr>
            <w:r w:rsidRPr="00154910">
              <w:rPr>
                <w:rFonts w:ascii="Times New Roman" w:hAnsi="Times New Roman" w:cs="Times New Roman"/>
                <w:sz w:val="24"/>
                <w:szCs w:val="24"/>
              </w:rPr>
              <w:t xml:space="preserve"> при </w:t>
            </w:r>
            <w:proofErr w:type="spellStart"/>
            <w:r w:rsidRPr="00154910">
              <w:rPr>
                <w:rFonts w:ascii="Times New Roman" w:hAnsi="Times New Roman" w:cs="Times New Roman"/>
                <w:sz w:val="24"/>
                <w:szCs w:val="24"/>
              </w:rPr>
              <w:t>налич</w:t>
            </w:r>
            <w:proofErr w:type="spellEnd"/>
            <w:r w:rsidRPr="00154910">
              <w:rPr>
                <w:rFonts w:ascii="Times New Roman" w:hAnsi="Times New Roman" w:cs="Times New Roman"/>
                <w:sz w:val="24"/>
                <w:szCs w:val="24"/>
              </w:rPr>
              <w:t xml:space="preserve"> мебели и оборудовании не мен 1.2м.</w:t>
            </w:r>
          </w:p>
          <w:p w:rsidR="00093D90" w:rsidRPr="00154910" w:rsidRDefault="00093D90" w:rsidP="00E300F1">
            <w:pPr>
              <w:pStyle w:val="ConsPlusNormal"/>
              <w:numPr>
                <w:ilvl w:val="0"/>
                <w:numId w:val="3"/>
              </w:numPr>
              <w:tabs>
                <w:tab w:val="left" w:pos="168"/>
              </w:tabs>
              <w:ind w:left="0" w:firstLine="0"/>
              <w:rPr>
                <w:rFonts w:ascii="Times New Roman" w:hAnsi="Times New Roman" w:cs="Times New Roman"/>
                <w:sz w:val="24"/>
                <w:szCs w:val="24"/>
              </w:rPr>
            </w:pPr>
            <w:r w:rsidRPr="00154910">
              <w:rPr>
                <w:rFonts w:ascii="Times New Roman" w:hAnsi="Times New Roman" w:cs="Times New Roman"/>
                <w:sz w:val="24"/>
                <w:szCs w:val="24"/>
              </w:rPr>
              <w:t xml:space="preserve">Наличие зоны дл разворота на кресле-коляске (90-180*) не мен 1.4м. </w:t>
            </w:r>
          </w:p>
          <w:p w:rsidR="00093D90" w:rsidRPr="00154910" w:rsidRDefault="00093D90" w:rsidP="00E300F1">
            <w:pPr>
              <w:pStyle w:val="ConsPlusNormal"/>
              <w:numPr>
                <w:ilvl w:val="0"/>
                <w:numId w:val="3"/>
              </w:numPr>
              <w:tabs>
                <w:tab w:val="left" w:pos="168"/>
              </w:tabs>
              <w:adjustRightInd w:val="0"/>
              <w:ind w:left="0" w:firstLine="0"/>
              <w:rPr>
                <w:rFonts w:ascii="Times New Roman" w:hAnsi="Times New Roman" w:cs="Times New Roman"/>
                <w:sz w:val="24"/>
                <w:szCs w:val="24"/>
              </w:rPr>
            </w:pPr>
            <w:r w:rsidRPr="00154910">
              <w:rPr>
                <w:rFonts w:ascii="Times New Roman" w:hAnsi="Times New Roman" w:cs="Times New Roman"/>
                <w:color w:val="000000"/>
                <w:sz w:val="24"/>
                <w:szCs w:val="24"/>
              </w:rPr>
              <w:t xml:space="preserve">Высота коридоров (не менее </w:t>
            </w:r>
            <w:smartTag w:uri="urn:schemas-microsoft-com:office:smarttags" w:element="metricconverter">
              <w:smartTagPr>
                <w:attr w:name="ProductID" w:val="1,8 м"/>
              </w:smartTagPr>
              <w:r w:rsidRPr="00154910">
                <w:rPr>
                  <w:rFonts w:ascii="Times New Roman" w:hAnsi="Times New Roman" w:cs="Times New Roman"/>
                  <w:color w:val="000000"/>
                  <w:sz w:val="24"/>
                  <w:szCs w:val="24"/>
                </w:rPr>
                <w:t>2,1 м</w:t>
              </w:r>
            </w:smartTag>
            <w:r w:rsidRPr="00154910">
              <w:rPr>
                <w:rFonts w:ascii="Times New Roman" w:hAnsi="Times New Roman" w:cs="Times New Roman"/>
                <w:color w:val="000000"/>
                <w:sz w:val="24"/>
                <w:szCs w:val="24"/>
              </w:rPr>
              <w:t>.</w:t>
            </w:r>
            <w:r w:rsidRPr="00154910">
              <w:rPr>
                <w:rFonts w:ascii="Times New Roman" w:hAnsi="Times New Roman" w:cs="Times New Roman"/>
                <w:sz w:val="24"/>
                <w:szCs w:val="24"/>
              </w:rPr>
              <w:t>)</w:t>
            </w:r>
            <w:r w:rsidR="005D73E4" w:rsidRPr="00154910">
              <w:rPr>
                <w:rFonts w:ascii="Times New Roman" w:hAnsi="Times New Roman" w:cs="Times New Roman"/>
                <w:sz w:val="24"/>
                <w:szCs w:val="24"/>
              </w:rPr>
              <w:t>;</w:t>
            </w:r>
          </w:p>
          <w:p w:rsidR="00093D90" w:rsidRPr="00154910" w:rsidRDefault="00093D90" w:rsidP="00E300F1">
            <w:pPr>
              <w:pStyle w:val="ConsPlusNormal"/>
              <w:numPr>
                <w:ilvl w:val="0"/>
                <w:numId w:val="3"/>
              </w:numPr>
              <w:tabs>
                <w:tab w:val="left" w:pos="168"/>
              </w:tabs>
              <w:ind w:left="0" w:firstLine="0"/>
              <w:rPr>
                <w:rFonts w:ascii="Times New Roman" w:hAnsi="Times New Roman" w:cs="Times New Roman"/>
                <w:sz w:val="24"/>
                <w:szCs w:val="24"/>
              </w:rPr>
            </w:pPr>
            <w:r w:rsidRPr="00154910">
              <w:rPr>
                <w:rFonts w:ascii="Times New Roman" w:hAnsi="Times New Roman" w:cs="Times New Roman"/>
                <w:color w:val="000000"/>
                <w:sz w:val="24"/>
                <w:szCs w:val="24"/>
              </w:rPr>
              <w:t xml:space="preserve">Наличие зоны отдыха и ожидания для инвалида ч-з 25 – </w:t>
            </w:r>
            <w:smartTag w:uri="urn:schemas-microsoft-com:office:smarttags" w:element="metricconverter">
              <w:smartTagPr>
                <w:attr w:name="ProductID" w:val="1,8 м"/>
              </w:smartTagPr>
              <w:r w:rsidRPr="00154910">
                <w:rPr>
                  <w:rFonts w:ascii="Times New Roman" w:hAnsi="Times New Roman" w:cs="Times New Roman"/>
                  <w:color w:val="000000"/>
                  <w:sz w:val="24"/>
                  <w:szCs w:val="24"/>
                </w:rPr>
                <w:t>30 м</w:t>
              </w:r>
            </w:smartTag>
          </w:p>
          <w:p w:rsidR="00093D90" w:rsidRPr="00154910" w:rsidRDefault="00093D90" w:rsidP="00E300F1">
            <w:pPr>
              <w:pStyle w:val="ConsPlusNormal"/>
              <w:numPr>
                <w:ilvl w:val="0"/>
                <w:numId w:val="3"/>
              </w:numPr>
              <w:tabs>
                <w:tab w:val="left" w:pos="168"/>
              </w:tabs>
              <w:ind w:left="0" w:firstLine="0"/>
              <w:rPr>
                <w:rFonts w:ascii="Times New Roman" w:hAnsi="Times New Roman" w:cs="Times New Roman"/>
                <w:sz w:val="24"/>
                <w:szCs w:val="24"/>
              </w:rPr>
            </w:pPr>
            <w:r w:rsidRPr="00154910">
              <w:rPr>
                <w:rFonts w:ascii="Times New Roman" w:hAnsi="Times New Roman" w:cs="Times New Roman"/>
                <w:sz w:val="24"/>
                <w:szCs w:val="24"/>
              </w:rPr>
              <w:t>Свободное пространство (около столов, прилавков, настенных прилавков, аппаратов и устройств) не мен 0,9*1,5м</w:t>
            </w:r>
          </w:p>
          <w:p w:rsidR="00093D90" w:rsidRPr="00154910" w:rsidRDefault="00093D90" w:rsidP="00E300F1">
            <w:pPr>
              <w:pStyle w:val="ConsPlusNormal"/>
              <w:numPr>
                <w:ilvl w:val="0"/>
                <w:numId w:val="3"/>
              </w:numPr>
              <w:tabs>
                <w:tab w:val="left" w:pos="168"/>
              </w:tabs>
              <w:ind w:left="0" w:firstLine="0"/>
              <w:rPr>
                <w:rFonts w:ascii="Times New Roman" w:hAnsi="Times New Roman" w:cs="Times New Roman"/>
                <w:sz w:val="24"/>
                <w:szCs w:val="24"/>
              </w:rPr>
            </w:pPr>
            <w:r w:rsidRPr="00154910">
              <w:rPr>
                <w:rFonts w:ascii="Times New Roman" w:hAnsi="Times New Roman" w:cs="Times New Roman"/>
                <w:sz w:val="24"/>
                <w:szCs w:val="24"/>
              </w:rPr>
              <w:t>Конструктивные элементы</w:t>
            </w:r>
            <w:r w:rsidR="005D73E4" w:rsidRPr="00154910">
              <w:rPr>
                <w:rFonts w:ascii="Times New Roman" w:hAnsi="Times New Roman" w:cs="Times New Roman"/>
                <w:sz w:val="24"/>
                <w:szCs w:val="24"/>
              </w:rPr>
              <w:t>/</w:t>
            </w:r>
            <w:r w:rsidRPr="00154910">
              <w:rPr>
                <w:rFonts w:ascii="Times New Roman" w:hAnsi="Times New Roman" w:cs="Times New Roman"/>
                <w:sz w:val="24"/>
                <w:szCs w:val="24"/>
              </w:rPr>
              <w:t xml:space="preserve"> устройства на стенах (от пола 0,7-2</w:t>
            </w:r>
            <w:r w:rsidR="005D73E4" w:rsidRPr="00154910">
              <w:rPr>
                <w:rFonts w:ascii="Times New Roman" w:hAnsi="Times New Roman" w:cs="Times New Roman"/>
                <w:sz w:val="24"/>
                <w:szCs w:val="24"/>
              </w:rPr>
              <w:t>) не должны выступать на 0,3м</w:t>
            </w:r>
            <w:r w:rsidRPr="00154910">
              <w:rPr>
                <w:rFonts w:ascii="Times New Roman" w:hAnsi="Times New Roman" w:cs="Times New Roman"/>
                <w:sz w:val="24"/>
                <w:szCs w:val="24"/>
              </w:rPr>
              <w:t>, иметь закруглен</w:t>
            </w:r>
            <w:r w:rsidR="005D73E4" w:rsidRPr="00154910">
              <w:rPr>
                <w:rFonts w:ascii="Times New Roman" w:hAnsi="Times New Roman" w:cs="Times New Roman"/>
                <w:sz w:val="24"/>
                <w:szCs w:val="24"/>
              </w:rPr>
              <w:t>ные края или огорожены п.</w:t>
            </w:r>
          </w:p>
          <w:p w:rsidR="00093D90" w:rsidRPr="00154910" w:rsidRDefault="00093D90" w:rsidP="00E300F1">
            <w:pPr>
              <w:pStyle w:val="ConsPlusNormal"/>
              <w:numPr>
                <w:ilvl w:val="0"/>
                <w:numId w:val="3"/>
              </w:numPr>
              <w:tabs>
                <w:tab w:val="left" w:pos="168"/>
              </w:tabs>
              <w:ind w:left="0" w:firstLine="0"/>
              <w:rPr>
                <w:rFonts w:ascii="Times New Roman" w:hAnsi="Times New Roman" w:cs="Times New Roman"/>
                <w:sz w:val="24"/>
                <w:szCs w:val="24"/>
              </w:rPr>
            </w:pPr>
            <w:r w:rsidRPr="00154910">
              <w:rPr>
                <w:rFonts w:ascii="Times New Roman" w:hAnsi="Times New Roman" w:cs="Times New Roman"/>
                <w:sz w:val="24"/>
                <w:szCs w:val="24"/>
              </w:rPr>
              <w:t>В вестибюлях наличие информаторов (телефонов-автоматов)</w:t>
            </w:r>
          </w:p>
          <w:p w:rsidR="00093D90" w:rsidRPr="00154910" w:rsidRDefault="00093D90" w:rsidP="00E300F1">
            <w:pPr>
              <w:pStyle w:val="ConsPlusNormal"/>
              <w:numPr>
                <w:ilvl w:val="0"/>
                <w:numId w:val="3"/>
              </w:numPr>
              <w:tabs>
                <w:tab w:val="left" w:pos="168"/>
              </w:tabs>
              <w:ind w:left="0" w:firstLine="0"/>
              <w:rPr>
                <w:rFonts w:ascii="Times New Roman" w:hAnsi="Times New Roman" w:cs="Times New Roman"/>
                <w:color w:val="000000"/>
                <w:sz w:val="24"/>
                <w:szCs w:val="24"/>
              </w:rPr>
            </w:pPr>
            <w:proofErr w:type="gramStart"/>
            <w:r w:rsidRPr="00154910">
              <w:rPr>
                <w:rFonts w:ascii="Times New Roman" w:hAnsi="Times New Roman" w:cs="Times New Roman"/>
                <w:sz w:val="24"/>
                <w:szCs w:val="24"/>
              </w:rPr>
              <w:lastRenderedPageBreak/>
              <w:t xml:space="preserve">Информирующие обозначения помещений (радом с дверью (со стороны </w:t>
            </w:r>
            <w:proofErr w:type="spellStart"/>
            <w:r w:rsidRPr="00154910">
              <w:rPr>
                <w:rFonts w:ascii="Times New Roman" w:hAnsi="Times New Roman" w:cs="Times New Roman"/>
                <w:sz w:val="24"/>
                <w:szCs w:val="24"/>
              </w:rPr>
              <w:t>дверн</w:t>
            </w:r>
            <w:proofErr w:type="spellEnd"/>
            <w:r w:rsidR="005D73E4" w:rsidRPr="00154910">
              <w:rPr>
                <w:rFonts w:ascii="Times New Roman" w:hAnsi="Times New Roman" w:cs="Times New Roman"/>
                <w:sz w:val="24"/>
                <w:szCs w:val="24"/>
              </w:rPr>
              <w:t>.</w:t>
            </w:r>
            <w:r w:rsidRPr="00154910">
              <w:rPr>
                <w:rFonts w:ascii="Times New Roman" w:hAnsi="Times New Roman" w:cs="Times New Roman"/>
                <w:sz w:val="24"/>
                <w:szCs w:val="24"/>
              </w:rPr>
              <w:t xml:space="preserve"> ручки; на высоте 1,4-1,75м.; дублирование рельефными знаками)</w:t>
            </w:r>
            <w:proofErr w:type="gramEnd"/>
          </w:p>
          <w:p w:rsidR="00093D90" w:rsidRPr="00154910" w:rsidRDefault="00093D90" w:rsidP="00E300F1">
            <w:pPr>
              <w:pStyle w:val="ConsPlusNormal"/>
              <w:numPr>
                <w:ilvl w:val="0"/>
                <w:numId w:val="3"/>
              </w:numPr>
              <w:tabs>
                <w:tab w:val="left" w:pos="168"/>
              </w:tabs>
              <w:ind w:left="0" w:firstLine="0"/>
              <w:rPr>
                <w:rFonts w:ascii="Times New Roman" w:hAnsi="Times New Roman" w:cs="Times New Roman"/>
                <w:color w:val="000000"/>
                <w:sz w:val="24"/>
                <w:szCs w:val="24"/>
              </w:rPr>
            </w:pPr>
            <w:r w:rsidRPr="00154910">
              <w:rPr>
                <w:rFonts w:ascii="Times New Roman" w:hAnsi="Times New Roman" w:cs="Times New Roman"/>
                <w:color w:val="000000"/>
                <w:sz w:val="24"/>
                <w:szCs w:val="24"/>
              </w:rPr>
              <w:t xml:space="preserve">Выключатели и розетки - на высоте </w:t>
            </w:r>
            <w:smartTag w:uri="urn:schemas-microsoft-com:office:smarttags" w:element="metricconverter">
              <w:smartTagPr>
                <w:attr w:name="ProductID" w:val="0,8 м"/>
              </w:smartTagPr>
              <w:r w:rsidRPr="00154910">
                <w:rPr>
                  <w:rFonts w:ascii="Times New Roman" w:hAnsi="Times New Roman" w:cs="Times New Roman"/>
                  <w:color w:val="000000"/>
                  <w:sz w:val="24"/>
                  <w:szCs w:val="24"/>
                </w:rPr>
                <w:t>0,8 м</w:t>
              </w:r>
            </w:smartTag>
            <w:r w:rsidRPr="00154910">
              <w:rPr>
                <w:rFonts w:ascii="Times New Roman" w:hAnsi="Times New Roman" w:cs="Times New Roman"/>
                <w:color w:val="000000"/>
                <w:sz w:val="24"/>
                <w:szCs w:val="24"/>
              </w:rPr>
              <w:t xml:space="preserve"> от уровня пола </w:t>
            </w:r>
          </w:p>
          <w:p w:rsidR="00093D90" w:rsidRPr="00154910" w:rsidRDefault="00093D90" w:rsidP="00E300F1">
            <w:pPr>
              <w:pStyle w:val="ConsPlusNormal"/>
              <w:numPr>
                <w:ilvl w:val="0"/>
                <w:numId w:val="3"/>
              </w:numPr>
              <w:tabs>
                <w:tab w:val="left" w:pos="168"/>
              </w:tabs>
              <w:ind w:left="0" w:firstLine="0"/>
              <w:rPr>
                <w:rFonts w:ascii="Times New Roman" w:hAnsi="Times New Roman" w:cs="Times New Roman"/>
                <w:sz w:val="24"/>
                <w:szCs w:val="24"/>
              </w:rPr>
            </w:pPr>
            <w:r w:rsidRPr="00154910">
              <w:rPr>
                <w:rFonts w:ascii="Times New Roman" w:hAnsi="Times New Roman" w:cs="Times New Roman"/>
                <w:color w:val="000000"/>
                <w:sz w:val="24"/>
                <w:szCs w:val="24"/>
              </w:rPr>
              <w:t xml:space="preserve">Места обслуживания и нахождения инвалидов расположены от эвакуационных выходов из здания наружу: - не бол.15 м от дверей </w:t>
            </w:r>
            <w:proofErr w:type="spellStart"/>
            <w:r w:rsidRPr="00154910">
              <w:rPr>
                <w:rFonts w:ascii="Times New Roman" w:hAnsi="Times New Roman" w:cs="Times New Roman"/>
                <w:color w:val="000000"/>
                <w:sz w:val="24"/>
                <w:szCs w:val="24"/>
              </w:rPr>
              <w:t>пом</w:t>
            </w:r>
            <w:proofErr w:type="spellEnd"/>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93D90">
            <w:pPr>
              <w:pStyle w:val="ConsPlusNormal"/>
              <w:pBdr>
                <w:between w:val="dashed" w:sz="4" w:space="1" w:color="auto"/>
              </w:pBdr>
              <w:rPr>
                <w:rFonts w:ascii="Times New Roman" w:hAnsi="Times New Roman" w:cs="Times New Roman"/>
                <w:sz w:val="24"/>
                <w:szCs w:val="24"/>
                <w:highlight w:val="yellow"/>
                <w:u w:val="single"/>
              </w:rPr>
            </w:pPr>
          </w:p>
          <w:p w:rsidR="00093D90" w:rsidRPr="00154910" w:rsidRDefault="00093D90" w:rsidP="00093D90">
            <w:pPr>
              <w:pStyle w:val="ConsPlusNormal"/>
              <w:pBdr>
                <w:between w:val="dashed" w:sz="4" w:space="1" w:color="auto"/>
              </w:pBdr>
              <w:rPr>
                <w:rFonts w:ascii="Times New Roman" w:hAnsi="Times New Roman" w:cs="Times New Roman"/>
                <w:sz w:val="24"/>
                <w:szCs w:val="24"/>
                <w:highlight w:val="yellow"/>
                <w:u w:val="single"/>
              </w:rPr>
            </w:pPr>
          </w:p>
          <w:p w:rsidR="00093D90" w:rsidRPr="00154910" w:rsidRDefault="00093D90" w:rsidP="00093D90">
            <w:pPr>
              <w:pStyle w:val="ConsPlusNormal"/>
              <w:pBdr>
                <w:between w:val="dashed" w:sz="4" w:space="1" w:color="auto"/>
              </w:pBdr>
              <w:rPr>
                <w:rFonts w:ascii="Times New Roman" w:hAnsi="Times New Roman" w:cs="Times New Roman"/>
                <w:sz w:val="24"/>
                <w:szCs w:val="24"/>
                <w:highlight w:val="yellow"/>
                <w:u w:val="single"/>
              </w:rPr>
            </w:pPr>
          </w:p>
          <w:p w:rsidR="00093D90" w:rsidRPr="00154910" w:rsidRDefault="00093D90" w:rsidP="00093D90">
            <w:pPr>
              <w:pStyle w:val="ConsPlusNormal"/>
              <w:pBdr>
                <w:between w:val="dashed" w:sz="4" w:space="1" w:color="auto"/>
              </w:pBdr>
              <w:rPr>
                <w:rFonts w:ascii="Times New Roman" w:hAnsi="Times New Roman" w:cs="Times New Roman"/>
                <w:sz w:val="24"/>
                <w:szCs w:val="24"/>
                <w:highlight w:val="yellow"/>
                <w:u w:val="single"/>
              </w:rPr>
            </w:pPr>
          </w:p>
          <w:p w:rsidR="00093D90" w:rsidRPr="00154910" w:rsidRDefault="00093D90" w:rsidP="00093D90">
            <w:pPr>
              <w:pStyle w:val="ConsPlusNormal"/>
              <w:pBdr>
                <w:between w:val="dashed" w:sz="4" w:space="1" w:color="auto"/>
              </w:pBdr>
              <w:rPr>
                <w:rFonts w:ascii="Times New Roman" w:hAnsi="Times New Roman" w:cs="Times New Roman"/>
                <w:sz w:val="24"/>
                <w:szCs w:val="24"/>
                <w:highlight w:val="yellow"/>
                <w:u w:val="single"/>
              </w:rPr>
            </w:pPr>
          </w:p>
          <w:p w:rsidR="00093D90" w:rsidRPr="00154910" w:rsidRDefault="00093D90" w:rsidP="00093D90">
            <w:pPr>
              <w:pStyle w:val="ConsPlusNormal"/>
              <w:pBdr>
                <w:between w:val="dashed" w:sz="4" w:space="1" w:color="auto"/>
              </w:pBdr>
              <w:rPr>
                <w:rFonts w:ascii="Times New Roman" w:hAnsi="Times New Roman" w:cs="Times New Roman"/>
                <w:sz w:val="24"/>
                <w:szCs w:val="24"/>
                <w:highlight w:val="yellow"/>
                <w:u w:val="single"/>
              </w:rPr>
            </w:pPr>
          </w:p>
          <w:p w:rsidR="00093D90" w:rsidRPr="00154910" w:rsidRDefault="00093D90" w:rsidP="00093D90">
            <w:pPr>
              <w:pStyle w:val="ConsPlusNormal"/>
              <w:pBdr>
                <w:between w:val="dashed" w:sz="4" w:space="1" w:color="auto"/>
              </w:pBdr>
              <w:rPr>
                <w:rFonts w:ascii="Times New Roman" w:hAnsi="Times New Roman" w:cs="Times New Roman"/>
                <w:sz w:val="24"/>
                <w:szCs w:val="24"/>
                <w:highlight w:val="yellow"/>
                <w:u w:val="single"/>
              </w:rPr>
            </w:pPr>
          </w:p>
          <w:p w:rsidR="00093D90" w:rsidRPr="00154910" w:rsidRDefault="00093D90" w:rsidP="00093D90">
            <w:pPr>
              <w:pStyle w:val="ConsPlusNormal"/>
              <w:pBdr>
                <w:between w:val="dashed" w:sz="4" w:space="1" w:color="auto"/>
              </w:pBdr>
              <w:rPr>
                <w:rFonts w:ascii="Times New Roman" w:hAnsi="Times New Roman" w:cs="Times New Roman"/>
                <w:sz w:val="24"/>
                <w:szCs w:val="24"/>
                <w:highlight w:val="yellow"/>
                <w:u w:val="single"/>
              </w:rPr>
            </w:pPr>
          </w:p>
          <w:p w:rsidR="00093D90" w:rsidRPr="00154910" w:rsidRDefault="00093D90" w:rsidP="00093D90">
            <w:pPr>
              <w:pStyle w:val="ConsPlusNormal"/>
              <w:pBdr>
                <w:between w:val="dashed" w:sz="4" w:space="1" w:color="auto"/>
              </w:pBdr>
              <w:rPr>
                <w:rFonts w:ascii="Times New Roman" w:hAnsi="Times New Roman" w:cs="Times New Roman"/>
                <w:sz w:val="24"/>
                <w:szCs w:val="24"/>
                <w:highlight w:val="yellow"/>
                <w:u w:val="single"/>
              </w:rPr>
            </w:pPr>
          </w:p>
          <w:p w:rsidR="00093D90" w:rsidRPr="00154910" w:rsidRDefault="00093D90" w:rsidP="00093D90">
            <w:pPr>
              <w:pStyle w:val="ConsPlusNormal"/>
              <w:pBdr>
                <w:between w:val="dashed" w:sz="4" w:space="1" w:color="auto"/>
              </w:pBdr>
              <w:rPr>
                <w:rFonts w:ascii="Times New Roman" w:hAnsi="Times New Roman" w:cs="Times New Roman"/>
                <w:sz w:val="24"/>
                <w:szCs w:val="24"/>
                <w:highlight w:val="yellow"/>
                <w:u w:val="single"/>
              </w:rPr>
            </w:pPr>
          </w:p>
          <w:p w:rsidR="00093D90" w:rsidRPr="00154910" w:rsidRDefault="00093D90" w:rsidP="00093D90">
            <w:pPr>
              <w:pStyle w:val="ConsPlusNormal"/>
              <w:pBdr>
                <w:between w:val="dashed" w:sz="4" w:space="1" w:color="auto"/>
              </w:pBdr>
              <w:rPr>
                <w:rFonts w:ascii="Times New Roman" w:hAnsi="Times New Roman" w:cs="Times New Roman"/>
                <w:sz w:val="24"/>
                <w:szCs w:val="24"/>
                <w:highlight w:val="yellow"/>
                <w:u w:val="single"/>
              </w:rPr>
            </w:pPr>
          </w:p>
          <w:p w:rsidR="00093D90" w:rsidRPr="00154910" w:rsidRDefault="00093D90" w:rsidP="00093D90">
            <w:pPr>
              <w:pStyle w:val="ConsPlusNormal"/>
              <w:pBdr>
                <w:between w:val="dashed" w:sz="4" w:space="1" w:color="auto"/>
              </w:pBdr>
              <w:rPr>
                <w:rFonts w:ascii="Times New Roman" w:hAnsi="Times New Roman" w:cs="Times New Roman"/>
                <w:sz w:val="24"/>
                <w:szCs w:val="24"/>
                <w:highlight w:val="yellow"/>
                <w:u w:val="single"/>
              </w:rPr>
            </w:pPr>
          </w:p>
          <w:p w:rsidR="00093D90" w:rsidRPr="00154910" w:rsidRDefault="00093D90" w:rsidP="00093D90">
            <w:pPr>
              <w:pStyle w:val="ConsPlusNormal"/>
              <w:pBdr>
                <w:between w:val="dashed" w:sz="4" w:space="1" w:color="auto"/>
              </w:pBdr>
              <w:rPr>
                <w:rFonts w:ascii="Times New Roman" w:hAnsi="Times New Roman" w:cs="Times New Roman"/>
                <w:sz w:val="24"/>
                <w:szCs w:val="24"/>
                <w:highlight w:val="yellow"/>
                <w:u w:val="single"/>
              </w:rPr>
            </w:pPr>
          </w:p>
          <w:p w:rsidR="00093D90" w:rsidRPr="00154910" w:rsidRDefault="00093D90" w:rsidP="00035C7A">
            <w:pPr>
              <w:pStyle w:val="ConsPlusNormal"/>
              <w:pBdr>
                <w:between w:val="dashed" w:sz="4" w:space="1" w:color="auto"/>
              </w:pBdr>
              <w:rPr>
                <w:rFonts w:ascii="Times New Roman" w:hAnsi="Times New Roman" w:cs="Times New Roman"/>
                <w:sz w:val="24"/>
                <w:szCs w:val="24"/>
                <w:highlight w:val="yellow"/>
                <w:u w:val="single"/>
              </w:rPr>
            </w:pPr>
          </w:p>
        </w:tc>
        <w:tc>
          <w:tcPr>
            <w:tcW w:w="992" w:type="dxa"/>
            <w:gridSpan w:val="2"/>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978"/>
        </w:trPr>
        <w:tc>
          <w:tcPr>
            <w:tcW w:w="958" w:type="dxa"/>
            <w:gridSpan w:val="2"/>
            <w:vMerge w:val="restart"/>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val="restart"/>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p w:rsidR="00093D90" w:rsidRPr="00154910" w:rsidRDefault="00093D90" w:rsidP="00093D90">
            <w:pPr>
              <w:pStyle w:val="ConsPlusNormal"/>
              <w:rPr>
                <w:rFonts w:ascii="Times New Roman" w:hAnsi="Times New Roman" w:cs="Times New Roman"/>
                <w:b/>
                <w:sz w:val="24"/>
                <w:szCs w:val="24"/>
              </w:rPr>
            </w:pPr>
            <w:r w:rsidRPr="00154910">
              <w:rPr>
                <w:rFonts w:ascii="Times New Roman" w:hAnsi="Times New Roman" w:cs="Times New Roman"/>
                <w:b/>
                <w:sz w:val="24"/>
                <w:szCs w:val="24"/>
              </w:rPr>
              <w:t>пути эвакуации (зоны безопасности)</w:t>
            </w:r>
          </w:p>
        </w:tc>
        <w:tc>
          <w:tcPr>
            <w:tcW w:w="6945" w:type="dxa"/>
            <w:gridSpan w:val="2"/>
            <w:vMerge w:val="restart"/>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E300F1">
            <w:pPr>
              <w:pStyle w:val="a3"/>
              <w:numPr>
                <w:ilvl w:val="0"/>
                <w:numId w:val="4"/>
              </w:numPr>
              <w:tabs>
                <w:tab w:val="left" w:pos="273"/>
              </w:tabs>
              <w:suppressAutoHyphens w:val="0"/>
              <w:spacing w:after="0" w:line="240" w:lineRule="auto"/>
              <w:ind w:left="33" w:firstLine="0"/>
              <w:contextualSpacing/>
              <w:rPr>
                <w:rFonts w:ascii="Times New Roman" w:hAnsi="Times New Roman" w:cs="Times New Roman"/>
                <w:sz w:val="24"/>
                <w:szCs w:val="24"/>
              </w:rPr>
            </w:pPr>
            <w:r w:rsidRPr="00154910">
              <w:rPr>
                <w:rFonts w:ascii="Times New Roman" w:hAnsi="Times New Roman" w:cs="Times New Roman"/>
                <w:sz w:val="24"/>
                <w:szCs w:val="24"/>
              </w:rPr>
              <w:t>Оснащение каждой зоны безопасности  селекторной связью или другим устройством визуальной или текстовой связи с диспетчерской или с помещением пожарного поста (поста охраны)         К</w:t>
            </w:r>
            <w:proofErr w:type="gramStart"/>
            <w:r w:rsidRPr="00154910">
              <w:rPr>
                <w:rFonts w:ascii="Times New Roman" w:hAnsi="Times New Roman" w:cs="Times New Roman"/>
                <w:sz w:val="24"/>
                <w:szCs w:val="24"/>
              </w:rPr>
              <w:t>,О</w:t>
            </w:r>
            <w:proofErr w:type="gramEnd"/>
            <w:r w:rsidRPr="00154910">
              <w:rPr>
                <w:rFonts w:ascii="Times New Roman" w:hAnsi="Times New Roman" w:cs="Times New Roman"/>
                <w:sz w:val="24"/>
                <w:szCs w:val="24"/>
              </w:rPr>
              <w:t xml:space="preserve">,С,Г </w:t>
            </w:r>
          </w:p>
          <w:p w:rsidR="00093D90" w:rsidRPr="00154910" w:rsidRDefault="00093D90" w:rsidP="00E300F1">
            <w:pPr>
              <w:pStyle w:val="a3"/>
              <w:numPr>
                <w:ilvl w:val="0"/>
                <w:numId w:val="4"/>
              </w:numPr>
              <w:tabs>
                <w:tab w:val="left" w:pos="273"/>
              </w:tabs>
              <w:suppressAutoHyphens w:val="0"/>
              <w:spacing w:after="0" w:line="240" w:lineRule="auto"/>
              <w:ind w:left="33" w:firstLine="0"/>
              <w:contextualSpacing/>
              <w:rPr>
                <w:rFonts w:ascii="Times New Roman" w:hAnsi="Times New Roman" w:cs="Times New Roman"/>
                <w:sz w:val="24"/>
                <w:szCs w:val="24"/>
              </w:rPr>
            </w:pPr>
            <w:r w:rsidRPr="00154910">
              <w:rPr>
                <w:rFonts w:ascii="Times New Roman" w:hAnsi="Times New Roman" w:cs="Times New Roman"/>
                <w:sz w:val="24"/>
                <w:szCs w:val="24"/>
              </w:rPr>
              <w:t xml:space="preserve">Двери, стены помещений зон безопасности, а также пути движения к зонам безопасности должны быть обозначены эвакуационным знаком  </w:t>
            </w:r>
            <w:r w:rsidRPr="00154910">
              <w:rPr>
                <w:rFonts w:ascii="Times New Roman" w:hAnsi="Times New Roman" w:cs="Times New Roman"/>
                <w:sz w:val="24"/>
                <w:szCs w:val="24"/>
                <w:highlight w:val="yellow"/>
              </w:rPr>
              <w:t>Е 21</w:t>
            </w:r>
            <w:r w:rsidRPr="00154910">
              <w:rPr>
                <w:rFonts w:ascii="Times New Roman" w:hAnsi="Times New Roman" w:cs="Times New Roman"/>
                <w:sz w:val="24"/>
                <w:szCs w:val="24"/>
              </w:rPr>
              <w:t xml:space="preserve"> по ГОСТ </w:t>
            </w:r>
            <w:proofErr w:type="gramStart"/>
            <w:r w:rsidRPr="00154910">
              <w:rPr>
                <w:rFonts w:ascii="Times New Roman" w:hAnsi="Times New Roman" w:cs="Times New Roman"/>
                <w:sz w:val="24"/>
                <w:szCs w:val="24"/>
              </w:rPr>
              <w:t>Р</w:t>
            </w:r>
            <w:proofErr w:type="gramEnd"/>
            <w:r w:rsidRPr="00154910">
              <w:rPr>
                <w:rFonts w:ascii="Times New Roman" w:hAnsi="Times New Roman" w:cs="Times New Roman"/>
                <w:sz w:val="24"/>
                <w:szCs w:val="24"/>
              </w:rPr>
              <w:t xml:space="preserve"> 12.4.026  К,О,С,Г</w:t>
            </w:r>
          </w:p>
          <w:p w:rsidR="00093D90" w:rsidRPr="00154910" w:rsidRDefault="00093D90" w:rsidP="00E300F1">
            <w:pPr>
              <w:pStyle w:val="a3"/>
              <w:numPr>
                <w:ilvl w:val="0"/>
                <w:numId w:val="4"/>
              </w:numPr>
              <w:tabs>
                <w:tab w:val="left" w:pos="273"/>
              </w:tabs>
              <w:suppressAutoHyphens w:val="0"/>
              <w:spacing w:after="0" w:line="240" w:lineRule="auto"/>
              <w:ind w:left="33" w:right="-108" w:firstLine="0"/>
              <w:contextualSpacing/>
              <w:rPr>
                <w:rFonts w:ascii="Times New Roman" w:hAnsi="Times New Roman" w:cs="Times New Roman"/>
                <w:sz w:val="24"/>
                <w:szCs w:val="24"/>
              </w:rPr>
            </w:pPr>
            <w:r w:rsidRPr="00154910">
              <w:rPr>
                <w:rFonts w:ascii="Times New Roman" w:hAnsi="Times New Roman" w:cs="Times New Roman"/>
                <w:sz w:val="24"/>
                <w:szCs w:val="24"/>
              </w:rPr>
              <w:t>На планах эвакуации обозначение мест распол</w:t>
            </w:r>
            <w:r w:rsidR="000E0D34" w:rsidRPr="00154910">
              <w:rPr>
                <w:rFonts w:ascii="Times New Roman" w:hAnsi="Times New Roman" w:cs="Times New Roman"/>
                <w:sz w:val="24"/>
                <w:szCs w:val="24"/>
              </w:rPr>
              <w:t xml:space="preserve">ожения зон </w:t>
            </w:r>
            <w:proofErr w:type="spellStart"/>
            <w:r w:rsidR="000E0D34" w:rsidRPr="00154910">
              <w:rPr>
                <w:rFonts w:ascii="Times New Roman" w:hAnsi="Times New Roman" w:cs="Times New Roman"/>
                <w:sz w:val="24"/>
                <w:szCs w:val="24"/>
              </w:rPr>
              <w:t>безопасн</w:t>
            </w:r>
            <w:proofErr w:type="spellEnd"/>
            <w:r w:rsidR="000E0D34" w:rsidRPr="00154910">
              <w:rPr>
                <w:rFonts w:ascii="Times New Roman" w:hAnsi="Times New Roman" w:cs="Times New Roman"/>
                <w:sz w:val="24"/>
                <w:szCs w:val="24"/>
              </w:rPr>
              <w:t>.</w:t>
            </w: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992" w:type="dxa"/>
            <w:gridSpan w:val="2"/>
            <w:vMerge w:val="restart"/>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414"/>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E300F1">
            <w:pPr>
              <w:pStyle w:val="a3"/>
              <w:numPr>
                <w:ilvl w:val="0"/>
                <w:numId w:val="4"/>
              </w:numPr>
              <w:suppressAutoHyphens w:val="0"/>
              <w:spacing w:after="0" w:line="240" w:lineRule="auto"/>
              <w:ind w:left="0" w:firstLine="360"/>
              <w:contextualSpacing/>
              <w:rPr>
                <w:rFonts w:ascii="Times New Roman" w:hAnsi="Times New Roman" w:cs="Times New Roman"/>
                <w:sz w:val="24"/>
                <w:szCs w:val="24"/>
              </w:rPr>
            </w:pP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E0D34">
            <w:pPr>
              <w:jc w:val="left"/>
              <w:rPr>
                <w:sz w:val="24"/>
                <w:szCs w:val="24"/>
                <w:lang w:eastAsia="ru-RU"/>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249"/>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E300F1">
            <w:pPr>
              <w:pStyle w:val="a3"/>
              <w:numPr>
                <w:ilvl w:val="0"/>
                <w:numId w:val="4"/>
              </w:numPr>
              <w:suppressAutoHyphens w:val="0"/>
              <w:spacing w:after="0" w:line="240" w:lineRule="auto"/>
              <w:ind w:left="0" w:firstLine="360"/>
              <w:contextualSpacing/>
              <w:rPr>
                <w:rFonts w:ascii="Times New Roman" w:hAnsi="Times New Roman" w:cs="Times New Roman"/>
                <w:sz w:val="24"/>
                <w:szCs w:val="24"/>
              </w:rPr>
            </w:pP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c>
          <w:tcPr>
            <w:tcW w:w="958" w:type="dxa"/>
            <w:gridSpan w:val="2"/>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264A31">
            <w:pPr>
              <w:pStyle w:val="ConsPlusNormal"/>
              <w:rPr>
                <w:rFonts w:ascii="Times New Roman" w:hAnsi="Times New Roman" w:cs="Times New Roman"/>
                <w:sz w:val="24"/>
                <w:szCs w:val="24"/>
              </w:rPr>
            </w:pPr>
            <w:r w:rsidRPr="00154910">
              <w:rPr>
                <w:rFonts w:ascii="Times New Roman" w:hAnsi="Times New Roman" w:cs="Times New Roman"/>
                <w:sz w:val="24"/>
                <w:szCs w:val="24"/>
              </w:rPr>
              <w:t xml:space="preserve">Выступающая площадка </w:t>
            </w:r>
          </w:p>
        </w:tc>
        <w:tc>
          <w:tcPr>
            <w:tcW w:w="6945" w:type="dxa"/>
            <w:gridSpan w:val="2"/>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Наличие перепадов высот пола</w:t>
            </w:r>
            <w:r w:rsidRPr="00154910">
              <w:rPr>
                <w:rFonts w:ascii="Times New Roman" w:hAnsi="Times New Roman" w:cs="Times New Roman"/>
                <w:color w:val="000000"/>
                <w:sz w:val="24"/>
                <w:szCs w:val="24"/>
              </w:rPr>
              <w:t xml:space="preserve"> в здании</w:t>
            </w:r>
            <w:r w:rsidR="00264A31" w:rsidRPr="00154910">
              <w:rPr>
                <w:rFonts w:ascii="Times New Roman" w:hAnsi="Times New Roman" w:cs="Times New Roman"/>
                <w:color w:val="000000"/>
                <w:sz w:val="24"/>
                <w:szCs w:val="24"/>
              </w:rPr>
              <w:t xml:space="preserve">, в </w:t>
            </w:r>
            <w:proofErr w:type="spellStart"/>
            <w:r w:rsidR="00264A31" w:rsidRPr="00154910">
              <w:rPr>
                <w:rFonts w:ascii="Times New Roman" w:hAnsi="Times New Roman" w:cs="Times New Roman"/>
                <w:color w:val="000000"/>
                <w:sz w:val="24"/>
                <w:szCs w:val="24"/>
              </w:rPr>
              <w:t>тч</w:t>
            </w:r>
            <w:proofErr w:type="spellEnd"/>
            <w:r w:rsidR="00264A31" w:rsidRPr="00154910">
              <w:rPr>
                <w:rFonts w:ascii="Times New Roman" w:hAnsi="Times New Roman" w:cs="Times New Roman"/>
                <w:color w:val="000000"/>
                <w:sz w:val="24"/>
                <w:szCs w:val="24"/>
              </w:rPr>
              <w:t xml:space="preserve"> </w:t>
            </w:r>
            <w:r w:rsidR="00264A31" w:rsidRPr="00154910">
              <w:rPr>
                <w:rFonts w:ascii="Times New Roman" w:hAnsi="Times New Roman" w:cs="Times New Roman"/>
                <w:sz w:val="24"/>
                <w:szCs w:val="24"/>
              </w:rPr>
              <w:t>пр</w:t>
            </w:r>
            <w:r w:rsidR="005D73E4" w:rsidRPr="00154910">
              <w:rPr>
                <w:rFonts w:ascii="Times New Roman" w:hAnsi="Times New Roman" w:cs="Times New Roman"/>
                <w:sz w:val="24"/>
                <w:szCs w:val="24"/>
              </w:rPr>
              <w:t>и</w:t>
            </w:r>
            <w:r w:rsidR="00264A31" w:rsidRPr="00154910">
              <w:rPr>
                <w:rFonts w:ascii="Times New Roman" w:hAnsi="Times New Roman" w:cs="Times New Roman"/>
                <w:sz w:val="24"/>
                <w:szCs w:val="24"/>
              </w:rPr>
              <w:t>сту</w:t>
            </w:r>
            <w:r w:rsidR="005D73E4" w:rsidRPr="00154910">
              <w:rPr>
                <w:rFonts w:ascii="Times New Roman" w:hAnsi="Times New Roman" w:cs="Times New Roman"/>
                <w:sz w:val="24"/>
                <w:szCs w:val="24"/>
              </w:rPr>
              <w:t>по</w:t>
            </w:r>
            <w:r w:rsidR="00264A31" w:rsidRPr="00154910">
              <w:rPr>
                <w:rFonts w:ascii="Times New Roman" w:hAnsi="Times New Roman" w:cs="Times New Roman"/>
                <w:sz w:val="24"/>
                <w:szCs w:val="24"/>
              </w:rPr>
              <w:t>к</w:t>
            </w:r>
          </w:p>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Размер (ширина*длина*высота)</w:t>
            </w:r>
          </w:p>
          <w:p w:rsidR="00093D90" w:rsidRPr="00154910" w:rsidRDefault="00093D90" w:rsidP="00264A31">
            <w:pPr>
              <w:pStyle w:val="ConsPlusNormal"/>
              <w:ind w:right="-108" w:hanging="108"/>
              <w:rPr>
                <w:rFonts w:ascii="Times New Roman" w:hAnsi="Times New Roman" w:cs="Times New Roman"/>
                <w:sz w:val="24"/>
                <w:szCs w:val="24"/>
              </w:rPr>
            </w:pPr>
            <w:r w:rsidRPr="00154910">
              <w:rPr>
                <w:rFonts w:ascii="Times New Roman" w:hAnsi="Times New Roman" w:cs="Times New Roman"/>
                <w:color w:val="000000"/>
                <w:sz w:val="24"/>
                <w:szCs w:val="24"/>
              </w:rPr>
              <w:t xml:space="preserve"> При перепаде высот пола–наличие лестниц, пандусов, подъемных уст</w:t>
            </w:r>
            <w:r w:rsidR="00264A31" w:rsidRPr="00154910">
              <w:rPr>
                <w:rFonts w:ascii="Times New Roman" w:hAnsi="Times New Roman" w:cs="Times New Roman"/>
                <w:color w:val="000000"/>
                <w:sz w:val="24"/>
                <w:szCs w:val="24"/>
              </w:rPr>
              <w:t>-в</w:t>
            </w: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992" w:type="dxa"/>
            <w:gridSpan w:val="2"/>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373"/>
        </w:trPr>
        <w:tc>
          <w:tcPr>
            <w:tcW w:w="958" w:type="dxa"/>
            <w:gridSpan w:val="2"/>
            <w:vMerge w:val="restart"/>
            <w:tcBorders>
              <w:top w:val="dashSmallGap" w:sz="4" w:space="0" w:color="auto"/>
              <w:left w:val="dashSmallGap" w:sz="4" w:space="0" w:color="auto"/>
              <w:bottom w:val="dashSmallGap" w:sz="4" w:space="0" w:color="auto"/>
              <w:right w:val="dashSmallGap" w:sz="4" w:space="0" w:color="auto"/>
            </w:tcBorders>
          </w:tcPr>
          <w:p w:rsidR="00093D90" w:rsidRPr="00154910" w:rsidRDefault="00035C7A" w:rsidP="00445DA5">
            <w:pPr>
              <w:pStyle w:val="ConsPlusNormal"/>
              <w:widowControl/>
              <w:jc w:val="both"/>
              <w:rPr>
                <w:rFonts w:ascii="Times New Roman" w:hAnsi="Times New Roman" w:cs="Times New Roman"/>
                <w:sz w:val="24"/>
                <w:szCs w:val="24"/>
              </w:rPr>
            </w:pPr>
            <w:r w:rsidRPr="00154910">
              <w:rPr>
                <w:rFonts w:ascii="Times New Roman" w:hAnsi="Times New Roman" w:cs="Times New Roman"/>
                <w:b/>
                <w:sz w:val="24"/>
                <w:szCs w:val="24"/>
              </w:rPr>
              <w:t>4. «Зона целевого назначения здания посещения»</w:t>
            </w:r>
          </w:p>
        </w:tc>
        <w:tc>
          <w:tcPr>
            <w:tcW w:w="1311" w:type="dxa"/>
            <w:gridSpan w:val="2"/>
            <w:vMerge w:val="restart"/>
            <w:tcBorders>
              <w:top w:val="dashSmallGap" w:sz="4" w:space="0" w:color="auto"/>
              <w:left w:val="dashSmallGap" w:sz="4" w:space="0" w:color="auto"/>
              <w:bottom w:val="dashSmallGap" w:sz="4" w:space="0" w:color="auto"/>
              <w:right w:val="dashSmallGap" w:sz="4" w:space="0" w:color="auto"/>
            </w:tcBorders>
          </w:tcPr>
          <w:p w:rsidR="00035C7A" w:rsidRPr="00154910" w:rsidRDefault="00035C7A" w:rsidP="00025910">
            <w:pPr>
              <w:pStyle w:val="ConsPlusNormal"/>
              <w:rPr>
                <w:rFonts w:ascii="Times New Roman" w:hAnsi="Times New Roman" w:cs="Times New Roman"/>
                <w:sz w:val="24"/>
                <w:szCs w:val="24"/>
              </w:rPr>
            </w:pPr>
            <w:r w:rsidRPr="00154910">
              <w:rPr>
                <w:rFonts w:ascii="Times New Roman" w:hAnsi="Times New Roman" w:cs="Times New Roman"/>
                <w:sz w:val="24"/>
                <w:szCs w:val="24"/>
              </w:rPr>
              <w:t xml:space="preserve">форма       обслуживания </w:t>
            </w:r>
          </w:p>
          <w:p w:rsidR="00E30D86" w:rsidRPr="00154910" w:rsidRDefault="00035C7A" w:rsidP="00025910">
            <w:pPr>
              <w:pStyle w:val="ConsPlusNormal"/>
              <w:rPr>
                <w:rFonts w:ascii="Times New Roman" w:hAnsi="Times New Roman" w:cs="Times New Roman"/>
                <w:sz w:val="24"/>
                <w:szCs w:val="24"/>
              </w:rPr>
            </w:pPr>
            <w:proofErr w:type="gramStart"/>
            <w:r w:rsidRPr="00154910">
              <w:rPr>
                <w:rFonts w:ascii="Times New Roman" w:hAnsi="Times New Roman" w:cs="Times New Roman"/>
                <w:sz w:val="24"/>
                <w:szCs w:val="24"/>
              </w:rPr>
              <w:t>_________</w:t>
            </w:r>
            <w:r w:rsidR="00025910" w:rsidRPr="00154910">
              <w:rPr>
                <w:rFonts w:ascii="Times New Roman" w:hAnsi="Times New Roman" w:cs="Times New Roman"/>
                <w:sz w:val="24"/>
                <w:szCs w:val="24"/>
              </w:rPr>
              <w:t xml:space="preserve"> (кабинетная, зальная, </w:t>
            </w:r>
            <w:r w:rsidR="00E30D86" w:rsidRPr="00154910">
              <w:rPr>
                <w:rFonts w:ascii="Times New Roman" w:hAnsi="Times New Roman" w:cs="Times New Roman"/>
                <w:sz w:val="24"/>
                <w:szCs w:val="24"/>
              </w:rPr>
              <w:t xml:space="preserve">прилавочная </w:t>
            </w:r>
            <w:proofErr w:type="gramEnd"/>
          </w:p>
          <w:p w:rsidR="00093D90" w:rsidRPr="00154910" w:rsidRDefault="00E30D86" w:rsidP="00025910">
            <w:pPr>
              <w:pStyle w:val="ConsPlusNormal"/>
              <w:rPr>
                <w:rFonts w:ascii="Times New Roman" w:hAnsi="Times New Roman" w:cs="Times New Roman"/>
                <w:sz w:val="24"/>
                <w:szCs w:val="24"/>
              </w:rPr>
            </w:pPr>
            <w:r w:rsidRPr="00154910">
              <w:rPr>
                <w:rFonts w:ascii="Times New Roman" w:hAnsi="Times New Roman"/>
                <w:sz w:val="24"/>
                <w:szCs w:val="24"/>
              </w:rPr>
              <w:t>с перемещением по маршруту)</w:t>
            </w:r>
          </w:p>
        </w:tc>
        <w:tc>
          <w:tcPr>
            <w:tcW w:w="6945" w:type="dxa"/>
            <w:gridSpan w:val="2"/>
            <w:vMerge w:val="restart"/>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E300F1">
            <w:pPr>
              <w:pStyle w:val="ConsPlusNormal"/>
              <w:numPr>
                <w:ilvl w:val="0"/>
                <w:numId w:val="5"/>
              </w:numPr>
              <w:tabs>
                <w:tab w:val="left" w:pos="243"/>
              </w:tabs>
              <w:ind w:left="68" w:firstLine="0"/>
              <w:rPr>
                <w:rFonts w:ascii="Times New Roman" w:hAnsi="Times New Roman" w:cs="Times New Roman"/>
                <w:sz w:val="24"/>
                <w:szCs w:val="24"/>
              </w:rPr>
            </w:pPr>
            <w:r w:rsidRPr="00154910">
              <w:rPr>
                <w:rFonts w:ascii="Times New Roman" w:hAnsi="Times New Roman" w:cs="Times New Roman"/>
                <w:sz w:val="24"/>
                <w:szCs w:val="24"/>
              </w:rPr>
              <w:t>Дверной проем Ширина (не мен 0,9 м)</w:t>
            </w:r>
          </w:p>
          <w:p w:rsidR="00093D90" w:rsidRPr="00154910" w:rsidRDefault="00093D90" w:rsidP="00025910">
            <w:pPr>
              <w:pStyle w:val="ConsPlusNormal"/>
              <w:tabs>
                <w:tab w:val="left" w:pos="243"/>
              </w:tabs>
              <w:ind w:left="68"/>
              <w:rPr>
                <w:rFonts w:ascii="Times New Roman" w:hAnsi="Times New Roman" w:cs="Times New Roman"/>
                <w:sz w:val="24"/>
                <w:szCs w:val="24"/>
              </w:rPr>
            </w:pPr>
            <w:r w:rsidRPr="00154910">
              <w:rPr>
                <w:rFonts w:ascii="Times New Roman" w:hAnsi="Times New Roman" w:cs="Times New Roman"/>
                <w:sz w:val="24"/>
                <w:szCs w:val="24"/>
              </w:rPr>
              <w:t>Высота порога (не бол.0,025м.)</w:t>
            </w:r>
          </w:p>
          <w:p w:rsidR="00093D90" w:rsidRPr="00154910" w:rsidRDefault="00093D90" w:rsidP="00E300F1">
            <w:pPr>
              <w:pStyle w:val="ConsPlusNormal"/>
              <w:numPr>
                <w:ilvl w:val="0"/>
                <w:numId w:val="5"/>
              </w:numPr>
              <w:tabs>
                <w:tab w:val="left" w:pos="243"/>
              </w:tabs>
              <w:ind w:left="68" w:firstLine="0"/>
              <w:rPr>
                <w:rFonts w:ascii="Times New Roman" w:hAnsi="Times New Roman" w:cs="Times New Roman"/>
                <w:sz w:val="24"/>
                <w:szCs w:val="24"/>
              </w:rPr>
            </w:pPr>
            <w:r w:rsidRPr="00154910">
              <w:rPr>
                <w:rFonts w:ascii="Times New Roman" w:hAnsi="Times New Roman" w:cs="Times New Roman"/>
                <w:sz w:val="24"/>
                <w:szCs w:val="24"/>
              </w:rPr>
              <w:t>Свободное пространство (не мен 0,9м. на 1,5м.)</w:t>
            </w:r>
          </w:p>
          <w:p w:rsidR="00093D90" w:rsidRPr="00154910" w:rsidRDefault="005D73E4" w:rsidP="00E300F1">
            <w:pPr>
              <w:pStyle w:val="ConsPlusNormal"/>
              <w:numPr>
                <w:ilvl w:val="0"/>
                <w:numId w:val="5"/>
              </w:numPr>
              <w:tabs>
                <w:tab w:val="left" w:pos="243"/>
              </w:tabs>
              <w:ind w:left="68" w:firstLine="0"/>
              <w:rPr>
                <w:rFonts w:ascii="Times New Roman" w:hAnsi="Times New Roman" w:cs="Times New Roman"/>
                <w:sz w:val="24"/>
                <w:szCs w:val="24"/>
              </w:rPr>
            </w:pPr>
            <w:r w:rsidRPr="00154910">
              <w:rPr>
                <w:rFonts w:ascii="Times New Roman" w:hAnsi="Times New Roman" w:cs="Times New Roman"/>
                <w:sz w:val="24"/>
                <w:szCs w:val="24"/>
              </w:rPr>
              <w:t xml:space="preserve">Зона для </w:t>
            </w:r>
            <w:proofErr w:type="spellStart"/>
            <w:r w:rsidRPr="00154910">
              <w:rPr>
                <w:rFonts w:ascii="Times New Roman" w:hAnsi="Times New Roman" w:cs="Times New Roman"/>
                <w:sz w:val="24"/>
                <w:szCs w:val="24"/>
              </w:rPr>
              <w:t>самостоят</w:t>
            </w:r>
            <w:proofErr w:type="spellEnd"/>
            <w:r w:rsidRPr="00154910">
              <w:rPr>
                <w:rFonts w:ascii="Times New Roman" w:hAnsi="Times New Roman" w:cs="Times New Roman"/>
                <w:sz w:val="24"/>
                <w:szCs w:val="24"/>
              </w:rPr>
              <w:t>.</w:t>
            </w:r>
            <w:r w:rsidR="00093D90" w:rsidRPr="00154910">
              <w:rPr>
                <w:rFonts w:ascii="Times New Roman" w:hAnsi="Times New Roman" w:cs="Times New Roman"/>
                <w:sz w:val="24"/>
                <w:szCs w:val="24"/>
              </w:rPr>
              <w:t xml:space="preserve"> разворота инвалида (на 90-180</w:t>
            </w:r>
            <w:r w:rsidRPr="00154910">
              <w:rPr>
                <w:rFonts w:ascii="Times New Roman" w:hAnsi="Times New Roman" w:cs="Times New Roman"/>
                <w:sz w:val="24"/>
                <w:szCs w:val="24"/>
              </w:rPr>
              <w:t>’</w:t>
            </w:r>
            <w:r w:rsidR="00093D90" w:rsidRPr="00154910">
              <w:rPr>
                <w:rFonts w:ascii="Times New Roman" w:hAnsi="Times New Roman" w:cs="Times New Roman"/>
                <w:sz w:val="24"/>
                <w:szCs w:val="24"/>
              </w:rPr>
              <w:t>) не менее 1,4м.</w:t>
            </w:r>
          </w:p>
          <w:p w:rsidR="00093D90" w:rsidRPr="00154910" w:rsidRDefault="00093D90" w:rsidP="00E300F1">
            <w:pPr>
              <w:pStyle w:val="ConsPlusNormal"/>
              <w:numPr>
                <w:ilvl w:val="0"/>
                <w:numId w:val="5"/>
              </w:numPr>
              <w:tabs>
                <w:tab w:val="left" w:pos="243"/>
              </w:tabs>
              <w:ind w:left="68" w:firstLine="0"/>
              <w:rPr>
                <w:rFonts w:ascii="Times New Roman" w:hAnsi="Times New Roman" w:cs="Times New Roman"/>
                <w:sz w:val="24"/>
                <w:szCs w:val="24"/>
              </w:rPr>
            </w:pPr>
            <w:r w:rsidRPr="00154910">
              <w:rPr>
                <w:rFonts w:ascii="Times New Roman" w:hAnsi="Times New Roman" w:cs="Times New Roman"/>
                <w:sz w:val="24"/>
                <w:szCs w:val="24"/>
              </w:rPr>
              <w:t>Подходы к оборудованию и мебели (от 0,9 до 1,2м)</w:t>
            </w:r>
          </w:p>
          <w:p w:rsidR="00093D90" w:rsidRPr="00154910" w:rsidRDefault="00093D90" w:rsidP="00E300F1">
            <w:pPr>
              <w:pStyle w:val="ConsPlusNormal"/>
              <w:numPr>
                <w:ilvl w:val="0"/>
                <w:numId w:val="5"/>
              </w:numPr>
              <w:tabs>
                <w:tab w:val="left" w:pos="243"/>
              </w:tabs>
              <w:ind w:left="68" w:firstLine="0"/>
              <w:rPr>
                <w:rFonts w:ascii="Times New Roman" w:hAnsi="Times New Roman" w:cs="Times New Roman"/>
                <w:sz w:val="24"/>
                <w:szCs w:val="24"/>
              </w:rPr>
            </w:pPr>
            <w:r w:rsidRPr="00154910">
              <w:rPr>
                <w:rFonts w:ascii="Times New Roman" w:hAnsi="Times New Roman" w:cs="Times New Roman"/>
                <w:sz w:val="24"/>
                <w:szCs w:val="24"/>
              </w:rPr>
              <w:t>Высота столов (не бол 0,8м)</w:t>
            </w:r>
          </w:p>
          <w:p w:rsidR="00093D90" w:rsidRPr="00154910" w:rsidRDefault="00093D90" w:rsidP="00E300F1">
            <w:pPr>
              <w:pStyle w:val="ConsPlusNormal"/>
              <w:numPr>
                <w:ilvl w:val="0"/>
                <w:numId w:val="5"/>
              </w:numPr>
              <w:tabs>
                <w:tab w:val="left" w:pos="243"/>
              </w:tabs>
              <w:ind w:left="68" w:firstLine="0"/>
              <w:rPr>
                <w:rFonts w:ascii="Times New Roman" w:hAnsi="Times New Roman" w:cs="Times New Roman"/>
                <w:sz w:val="24"/>
                <w:szCs w:val="24"/>
              </w:rPr>
            </w:pPr>
            <w:r w:rsidRPr="00154910">
              <w:rPr>
                <w:rFonts w:ascii="Times New Roman" w:hAnsi="Times New Roman" w:cs="Times New Roman"/>
                <w:sz w:val="24"/>
                <w:szCs w:val="24"/>
              </w:rPr>
              <w:t xml:space="preserve">системы </w:t>
            </w:r>
            <w:proofErr w:type="spellStart"/>
            <w:r w:rsidRPr="00154910">
              <w:rPr>
                <w:rFonts w:ascii="Times New Roman" w:hAnsi="Times New Roman" w:cs="Times New Roman"/>
                <w:sz w:val="24"/>
                <w:szCs w:val="24"/>
              </w:rPr>
              <w:t>индивид</w:t>
            </w:r>
            <w:proofErr w:type="gramStart"/>
            <w:r w:rsidRPr="00154910">
              <w:rPr>
                <w:rFonts w:ascii="Times New Roman" w:hAnsi="Times New Roman" w:cs="Times New Roman"/>
                <w:sz w:val="24"/>
                <w:szCs w:val="24"/>
              </w:rPr>
              <w:t>.п</w:t>
            </w:r>
            <w:proofErr w:type="gramEnd"/>
            <w:r w:rsidRPr="00154910">
              <w:rPr>
                <w:rFonts w:ascii="Times New Roman" w:hAnsi="Times New Roman" w:cs="Times New Roman"/>
                <w:sz w:val="24"/>
                <w:szCs w:val="24"/>
              </w:rPr>
              <w:t>рослушив.наличие</w:t>
            </w:r>
            <w:proofErr w:type="spellEnd"/>
            <w:r w:rsidRPr="00154910">
              <w:rPr>
                <w:rFonts w:ascii="Times New Roman" w:hAnsi="Times New Roman" w:cs="Times New Roman"/>
                <w:sz w:val="24"/>
                <w:szCs w:val="24"/>
              </w:rPr>
              <w:t xml:space="preserve"> (да/нет), в том числе:</w:t>
            </w:r>
          </w:p>
          <w:p w:rsidR="00445DA5" w:rsidRPr="00154910" w:rsidRDefault="00093D90" w:rsidP="00445DA5">
            <w:pPr>
              <w:pStyle w:val="ConsPlusNormal"/>
              <w:tabs>
                <w:tab w:val="left" w:pos="0"/>
              </w:tabs>
              <w:ind w:left="68" w:right="-108" w:hanging="68"/>
              <w:rPr>
                <w:rFonts w:ascii="Times New Roman" w:hAnsi="Times New Roman" w:cs="Times New Roman"/>
                <w:sz w:val="24"/>
                <w:szCs w:val="24"/>
              </w:rPr>
            </w:pPr>
            <w:r w:rsidRPr="00154910">
              <w:rPr>
                <w:rFonts w:ascii="Times New Roman" w:hAnsi="Times New Roman" w:cs="Times New Roman"/>
                <w:sz w:val="24"/>
                <w:szCs w:val="24"/>
              </w:rPr>
              <w:t xml:space="preserve">Места дл лиц с дефектами слуха: </w:t>
            </w:r>
            <w:r w:rsidR="00445DA5" w:rsidRPr="00154910">
              <w:rPr>
                <w:rFonts w:ascii="Times New Roman" w:hAnsi="Times New Roman" w:cs="Times New Roman"/>
                <w:sz w:val="24"/>
                <w:szCs w:val="24"/>
              </w:rPr>
              <w:t xml:space="preserve"> </w:t>
            </w:r>
            <w:proofErr w:type="gramStart"/>
            <w:r w:rsidR="00445DA5" w:rsidRPr="00154910">
              <w:rPr>
                <w:rFonts w:ascii="Times New Roman" w:hAnsi="Times New Roman" w:cs="Times New Roman"/>
                <w:sz w:val="24"/>
                <w:szCs w:val="24"/>
              </w:rPr>
              <w:t>-п</w:t>
            </w:r>
            <w:proofErr w:type="gramEnd"/>
            <w:r w:rsidR="00445DA5" w:rsidRPr="00154910">
              <w:rPr>
                <w:rFonts w:ascii="Times New Roman" w:hAnsi="Times New Roman" w:cs="Times New Roman"/>
                <w:sz w:val="24"/>
                <w:szCs w:val="24"/>
              </w:rPr>
              <w:t>рименение индукционного контура;</w:t>
            </w:r>
          </w:p>
          <w:p w:rsidR="00093D90" w:rsidRPr="00154910" w:rsidRDefault="00093D90" w:rsidP="00025910">
            <w:pPr>
              <w:pStyle w:val="ConsPlusNormal"/>
              <w:tabs>
                <w:tab w:val="left" w:pos="243"/>
              </w:tabs>
              <w:ind w:left="68"/>
              <w:rPr>
                <w:rFonts w:ascii="Times New Roman" w:hAnsi="Times New Roman" w:cs="Times New Roman"/>
                <w:sz w:val="24"/>
                <w:szCs w:val="24"/>
              </w:rPr>
            </w:pPr>
            <w:r w:rsidRPr="00154910">
              <w:rPr>
                <w:rFonts w:ascii="Times New Roman" w:hAnsi="Times New Roman" w:cs="Times New Roman"/>
                <w:sz w:val="24"/>
                <w:szCs w:val="24"/>
              </w:rPr>
              <w:t>-оборудование спец</w:t>
            </w:r>
            <w:proofErr w:type="gramStart"/>
            <w:r w:rsidRPr="00154910">
              <w:rPr>
                <w:rFonts w:ascii="Times New Roman" w:hAnsi="Times New Roman" w:cs="Times New Roman"/>
                <w:sz w:val="24"/>
                <w:szCs w:val="24"/>
              </w:rPr>
              <w:t>.п</w:t>
            </w:r>
            <w:proofErr w:type="gramEnd"/>
            <w:r w:rsidRPr="00154910">
              <w:rPr>
                <w:rFonts w:ascii="Times New Roman" w:hAnsi="Times New Roman" w:cs="Times New Roman"/>
                <w:sz w:val="24"/>
                <w:szCs w:val="24"/>
              </w:rPr>
              <w:t xml:space="preserve">ерсональными приборами усиления слуха; </w:t>
            </w:r>
          </w:p>
          <w:p w:rsidR="00093D90" w:rsidRPr="00154910" w:rsidRDefault="00093D90" w:rsidP="00025910">
            <w:pPr>
              <w:pStyle w:val="ConsPlusNormal"/>
              <w:tabs>
                <w:tab w:val="left" w:pos="243"/>
              </w:tabs>
              <w:ind w:left="68"/>
              <w:rPr>
                <w:rFonts w:ascii="Times New Roman" w:hAnsi="Times New Roman" w:cs="Times New Roman"/>
                <w:sz w:val="24"/>
                <w:szCs w:val="24"/>
              </w:rPr>
            </w:pPr>
            <w:r w:rsidRPr="00154910">
              <w:rPr>
                <w:rFonts w:ascii="Times New Roman" w:hAnsi="Times New Roman" w:cs="Times New Roman"/>
                <w:sz w:val="24"/>
                <w:szCs w:val="24"/>
              </w:rPr>
              <w:t>-применение устрой</w:t>
            </w:r>
            <w:proofErr w:type="gramStart"/>
            <w:r w:rsidRPr="00154910">
              <w:rPr>
                <w:rFonts w:ascii="Times New Roman" w:hAnsi="Times New Roman" w:cs="Times New Roman"/>
                <w:sz w:val="24"/>
                <w:szCs w:val="24"/>
              </w:rPr>
              <w:t>ств дл св</w:t>
            </w:r>
            <w:proofErr w:type="gramEnd"/>
            <w:r w:rsidRPr="00154910">
              <w:rPr>
                <w:rFonts w:ascii="Times New Roman" w:hAnsi="Times New Roman" w:cs="Times New Roman"/>
                <w:sz w:val="24"/>
                <w:szCs w:val="24"/>
              </w:rPr>
              <w:t>язи с центром по предоставлению услуг переводчика жестового языка (</w:t>
            </w:r>
            <w:proofErr w:type="spellStart"/>
            <w:r w:rsidRPr="00154910">
              <w:rPr>
                <w:rFonts w:ascii="Times New Roman" w:hAnsi="Times New Roman" w:cs="Times New Roman"/>
                <w:sz w:val="24"/>
                <w:szCs w:val="24"/>
              </w:rPr>
              <w:t>сурдопереводчика</w:t>
            </w:r>
            <w:proofErr w:type="spellEnd"/>
            <w:r w:rsidRPr="00154910">
              <w:rPr>
                <w:rFonts w:ascii="Times New Roman" w:hAnsi="Times New Roman" w:cs="Times New Roman"/>
                <w:sz w:val="24"/>
                <w:szCs w:val="24"/>
              </w:rPr>
              <w:t>)</w:t>
            </w: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25910">
            <w:pPr>
              <w:pStyle w:val="ConsPlusNormal"/>
              <w:ind w:left="720"/>
              <w:rPr>
                <w:rFonts w:ascii="Times New Roman" w:hAnsi="Times New Roman" w:cs="Times New Roman"/>
                <w:sz w:val="24"/>
                <w:szCs w:val="24"/>
                <w:highlight w:val="yellow"/>
              </w:rPr>
            </w:pPr>
          </w:p>
        </w:tc>
        <w:tc>
          <w:tcPr>
            <w:tcW w:w="992" w:type="dxa"/>
            <w:gridSpan w:val="2"/>
            <w:vMerge w:val="restart"/>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2591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173"/>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E300F1">
            <w:pPr>
              <w:pStyle w:val="ConsPlusNormal"/>
              <w:numPr>
                <w:ilvl w:val="0"/>
                <w:numId w:val="5"/>
              </w:numPr>
              <w:ind w:left="68" w:firstLine="0"/>
              <w:rPr>
                <w:rFonts w:ascii="Times New Roman" w:hAnsi="Times New Roman" w:cs="Times New Roman"/>
                <w:sz w:val="24"/>
                <w:szCs w:val="24"/>
              </w:rPr>
            </w:pP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372"/>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E300F1">
            <w:pPr>
              <w:pStyle w:val="ConsPlusNormal"/>
              <w:numPr>
                <w:ilvl w:val="0"/>
                <w:numId w:val="5"/>
              </w:numPr>
              <w:ind w:left="68" w:firstLine="0"/>
              <w:rPr>
                <w:rFonts w:ascii="Times New Roman" w:hAnsi="Times New Roman" w:cs="Times New Roman"/>
                <w:sz w:val="24"/>
                <w:szCs w:val="24"/>
              </w:rPr>
            </w:pP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321"/>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E300F1">
            <w:pPr>
              <w:pStyle w:val="ConsPlusNormal"/>
              <w:numPr>
                <w:ilvl w:val="0"/>
                <w:numId w:val="5"/>
              </w:numPr>
              <w:tabs>
                <w:tab w:val="left" w:pos="258"/>
              </w:tabs>
              <w:ind w:left="68" w:firstLine="0"/>
              <w:rPr>
                <w:rFonts w:ascii="Times New Roman" w:hAnsi="Times New Roman" w:cs="Times New Roman"/>
                <w:sz w:val="24"/>
                <w:szCs w:val="24"/>
              </w:rPr>
            </w:pP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35C7A">
            <w:pPr>
              <w:pStyle w:val="ConsPlusNormal"/>
              <w:tabs>
                <w:tab w:val="left" w:pos="258"/>
              </w:tabs>
              <w:ind w:left="68"/>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35C7A">
            <w:pPr>
              <w:pStyle w:val="ConsPlusNormal"/>
              <w:tabs>
                <w:tab w:val="left" w:pos="258"/>
              </w:tabs>
              <w:ind w:left="68"/>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285"/>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E300F1">
            <w:pPr>
              <w:pStyle w:val="ConsPlusNormal"/>
              <w:numPr>
                <w:ilvl w:val="0"/>
                <w:numId w:val="5"/>
              </w:numPr>
              <w:tabs>
                <w:tab w:val="left" w:pos="258"/>
              </w:tabs>
              <w:ind w:left="68" w:firstLine="0"/>
              <w:rPr>
                <w:rFonts w:ascii="Times New Roman" w:hAnsi="Times New Roman" w:cs="Times New Roman"/>
                <w:sz w:val="24"/>
                <w:szCs w:val="24"/>
              </w:rPr>
            </w:pP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35C7A">
            <w:pPr>
              <w:pStyle w:val="ConsPlusNormal"/>
              <w:tabs>
                <w:tab w:val="left" w:pos="258"/>
              </w:tabs>
              <w:ind w:left="68"/>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35C7A">
            <w:pPr>
              <w:pStyle w:val="ConsPlusNormal"/>
              <w:tabs>
                <w:tab w:val="left" w:pos="258"/>
              </w:tabs>
              <w:ind w:left="68"/>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346"/>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E300F1">
            <w:pPr>
              <w:pStyle w:val="ConsPlusNormal"/>
              <w:numPr>
                <w:ilvl w:val="0"/>
                <w:numId w:val="5"/>
              </w:numPr>
              <w:tabs>
                <w:tab w:val="left" w:pos="258"/>
              </w:tabs>
              <w:ind w:left="68" w:firstLine="0"/>
              <w:rPr>
                <w:rFonts w:ascii="Times New Roman" w:hAnsi="Times New Roman" w:cs="Times New Roman"/>
                <w:sz w:val="24"/>
                <w:szCs w:val="24"/>
              </w:rPr>
            </w:pP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35C7A">
            <w:pPr>
              <w:pStyle w:val="ConsPlusNormal"/>
              <w:tabs>
                <w:tab w:val="left" w:pos="258"/>
              </w:tabs>
              <w:ind w:left="68"/>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35C7A">
            <w:pPr>
              <w:pStyle w:val="ConsPlusNormal"/>
              <w:tabs>
                <w:tab w:val="left" w:pos="258"/>
              </w:tabs>
              <w:ind w:left="68"/>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259"/>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E300F1">
            <w:pPr>
              <w:pStyle w:val="ConsPlusNormal"/>
              <w:numPr>
                <w:ilvl w:val="0"/>
                <w:numId w:val="5"/>
              </w:numPr>
              <w:tabs>
                <w:tab w:val="left" w:pos="258"/>
              </w:tabs>
              <w:ind w:left="68" w:firstLine="0"/>
              <w:rPr>
                <w:rFonts w:ascii="Times New Roman" w:hAnsi="Times New Roman" w:cs="Times New Roman"/>
                <w:sz w:val="24"/>
                <w:szCs w:val="24"/>
              </w:rPr>
            </w:pP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35C7A">
            <w:pPr>
              <w:pStyle w:val="ConsPlusNormal"/>
              <w:tabs>
                <w:tab w:val="left" w:pos="258"/>
              </w:tabs>
              <w:ind w:left="68"/>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35C7A">
            <w:pPr>
              <w:pStyle w:val="ConsPlusNormal"/>
              <w:tabs>
                <w:tab w:val="left" w:pos="258"/>
              </w:tabs>
              <w:ind w:left="68"/>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270"/>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E300F1">
            <w:pPr>
              <w:pStyle w:val="ConsPlusNormal"/>
              <w:numPr>
                <w:ilvl w:val="0"/>
                <w:numId w:val="5"/>
              </w:numPr>
              <w:tabs>
                <w:tab w:val="left" w:pos="258"/>
              </w:tabs>
              <w:ind w:left="68" w:firstLine="0"/>
              <w:rPr>
                <w:rFonts w:ascii="Times New Roman" w:hAnsi="Times New Roman" w:cs="Times New Roman"/>
                <w:sz w:val="24"/>
                <w:szCs w:val="24"/>
              </w:rPr>
            </w:pP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35C7A">
            <w:pPr>
              <w:pStyle w:val="ConsPlusNormal"/>
              <w:tabs>
                <w:tab w:val="left" w:pos="258"/>
              </w:tabs>
              <w:ind w:left="68"/>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35C7A">
            <w:pPr>
              <w:pStyle w:val="ConsPlusNormal"/>
              <w:tabs>
                <w:tab w:val="left" w:pos="258"/>
              </w:tabs>
              <w:ind w:left="68"/>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70"/>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E300F1">
            <w:pPr>
              <w:pStyle w:val="ConsPlusNormal"/>
              <w:numPr>
                <w:ilvl w:val="0"/>
                <w:numId w:val="5"/>
              </w:numPr>
              <w:tabs>
                <w:tab w:val="left" w:pos="258"/>
              </w:tabs>
              <w:ind w:left="68" w:firstLine="0"/>
              <w:rPr>
                <w:rFonts w:ascii="Times New Roman" w:hAnsi="Times New Roman" w:cs="Times New Roman"/>
                <w:sz w:val="24"/>
                <w:szCs w:val="24"/>
              </w:rPr>
            </w:pPr>
          </w:p>
        </w:tc>
        <w:tc>
          <w:tcPr>
            <w:tcW w:w="709" w:type="dxa"/>
            <w:tcBorders>
              <w:top w:val="dashed" w:sz="4" w:space="0" w:color="auto"/>
              <w:left w:val="dashSmallGap" w:sz="4" w:space="0" w:color="auto"/>
              <w:bottom w:val="dashSmallGap" w:sz="4" w:space="0" w:color="auto"/>
              <w:right w:val="dashSmallGap" w:sz="4" w:space="0" w:color="auto"/>
            </w:tcBorders>
          </w:tcPr>
          <w:p w:rsidR="00093D90" w:rsidRPr="00154910" w:rsidRDefault="00093D90" w:rsidP="00035C7A">
            <w:pPr>
              <w:pStyle w:val="ConsPlusNormal"/>
              <w:tabs>
                <w:tab w:val="left" w:pos="258"/>
              </w:tabs>
              <w:ind w:left="68"/>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35C7A">
            <w:pPr>
              <w:pStyle w:val="ConsPlusNormal"/>
              <w:tabs>
                <w:tab w:val="left" w:pos="258"/>
              </w:tabs>
              <w:ind w:left="68"/>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137"/>
        </w:trPr>
        <w:tc>
          <w:tcPr>
            <w:tcW w:w="958" w:type="dxa"/>
            <w:gridSpan w:val="2"/>
            <w:vMerge w:val="restart"/>
            <w:tcBorders>
              <w:top w:val="dashSmallGap" w:sz="4" w:space="0" w:color="auto"/>
              <w:left w:val="dashSmallGap" w:sz="4" w:space="0" w:color="auto"/>
              <w:bottom w:val="dashSmallGap" w:sz="4" w:space="0" w:color="auto"/>
              <w:right w:val="dashSmallGap" w:sz="4" w:space="0" w:color="auto"/>
            </w:tcBorders>
          </w:tcPr>
          <w:p w:rsidR="00093D90" w:rsidRPr="00154910" w:rsidRDefault="00035C7A" w:rsidP="00445DA5">
            <w:pPr>
              <w:pStyle w:val="ConsPlusNormal"/>
              <w:ind w:left="34" w:hanging="34"/>
              <w:rPr>
                <w:rFonts w:ascii="Times New Roman" w:hAnsi="Times New Roman" w:cs="Times New Roman"/>
                <w:sz w:val="24"/>
                <w:szCs w:val="24"/>
              </w:rPr>
            </w:pPr>
            <w:r w:rsidRPr="00154910">
              <w:rPr>
                <w:rFonts w:ascii="Times New Roman" w:hAnsi="Times New Roman" w:cs="Times New Roman"/>
                <w:sz w:val="24"/>
                <w:szCs w:val="24"/>
              </w:rPr>
              <w:t>5.</w:t>
            </w:r>
            <w:r w:rsidR="00093D90" w:rsidRPr="00154910">
              <w:rPr>
                <w:rFonts w:ascii="Times New Roman" w:hAnsi="Times New Roman" w:cs="Times New Roman"/>
                <w:sz w:val="24"/>
                <w:szCs w:val="24"/>
              </w:rPr>
              <w:t>"</w:t>
            </w:r>
            <w:r w:rsidR="00445DA5" w:rsidRPr="00154910">
              <w:rPr>
                <w:rFonts w:ascii="Times New Roman" w:hAnsi="Times New Roman" w:cs="Times New Roman"/>
                <w:b/>
                <w:sz w:val="24"/>
                <w:szCs w:val="24"/>
              </w:rPr>
              <w:t>Санитарно-гигиенические помещения</w:t>
            </w:r>
            <w:r w:rsidR="00093D90" w:rsidRPr="00154910">
              <w:rPr>
                <w:rFonts w:ascii="Times New Roman" w:hAnsi="Times New Roman" w:cs="Times New Roman"/>
                <w:b/>
                <w:sz w:val="24"/>
                <w:szCs w:val="24"/>
              </w:rPr>
              <w:t>"</w:t>
            </w:r>
          </w:p>
        </w:tc>
        <w:tc>
          <w:tcPr>
            <w:tcW w:w="1311" w:type="dxa"/>
            <w:gridSpan w:val="2"/>
            <w:vMerge w:val="restart"/>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Туалетная комната</w:t>
            </w:r>
          </w:p>
        </w:tc>
        <w:tc>
          <w:tcPr>
            <w:tcW w:w="6945" w:type="dxa"/>
            <w:gridSpan w:val="2"/>
            <w:vMerge w:val="restart"/>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35C7A">
            <w:pPr>
              <w:pStyle w:val="ConsPlusNormal"/>
              <w:tabs>
                <w:tab w:val="left" w:pos="258"/>
              </w:tabs>
              <w:ind w:left="68"/>
              <w:rPr>
                <w:rFonts w:ascii="Times New Roman" w:hAnsi="Times New Roman" w:cs="Times New Roman"/>
                <w:sz w:val="24"/>
                <w:szCs w:val="24"/>
              </w:rPr>
            </w:pPr>
            <w:r w:rsidRPr="00154910">
              <w:rPr>
                <w:rFonts w:ascii="Times New Roman" w:hAnsi="Times New Roman" w:cs="Times New Roman"/>
                <w:sz w:val="24"/>
                <w:szCs w:val="24"/>
              </w:rPr>
              <w:t>Размер (ширина*длина)</w:t>
            </w:r>
            <w:r w:rsidR="00445DA5" w:rsidRPr="00154910">
              <w:rPr>
                <w:rFonts w:ascii="Times New Roman" w:hAnsi="Times New Roman" w:cs="Times New Roman"/>
                <w:sz w:val="24"/>
                <w:szCs w:val="24"/>
              </w:rPr>
              <w:t xml:space="preserve">            - наличие кнопки вызова дежурного</w:t>
            </w:r>
          </w:p>
          <w:p w:rsidR="00093D90" w:rsidRPr="00154910" w:rsidRDefault="00093D90" w:rsidP="00035C7A">
            <w:pPr>
              <w:tabs>
                <w:tab w:val="left" w:pos="258"/>
              </w:tabs>
              <w:ind w:left="68"/>
              <w:jc w:val="both"/>
              <w:rPr>
                <w:rFonts w:ascii="Times New Roman" w:hAnsi="Times New Roman" w:cs="Times New Roman"/>
                <w:sz w:val="24"/>
                <w:szCs w:val="24"/>
              </w:rPr>
            </w:pPr>
            <w:r w:rsidRPr="00154910">
              <w:rPr>
                <w:rFonts w:ascii="Times New Roman" w:hAnsi="Times New Roman" w:cs="Times New Roman"/>
                <w:sz w:val="24"/>
                <w:szCs w:val="24"/>
              </w:rPr>
              <w:t xml:space="preserve">- Двери открывается наружу/ </w:t>
            </w:r>
            <w:proofErr w:type="gramStart"/>
            <w:r w:rsidRPr="00154910">
              <w:rPr>
                <w:rFonts w:ascii="Times New Roman" w:hAnsi="Times New Roman" w:cs="Times New Roman"/>
                <w:sz w:val="24"/>
                <w:szCs w:val="24"/>
              </w:rPr>
              <w:t>во</w:t>
            </w:r>
            <w:proofErr w:type="gramEnd"/>
            <w:r w:rsidRPr="00154910">
              <w:rPr>
                <w:rFonts w:ascii="Times New Roman" w:hAnsi="Times New Roman" w:cs="Times New Roman"/>
                <w:sz w:val="24"/>
                <w:szCs w:val="24"/>
              </w:rPr>
              <w:t xml:space="preserve"> внутрь</w:t>
            </w:r>
          </w:p>
          <w:p w:rsidR="00093D90" w:rsidRPr="00154910" w:rsidRDefault="00093D90" w:rsidP="00035C7A">
            <w:pPr>
              <w:pStyle w:val="Default"/>
              <w:tabs>
                <w:tab w:val="left" w:pos="258"/>
              </w:tabs>
              <w:ind w:left="68"/>
            </w:pPr>
            <w:r w:rsidRPr="00154910">
              <w:t>- Применение унитазов, имеющих опору для спины К</w:t>
            </w:r>
            <w:proofErr w:type="gramStart"/>
            <w:r w:rsidRPr="00154910">
              <w:t>,О</w:t>
            </w:r>
            <w:proofErr w:type="gramEnd"/>
            <w:r w:rsidRPr="00154910">
              <w:t>.</w:t>
            </w:r>
          </w:p>
          <w:p w:rsidR="00093D90" w:rsidRPr="00154910" w:rsidRDefault="00093D90" w:rsidP="00035C7A">
            <w:pPr>
              <w:pStyle w:val="ConsPlusNormal"/>
              <w:tabs>
                <w:tab w:val="left" w:pos="258"/>
              </w:tabs>
              <w:ind w:left="68"/>
              <w:rPr>
                <w:rFonts w:ascii="Times New Roman" w:hAnsi="Times New Roman" w:cs="Times New Roman"/>
                <w:sz w:val="24"/>
                <w:szCs w:val="24"/>
              </w:rPr>
            </w:pPr>
            <w:r w:rsidRPr="00154910">
              <w:rPr>
                <w:rFonts w:ascii="Times New Roman" w:hAnsi="Times New Roman" w:cs="Times New Roman"/>
                <w:sz w:val="24"/>
                <w:szCs w:val="24"/>
              </w:rPr>
              <w:t xml:space="preserve">-водопроводный кран:  рычажного или нажимного действия </w:t>
            </w:r>
          </w:p>
          <w:p w:rsidR="00093D90" w:rsidRPr="00154910" w:rsidRDefault="00093D90" w:rsidP="00035C7A">
            <w:pPr>
              <w:pStyle w:val="ConsPlusNormal"/>
              <w:tabs>
                <w:tab w:val="left" w:pos="258"/>
              </w:tabs>
              <w:ind w:left="68"/>
              <w:rPr>
                <w:rFonts w:ascii="Times New Roman" w:hAnsi="Times New Roman" w:cs="Times New Roman"/>
                <w:sz w:val="24"/>
                <w:szCs w:val="24"/>
              </w:rPr>
            </w:pPr>
            <w:r w:rsidRPr="00154910">
              <w:rPr>
                <w:rFonts w:ascii="Times New Roman" w:hAnsi="Times New Roman" w:cs="Times New Roman"/>
                <w:sz w:val="24"/>
                <w:szCs w:val="24"/>
              </w:rPr>
              <w:t>- спуск воды в унитазе (механич</w:t>
            </w:r>
            <w:r w:rsidR="00445DA5" w:rsidRPr="00154910">
              <w:rPr>
                <w:rFonts w:ascii="Times New Roman" w:hAnsi="Times New Roman" w:cs="Times New Roman"/>
                <w:sz w:val="24"/>
                <w:szCs w:val="24"/>
              </w:rPr>
              <w:t>ески</w:t>
            </w:r>
            <w:r w:rsidRPr="00154910">
              <w:rPr>
                <w:rFonts w:ascii="Times New Roman" w:hAnsi="Times New Roman" w:cs="Times New Roman"/>
                <w:sz w:val="24"/>
                <w:szCs w:val="24"/>
              </w:rPr>
              <w:t>й, кнопочн</w:t>
            </w:r>
            <w:r w:rsidR="00445DA5" w:rsidRPr="00154910">
              <w:rPr>
                <w:rFonts w:ascii="Times New Roman" w:hAnsi="Times New Roman" w:cs="Times New Roman"/>
                <w:sz w:val="24"/>
                <w:szCs w:val="24"/>
              </w:rPr>
              <w:t>ый</w:t>
            </w:r>
            <w:r w:rsidRPr="00154910">
              <w:rPr>
                <w:rFonts w:ascii="Times New Roman" w:hAnsi="Times New Roman" w:cs="Times New Roman"/>
                <w:sz w:val="24"/>
                <w:szCs w:val="24"/>
              </w:rPr>
              <w:t xml:space="preserve"> на боковой стене)</w:t>
            </w:r>
          </w:p>
          <w:p w:rsidR="00093D90" w:rsidRPr="00154910" w:rsidRDefault="00093D90" w:rsidP="00035C7A">
            <w:pPr>
              <w:pStyle w:val="ConsPlusNormal"/>
              <w:tabs>
                <w:tab w:val="left" w:pos="258"/>
              </w:tabs>
              <w:ind w:left="68"/>
              <w:rPr>
                <w:rFonts w:ascii="Times New Roman" w:hAnsi="Times New Roman" w:cs="Times New Roman"/>
                <w:sz w:val="24"/>
                <w:szCs w:val="24"/>
              </w:rPr>
            </w:pPr>
            <w:r w:rsidRPr="00154910">
              <w:rPr>
                <w:rFonts w:ascii="Times New Roman" w:hAnsi="Times New Roman" w:cs="Times New Roman"/>
                <w:sz w:val="24"/>
                <w:szCs w:val="24"/>
              </w:rPr>
              <w:t xml:space="preserve">-рядом с унитазом пространство </w:t>
            </w:r>
            <w:r w:rsidR="00445DA5" w:rsidRPr="00154910">
              <w:rPr>
                <w:rFonts w:ascii="Times New Roman" w:hAnsi="Times New Roman" w:cs="Times New Roman"/>
                <w:sz w:val="24"/>
                <w:szCs w:val="24"/>
              </w:rPr>
              <w:t xml:space="preserve">1,4 м </w:t>
            </w:r>
            <w:r w:rsidRPr="00154910">
              <w:rPr>
                <w:rFonts w:ascii="Times New Roman" w:hAnsi="Times New Roman" w:cs="Times New Roman"/>
                <w:sz w:val="24"/>
                <w:szCs w:val="24"/>
              </w:rPr>
              <w:t xml:space="preserve">дл размещения кресла-коляски </w:t>
            </w:r>
          </w:p>
          <w:p w:rsidR="00093D90" w:rsidRPr="00154910" w:rsidRDefault="00093D90" w:rsidP="00035C7A">
            <w:pPr>
              <w:pStyle w:val="ConsPlusNormal"/>
              <w:tabs>
                <w:tab w:val="left" w:pos="258"/>
              </w:tabs>
              <w:ind w:left="68"/>
              <w:rPr>
                <w:rFonts w:ascii="Times New Roman" w:hAnsi="Times New Roman" w:cs="Times New Roman"/>
                <w:sz w:val="24"/>
                <w:szCs w:val="24"/>
              </w:rPr>
            </w:pPr>
            <w:r w:rsidRPr="00154910">
              <w:rPr>
                <w:rFonts w:ascii="Times New Roman" w:hAnsi="Times New Roman" w:cs="Times New Roman"/>
                <w:sz w:val="24"/>
                <w:szCs w:val="24"/>
              </w:rPr>
              <w:t>- крючки для одежды, костылей и других принадлежностей</w:t>
            </w:r>
          </w:p>
          <w:p w:rsidR="00093D90" w:rsidRPr="00154910" w:rsidRDefault="00093D90" w:rsidP="00035C7A">
            <w:pPr>
              <w:pStyle w:val="ConsPlusNormal"/>
              <w:tabs>
                <w:tab w:val="left" w:pos="258"/>
              </w:tabs>
              <w:ind w:left="68"/>
              <w:rPr>
                <w:rFonts w:ascii="Times New Roman" w:hAnsi="Times New Roman" w:cs="Times New Roman"/>
                <w:sz w:val="24"/>
                <w:szCs w:val="24"/>
              </w:rPr>
            </w:pPr>
            <w:r w:rsidRPr="00154910">
              <w:rPr>
                <w:rFonts w:ascii="Times New Roman" w:hAnsi="Times New Roman" w:cs="Times New Roman"/>
                <w:sz w:val="24"/>
                <w:szCs w:val="24"/>
              </w:rPr>
              <w:t>- установка поручней, шлангов, поворотных/ откидных сидени</w:t>
            </w:r>
            <w:r w:rsidR="00445DA5" w:rsidRPr="00154910">
              <w:rPr>
                <w:rFonts w:ascii="Times New Roman" w:hAnsi="Times New Roman" w:cs="Times New Roman"/>
                <w:sz w:val="24"/>
                <w:szCs w:val="24"/>
              </w:rPr>
              <w:t>й</w:t>
            </w:r>
          </w:p>
        </w:tc>
        <w:tc>
          <w:tcPr>
            <w:tcW w:w="709" w:type="dxa"/>
            <w:tcBorders>
              <w:top w:val="dashSmallGap" w:sz="4" w:space="0" w:color="auto"/>
              <w:left w:val="dashSmallGap" w:sz="4" w:space="0" w:color="auto"/>
              <w:bottom w:val="dashed" w:sz="4" w:space="0" w:color="auto"/>
              <w:right w:val="dashSmallGap" w:sz="4" w:space="0" w:color="auto"/>
            </w:tcBorders>
          </w:tcPr>
          <w:p w:rsidR="00093D90" w:rsidRPr="00154910" w:rsidRDefault="00093D90" w:rsidP="00445DA5">
            <w:pPr>
              <w:pStyle w:val="ConsPlusNormal"/>
              <w:tabs>
                <w:tab w:val="left" w:pos="258"/>
              </w:tabs>
              <w:rPr>
                <w:rFonts w:ascii="Times New Roman" w:hAnsi="Times New Roman" w:cs="Times New Roman"/>
                <w:sz w:val="24"/>
                <w:szCs w:val="24"/>
                <w:highlight w:val="yellow"/>
              </w:rPr>
            </w:pPr>
          </w:p>
        </w:tc>
        <w:tc>
          <w:tcPr>
            <w:tcW w:w="992" w:type="dxa"/>
            <w:gridSpan w:val="2"/>
            <w:vMerge w:val="restart"/>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35C7A">
            <w:pPr>
              <w:pStyle w:val="ConsPlusNormal"/>
              <w:tabs>
                <w:tab w:val="left" w:pos="258"/>
              </w:tabs>
              <w:ind w:left="68"/>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169"/>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445DA5">
            <w:pPr>
              <w:pStyle w:val="ConsPlusNormal"/>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145"/>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445DA5">
            <w:pPr>
              <w:pStyle w:val="ConsPlusNormal"/>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70"/>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273"/>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70"/>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70"/>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r w:rsidR="00093D90" w:rsidRPr="00154910" w:rsidTr="00445DA5">
        <w:tblPrEx>
          <w:tblCellMar>
            <w:top w:w="0" w:type="dxa"/>
            <w:left w:w="108" w:type="dxa"/>
            <w:bottom w:w="0" w:type="dxa"/>
            <w:right w:w="108" w:type="dxa"/>
          </w:tblCellMar>
          <w:tblLook w:val="04A0" w:firstRow="1" w:lastRow="0" w:firstColumn="1" w:lastColumn="0" w:noHBand="0" w:noVBand="1"/>
        </w:tblPrEx>
        <w:trPr>
          <w:trHeight w:val="121"/>
        </w:trPr>
        <w:tc>
          <w:tcPr>
            <w:tcW w:w="958"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1311"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6945"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c>
          <w:tcPr>
            <w:tcW w:w="709" w:type="dxa"/>
            <w:tcBorders>
              <w:top w:val="dashed" w:sz="4" w:space="0" w:color="auto"/>
              <w:left w:val="dashSmallGap" w:sz="4" w:space="0" w:color="auto"/>
              <w:bottom w:val="dashed" w:sz="4" w:space="0" w:color="auto"/>
              <w:right w:val="dashSmallGap" w:sz="4" w:space="0" w:color="auto"/>
            </w:tcBorders>
          </w:tcPr>
          <w:p w:rsidR="00093D90" w:rsidRPr="00154910" w:rsidRDefault="00093D90" w:rsidP="00445DA5">
            <w:pPr>
              <w:pStyle w:val="ConsPlusNormal"/>
              <w:rPr>
                <w:rFonts w:ascii="Times New Roman" w:hAnsi="Times New Roman" w:cs="Times New Roman"/>
                <w:sz w:val="24"/>
                <w:szCs w:val="24"/>
                <w:highlight w:val="yellow"/>
              </w:rPr>
            </w:pPr>
          </w:p>
        </w:tc>
        <w:tc>
          <w:tcPr>
            <w:tcW w:w="992" w:type="dxa"/>
            <w:gridSpan w:val="2"/>
            <w:vMerge/>
            <w:tcBorders>
              <w:top w:val="dashSmallGap" w:sz="4" w:space="0" w:color="auto"/>
              <w:left w:val="dashSmallGap" w:sz="4" w:space="0" w:color="auto"/>
              <w:bottom w:val="dashSmallGap" w:sz="4" w:space="0" w:color="auto"/>
              <w:right w:val="dashSmallGap" w:sz="4" w:space="0" w:color="auto"/>
            </w:tcBorders>
          </w:tcPr>
          <w:p w:rsidR="00093D90" w:rsidRPr="00154910" w:rsidRDefault="00093D90" w:rsidP="00093D90">
            <w:pPr>
              <w:pStyle w:val="ConsPlusNormal"/>
              <w:rPr>
                <w:rFonts w:ascii="Times New Roman" w:hAnsi="Times New Roman" w:cs="Times New Roman"/>
                <w:sz w:val="24"/>
                <w:szCs w:val="24"/>
              </w:rPr>
            </w:pPr>
          </w:p>
        </w:tc>
      </w:tr>
    </w:tbl>
    <w:p w:rsidR="005347FC" w:rsidRPr="00154910" w:rsidRDefault="005347FC" w:rsidP="005347FC">
      <w:pPr>
        <w:autoSpaceDE w:val="0"/>
        <w:autoSpaceDN w:val="0"/>
        <w:adjustRightInd w:val="0"/>
        <w:ind w:firstLine="540"/>
        <w:jc w:val="both"/>
        <w:rPr>
          <w:rFonts w:ascii="Times New Roman" w:hAnsi="Times New Roman" w:cs="Times New Roman"/>
          <w:sz w:val="24"/>
          <w:szCs w:val="24"/>
        </w:rPr>
        <w:sectPr w:rsidR="005347FC" w:rsidRPr="00154910" w:rsidSect="000E0D34">
          <w:pgSz w:w="11906" w:h="16838"/>
          <w:pgMar w:top="284" w:right="424" w:bottom="567" w:left="1134" w:header="709" w:footer="709" w:gutter="0"/>
          <w:cols w:space="708"/>
          <w:docGrid w:linePitch="360"/>
        </w:sectPr>
      </w:pPr>
    </w:p>
    <w:tbl>
      <w:tblPr>
        <w:tblStyle w:val="aff4"/>
        <w:tblW w:w="1116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4361"/>
        <w:gridCol w:w="1984"/>
        <w:gridCol w:w="1843"/>
        <w:gridCol w:w="2126"/>
        <w:gridCol w:w="851"/>
      </w:tblGrid>
      <w:tr w:rsidR="00093D90" w:rsidRPr="00154910" w:rsidTr="00025910">
        <w:trPr>
          <w:trHeight w:val="672"/>
        </w:trPr>
        <w:tc>
          <w:tcPr>
            <w:tcW w:w="4361" w:type="dxa"/>
          </w:tcPr>
          <w:p w:rsidR="00093D90" w:rsidRPr="00154910" w:rsidRDefault="00093D90" w:rsidP="00093D90">
            <w:pPr>
              <w:pStyle w:val="ConsPlusNormal"/>
              <w:rPr>
                <w:rFonts w:ascii="Times New Roman" w:hAnsi="Times New Roman" w:cs="Times New Roman"/>
                <w:sz w:val="24"/>
                <w:szCs w:val="24"/>
              </w:rPr>
            </w:pPr>
          </w:p>
          <w:p w:rsidR="00093D90" w:rsidRPr="00154910" w:rsidRDefault="00093D90" w:rsidP="00093D90">
            <w:pPr>
              <w:pStyle w:val="ConsPlusNormal"/>
              <w:rPr>
                <w:rFonts w:ascii="Times New Roman" w:hAnsi="Times New Roman" w:cs="Times New Roman"/>
                <w:sz w:val="24"/>
                <w:szCs w:val="24"/>
              </w:rPr>
            </w:pPr>
          </w:p>
        </w:tc>
        <w:tc>
          <w:tcPr>
            <w:tcW w:w="1984" w:type="dxa"/>
          </w:tcPr>
          <w:p w:rsidR="00093D90" w:rsidRPr="00154910" w:rsidRDefault="00093D90" w:rsidP="00093D90">
            <w:pPr>
              <w:pStyle w:val="ConsPlusNormal"/>
              <w:ind w:left="34"/>
              <w:rPr>
                <w:rFonts w:ascii="Times New Roman" w:hAnsi="Times New Roman" w:cs="Times New Roman"/>
                <w:sz w:val="24"/>
                <w:szCs w:val="24"/>
                <w:highlight w:val="yellow"/>
              </w:rPr>
            </w:pPr>
            <w:r w:rsidRPr="00154910">
              <w:rPr>
                <w:rFonts w:ascii="Times New Roman" w:hAnsi="Times New Roman" w:cs="Times New Roman"/>
                <w:sz w:val="24"/>
                <w:szCs w:val="24"/>
                <w:highlight w:val="yellow"/>
              </w:rPr>
              <w:t xml:space="preserve">Лестница </w:t>
            </w:r>
          </w:p>
          <w:p w:rsidR="00093D90" w:rsidRPr="00154910" w:rsidRDefault="00093D90" w:rsidP="00093D90">
            <w:pPr>
              <w:pStyle w:val="ConsPlusNormal"/>
              <w:ind w:left="34"/>
              <w:rPr>
                <w:rFonts w:ascii="Times New Roman" w:hAnsi="Times New Roman" w:cs="Times New Roman"/>
                <w:sz w:val="24"/>
                <w:szCs w:val="24"/>
                <w:highlight w:val="yellow"/>
              </w:rPr>
            </w:pPr>
            <w:r w:rsidRPr="00154910">
              <w:rPr>
                <w:rFonts w:ascii="Times New Roman" w:hAnsi="Times New Roman" w:cs="Times New Roman"/>
                <w:sz w:val="24"/>
                <w:szCs w:val="24"/>
                <w:highlight w:val="yellow"/>
              </w:rPr>
              <w:t>на прилегающей территории /</w:t>
            </w:r>
          </w:p>
          <w:p w:rsidR="00093D90" w:rsidRPr="00154910" w:rsidRDefault="00093D90" w:rsidP="00093D90">
            <w:pPr>
              <w:pStyle w:val="ConsPlusNormal"/>
              <w:ind w:left="34"/>
              <w:jc w:val="right"/>
              <w:rPr>
                <w:rFonts w:ascii="Times New Roman" w:hAnsi="Times New Roman" w:cs="Times New Roman"/>
                <w:sz w:val="24"/>
                <w:szCs w:val="24"/>
                <w:highlight w:val="yellow"/>
              </w:rPr>
            </w:pPr>
            <w:r w:rsidRPr="00154910">
              <w:rPr>
                <w:rFonts w:ascii="Times New Roman" w:hAnsi="Times New Roman" w:cs="Times New Roman"/>
                <w:sz w:val="24"/>
                <w:szCs w:val="24"/>
                <w:highlight w:val="yellow"/>
              </w:rPr>
              <w:t>(пути следования)</w:t>
            </w: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r w:rsidRPr="00154910">
              <w:rPr>
                <w:rFonts w:ascii="Times New Roman" w:hAnsi="Times New Roman" w:cs="Times New Roman"/>
                <w:sz w:val="24"/>
                <w:szCs w:val="24"/>
                <w:highlight w:val="yellow"/>
              </w:rPr>
              <w:t>Лестница на входе в здание</w:t>
            </w:r>
          </w:p>
        </w:tc>
        <w:tc>
          <w:tcPr>
            <w:tcW w:w="2126" w:type="dxa"/>
          </w:tcPr>
          <w:p w:rsidR="00093D90" w:rsidRPr="00154910" w:rsidRDefault="00093D90" w:rsidP="00093D90">
            <w:pPr>
              <w:pStyle w:val="ConsPlusNormal"/>
              <w:rPr>
                <w:rFonts w:ascii="Times New Roman" w:hAnsi="Times New Roman" w:cs="Times New Roman"/>
                <w:sz w:val="24"/>
                <w:szCs w:val="24"/>
                <w:highlight w:val="yellow"/>
              </w:rPr>
            </w:pPr>
            <w:r w:rsidRPr="00154910">
              <w:rPr>
                <w:rFonts w:ascii="Times New Roman" w:hAnsi="Times New Roman" w:cs="Times New Roman"/>
                <w:sz w:val="24"/>
                <w:szCs w:val="24"/>
              </w:rPr>
              <w:t>Лестница (внутри здания)</w:t>
            </w:r>
          </w:p>
        </w:tc>
        <w:tc>
          <w:tcPr>
            <w:tcW w:w="851" w:type="dxa"/>
          </w:tcPr>
          <w:p w:rsidR="00093D90" w:rsidRPr="00154910" w:rsidRDefault="00025910" w:rsidP="00093D90">
            <w:pPr>
              <w:pStyle w:val="ConsPlusNormal"/>
              <w:rPr>
                <w:rFonts w:ascii="Times New Roman" w:hAnsi="Times New Roman" w:cs="Times New Roman"/>
                <w:sz w:val="24"/>
                <w:szCs w:val="24"/>
                <w:lang w:val="en-US"/>
              </w:rPr>
            </w:pPr>
            <w:r w:rsidRPr="00154910">
              <w:rPr>
                <w:rFonts w:ascii="Times New Roman" w:hAnsi="Times New Roman" w:cs="Times New Roman"/>
                <w:sz w:val="24"/>
                <w:szCs w:val="24"/>
                <w:lang w:val="en-US"/>
              </w:rPr>
              <w:t>~1</w:t>
            </w:r>
          </w:p>
        </w:tc>
      </w:tr>
      <w:tr w:rsidR="00093D90" w:rsidRPr="00154910" w:rsidTr="00025910">
        <w:trPr>
          <w:trHeight w:val="270"/>
        </w:trPr>
        <w:tc>
          <w:tcPr>
            <w:tcW w:w="4361" w:type="dxa"/>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xml:space="preserve">Наличие (необходимость).    </w:t>
            </w:r>
          </w:p>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Уклон лестниц (не бол 1:2)</w:t>
            </w:r>
          </w:p>
        </w:tc>
        <w:tc>
          <w:tcPr>
            <w:tcW w:w="1984"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600"/>
        </w:trPr>
        <w:tc>
          <w:tcPr>
            <w:tcW w:w="4361" w:type="dxa"/>
            <w:vMerge w:val="restart"/>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b/>
                <w:sz w:val="24"/>
                <w:szCs w:val="24"/>
              </w:rPr>
              <w:t>Лестничный марш</w:t>
            </w:r>
            <w:r w:rsidRPr="00154910">
              <w:rPr>
                <w:rFonts w:ascii="Times New Roman" w:hAnsi="Times New Roman" w:cs="Times New Roman"/>
                <w:sz w:val="24"/>
                <w:szCs w:val="24"/>
              </w:rPr>
              <w:t xml:space="preserve"> </w:t>
            </w:r>
          </w:p>
          <w:p w:rsidR="00093D90" w:rsidRPr="00154910" w:rsidRDefault="00093D90" w:rsidP="00093D90">
            <w:pPr>
              <w:pStyle w:val="ConsPlusNormal"/>
              <w:ind w:left="142"/>
              <w:rPr>
                <w:rFonts w:ascii="Times New Roman" w:hAnsi="Times New Roman" w:cs="Times New Roman"/>
                <w:sz w:val="24"/>
                <w:szCs w:val="24"/>
              </w:rPr>
            </w:pPr>
            <w:r w:rsidRPr="00154910">
              <w:rPr>
                <w:rFonts w:ascii="Times New Roman" w:hAnsi="Times New Roman" w:cs="Times New Roman"/>
                <w:sz w:val="24"/>
                <w:szCs w:val="24"/>
              </w:rPr>
              <w:t>1.ширина (не мен 1,35м</w:t>
            </w:r>
            <w:proofErr w:type="gramStart"/>
            <w:r w:rsidRPr="00154910">
              <w:rPr>
                <w:rFonts w:ascii="Times New Roman" w:hAnsi="Times New Roman" w:cs="Times New Roman"/>
                <w:sz w:val="24"/>
                <w:szCs w:val="24"/>
              </w:rPr>
              <w:t xml:space="preserve">).; </w:t>
            </w:r>
            <w:proofErr w:type="gramEnd"/>
          </w:p>
          <w:p w:rsidR="00093D90" w:rsidRPr="00154910" w:rsidRDefault="00093D90" w:rsidP="00D37038">
            <w:pPr>
              <w:pStyle w:val="ConsPlusNormal"/>
              <w:ind w:left="142" w:hanging="142"/>
              <w:rPr>
                <w:rFonts w:ascii="Times New Roman" w:hAnsi="Times New Roman" w:cs="Times New Roman"/>
                <w:sz w:val="24"/>
                <w:szCs w:val="24"/>
              </w:rPr>
            </w:pPr>
            <w:r w:rsidRPr="00154910">
              <w:rPr>
                <w:rFonts w:ascii="Times New Roman" w:hAnsi="Times New Roman" w:cs="Times New Roman"/>
                <w:sz w:val="24"/>
                <w:szCs w:val="24"/>
              </w:rPr>
              <w:t xml:space="preserve">при ширине бол 2,5м.- </w:t>
            </w:r>
            <w:proofErr w:type="spellStart"/>
            <w:r w:rsidRPr="00154910">
              <w:rPr>
                <w:rFonts w:ascii="Times New Roman" w:hAnsi="Times New Roman" w:cs="Times New Roman"/>
                <w:sz w:val="24"/>
                <w:szCs w:val="24"/>
              </w:rPr>
              <w:t>допол</w:t>
            </w:r>
            <w:proofErr w:type="gramStart"/>
            <w:r w:rsidR="00D37038" w:rsidRPr="00154910">
              <w:rPr>
                <w:rFonts w:ascii="Times New Roman" w:hAnsi="Times New Roman" w:cs="Times New Roman"/>
                <w:sz w:val="24"/>
                <w:szCs w:val="24"/>
              </w:rPr>
              <w:t>.р</w:t>
            </w:r>
            <w:proofErr w:type="gramEnd"/>
            <w:r w:rsidR="00D37038" w:rsidRPr="00154910">
              <w:rPr>
                <w:rFonts w:ascii="Times New Roman" w:hAnsi="Times New Roman" w:cs="Times New Roman"/>
                <w:sz w:val="24"/>
                <w:szCs w:val="24"/>
              </w:rPr>
              <w:t>азд</w:t>
            </w:r>
            <w:proofErr w:type="spellEnd"/>
            <w:r w:rsidRPr="00154910">
              <w:rPr>
                <w:rFonts w:ascii="Times New Roman" w:hAnsi="Times New Roman" w:cs="Times New Roman"/>
                <w:sz w:val="24"/>
                <w:szCs w:val="24"/>
              </w:rPr>
              <w:t xml:space="preserve"> поручни;</w:t>
            </w:r>
          </w:p>
        </w:tc>
        <w:tc>
          <w:tcPr>
            <w:tcW w:w="1984" w:type="dxa"/>
          </w:tcPr>
          <w:p w:rsidR="00093D90" w:rsidRPr="00154910" w:rsidRDefault="00093D90" w:rsidP="00093D90">
            <w:pPr>
              <w:rPr>
                <w:rFonts w:ascii="Times New Roman" w:hAnsi="Times New Roman"/>
                <w:color w:val="000000"/>
                <w:sz w:val="24"/>
                <w:szCs w:val="24"/>
              </w:rPr>
            </w:pPr>
            <w:r w:rsidRPr="00154910">
              <w:rPr>
                <w:rFonts w:ascii="Times New Roman" w:hAnsi="Times New Roman"/>
                <w:color w:val="000000"/>
                <w:sz w:val="24"/>
                <w:szCs w:val="24"/>
              </w:rPr>
              <w:t xml:space="preserve"> </w:t>
            </w:r>
          </w:p>
          <w:p w:rsidR="00093D90" w:rsidRPr="00154910" w:rsidRDefault="00093D90" w:rsidP="00093D90">
            <w:pPr>
              <w:rPr>
                <w:rFonts w:ascii="Times New Roman" w:hAnsi="Times New Roman"/>
                <w:sz w:val="24"/>
                <w:szCs w:val="24"/>
                <w:highlight w:val="yellow"/>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195"/>
        </w:trPr>
        <w:tc>
          <w:tcPr>
            <w:tcW w:w="4361" w:type="dxa"/>
            <w:vMerge/>
          </w:tcPr>
          <w:p w:rsidR="00093D90" w:rsidRPr="00154910" w:rsidRDefault="00093D90" w:rsidP="00093D90">
            <w:pPr>
              <w:pStyle w:val="ConsPlusNormal"/>
              <w:rPr>
                <w:rFonts w:ascii="Times New Roman" w:hAnsi="Times New Roman" w:cs="Times New Roman"/>
                <w:b/>
                <w:sz w:val="24"/>
                <w:szCs w:val="24"/>
              </w:rPr>
            </w:pPr>
          </w:p>
        </w:tc>
        <w:tc>
          <w:tcPr>
            <w:tcW w:w="1984" w:type="dxa"/>
          </w:tcPr>
          <w:p w:rsidR="00093D90" w:rsidRPr="00154910" w:rsidRDefault="00093D90" w:rsidP="00093D90">
            <w:pPr>
              <w:pStyle w:val="ConsPlusNormal"/>
              <w:ind w:left="720"/>
              <w:rPr>
                <w:rFonts w:ascii="Times New Roman" w:hAnsi="Times New Roman" w:cs="Times New Roman"/>
                <w:color w:val="000000"/>
                <w:sz w:val="24"/>
                <w:szCs w:val="24"/>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574"/>
        </w:trPr>
        <w:tc>
          <w:tcPr>
            <w:tcW w:w="4361" w:type="dxa"/>
          </w:tcPr>
          <w:p w:rsidR="00093D90" w:rsidRPr="00154910" w:rsidRDefault="00093D90" w:rsidP="00093D90">
            <w:pPr>
              <w:pStyle w:val="ConsPlusNormal"/>
              <w:ind w:left="142"/>
              <w:rPr>
                <w:rFonts w:ascii="Times New Roman" w:hAnsi="Times New Roman" w:cs="Times New Roman"/>
                <w:sz w:val="24"/>
                <w:szCs w:val="24"/>
              </w:rPr>
            </w:pPr>
            <w:r w:rsidRPr="00154910">
              <w:rPr>
                <w:rFonts w:ascii="Times New Roman" w:hAnsi="Times New Roman" w:cs="Times New Roman"/>
                <w:sz w:val="24"/>
                <w:szCs w:val="24"/>
              </w:rPr>
              <w:t xml:space="preserve">2.Горизонтальные площадки:  </w:t>
            </w:r>
          </w:p>
          <w:p w:rsidR="00093D90" w:rsidRPr="00154910" w:rsidRDefault="00093D90" w:rsidP="00093D90">
            <w:pPr>
              <w:pStyle w:val="ConsPlusNormal"/>
              <w:ind w:left="142"/>
              <w:rPr>
                <w:rFonts w:ascii="Times New Roman" w:hAnsi="Times New Roman" w:cs="Times New Roman"/>
                <w:b/>
                <w:sz w:val="24"/>
                <w:szCs w:val="24"/>
              </w:rPr>
            </w:pPr>
            <w:r w:rsidRPr="00154910">
              <w:rPr>
                <w:rFonts w:ascii="Times New Roman" w:hAnsi="Times New Roman" w:cs="Times New Roman"/>
                <w:sz w:val="24"/>
                <w:szCs w:val="24"/>
              </w:rPr>
              <w:t>После каждого марша (кол-во)</w:t>
            </w:r>
          </w:p>
        </w:tc>
        <w:tc>
          <w:tcPr>
            <w:tcW w:w="1984" w:type="dxa"/>
          </w:tcPr>
          <w:p w:rsidR="00093D90" w:rsidRPr="00154910" w:rsidRDefault="00093D90" w:rsidP="00093D90">
            <w:pPr>
              <w:pStyle w:val="ConsPlusNormal"/>
              <w:ind w:left="720"/>
              <w:rPr>
                <w:rFonts w:ascii="Times New Roman" w:hAnsi="Times New Roman" w:cs="Times New Roman"/>
                <w:color w:val="000000"/>
                <w:sz w:val="24"/>
                <w:szCs w:val="24"/>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330"/>
        </w:trPr>
        <w:tc>
          <w:tcPr>
            <w:tcW w:w="4361" w:type="dxa"/>
            <w:vMerge w:val="restart"/>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Размер (ширина</w:t>
            </w:r>
            <w:proofErr w:type="gramStart"/>
            <w:r w:rsidRPr="00154910">
              <w:rPr>
                <w:rFonts w:ascii="Times New Roman" w:hAnsi="Times New Roman" w:cs="Times New Roman"/>
                <w:sz w:val="24"/>
                <w:szCs w:val="24"/>
              </w:rPr>
              <w:t>*-</w:t>
            </w:r>
            <w:proofErr w:type="gramEnd"/>
            <w:r w:rsidRPr="00154910">
              <w:rPr>
                <w:rFonts w:ascii="Times New Roman" w:hAnsi="Times New Roman" w:cs="Times New Roman"/>
                <w:sz w:val="24"/>
                <w:szCs w:val="24"/>
              </w:rPr>
              <w:t>длина)</w:t>
            </w:r>
          </w:p>
          <w:p w:rsidR="00093D90" w:rsidRPr="00154910" w:rsidRDefault="00093D90" w:rsidP="00093D90">
            <w:pPr>
              <w:pStyle w:val="ConsPlusNormal"/>
              <w:rPr>
                <w:rFonts w:ascii="Times New Roman" w:hAnsi="Times New Roman" w:cs="Times New Roman"/>
                <w:b/>
                <w:sz w:val="24"/>
                <w:szCs w:val="24"/>
              </w:rPr>
            </w:pPr>
            <w:r w:rsidRPr="00154910">
              <w:rPr>
                <w:rFonts w:ascii="Times New Roman" w:hAnsi="Times New Roman" w:cs="Times New Roman"/>
                <w:sz w:val="24"/>
                <w:szCs w:val="24"/>
              </w:rPr>
              <w:t>Размер (ширина</w:t>
            </w:r>
            <w:proofErr w:type="gramStart"/>
            <w:r w:rsidRPr="00154910">
              <w:rPr>
                <w:rFonts w:ascii="Times New Roman" w:hAnsi="Times New Roman" w:cs="Times New Roman"/>
                <w:sz w:val="24"/>
                <w:szCs w:val="24"/>
              </w:rPr>
              <w:t>*-</w:t>
            </w:r>
            <w:proofErr w:type="gramEnd"/>
            <w:r w:rsidRPr="00154910">
              <w:rPr>
                <w:rFonts w:ascii="Times New Roman" w:hAnsi="Times New Roman" w:cs="Times New Roman"/>
                <w:sz w:val="24"/>
                <w:szCs w:val="24"/>
              </w:rPr>
              <w:t>длина)</w:t>
            </w:r>
          </w:p>
        </w:tc>
        <w:tc>
          <w:tcPr>
            <w:tcW w:w="1984" w:type="dxa"/>
          </w:tcPr>
          <w:p w:rsidR="00093D90" w:rsidRPr="00154910" w:rsidRDefault="00093D90" w:rsidP="00093D90">
            <w:pPr>
              <w:rPr>
                <w:rFonts w:ascii="Times New Roman" w:hAnsi="Times New Roman"/>
                <w:color w:val="000000"/>
                <w:sz w:val="24"/>
                <w:szCs w:val="24"/>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70"/>
        </w:trPr>
        <w:tc>
          <w:tcPr>
            <w:tcW w:w="4361" w:type="dxa"/>
            <w:vMerge/>
          </w:tcPr>
          <w:p w:rsidR="00093D90" w:rsidRPr="00154910" w:rsidRDefault="00093D90" w:rsidP="00093D90">
            <w:pPr>
              <w:pStyle w:val="ConsPlusNormal"/>
              <w:rPr>
                <w:rFonts w:ascii="Times New Roman" w:hAnsi="Times New Roman" w:cs="Times New Roman"/>
                <w:b/>
                <w:sz w:val="24"/>
                <w:szCs w:val="24"/>
              </w:rPr>
            </w:pPr>
          </w:p>
        </w:tc>
        <w:tc>
          <w:tcPr>
            <w:tcW w:w="1984" w:type="dxa"/>
          </w:tcPr>
          <w:p w:rsidR="00093D90" w:rsidRPr="00154910" w:rsidRDefault="00093D90" w:rsidP="00093D90">
            <w:pPr>
              <w:rPr>
                <w:rFonts w:ascii="Times New Roman" w:hAnsi="Times New Roman"/>
                <w:color w:val="000000"/>
                <w:sz w:val="24"/>
                <w:szCs w:val="24"/>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450"/>
        </w:trPr>
        <w:tc>
          <w:tcPr>
            <w:tcW w:w="4361" w:type="dxa"/>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b/>
                <w:sz w:val="24"/>
                <w:szCs w:val="24"/>
              </w:rPr>
              <w:t>Ступени</w:t>
            </w:r>
            <w:r w:rsidRPr="00154910">
              <w:rPr>
                <w:rFonts w:ascii="Times New Roman" w:hAnsi="Times New Roman" w:cs="Times New Roman"/>
                <w:sz w:val="24"/>
                <w:szCs w:val="24"/>
              </w:rPr>
              <w:t xml:space="preserve">: </w:t>
            </w:r>
          </w:p>
          <w:p w:rsidR="00093D90" w:rsidRPr="00154910" w:rsidRDefault="00093D90" w:rsidP="00093D90">
            <w:pPr>
              <w:pStyle w:val="ConsPlusNormal"/>
              <w:rPr>
                <w:rFonts w:ascii="Times New Roman" w:hAnsi="Times New Roman" w:cs="Times New Roman"/>
                <w:sz w:val="24"/>
                <w:szCs w:val="24"/>
              </w:rPr>
            </w:pPr>
            <w:proofErr w:type="gramStart"/>
            <w:r w:rsidRPr="00154910">
              <w:rPr>
                <w:rFonts w:ascii="Times New Roman" w:hAnsi="Times New Roman" w:cs="Times New Roman"/>
                <w:sz w:val="24"/>
                <w:szCs w:val="24"/>
              </w:rPr>
              <w:t xml:space="preserve">1.  сплошные, ровные, без выступов, шероховатая (не скользящая) </w:t>
            </w:r>
            <w:proofErr w:type="spellStart"/>
            <w:r w:rsidRPr="00154910">
              <w:rPr>
                <w:rFonts w:ascii="Times New Roman" w:hAnsi="Times New Roman" w:cs="Times New Roman"/>
                <w:sz w:val="24"/>
                <w:szCs w:val="24"/>
              </w:rPr>
              <w:t>поверхн</w:t>
            </w:r>
            <w:proofErr w:type="spellEnd"/>
            <w:r w:rsidRPr="00154910">
              <w:rPr>
                <w:rFonts w:ascii="Times New Roman" w:hAnsi="Times New Roman" w:cs="Times New Roman"/>
                <w:sz w:val="24"/>
                <w:szCs w:val="24"/>
              </w:rPr>
              <w:t>,</w:t>
            </w:r>
            <w:r w:rsidR="00D37038" w:rsidRPr="00154910">
              <w:rPr>
                <w:rFonts w:ascii="Times New Roman" w:hAnsi="Times New Roman" w:cs="Times New Roman"/>
                <w:sz w:val="24"/>
                <w:szCs w:val="24"/>
              </w:rPr>
              <w:t xml:space="preserve"> Покрытие (кафельная плитка, бетон, …)</w:t>
            </w:r>
            <w:proofErr w:type="gramEnd"/>
          </w:p>
        </w:tc>
        <w:tc>
          <w:tcPr>
            <w:tcW w:w="1984" w:type="dxa"/>
          </w:tcPr>
          <w:p w:rsidR="00093D90" w:rsidRPr="00154910" w:rsidRDefault="00093D90" w:rsidP="00093D90">
            <w:pPr>
              <w:pStyle w:val="ConsPlusNormal"/>
              <w:rPr>
                <w:rFonts w:ascii="Times New Roman" w:hAnsi="Times New Roman" w:cs="Times New Roman"/>
                <w:sz w:val="24"/>
                <w:szCs w:val="24"/>
              </w:rPr>
            </w:pPr>
          </w:p>
          <w:p w:rsidR="00093D90" w:rsidRPr="00154910" w:rsidRDefault="00093D90" w:rsidP="00093D90">
            <w:pPr>
              <w:pStyle w:val="ConsPlusNormal"/>
              <w:rPr>
                <w:rFonts w:ascii="Times New Roman" w:hAnsi="Times New Roman" w:cs="Times New Roman"/>
                <w:sz w:val="24"/>
                <w:szCs w:val="24"/>
              </w:rPr>
            </w:pPr>
          </w:p>
          <w:p w:rsidR="00093D90" w:rsidRPr="00154910" w:rsidRDefault="00093D90" w:rsidP="00093D90">
            <w:pPr>
              <w:pStyle w:val="ConsPlusNormal"/>
              <w:rPr>
                <w:rFonts w:ascii="Times New Roman" w:hAnsi="Times New Roman" w:cs="Times New Roman"/>
                <w:sz w:val="24"/>
                <w:szCs w:val="24"/>
              </w:rPr>
            </w:pPr>
          </w:p>
        </w:tc>
        <w:tc>
          <w:tcPr>
            <w:tcW w:w="1843" w:type="dxa"/>
          </w:tcPr>
          <w:p w:rsidR="00093D90" w:rsidRPr="00154910" w:rsidRDefault="00093D90" w:rsidP="00093D90">
            <w:pPr>
              <w:pStyle w:val="ConsPlusNormal"/>
              <w:ind w:left="720"/>
              <w:rPr>
                <w:rFonts w:ascii="Times New Roman" w:hAnsi="Times New Roman" w:cs="Times New Roman"/>
                <w:sz w:val="24"/>
                <w:szCs w:val="24"/>
              </w:rPr>
            </w:pPr>
          </w:p>
        </w:tc>
        <w:tc>
          <w:tcPr>
            <w:tcW w:w="2126" w:type="dxa"/>
          </w:tcPr>
          <w:p w:rsidR="00093D90" w:rsidRPr="00154910" w:rsidRDefault="00093D90" w:rsidP="00093D90">
            <w:pPr>
              <w:pStyle w:val="ConsPlusNormal"/>
              <w:ind w:left="720"/>
              <w:rPr>
                <w:rFonts w:ascii="Times New Roman" w:hAnsi="Times New Roman" w:cs="Times New Roman"/>
                <w:sz w:val="24"/>
                <w:szCs w:val="24"/>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285"/>
        </w:trPr>
        <w:tc>
          <w:tcPr>
            <w:tcW w:w="4361" w:type="dxa"/>
          </w:tcPr>
          <w:p w:rsidR="00093D90" w:rsidRPr="00154910" w:rsidRDefault="00093D90" w:rsidP="00093D90">
            <w:pPr>
              <w:pStyle w:val="ConsPlusNormal"/>
              <w:rPr>
                <w:rFonts w:ascii="Times New Roman" w:hAnsi="Times New Roman" w:cs="Times New Roman"/>
                <w:b/>
                <w:sz w:val="24"/>
                <w:szCs w:val="24"/>
              </w:rPr>
            </w:pPr>
            <w:r w:rsidRPr="00154910">
              <w:rPr>
                <w:rFonts w:ascii="Times New Roman" w:hAnsi="Times New Roman" w:cs="Times New Roman"/>
                <w:sz w:val="24"/>
                <w:szCs w:val="24"/>
              </w:rPr>
              <w:t xml:space="preserve">2. ширина </w:t>
            </w:r>
            <w:proofErr w:type="spellStart"/>
            <w:r w:rsidRPr="00154910">
              <w:rPr>
                <w:rFonts w:ascii="Times New Roman" w:hAnsi="Times New Roman" w:cs="Times New Roman"/>
                <w:sz w:val="24"/>
                <w:szCs w:val="24"/>
              </w:rPr>
              <w:t>проступней</w:t>
            </w:r>
            <w:proofErr w:type="spellEnd"/>
            <w:r w:rsidRPr="00154910">
              <w:rPr>
                <w:rFonts w:ascii="Times New Roman" w:hAnsi="Times New Roman" w:cs="Times New Roman"/>
                <w:sz w:val="24"/>
                <w:szCs w:val="24"/>
              </w:rPr>
              <w:t xml:space="preserve"> </w:t>
            </w:r>
          </w:p>
        </w:tc>
        <w:tc>
          <w:tcPr>
            <w:tcW w:w="1984" w:type="dxa"/>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не мен 0,4м</w:t>
            </w:r>
          </w:p>
        </w:tc>
        <w:tc>
          <w:tcPr>
            <w:tcW w:w="1843" w:type="dxa"/>
          </w:tcPr>
          <w:p w:rsidR="00093D90" w:rsidRPr="00154910" w:rsidRDefault="00093D90" w:rsidP="00093D90">
            <w:pPr>
              <w:pStyle w:val="ConsPlusNormal"/>
              <w:ind w:left="34"/>
              <w:rPr>
                <w:rFonts w:ascii="Times New Roman" w:hAnsi="Times New Roman" w:cs="Times New Roman"/>
                <w:sz w:val="24"/>
                <w:szCs w:val="24"/>
              </w:rPr>
            </w:pPr>
            <w:r w:rsidRPr="00154910">
              <w:rPr>
                <w:rFonts w:ascii="Times New Roman" w:hAnsi="Times New Roman" w:cs="Times New Roman"/>
                <w:sz w:val="24"/>
                <w:szCs w:val="24"/>
              </w:rPr>
              <w:t>Не мен 0,3м.</w:t>
            </w:r>
          </w:p>
        </w:tc>
        <w:tc>
          <w:tcPr>
            <w:tcW w:w="2126" w:type="dxa"/>
          </w:tcPr>
          <w:p w:rsidR="00093D90" w:rsidRPr="00154910" w:rsidRDefault="00093D90" w:rsidP="00D37038">
            <w:pPr>
              <w:pStyle w:val="ConsPlusNormal"/>
              <w:ind w:right="-108" w:hanging="107"/>
              <w:rPr>
                <w:rFonts w:ascii="Times New Roman" w:hAnsi="Times New Roman" w:cs="Times New Roman"/>
                <w:sz w:val="24"/>
                <w:szCs w:val="24"/>
              </w:rPr>
            </w:pPr>
            <w:r w:rsidRPr="00154910">
              <w:rPr>
                <w:rFonts w:ascii="Times New Roman" w:hAnsi="Times New Roman" w:cs="Times New Roman"/>
                <w:sz w:val="24"/>
                <w:szCs w:val="24"/>
              </w:rPr>
              <w:t>Не мен 0,3м.</w:t>
            </w:r>
          </w:p>
        </w:tc>
        <w:tc>
          <w:tcPr>
            <w:tcW w:w="851" w:type="dxa"/>
          </w:tcPr>
          <w:p w:rsidR="00093D90" w:rsidRPr="00154910" w:rsidRDefault="00093D90" w:rsidP="00093D90">
            <w:pPr>
              <w:pStyle w:val="ConsPlusNormal"/>
              <w:rPr>
                <w:rFonts w:ascii="Times New Roman" w:hAnsi="Times New Roman" w:cs="Times New Roman"/>
                <w:sz w:val="24"/>
                <w:szCs w:val="24"/>
                <w:highlight w:val="yellow"/>
              </w:rPr>
            </w:pPr>
          </w:p>
        </w:tc>
      </w:tr>
      <w:tr w:rsidR="00093D90" w:rsidRPr="00154910" w:rsidTr="00025910">
        <w:trPr>
          <w:trHeight w:val="210"/>
        </w:trPr>
        <w:tc>
          <w:tcPr>
            <w:tcW w:w="4361" w:type="dxa"/>
          </w:tcPr>
          <w:p w:rsidR="00093D90" w:rsidRPr="00154910" w:rsidRDefault="00093D90" w:rsidP="00093D90">
            <w:pPr>
              <w:pStyle w:val="ConsPlusNormal"/>
              <w:rPr>
                <w:rFonts w:ascii="Times New Roman" w:hAnsi="Times New Roman" w:cs="Times New Roman"/>
                <w:b/>
                <w:sz w:val="24"/>
                <w:szCs w:val="24"/>
              </w:rPr>
            </w:pPr>
            <w:r w:rsidRPr="00154910">
              <w:rPr>
                <w:rFonts w:ascii="Times New Roman" w:hAnsi="Times New Roman" w:cs="Times New Roman"/>
                <w:sz w:val="24"/>
                <w:szCs w:val="24"/>
              </w:rPr>
              <w:t xml:space="preserve">3. высота </w:t>
            </w:r>
            <w:r w:rsidR="00035C7A" w:rsidRPr="00154910">
              <w:rPr>
                <w:rFonts w:ascii="Times New Roman" w:hAnsi="Times New Roman" w:cs="Times New Roman"/>
                <w:sz w:val="24"/>
                <w:szCs w:val="24"/>
              </w:rPr>
              <w:t xml:space="preserve">подъемов ступеней </w:t>
            </w:r>
            <w:r w:rsidRPr="00154910">
              <w:rPr>
                <w:rFonts w:ascii="Times New Roman" w:hAnsi="Times New Roman" w:cs="Times New Roman"/>
                <w:sz w:val="24"/>
                <w:szCs w:val="24"/>
              </w:rPr>
              <w:t xml:space="preserve"> </w:t>
            </w:r>
          </w:p>
        </w:tc>
        <w:tc>
          <w:tcPr>
            <w:tcW w:w="1984" w:type="dxa"/>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xml:space="preserve">не бол 0,12м  </w:t>
            </w:r>
          </w:p>
        </w:tc>
        <w:tc>
          <w:tcPr>
            <w:tcW w:w="1843" w:type="dxa"/>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Не бол 0,15м.</w:t>
            </w:r>
          </w:p>
        </w:tc>
        <w:tc>
          <w:tcPr>
            <w:tcW w:w="2126" w:type="dxa"/>
          </w:tcPr>
          <w:p w:rsidR="00093D90" w:rsidRPr="00154910" w:rsidRDefault="00D37038" w:rsidP="00D37038">
            <w:pPr>
              <w:pStyle w:val="ConsPlusNormal"/>
              <w:ind w:hanging="107"/>
              <w:rPr>
                <w:rFonts w:ascii="Times New Roman" w:hAnsi="Times New Roman" w:cs="Times New Roman"/>
                <w:sz w:val="24"/>
                <w:szCs w:val="24"/>
              </w:rPr>
            </w:pPr>
            <w:r w:rsidRPr="00154910">
              <w:rPr>
                <w:rFonts w:ascii="Times New Roman" w:hAnsi="Times New Roman" w:cs="Times New Roman"/>
                <w:sz w:val="24"/>
                <w:szCs w:val="24"/>
              </w:rPr>
              <w:t>Не бол</w:t>
            </w:r>
            <w:proofErr w:type="gramStart"/>
            <w:r w:rsidR="00093D90" w:rsidRPr="00154910">
              <w:rPr>
                <w:rFonts w:ascii="Times New Roman" w:hAnsi="Times New Roman" w:cs="Times New Roman"/>
                <w:sz w:val="24"/>
                <w:szCs w:val="24"/>
              </w:rPr>
              <w:t>0</w:t>
            </w:r>
            <w:proofErr w:type="gramEnd"/>
            <w:r w:rsidR="00093D90" w:rsidRPr="00154910">
              <w:rPr>
                <w:rFonts w:ascii="Times New Roman" w:hAnsi="Times New Roman" w:cs="Times New Roman"/>
                <w:sz w:val="24"/>
                <w:szCs w:val="24"/>
              </w:rPr>
              <w:t>,15м</w:t>
            </w:r>
          </w:p>
        </w:tc>
        <w:tc>
          <w:tcPr>
            <w:tcW w:w="851" w:type="dxa"/>
          </w:tcPr>
          <w:p w:rsidR="00093D90" w:rsidRPr="00154910" w:rsidRDefault="00093D90" w:rsidP="00093D90">
            <w:pPr>
              <w:pStyle w:val="ConsPlusNormal"/>
              <w:rPr>
                <w:rFonts w:ascii="Times New Roman" w:hAnsi="Times New Roman" w:cs="Times New Roman"/>
                <w:sz w:val="24"/>
                <w:szCs w:val="24"/>
                <w:highlight w:val="yellow"/>
              </w:rPr>
            </w:pPr>
          </w:p>
        </w:tc>
      </w:tr>
      <w:tr w:rsidR="00093D90" w:rsidRPr="00154910" w:rsidTr="00025910">
        <w:trPr>
          <w:trHeight w:val="420"/>
        </w:trPr>
        <w:tc>
          <w:tcPr>
            <w:tcW w:w="4361" w:type="dxa"/>
          </w:tcPr>
          <w:p w:rsidR="00093D90" w:rsidRPr="00154910" w:rsidRDefault="00093D90" w:rsidP="00035C7A">
            <w:pPr>
              <w:pStyle w:val="ConsPlusNormal"/>
              <w:rPr>
                <w:rFonts w:ascii="Times New Roman" w:hAnsi="Times New Roman" w:cs="Times New Roman"/>
                <w:b/>
                <w:sz w:val="24"/>
                <w:szCs w:val="24"/>
              </w:rPr>
            </w:pPr>
            <w:r w:rsidRPr="00154910">
              <w:rPr>
                <w:rFonts w:ascii="Times New Roman" w:hAnsi="Times New Roman" w:cs="Times New Roman"/>
                <w:sz w:val="24"/>
                <w:szCs w:val="24"/>
              </w:rPr>
              <w:t xml:space="preserve">4. боковые края с бортиком (не </w:t>
            </w:r>
            <w:proofErr w:type="spellStart"/>
            <w:r w:rsidRPr="00154910">
              <w:rPr>
                <w:rFonts w:ascii="Times New Roman" w:hAnsi="Times New Roman" w:cs="Times New Roman"/>
                <w:sz w:val="24"/>
                <w:szCs w:val="24"/>
              </w:rPr>
              <w:t>примык</w:t>
            </w:r>
            <w:proofErr w:type="gramStart"/>
            <w:r w:rsidRPr="00154910">
              <w:rPr>
                <w:rFonts w:ascii="Times New Roman" w:hAnsi="Times New Roman" w:cs="Times New Roman"/>
                <w:sz w:val="24"/>
                <w:szCs w:val="24"/>
              </w:rPr>
              <w:t>.к</w:t>
            </w:r>
            <w:proofErr w:type="spellEnd"/>
            <w:proofErr w:type="gramEnd"/>
            <w:r w:rsidRPr="00154910">
              <w:rPr>
                <w:rFonts w:ascii="Times New Roman" w:hAnsi="Times New Roman" w:cs="Times New Roman"/>
                <w:sz w:val="24"/>
                <w:szCs w:val="24"/>
              </w:rPr>
              <w:t xml:space="preserve"> стене) высотой не мен.0,02м.) </w:t>
            </w:r>
          </w:p>
        </w:tc>
        <w:tc>
          <w:tcPr>
            <w:tcW w:w="1984"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315"/>
        </w:trPr>
        <w:tc>
          <w:tcPr>
            <w:tcW w:w="4361" w:type="dxa"/>
          </w:tcPr>
          <w:p w:rsidR="00093D90" w:rsidRPr="00154910" w:rsidRDefault="00093D90" w:rsidP="00093D90">
            <w:pPr>
              <w:pStyle w:val="ConsPlusNormal"/>
              <w:rPr>
                <w:rFonts w:ascii="Times New Roman" w:hAnsi="Times New Roman" w:cs="Times New Roman"/>
                <w:b/>
                <w:sz w:val="24"/>
                <w:szCs w:val="24"/>
              </w:rPr>
            </w:pPr>
            <w:r w:rsidRPr="00154910">
              <w:rPr>
                <w:rFonts w:ascii="Times New Roman" w:hAnsi="Times New Roman" w:cs="Times New Roman"/>
                <w:sz w:val="24"/>
                <w:szCs w:val="24"/>
              </w:rPr>
              <w:t xml:space="preserve">5. количество маршей, </w:t>
            </w:r>
          </w:p>
        </w:tc>
        <w:tc>
          <w:tcPr>
            <w:tcW w:w="1984"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225"/>
        </w:trPr>
        <w:tc>
          <w:tcPr>
            <w:tcW w:w="4361" w:type="dxa"/>
          </w:tcPr>
          <w:p w:rsidR="00093D90" w:rsidRPr="00154910" w:rsidRDefault="00093D90" w:rsidP="00093D90">
            <w:pPr>
              <w:pStyle w:val="ConsPlusNormal"/>
              <w:rPr>
                <w:rFonts w:ascii="Times New Roman" w:hAnsi="Times New Roman" w:cs="Times New Roman"/>
                <w:b/>
                <w:sz w:val="24"/>
                <w:szCs w:val="24"/>
              </w:rPr>
            </w:pPr>
            <w:r w:rsidRPr="00154910">
              <w:rPr>
                <w:rFonts w:ascii="Times New Roman" w:hAnsi="Times New Roman" w:cs="Times New Roman"/>
                <w:sz w:val="24"/>
                <w:szCs w:val="24"/>
              </w:rPr>
              <w:t xml:space="preserve">6. количество ступеней в каждом </w:t>
            </w:r>
          </w:p>
        </w:tc>
        <w:tc>
          <w:tcPr>
            <w:tcW w:w="1984"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210"/>
        </w:trPr>
        <w:tc>
          <w:tcPr>
            <w:tcW w:w="4361" w:type="dxa"/>
          </w:tcPr>
          <w:p w:rsidR="00093D90" w:rsidRPr="00154910" w:rsidRDefault="00D37038" w:rsidP="00093D90">
            <w:pPr>
              <w:pStyle w:val="ConsPlusNormal"/>
              <w:rPr>
                <w:rFonts w:ascii="Times New Roman" w:hAnsi="Times New Roman" w:cs="Times New Roman"/>
                <w:b/>
                <w:sz w:val="24"/>
                <w:szCs w:val="24"/>
              </w:rPr>
            </w:pPr>
            <w:r w:rsidRPr="00154910">
              <w:rPr>
                <w:rFonts w:ascii="Times New Roman" w:hAnsi="Times New Roman" w:cs="Times New Roman"/>
                <w:sz w:val="24"/>
                <w:szCs w:val="24"/>
              </w:rPr>
              <w:t>7</w:t>
            </w:r>
            <w:r w:rsidR="00093D90" w:rsidRPr="00154910">
              <w:rPr>
                <w:rFonts w:ascii="Times New Roman" w:hAnsi="Times New Roman" w:cs="Times New Roman"/>
                <w:sz w:val="24"/>
                <w:szCs w:val="24"/>
              </w:rPr>
              <w:t>. Наличие контрастных полос на ступенях</w:t>
            </w:r>
          </w:p>
        </w:tc>
        <w:tc>
          <w:tcPr>
            <w:tcW w:w="1984"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546"/>
        </w:trPr>
        <w:tc>
          <w:tcPr>
            <w:tcW w:w="4361" w:type="dxa"/>
          </w:tcPr>
          <w:p w:rsidR="00093D90" w:rsidRPr="00154910" w:rsidRDefault="00D37038"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8</w:t>
            </w:r>
            <w:r w:rsidR="00093D90" w:rsidRPr="00154910">
              <w:rPr>
                <w:rFonts w:ascii="Times New Roman" w:hAnsi="Times New Roman" w:cs="Times New Roman"/>
                <w:sz w:val="24"/>
                <w:szCs w:val="24"/>
              </w:rPr>
              <w:t xml:space="preserve">. ребро ступени 90`/либо выпуклое с закруглением (не бол. 0,05м.)                </w:t>
            </w:r>
          </w:p>
        </w:tc>
        <w:tc>
          <w:tcPr>
            <w:tcW w:w="1984"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735"/>
        </w:trPr>
        <w:tc>
          <w:tcPr>
            <w:tcW w:w="4361" w:type="dxa"/>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b/>
                <w:sz w:val="24"/>
                <w:szCs w:val="24"/>
              </w:rPr>
              <w:t>Поручни</w:t>
            </w:r>
            <w:r w:rsidRPr="00154910">
              <w:rPr>
                <w:rFonts w:ascii="Times New Roman" w:hAnsi="Times New Roman" w:cs="Times New Roman"/>
                <w:sz w:val="24"/>
                <w:szCs w:val="24"/>
              </w:rPr>
              <w:t xml:space="preserve"> </w:t>
            </w:r>
          </w:p>
          <w:p w:rsidR="00093D90" w:rsidRPr="00154910" w:rsidRDefault="00093D90" w:rsidP="00093D90">
            <w:pPr>
              <w:pStyle w:val="ConsPlusNormal"/>
              <w:ind w:left="142"/>
              <w:rPr>
                <w:rFonts w:ascii="Times New Roman" w:hAnsi="Times New Roman" w:cs="Times New Roman"/>
                <w:sz w:val="24"/>
                <w:szCs w:val="24"/>
              </w:rPr>
            </w:pPr>
            <w:r w:rsidRPr="00154910">
              <w:rPr>
                <w:rFonts w:ascii="Times New Roman" w:hAnsi="Times New Roman" w:cs="Times New Roman"/>
                <w:sz w:val="24"/>
                <w:szCs w:val="24"/>
              </w:rPr>
              <w:t>1.с двух сторон  (в т.ч</w:t>
            </w:r>
            <w:proofErr w:type="gramStart"/>
            <w:r w:rsidRPr="00154910">
              <w:rPr>
                <w:rFonts w:ascii="Times New Roman" w:hAnsi="Times New Roman" w:cs="Times New Roman"/>
                <w:sz w:val="24"/>
                <w:szCs w:val="24"/>
              </w:rPr>
              <w:t>.в</w:t>
            </w:r>
            <w:proofErr w:type="gramEnd"/>
            <w:r w:rsidRPr="00154910">
              <w:rPr>
                <w:rFonts w:ascii="Times New Roman" w:hAnsi="Times New Roman" w:cs="Times New Roman"/>
                <w:sz w:val="24"/>
                <w:szCs w:val="24"/>
              </w:rPr>
              <w:t xml:space="preserve">доль  здания </w:t>
            </w:r>
            <w:r w:rsidR="00D37038" w:rsidRPr="00154910">
              <w:rPr>
                <w:rFonts w:ascii="Times New Roman" w:hAnsi="Times New Roman" w:cs="Times New Roman"/>
                <w:sz w:val="24"/>
                <w:szCs w:val="24"/>
              </w:rPr>
              <w:t>)</w:t>
            </w:r>
          </w:p>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2.высота в дет</w:t>
            </w:r>
            <w:proofErr w:type="gramStart"/>
            <w:r w:rsidRPr="00154910">
              <w:rPr>
                <w:rFonts w:ascii="Times New Roman" w:hAnsi="Times New Roman" w:cs="Times New Roman"/>
                <w:sz w:val="24"/>
                <w:szCs w:val="24"/>
              </w:rPr>
              <w:t>.с</w:t>
            </w:r>
            <w:proofErr w:type="gramEnd"/>
            <w:r w:rsidRPr="00154910">
              <w:rPr>
                <w:rFonts w:ascii="Times New Roman" w:hAnsi="Times New Roman" w:cs="Times New Roman"/>
                <w:sz w:val="24"/>
                <w:szCs w:val="24"/>
              </w:rPr>
              <w:t xml:space="preserve">адах 0,5м., в </w:t>
            </w:r>
            <w:proofErr w:type="spellStart"/>
            <w:r w:rsidRPr="00154910">
              <w:rPr>
                <w:rFonts w:ascii="Times New Roman" w:hAnsi="Times New Roman" w:cs="Times New Roman"/>
                <w:sz w:val="24"/>
                <w:szCs w:val="24"/>
              </w:rPr>
              <w:t>др</w:t>
            </w:r>
            <w:proofErr w:type="spellEnd"/>
            <w:r w:rsidRPr="00154910">
              <w:rPr>
                <w:rFonts w:ascii="Times New Roman" w:hAnsi="Times New Roman" w:cs="Times New Roman"/>
                <w:sz w:val="24"/>
                <w:szCs w:val="24"/>
              </w:rPr>
              <w:t>-х 0,7-0,9м..</w:t>
            </w:r>
          </w:p>
        </w:tc>
        <w:tc>
          <w:tcPr>
            <w:tcW w:w="1984" w:type="dxa"/>
          </w:tcPr>
          <w:p w:rsidR="00093D90" w:rsidRPr="00154910" w:rsidRDefault="00093D90" w:rsidP="00093D90">
            <w:pPr>
              <w:pStyle w:val="ConsPlusNormal"/>
              <w:rPr>
                <w:rFonts w:ascii="Times New Roman" w:hAnsi="Times New Roman" w:cs="Times New Roman"/>
                <w:sz w:val="24"/>
                <w:szCs w:val="24"/>
                <w:highlight w:val="yellow"/>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285"/>
        </w:trPr>
        <w:tc>
          <w:tcPr>
            <w:tcW w:w="4361" w:type="dxa"/>
          </w:tcPr>
          <w:p w:rsidR="00093D90" w:rsidRPr="00154910" w:rsidRDefault="00093D90" w:rsidP="00093D90">
            <w:pPr>
              <w:pStyle w:val="ConsPlusNormal"/>
              <w:rPr>
                <w:rFonts w:ascii="Times New Roman" w:hAnsi="Times New Roman" w:cs="Times New Roman"/>
                <w:b/>
                <w:sz w:val="24"/>
                <w:szCs w:val="24"/>
              </w:rPr>
            </w:pPr>
            <w:r w:rsidRPr="00154910">
              <w:rPr>
                <w:rFonts w:ascii="Times New Roman" w:hAnsi="Times New Roman" w:cs="Times New Roman"/>
                <w:sz w:val="24"/>
                <w:szCs w:val="24"/>
              </w:rPr>
              <w:t xml:space="preserve">3. завершающие части поручня длиннее марша на 0,3м. </w:t>
            </w:r>
          </w:p>
        </w:tc>
        <w:tc>
          <w:tcPr>
            <w:tcW w:w="1984" w:type="dxa"/>
          </w:tcPr>
          <w:p w:rsidR="00093D90" w:rsidRPr="00154910" w:rsidRDefault="00093D90" w:rsidP="00093D90">
            <w:pPr>
              <w:pStyle w:val="ConsPlusNormal"/>
              <w:rPr>
                <w:rFonts w:ascii="Times New Roman" w:hAnsi="Times New Roman" w:cs="Times New Roman"/>
                <w:sz w:val="24"/>
                <w:szCs w:val="24"/>
                <w:highlight w:val="yellow"/>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465"/>
        </w:trPr>
        <w:tc>
          <w:tcPr>
            <w:tcW w:w="4361" w:type="dxa"/>
            <w:vMerge w:val="restart"/>
          </w:tcPr>
          <w:p w:rsidR="00D37038" w:rsidRPr="00154910" w:rsidRDefault="00093D90" w:rsidP="00D37038">
            <w:pPr>
              <w:pStyle w:val="ConsPlusNormal"/>
              <w:rPr>
                <w:rFonts w:ascii="Times New Roman" w:hAnsi="Times New Roman" w:cs="Times New Roman"/>
                <w:sz w:val="24"/>
                <w:szCs w:val="24"/>
              </w:rPr>
            </w:pPr>
            <w:r w:rsidRPr="00154910">
              <w:rPr>
                <w:rFonts w:ascii="Times New Roman" w:hAnsi="Times New Roman" w:cs="Times New Roman"/>
                <w:sz w:val="24"/>
                <w:szCs w:val="24"/>
              </w:rPr>
              <w:t>4. На верхней или боковой, внешней по отношению к маршу, поверхности поручней перил наличие</w:t>
            </w:r>
            <w:r w:rsidR="00D37038" w:rsidRPr="00154910">
              <w:rPr>
                <w:rFonts w:ascii="Times New Roman" w:hAnsi="Times New Roman" w:cs="Times New Roman"/>
                <w:sz w:val="24"/>
                <w:szCs w:val="24"/>
              </w:rPr>
              <w:t xml:space="preserve"> </w:t>
            </w:r>
          </w:p>
          <w:p w:rsidR="00093D90" w:rsidRPr="00154910" w:rsidRDefault="00D37038" w:rsidP="00D37038">
            <w:pPr>
              <w:pStyle w:val="ConsPlusNormal"/>
              <w:rPr>
                <w:rFonts w:ascii="Times New Roman" w:hAnsi="Times New Roman" w:cs="Times New Roman"/>
                <w:b/>
                <w:sz w:val="24"/>
                <w:szCs w:val="24"/>
              </w:rPr>
            </w:pPr>
            <w:r w:rsidRPr="00154910">
              <w:rPr>
                <w:rFonts w:ascii="Times New Roman" w:hAnsi="Times New Roman" w:cs="Times New Roman"/>
                <w:sz w:val="24"/>
                <w:szCs w:val="24"/>
              </w:rPr>
              <w:t>-</w:t>
            </w:r>
            <w:r w:rsidR="00093D90" w:rsidRPr="00154910">
              <w:rPr>
                <w:rFonts w:ascii="Times New Roman" w:hAnsi="Times New Roman" w:cs="Times New Roman"/>
                <w:sz w:val="24"/>
                <w:szCs w:val="24"/>
              </w:rPr>
              <w:t xml:space="preserve"> рельефных обозначений этажей, </w:t>
            </w:r>
          </w:p>
        </w:tc>
        <w:tc>
          <w:tcPr>
            <w:tcW w:w="1984" w:type="dxa"/>
          </w:tcPr>
          <w:p w:rsidR="00093D90" w:rsidRPr="00154910" w:rsidRDefault="00093D90" w:rsidP="00093D90">
            <w:pPr>
              <w:pStyle w:val="ConsPlusNormal"/>
              <w:rPr>
                <w:rFonts w:ascii="Times New Roman" w:hAnsi="Times New Roman" w:cs="Times New Roman"/>
                <w:sz w:val="24"/>
                <w:szCs w:val="24"/>
                <w:highlight w:val="yellow"/>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346"/>
        </w:trPr>
        <w:tc>
          <w:tcPr>
            <w:tcW w:w="4361" w:type="dxa"/>
            <w:vMerge/>
          </w:tcPr>
          <w:p w:rsidR="00093D90" w:rsidRPr="00154910" w:rsidRDefault="00093D90" w:rsidP="00093D90">
            <w:pPr>
              <w:pStyle w:val="ConsPlusNormal"/>
              <w:rPr>
                <w:rFonts w:ascii="Times New Roman" w:hAnsi="Times New Roman" w:cs="Times New Roman"/>
                <w:b/>
                <w:sz w:val="24"/>
                <w:szCs w:val="24"/>
              </w:rPr>
            </w:pPr>
          </w:p>
        </w:tc>
        <w:tc>
          <w:tcPr>
            <w:tcW w:w="1984" w:type="dxa"/>
          </w:tcPr>
          <w:p w:rsidR="00093D90" w:rsidRPr="00154910" w:rsidRDefault="00093D90" w:rsidP="00093D90">
            <w:pPr>
              <w:pStyle w:val="ConsPlusNormal"/>
              <w:rPr>
                <w:rFonts w:ascii="Times New Roman" w:hAnsi="Times New Roman" w:cs="Times New Roman"/>
                <w:sz w:val="24"/>
                <w:szCs w:val="24"/>
                <w:highlight w:val="yellow"/>
              </w:rPr>
            </w:pPr>
          </w:p>
        </w:tc>
        <w:tc>
          <w:tcPr>
            <w:tcW w:w="1843" w:type="dxa"/>
          </w:tcPr>
          <w:p w:rsidR="00093D90" w:rsidRPr="00154910" w:rsidRDefault="00093D90" w:rsidP="00093D90">
            <w:pPr>
              <w:pStyle w:val="ConsPlusNormal"/>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414"/>
        </w:trPr>
        <w:tc>
          <w:tcPr>
            <w:tcW w:w="4361" w:type="dxa"/>
          </w:tcPr>
          <w:p w:rsidR="00093D90" w:rsidRPr="00154910" w:rsidRDefault="00093D90" w:rsidP="00093D90">
            <w:pPr>
              <w:pStyle w:val="ConsPlusNormal"/>
              <w:rPr>
                <w:rFonts w:ascii="Times New Roman" w:hAnsi="Times New Roman" w:cs="Times New Roman"/>
                <w:b/>
                <w:sz w:val="24"/>
                <w:szCs w:val="24"/>
              </w:rPr>
            </w:pPr>
            <w:r w:rsidRPr="00154910">
              <w:rPr>
                <w:rFonts w:ascii="Times New Roman" w:hAnsi="Times New Roman" w:cs="Times New Roman"/>
                <w:sz w:val="24"/>
                <w:szCs w:val="24"/>
              </w:rPr>
              <w:t xml:space="preserve">-предупредительные полосы об </w:t>
            </w:r>
            <w:proofErr w:type="spellStart"/>
            <w:r w:rsidRPr="00154910">
              <w:rPr>
                <w:rFonts w:ascii="Times New Roman" w:hAnsi="Times New Roman" w:cs="Times New Roman"/>
                <w:sz w:val="24"/>
                <w:szCs w:val="24"/>
              </w:rPr>
              <w:t>оконч</w:t>
            </w:r>
            <w:proofErr w:type="spellEnd"/>
            <w:r w:rsidRPr="00154910">
              <w:rPr>
                <w:rFonts w:ascii="Times New Roman" w:hAnsi="Times New Roman" w:cs="Times New Roman"/>
                <w:sz w:val="24"/>
                <w:szCs w:val="24"/>
              </w:rPr>
              <w:t>. перил</w:t>
            </w:r>
          </w:p>
        </w:tc>
        <w:tc>
          <w:tcPr>
            <w:tcW w:w="1984" w:type="dxa"/>
          </w:tcPr>
          <w:p w:rsidR="00093D90" w:rsidRPr="00154910" w:rsidRDefault="00093D90" w:rsidP="00093D90">
            <w:pPr>
              <w:pStyle w:val="ConsPlusNormal"/>
              <w:rPr>
                <w:rFonts w:ascii="Times New Roman" w:hAnsi="Times New Roman" w:cs="Times New Roman"/>
                <w:sz w:val="24"/>
                <w:szCs w:val="24"/>
                <w:highlight w:val="yellow"/>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270"/>
        </w:trPr>
        <w:tc>
          <w:tcPr>
            <w:tcW w:w="4361" w:type="dxa"/>
          </w:tcPr>
          <w:p w:rsidR="00093D90" w:rsidRPr="00154910" w:rsidRDefault="00093D90" w:rsidP="008C330A">
            <w:pPr>
              <w:pStyle w:val="ConsPlusNormal"/>
              <w:rPr>
                <w:rFonts w:ascii="Times New Roman" w:hAnsi="Times New Roman" w:cs="Times New Roman"/>
                <w:sz w:val="24"/>
                <w:szCs w:val="24"/>
              </w:rPr>
            </w:pPr>
            <w:r w:rsidRPr="00154910">
              <w:rPr>
                <w:rFonts w:ascii="Times New Roman" w:hAnsi="Times New Roman" w:cs="Times New Roman"/>
                <w:b/>
                <w:sz w:val="24"/>
                <w:szCs w:val="24"/>
              </w:rPr>
              <w:t>Ограждения</w:t>
            </w:r>
            <w:r w:rsidRPr="00154910">
              <w:rPr>
                <w:rFonts w:ascii="Times New Roman" w:hAnsi="Times New Roman" w:cs="Times New Roman"/>
                <w:sz w:val="24"/>
                <w:szCs w:val="24"/>
              </w:rPr>
              <w:t xml:space="preserve"> под маршем открытой лестницы при высоте не мен.1.9м </w:t>
            </w:r>
          </w:p>
        </w:tc>
        <w:tc>
          <w:tcPr>
            <w:tcW w:w="1984" w:type="dxa"/>
          </w:tcPr>
          <w:p w:rsidR="00093D90" w:rsidRPr="00154910" w:rsidRDefault="00093D90" w:rsidP="00093D90">
            <w:pPr>
              <w:pStyle w:val="ConsPlusNormal"/>
              <w:ind w:left="720"/>
              <w:rPr>
                <w:rFonts w:ascii="Times New Roman" w:hAnsi="Times New Roman" w:cs="Times New Roman"/>
                <w:sz w:val="24"/>
                <w:szCs w:val="24"/>
              </w:rPr>
            </w:pPr>
          </w:p>
        </w:tc>
        <w:tc>
          <w:tcPr>
            <w:tcW w:w="1843" w:type="dxa"/>
          </w:tcPr>
          <w:p w:rsidR="00093D90" w:rsidRPr="00154910" w:rsidRDefault="00093D90" w:rsidP="00093D90">
            <w:pPr>
              <w:pStyle w:val="ConsPlusNormal"/>
              <w:ind w:left="720"/>
              <w:rPr>
                <w:rFonts w:ascii="Times New Roman" w:hAnsi="Times New Roman" w:cs="Times New Roman"/>
                <w:sz w:val="24"/>
                <w:szCs w:val="24"/>
              </w:rPr>
            </w:pPr>
          </w:p>
        </w:tc>
        <w:tc>
          <w:tcPr>
            <w:tcW w:w="2126" w:type="dxa"/>
          </w:tcPr>
          <w:p w:rsidR="00093D90" w:rsidRPr="00154910" w:rsidRDefault="00093D90" w:rsidP="00093D90">
            <w:pPr>
              <w:pStyle w:val="ConsPlusNormal"/>
              <w:ind w:left="720"/>
              <w:rPr>
                <w:rFonts w:ascii="Times New Roman" w:hAnsi="Times New Roman" w:cs="Times New Roman"/>
                <w:sz w:val="24"/>
                <w:szCs w:val="24"/>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270"/>
        </w:trPr>
        <w:tc>
          <w:tcPr>
            <w:tcW w:w="4361" w:type="dxa"/>
          </w:tcPr>
          <w:p w:rsidR="00093D90" w:rsidRPr="00154910" w:rsidRDefault="00093D90" w:rsidP="00093D90">
            <w:pPr>
              <w:pStyle w:val="ConsPlusNormal"/>
              <w:rPr>
                <w:rFonts w:ascii="Times New Roman" w:hAnsi="Times New Roman" w:cs="Times New Roman"/>
                <w:b/>
                <w:sz w:val="24"/>
                <w:szCs w:val="24"/>
              </w:rPr>
            </w:pPr>
          </w:p>
          <w:p w:rsidR="00093D90" w:rsidRPr="00154910" w:rsidRDefault="00093D90" w:rsidP="00093D90">
            <w:pPr>
              <w:pStyle w:val="ConsPlusNormal"/>
              <w:rPr>
                <w:rFonts w:ascii="Times New Roman" w:hAnsi="Times New Roman" w:cs="Times New Roman"/>
                <w:b/>
                <w:sz w:val="24"/>
                <w:szCs w:val="24"/>
              </w:rPr>
            </w:pPr>
          </w:p>
        </w:tc>
        <w:tc>
          <w:tcPr>
            <w:tcW w:w="1984" w:type="dxa"/>
          </w:tcPr>
          <w:p w:rsidR="00093D90" w:rsidRPr="00154910" w:rsidRDefault="00093D90" w:rsidP="00093D90">
            <w:pPr>
              <w:pStyle w:val="ConsPlusNormal"/>
              <w:ind w:left="34"/>
              <w:rPr>
                <w:rFonts w:ascii="Times New Roman" w:hAnsi="Times New Roman" w:cs="Times New Roman"/>
                <w:sz w:val="24"/>
                <w:szCs w:val="24"/>
              </w:rPr>
            </w:pPr>
            <w:r w:rsidRPr="00154910">
              <w:rPr>
                <w:rFonts w:ascii="Times New Roman" w:hAnsi="Times New Roman" w:cs="Times New Roman"/>
                <w:sz w:val="24"/>
                <w:szCs w:val="24"/>
              </w:rPr>
              <w:t>Пандус</w:t>
            </w:r>
          </w:p>
          <w:p w:rsidR="00093D90" w:rsidRPr="00154910" w:rsidRDefault="00093D90" w:rsidP="008C330A">
            <w:pPr>
              <w:pStyle w:val="ConsPlusNormal"/>
              <w:ind w:left="34"/>
              <w:rPr>
                <w:rFonts w:ascii="Times New Roman" w:hAnsi="Times New Roman" w:cs="Times New Roman"/>
                <w:sz w:val="24"/>
                <w:szCs w:val="24"/>
              </w:rPr>
            </w:pPr>
            <w:r w:rsidRPr="00154910">
              <w:rPr>
                <w:rFonts w:ascii="Times New Roman" w:hAnsi="Times New Roman" w:cs="Times New Roman"/>
                <w:sz w:val="24"/>
                <w:szCs w:val="24"/>
              </w:rPr>
              <w:t>на прилег</w:t>
            </w:r>
            <w:proofErr w:type="gramStart"/>
            <w:r w:rsidR="008C330A" w:rsidRPr="00154910">
              <w:rPr>
                <w:rFonts w:ascii="Times New Roman" w:hAnsi="Times New Roman" w:cs="Times New Roman"/>
                <w:sz w:val="24"/>
                <w:szCs w:val="24"/>
              </w:rPr>
              <w:t>.</w:t>
            </w:r>
            <w:proofErr w:type="gramEnd"/>
            <w:r w:rsidR="008C330A" w:rsidRPr="00154910">
              <w:rPr>
                <w:rFonts w:ascii="Times New Roman" w:hAnsi="Times New Roman" w:cs="Times New Roman"/>
                <w:sz w:val="24"/>
                <w:szCs w:val="24"/>
              </w:rPr>
              <w:t xml:space="preserve"> </w:t>
            </w:r>
            <w:proofErr w:type="spellStart"/>
            <w:proofErr w:type="gramStart"/>
            <w:r w:rsidR="008C330A" w:rsidRPr="00154910">
              <w:rPr>
                <w:rFonts w:ascii="Times New Roman" w:hAnsi="Times New Roman" w:cs="Times New Roman"/>
                <w:sz w:val="24"/>
                <w:szCs w:val="24"/>
              </w:rPr>
              <w:t>т</w:t>
            </w:r>
            <w:proofErr w:type="gramEnd"/>
            <w:r w:rsidR="008C330A" w:rsidRPr="00154910">
              <w:rPr>
                <w:rFonts w:ascii="Times New Roman" w:hAnsi="Times New Roman" w:cs="Times New Roman"/>
                <w:sz w:val="24"/>
                <w:szCs w:val="24"/>
              </w:rPr>
              <w:t>еррит</w:t>
            </w:r>
            <w:proofErr w:type="spellEnd"/>
            <w:r w:rsidRPr="00154910">
              <w:rPr>
                <w:rFonts w:ascii="Times New Roman" w:hAnsi="Times New Roman" w:cs="Times New Roman"/>
                <w:sz w:val="24"/>
                <w:szCs w:val="24"/>
              </w:rPr>
              <w:t xml:space="preserve"> </w:t>
            </w:r>
          </w:p>
        </w:tc>
        <w:tc>
          <w:tcPr>
            <w:tcW w:w="1843" w:type="dxa"/>
          </w:tcPr>
          <w:p w:rsidR="00093D90" w:rsidRPr="00154910" w:rsidRDefault="00093D90" w:rsidP="008C330A">
            <w:pPr>
              <w:pStyle w:val="ConsPlusNormal"/>
              <w:ind w:left="34"/>
              <w:rPr>
                <w:rFonts w:ascii="Times New Roman" w:hAnsi="Times New Roman" w:cs="Times New Roman"/>
                <w:sz w:val="24"/>
                <w:szCs w:val="24"/>
              </w:rPr>
            </w:pPr>
            <w:r w:rsidRPr="00154910">
              <w:rPr>
                <w:rFonts w:ascii="Times New Roman" w:hAnsi="Times New Roman" w:cs="Times New Roman"/>
                <w:sz w:val="24"/>
                <w:szCs w:val="24"/>
              </w:rPr>
              <w:t>Пандус на входе в здание</w:t>
            </w:r>
          </w:p>
        </w:tc>
        <w:tc>
          <w:tcPr>
            <w:tcW w:w="2126" w:type="dxa"/>
          </w:tcPr>
          <w:p w:rsidR="00093D90" w:rsidRPr="00154910" w:rsidRDefault="00093D90" w:rsidP="008C330A">
            <w:pPr>
              <w:pStyle w:val="ConsPlusNormal"/>
              <w:rPr>
                <w:rFonts w:ascii="Times New Roman" w:hAnsi="Times New Roman" w:cs="Times New Roman"/>
                <w:sz w:val="24"/>
                <w:szCs w:val="24"/>
              </w:rPr>
            </w:pPr>
            <w:r w:rsidRPr="00154910">
              <w:rPr>
                <w:rFonts w:ascii="Times New Roman" w:hAnsi="Times New Roman" w:cs="Times New Roman"/>
                <w:sz w:val="24"/>
                <w:szCs w:val="24"/>
              </w:rPr>
              <w:t xml:space="preserve">Пандус (внутри </w:t>
            </w:r>
            <w:proofErr w:type="spellStart"/>
            <w:r w:rsidRPr="00154910">
              <w:rPr>
                <w:rFonts w:ascii="Times New Roman" w:hAnsi="Times New Roman" w:cs="Times New Roman"/>
                <w:sz w:val="24"/>
                <w:szCs w:val="24"/>
              </w:rPr>
              <w:t>зд</w:t>
            </w:r>
            <w:proofErr w:type="spellEnd"/>
            <w:r w:rsidRPr="00154910">
              <w:rPr>
                <w:rFonts w:ascii="Times New Roman" w:hAnsi="Times New Roman" w:cs="Times New Roman"/>
                <w:sz w:val="24"/>
                <w:szCs w:val="24"/>
              </w:rPr>
              <w:t>)</w:t>
            </w:r>
          </w:p>
        </w:tc>
        <w:tc>
          <w:tcPr>
            <w:tcW w:w="851" w:type="dxa"/>
          </w:tcPr>
          <w:p w:rsidR="00093D90" w:rsidRPr="00154910" w:rsidRDefault="005347FC" w:rsidP="00093D90">
            <w:pPr>
              <w:pStyle w:val="ConsPlusNormal"/>
              <w:rPr>
                <w:rFonts w:ascii="Times New Roman" w:hAnsi="Times New Roman" w:cs="Times New Roman"/>
                <w:sz w:val="24"/>
                <w:szCs w:val="24"/>
              </w:rPr>
            </w:pPr>
            <w:r w:rsidRPr="00154910">
              <w:rPr>
                <w:rFonts w:ascii="Times New Roman" w:hAnsi="Times New Roman" w:cs="Times New Roman"/>
                <w:sz w:val="24"/>
                <w:szCs w:val="24"/>
                <w:lang w:val="en-US"/>
              </w:rPr>
              <w:t>~</w:t>
            </w:r>
            <w:r w:rsidRPr="00154910">
              <w:rPr>
                <w:rFonts w:ascii="Times New Roman" w:hAnsi="Times New Roman" w:cs="Times New Roman"/>
                <w:sz w:val="24"/>
                <w:szCs w:val="24"/>
              </w:rPr>
              <w:t>1</w:t>
            </w:r>
          </w:p>
        </w:tc>
      </w:tr>
      <w:tr w:rsidR="00093D90" w:rsidRPr="00154910" w:rsidTr="00025910">
        <w:trPr>
          <w:trHeight w:val="330"/>
        </w:trPr>
        <w:tc>
          <w:tcPr>
            <w:tcW w:w="4361" w:type="dxa"/>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xml:space="preserve">Наличие (необходимость).    </w:t>
            </w:r>
          </w:p>
        </w:tc>
        <w:tc>
          <w:tcPr>
            <w:tcW w:w="1984" w:type="dxa"/>
          </w:tcPr>
          <w:p w:rsidR="00093D90" w:rsidRPr="00154910" w:rsidRDefault="00093D90" w:rsidP="00093D90">
            <w:pPr>
              <w:pStyle w:val="ConsPlusNonformat"/>
              <w:jc w:val="both"/>
              <w:rPr>
                <w:rFonts w:ascii="Times New Roman" w:hAnsi="Times New Roman" w:cs="Times New Roman"/>
                <w:sz w:val="24"/>
                <w:szCs w:val="24"/>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420"/>
        </w:trPr>
        <w:tc>
          <w:tcPr>
            <w:tcW w:w="4361" w:type="dxa"/>
          </w:tcPr>
          <w:p w:rsidR="00093D90" w:rsidRPr="00154910" w:rsidRDefault="00093D90" w:rsidP="008C330A">
            <w:pPr>
              <w:pStyle w:val="ConsPlusNormal"/>
              <w:rPr>
                <w:rFonts w:ascii="Times New Roman" w:hAnsi="Times New Roman" w:cs="Times New Roman"/>
                <w:sz w:val="24"/>
                <w:szCs w:val="24"/>
              </w:rPr>
            </w:pPr>
            <w:r w:rsidRPr="00154910">
              <w:rPr>
                <w:rFonts w:ascii="Times New Roman" w:hAnsi="Times New Roman" w:cs="Times New Roman"/>
                <w:sz w:val="24"/>
                <w:szCs w:val="24"/>
              </w:rPr>
              <w:t>1.высота одного подъема до 0,8м. (при уклоне до8%),</w:t>
            </w:r>
            <w:r w:rsidR="008C330A" w:rsidRPr="00154910">
              <w:rPr>
                <w:rFonts w:ascii="Times New Roman" w:hAnsi="Times New Roman" w:cs="Times New Roman"/>
                <w:sz w:val="24"/>
                <w:szCs w:val="24"/>
              </w:rPr>
              <w:t xml:space="preserve"> </w:t>
            </w:r>
            <w:r w:rsidRPr="00154910">
              <w:rPr>
                <w:rFonts w:ascii="Times New Roman" w:hAnsi="Times New Roman" w:cs="Times New Roman"/>
                <w:sz w:val="24"/>
                <w:szCs w:val="24"/>
              </w:rPr>
              <w:t xml:space="preserve"> до 0.2м (при уклоне до 10%)</w:t>
            </w:r>
          </w:p>
        </w:tc>
        <w:tc>
          <w:tcPr>
            <w:tcW w:w="1984"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270"/>
        </w:trPr>
        <w:tc>
          <w:tcPr>
            <w:tcW w:w="4361" w:type="dxa"/>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xml:space="preserve"> 2. Ширина не мен.1м</w:t>
            </w:r>
            <w:proofErr w:type="gramStart"/>
            <w:r w:rsidRPr="00154910">
              <w:rPr>
                <w:rFonts w:ascii="Times New Roman" w:hAnsi="Times New Roman" w:cs="Times New Roman"/>
                <w:sz w:val="24"/>
                <w:szCs w:val="24"/>
              </w:rPr>
              <w:t>.(</w:t>
            </w:r>
            <w:proofErr w:type="gramEnd"/>
            <w:r w:rsidRPr="00154910">
              <w:rPr>
                <w:rFonts w:ascii="Times New Roman" w:hAnsi="Times New Roman" w:cs="Times New Roman"/>
                <w:sz w:val="24"/>
                <w:szCs w:val="24"/>
              </w:rPr>
              <w:t xml:space="preserve">при одностороннем)/ или 1,8м. (др.) </w:t>
            </w:r>
          </w:p>
        </w:tc>
        <w:tc>
          <w:tcPr>
            <w:tcW w:w="1984"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495"/>
        </w:trPr>
        <w:tc>
          <w:tcPr>
            <w:tcW w:w="4361" w:type="dxa"/>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3. Горизонт</w:t>
            </w:r>
            <w:proofErr w:type="gramStart"/>
            <w:r w:rsidRPr="00154910">
              <w:rPr>
                <w:rFonts w:ascii="Times New Roman" w:hAnsi="Times New Roman" w:cs="Times New Roman"/>
                <w:sz w:val="24"/>
                <w:szCs w:val="24"/>
              </w:rPr>
              <w:t>.</w:t>
            </w:r>
            <w:proofErr w:type="gramEnd"/>
            <w:r w:rsidRPr="00154910">
              <w:rPr>
                <w:rFonts w:ascii="Times New Roman" w:hAnsi="Times New Roman" w:cs="Times New Roman"/>
                <w:sz w:val="24"/>
                <w:szCs w:val="24"/>
              </w:rPr>
              <w:t xml:space="preserve"> </w:t>
            </w:r>
            <w:proofErr w:type="gramStart"/>
            <w:r w:rsidRPr="00154910">
              <w:rPr>
                <w:rFonts w:ascii="Times New Roman" w:hAnsi="Times New Roman" w:cs="Times New Roman"/>
                <w:sz w:val="24"/>
                <w:szCs w:val="24"/>
              </w:rPr>
              <w:t>п</w:t>
            </w:r>
            <w:proofErr w:type="gramEnd"/>
            <w:r w:rsidRPr="00154910">
              <w:rPr>
                <w:rFonts w:ascii="Times New Roman" w:hAnsi="Times New Roman" w:cs="Times New Roman"/>
                <w:sz w:val="24"/>
                <w:szCs w:val="24"/>
              </w:rPr>
              <w:t xml:space="preserve">лощадки </w:t>
            </w:r>
          </w:p>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после каждого марша (количество)</w:t>
            </w:r>
          </w:p>
        </w:tc>
        <w:tc>
          <w:tcPr>
            <w:tcW w:w="1984"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270"/>
        </w:trPr>
        <w:tc>
          <w:tcPr>
            <w:tcW w:w="4361" w:type="dxa"/>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глубина (не мен.1.5м</w:t>
            </w:r>
            <w:proofErr w:type="gramStart"/>
            <w:r w:rsidRPr="00154910">
              <w:rPr>
                <w:rFonts w:ascii="Times New Roman" w:hAnsi="Times New Roman" w:cs="Times New Roman"/>
                <w:sz w:val="24"/>
                <w:szCs w:val="24"/>
              </w:rPr>
              <w:t xml:space="preserve"> )</w:t>
            </w:r>
            <w:proofErr w:type="gramEnd"/>
          </w:p>
        </w:tc>
        <w:tc>
          <w:tcPr>
            <w:tcW w:w="1984"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253"/>
        </w:trPr>
        <w:tc>
          <w:tcPr>
            <w:tcW w:w="4361" w:type="dxa"/>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xml:space="preserve">4. Бортики по краям маршей наличие/ </w:t>
            </w:r>
            <w:r w:rsidRPr="00154910">
              <w:rPr>
                <w:rFonts w:ascii="Times New Roman" w:hAnsi="Times New Roman" w:cs="Times New Roman"/>
                <w:sz w:val="24"/>
                <w:szCs w:val="24"/>
              </w:rPr>
              <w:lastRenderedPageBreak/>
              <w:t xml:space="preserve">высота (не мен 0,05м) </w:t>
            </w:r>
          </w:p>
        </w:tc>
        <w:tc>
          <w:tcPr>
            <w:tcW w:w="1984"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182"/>
        </w:trPr>
        <w:tc>
          <w:tcPr>
            <w:tcW w:w="4361" w:type="dxa"/>
          </w:tcPr>
          <w:p w:rsidR="00093D90" w:rsidRPr="00154910" w:rsidRDefault="00093D90" w:rsidP="00D37038">
            <w:pPr>
              <w:pStyle w:val="ConsPlusNormal"/>
              <w:rPr>
                <w:rFonts w:ascii="Times New Roman" w:hAnsi="Times New Roman" w:cs="Times New Roman"/>
                <w:sz w:val="24"/>
                <w:szCs w:val="24"/>
              </w:rPr>
            </w:pPr>
            <w:r w:rsidRPr="00154910">
              <w:rPr>
                <w:rFonts w:ascii="Times New Roman" w:hAnsi="Times New Roman" w:cs="Times New Roman"/>
                <w:sz w:val="24"/>
                <w:szCs w:val="24"/>
              </w:rPr>
              <w:lastRenderedPageBreak/>
              <w:t xml:space="preserve"> 5. Поручни с двух сторон; </w:t>
            </w:r>
          </w:p>
        </w:tc>
        <w:tc>
          <w:tcPr>
            <w:tcW w:w="1984" w:type="dxa"/>
          </w:tcPr>
          <w:p w:rsidR="00093D90" w:rsidRPr="00154910" w:rsidRDefault="00093D90" w:rsidP="00093D90">
            <w:pPr>
              <w:pStyle w:val="ConsPlusNormal"/>
              <w:rPr>
                <w:rFonts w:ascii="Times New Roman" w:hAnsi="Times New Roman" w:cs="Times New Roman"/>
                <w:sz w:val="24"/>
                <w:szCs w:val="24"/>
                <w:highlight w:val="yellow"/>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249"/>
        </w:trPr>
        <w:tc>
          <w:tcPr>
            <w:tcW w:w="4361" w:type="dxa"/>
          </w:tcPr>
          <w:p w:rsidR="00093D90" w:rsidRPr="00154910" w:rsidRDefault="00093D90" w:rsidP="008C330A">
            <w:pPr>
              <w:pStyle w:val="ConsPlusNormal"/>
              <w:rPr>
                <w:rFonts w:ascii="Times New Roman" w:hAnsi="Times New Roman" w:cs="Times New Roman"/>
                <w:sz w:val="24"/>
                <w:szCs w:val="24"/>
              </w:rPr>
            </w:pPr>
            <w:r w:rsidRPr="00154910">
              <w:rPr>
                <w:rFonts w:ascii="Times New Roman" w:hAnsi="Times New Roman" w:cs="Times New Roman"/>
                <w:sz w:val="24"/>
                <w:szCs w:val="24"/>
              </w:rPr>
              <w:t>- высота в дет</w:t>
            </w:r>
            <w:proofErr w:type="gramStart"/>
            <w:r w:rsidRPr="00154910">
              <w:rPr>
                <w:rFonts w:ascii="Times New Roman" w:hAnsi="Times New Roman" w:cs="Times New Roman"/>
                <w:sz w:val="24"/>
                <w:szCs w:val="24"/>
              </w:rPr>
              <w:t>.с</w:t>
            </w:r>
            <w:proofErr w:type="gramEnd"/>
            <w:r w:rsidRPr="00154910">
              <w:rPr>
                <w:rFonts w:ascii="Times New Roman" w:hAnsi="Times New Roman" w:cs="Times New Roman"/>
                <w:sz w:val="24"/>
                <w:szCs w:val="24"/>
              </w:rPr>
              <w:t xml:space="preserve">адах 0,5м., в </w:t>
            </w:r>
            <w:proofErr w:type="spellStart"/>
            <w:r w:rsidRPr="00154910">
              <w:rPr>
                <w:rFonts w:ascii="Times New Roman" w:hAnsi="Times New Roman" w:cs="Times New Roman"/>
                <w:sz w:val="24"/>
                <w:szCs w:val="24"/>
              </w:rPr>
              <w:t>др</w:t>
            </w:r>
            <w:proofErr w:type="spellEnd"/>
            <w:r w:rsidR="008C330A" w:rsidRPr="00154910">
              <w:rPr>
                <w:rFonts w:ascii="Times New Roman" w:hAnsi="Times New Roman" w:cs="Times New Roman"/>
                <w:sz w:val="24"/>
                <w:szCs w:val="24"/>
              </w:rPr>
              <w:t>-</w:t>
            </w:r>
            <w:r w:rsidRPr="00154910">
              <w:rPr>
                <w:rFonts w:ascii="Times New Roman" w:hAnsi="Times New Roman" w:cs="Times New Roman"/>
                <w:sz w:val="24"/>
                <w:szCs w:val="24"/>
              </w:rPr>
              <w:t xml:space="preserve">х 0,7-0,9м.. </w:t>
            </w:r>
          </w:p>
        </w:tc>
        <w:tc>
          <w:tcPr>
            <w:tcW w:w="1984" w:type="dxa"/>
          </w:tcPr>
          <w:p w:rsidR="00093D90" w:rsidRPr="00154910" w:rsidRDefault="00093D90" w:rsidP="00093D90">
            <w:pPr>
              <w:pStyle w:val="ConsPlusNormal"/>
              <w:ind w:left="720"/>
              <w:rPr>
                <w:rFonts w:ascii="Times New Roman" w:hAnsi="Times New Roman" w:cs="Times New Roman"/>
                <w:sz w:val="24"/>
                <w:szCs w:val="24"/>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34"/>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420"/>
        </w:trPr>
        <w:tc>
          <w:tcPr>
            <w:tcW w:w="4361" w:type="dxa"/>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Завершающие части  поручней длиннее пандуса на 0,3м.</w:t>
            </w:r>
          </w:p>
        </w:tc>
        <w:tc>
          <w:tcPr>
            <w:tcW w:w="1984"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34"/>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255"/>
        </w:trPr>
        <w:tc>
          <w:tcPr>
            <w:tcW w:w="4361" w:type="dxa"/>
          </w:tcPr>
          <w:p w:rsidR="00093D90" w:rsidRPr="00154910" w:rsidRDefault="00093D90" w:rsidP="00093D90">
            <w:pPr>
              <w:pStyle w:val="ConsPlusNormal"/>
              <w:rPr>
                <w:rFonts w:ascii="Times New Roman" w:hAnsi="Times New Roman" w:cs="Times New Roman"/>
                <w:sz w:val="24"/>
                <w:szCs w:val="24"/>
              </w:rPr>
            </w:pPr>
            <w:r w:rsidRPr="00154910">
              <w:rPr>
                <w:rFonts w:ascii="Times New Roman" w:hAnsi="Times New Roman" w:cs="Times New Roman"/>
                <w:sz w:val="24"/>
                <w:szCs w:val="24"/>
              </w:rPr>
              <w:t xml:space="preserve">4. На верхней или боковой, внешней к маршу поверхности поручней </w:t>
            </w:r>
            <w:r w:rsidR="008C330A" w:rsidRPr="00154910">
              <w:rPr>
                <w:rFonts w:ascii="Times New Roman" w:hAnsi="Times New Roman" w:cs="Times New Roman"/>
                <w:sz w:val="24"/>
                <w:szCs w:val="24"/>
              </w:rPr>
              <w:t>н</w:t>
            </w:r>
            <w:r w:rsidRPr="00154910">
              <w:rPr>
                <w:rFonts w:ascii="Times New Roman" w:hAnsi="Times New Roman" w:cs="Times New Roman"/>
                <w:sz w:val="24"/>
                <w:szCs w:val="24"/>
              </w:rPr>
              <w:t>аличие</w:t>
            </w:r>
            <w:r w:rsidR="008C330A" w:rsidRPr="00154910">
              <w:rPr>
                <w:rFonts w:ascii="Times New Roman" w:hAnsi="Times New Roman" w:cs="Times New Roman"/>
                <w:sz w:val="24"/>
                <w:szCs w:val="24"/>
              </w:rPr>
              <w:t xml:space="preserve">  </w:t>
            </w:r>
          </w:p>
          <w:p w:rsidR="00093D90" w:rsidRPr="00154910" w:rsidRDefault="00093D90" w:rsidP="00093D90">
            <w:pPr>
              <w:pStyle w:val="ConsPlusNormal"/>
              <w:rPr>
                <w:rFonts w:ascii="Times New Roman" w:hAnsi="Times New Roman" w:cs="Times New Roman"/>
                <w:b/>
                <w:sz w:val="24"/>
                <w:szCs w:val="24"/>
              </w:rPr>
            </w:pPr>
            <w:r w:rsidRPr="00154910">
              <w:rPr>
                <w:rFonts w:ascii="Times New Roman" w:hAnsi="Times New Roman" w:cs="Times New Roman"/>
                <w:sz w:val="24"/>
                <w:szCs w:val="24"/>
              </w:rPr>
              <w:t xml:space="preserve">- рельефных обозначений этажей, </w:t>
            </w:r>
          </w:p>
        </w:tc>
        <w:tc>
          <w:tcPr>
            <w:tcW w:w="1984"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1843" w:type="dxa"/>
          </w:tcPr>
          <w:p w:rsidR="00093D90" w:rsidRPr="00154910" w:rsidRDefault="00093D90" w:rsidP="0002591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34"/>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r w:rsidR="00093D90" w:rsidRPr="00154910" w:rsidTr="00025910">
        <w:trPr>
          <w:trHeight w:val="253"/>
        </w:trPr>
        <w:tc>
          <w:tcPr>
            <w:tcW w:w="4361" w:type="dxa"/>
          </w:tcPr>
          <w:p w:rsidR="00093D90" w:rsidRPr="00154910" w:rsidRDefault="00093D90" w:rsidP="00093D90">
            <w:pPr>
              <w:pStyle w:val="ConsPlusNormal"/>
              <w:rPr>
                <w:rFonts w:ascii="Times New Roman" w:hAnsi="Times New Roman" w:cs="Times New Roman"/>
                <w:b/>
                <w:sz w:val="24"/>
                <w:szCs w:val="24"/>
              </w:rPr>
            </w:pPr>
            <w:r w:rsidRPr="00154910">
              <w:rPr>
                <w:rFonts w:ascii="Times New Roman" w:hAnsi="Times New Roman" w:cs="Times New Roman"/>
                <w:sz w:val="24"/>
                <w:szCs w:val="24"/>
              </w:rPr>
              <w:t xml:space="preserve">-предупредительные полосы об </w:t>
            </w:r>
            <w:proofErr w:type="spellStart"/>
            <w:r w:rsidRPr="00154910">
              <w:rPr>
                <w:rFonts w:ascii="Times New Roman" w:hAnsi="Times New Roman" w:cs="Times New Roman"/>
                <w:sz w:val="24"/>
                <w:szCs w:val="24"/>
              </w:rPr>
              <w:t>оконч</w:t>
            </w:r>
            <w:proofErr w:type="spellEnd"/>
            <w:r w:rsidRPr="00154910">
              <w:rPr>
                <w:rFonts w:ascii="Times New Roman" w:hAnsi="Times New Roman" w:cs="Times New Roman"/>
                <w:sz w:val="24"/>
                <w:szCs w:val="24"/>
              </w:rPr>
              <w:t>. перил</w:t>
            </w:r>
          </w:p>
        </w:tc>
        <w:tc>
          <w:tcPr>
            <w:tcW w:w="1984" w:type="dxa"/>
          </w:tcPr>
          <w:p w:rsidR="00093D90" w:rsidRPr="00154910" w:rsidRDefault="00093D90" w:rsidP="00025910">
            <w:pPr>
              <w:pStyle w:val="ConsPlusNormal"/>
              <w:ind w:left="720"/>
              <w:rPr>
                <w:rFonts w:ascii="Times New Roman" w:hAnsi="Times New Roman" w:cs="Times New Roman"/>
                <w:sz w:val="24"/>
                <w:szCs w:val="24"/>
                <w:highlight w:val="yellow"/>
              </w:rPr>
            </w:pPr>
          </w:p>
        </w:tc>
        <w:tc>
          <w:tcPr>
            <w:tcW w:w="1843" w:type="dxa"/>
          </w:tcPr>
          <w:p w:rsidR="00093D90" w:rsidRPr="00154910" w:rsidRDefault="00093D90" w:rsidP="00093D90">
            <w:pPr>
              <w:pStyle w:val="ConsPlusNormal"/>
              <w:ind w:left="720"/>
              <w:rPr>
                <w:rFonts w:ascii="Times New Roman" w:hAnsi="Times New Roman" w:cs="Times New Roman"/>
                <w:sz w:val="24"/>
                <w:szCs w:val="24"/>
                <w:highlight w:val="yellow"/>
              </w:rPr>
            </w:pPr>
          </w:p>
        </w:tc>
        <w:tc>
          <w:tcPr>
            <w:tcW w:w="2126" w:type="dxa"/>
          </w:tcPr>
          <w:p w:rsidR="00093D90" w:rsidRPr="00154910" w:rsidRDefault="00093D90" w:rsidP="00093D90">
            <w:pPr>
              <w:pStyle w:val="ConsPlusNormal"/>
              <w:ind w:left="34"/>
              <w:rPr>
                <w:rFonts w:ascii="Times New Roman" w:hAnsi="Times New Roman" w:cs="Times New Roman"/>
                <w:sz w:val="24"/>
                <w:szCs w:val="24"/>
                <w:highlight w:val="yellow"/>
              </w:rPr>
            </w:pPr>
          </w:p>
        </w:tc>
        <w:tc>
          <w:tcPr>
            <w:tcW w:w="851" w:type="dxa"/>
          </w:tcPr>
          <w:p w:rsidR="00093D90" w:rsidRPr="00154910" w:rsidRDefault="00093D90" w:rsidP="00093D90">
            <w:pPr>
              <w:pStyle w:val="ConsPlusNormal"/>
              <w:ind w:left="720"/>
              <w:rPr>
                <w:rFonts w:ascii="Times New Roman" w:hAnsi="Times New Roman" w:cs="Times New Roman"/>
                <w:sz w:val="24"/>
                <w:szCs w:val="24"/>
                <w:highlight w:val="yellow"/>
              </w:rPr>
            </w:pPr>
          </w:p>
        </w:tc>
      </w:tr>
    </w:tbl>
    <w:p w:rsidR="00680CA2" w:rsidRPr="00154910" w:rsidRDefault="005347FC" w:rsidP="00397E20">
      <w:pPr>
        <w:autoSpaceDE w:val="0"/>
        <w:autoSpaceDN w:val="0"/>
        <w:adjustRightInd w:val="0"/>
        <w:jc w:val="right"/>
        <w:rPr>
          <w:rFonts w:ascii="Times New Roman" w:hAnsi="Times New Roman" w:cs="Times New Roman"/>
          <w:sz w:val="24"/>
          <w:szCs w:val="24"/>
        </w:rPr>
      </w:pPr>
      <w:r w:rsidRPr="00154910">
        <w:rPr>
          <w:rFonts w:ascii="Times New Roman" w:hAnsi="Times New Roman" w:cs="Times New Roman"/>
          <w:sz w:val="24"/>
          <w:szCs w:val="24"/>
        </w:rPr>
        <w:t>~1 Указывается  один из вариантов: не нуждается; ремонт (текущи</w:t>
      </w:r>
      <w:proofErr w:type="gramStart"/>
      <w:r w:rsidRPr="00154910">
        <w:rPr>
          <w:rFonts w:ascii="Times New Roman" w:hAnsi="Times New Roman" w:cs="Times New Roman"/>
          <w:sz w:val="24"/>
          <w:szCs w:val="24"/>
        </w:rPr>
        <w:t>й(</w:t>
      </w:r>
      <w:proofErr w:type="gramEnd"/>
      <w:r w:rsidRPr="00154910">
        <w:rPr>
          <w:rFonts w:ascii="Times New Roman" w:hAnsi="Times New Roman" w:cs="Times New Roman"/>
          <w:sz w:val="24"/>
          <w:szCs w:val="24"/>
        </w:rPr>
        <w:t>ТР),  капитальный (КР));  индивидуальное решение (с использованием ТСР) (</w:t>
      </w:r>
      <w:proofErr w:type="spellStart"/>
      <w:r w:rsidRPr="00154910">
        <w:rPr>
          <w:rFonts w:ascii="Times New Roman" w:hAnsi="Times New Roman" w:cs="Times New Roman"/>
          <w:sz w:val="24"/>
          <w:szCs w:val="24"/>
        </w:rPr>
        <w:t>ИнР</w:t>
      </w:r>
      <w:proofErr w:type="spellEnd"/>
      <w:r w:rsidRPr="00154910">
        <w:rPr>
          <w:rFonts w:ascii="Times New Roman" w:hAnsi="Times New Roman" w:cs="Times New Roman"/>
          <w:sz w:val="24"/>
          <w:szCs w:val="24"/>
        </w:rPr>
        <w:t>); технические решения невозможны - организация</w:t>
      </w:r>
      <w:r w:rsidRPr="00154910">
        <w:rPr>
          <w:rFonts w:ascii="Courier New" w:hAnsi="Courier New" w:cs="Courier New"/>
          <w:sz w:val="24"/>
          <w:szCs w:val="24"/>
        </w:rPr>
        <w:t xml:space="preserve"> альтернативной формы (</w:t>
      </w:r>
      <w:r w:rsidRPr="00154910">
        <w:rPr>
          <w:rFonts w:ascii="Times New Roman" w:hAnsi="Times New Roman" w:cs="Times New Roman"/>
          <w:sz w:val="24"/>
          <w:szCs w:val="24"/>
        </w:rPr>
        <w:t>ТРН).</w:t>
      </w:r>
      <w:r w:rsidR="00397E20" w:rsidRPr="00154910">
        <w:rPr>
          <w:rFonts w:ascii="Times New Roman" w:hAnsi="Times New Roman" w:cs="Times New Roman"/>
          <w:sz w:val="24"/>
          <w:szCs w:val="24"/>
        </w:rPr>
        <w:t xml:space="preserve">  </w:t>
      </w:r>
      <w:r w:rsidR="00680CA2" w:rsidRPr="00154910">
        <w:rPr>
          <w:rFonts w:ascii="Times New Roman" w:hAnsi="Times New Roman" w:cs="Times New Roman"/>
          <w:sz w:val="24"/>
          <w:szCs w:val="24"/>
        </w:rPr>
        <w:br w:type="page"/>
      </w:r>
      <w:r w:rsidR="00680CA2" w:rsidRPr="00154910">
        <w:rPr>
          <w:rFonts w:ascii="Times New Roman" w:hAnsi="Times New Roman"/>
          <w:sz w:val="24"/>
          <w:szCs w:val="24"/>
        </w:rPr>
        <w:lastRenderedPageBreak/>
        <w:t>Приложение А.4</w:t>
      </w:r>
    </w:p>
    <w:p w:rsidR="00680CA2" w:rsidRPr="00154910" w:rsidRDefault="00680CA2" w:rsidP="00680CA2">
      <w:pPr>
        <w:ind w:firstLine="426"/>
        <w:jc w:val="right"/>
        <w:rPr>
          <w:rFonts w:ascii="Times New Roman" w:hAnsi="Times New Roman"/>
          <w:sz w:val="24"/>
          <w:szCs w:val="24"/>
        </w:rPr>
      </w:pPr>
    </w:p>
    <w:p w:rsidR="00680CA2" w:rsidRPr="00154910" w:rsidRDefault="00680CA2" w:rsidP="00FA084D">
      <w:pPr>
        <w:ind w:firstLine="426"/>
        <w:jc w:val="right"/>
        <w:rPr>
          <w:rFonts w:ascii="Times New Roman" w:hAnsi="Times New Roman"/>
          <w:sz w:val="24"/>
          <w:szCs w:val="24"/>
        </w:rPr>
      </w:pPr>
      <w:r w:rsidRPr="00154910">
        <w:rPr>
          <w:rFonts w:ascii="Times New Roman" w:hAnsi="Times New Roman"/>
          <w:sz w:val="24"/>
          <w:szCs w:val="24"/>
        </w:rPr>
        <w:t>УТВЕРЖДАЮ</w:t>
      </w:r>
    </w:p>
    <w:p w:rsidR="00680CA2" w:rsidRPr="00154910" w:rsidRDefault="00680CA2" w:rsidP="00680CA2">
      <w:pPr>
        <w:ind w:left="5954" w:firstLine="426"/>
        <w:rPr>
          <w:rFonts w:ascii="Times New Roman" w:hAnsi="Times New Roman"/>
          <w:sz w:val="24"/>
          <w:szCs w:val="24"/>
        </w:rPr>
      </w:pPr>
      <w:r w:rsidRPr="00154910">
        <w:rPr>
          <w:rFonts w:ascii="Times New Roman" w:hAnsi="Times New Roman"/>
          <w:sz w:val="24"/>
          <w:szCs w:val="24"/>
        </w:rPr>
        <w:t xml:space="preserve">     Руководитель органа местного</w:t>
      </w:r>
    </w:p>
    <w:p w:rsidR="00680CA2" w:rsidRPr="00154910" w:rsidRDefault="00680CA2" w:rsidP="00680CA2">
      <w:pPr>
        <w:ind w:left="5954" w:firstLine="426"/>
        <w:jc w:val="right"/>
        <w:rPr>
          <w:rFonts w:ascii="Times New Roman" w:hAnsi="Times New Roman"/>
          <w:sz w:val="24"/>
          <w:szCs w:val="24"/>
        </w:rPr>
      </w:pPr>
      <w:r w:rsidRPr="00154910">
        <w:rPr>
          <w:rFonts w:ascii="Times New Roman" w:hAnsi="Times New Roman"/>
          <w:sz w:val="24"/>
          <w:szCs w:val="24"/>
        </w:rPr>
        <w:t>самоуправления (зам. по соц. вопросам)</w:t>
      </w:r>
    </w:p>
    <w:p w:rsidR="00680CA2" w:rsidRPr="00154910" w:rsidRDefault="00680CA2" w:rsidP="00680CA2">
      <w:pPr>
        <w:ind w:firstLine="426"/>
        <w:jc w:val="right"/>
        <w:rPr>
          <w:rFonts w:ascii="Times New Roman" w:hAnsi="Times New Roman"/>
          <w:sz w:val="24"/>
          <w:szCs w:val="24"/>
        </w:rPr>
      </w:pPr>
      <w:r w:rsidRPr="00154910">
        <w:rPr>
          <w:rFonts w:ascii="Times New Roman" w:hAnsi="Times New Roman"/>
          <w:sz w:val="24"/>
          <w:szCs w:val="24"/>
        </w:rPr>
        <w:t>_________________________________</w:t>
      </w:r>
    </w:p>
    <w:p w:rsidR="00680CA2" w:rsidRPr="00154910" w:rsidRDefault="00680CA2" w:rsidP="00680CA2">
      <w:pPr>
        <w:ind w:left="6237" w:firstLine="426"/>
        <w:jc w:val="right"/>
        <w:rPr>
          <w:rFonts w:ascii="Times New Roman" w:hAnsi="Times New Roman"/>
          <w:sz w:val="24"/>
          <w:szCs w:val="24"/>
        </w:rPr>
      </w:pPr>
      <w:r w:rsidRPr="00154910">
        <w:rPr>
          <w:rFonts w:ascii="Times New Roman" w:hAnsi="Times New Roman"/>
          <w:sz w:val="24"/>
          <w:szCs w:val="24"/>
        </w:rPr>
        <w:t>«____» ____________________ 20___г.</w:t>
      </w:r>
    </w:p>
    <w:p w:rsidR="00680CA2" w:rsidRPr="00154910" w:rsidRDefault="00680CA2" w:rsidP="00680CA2">
      <w:pPr>
        <w:rPr>
          <w:rFonts w:ascii="Times New Roman" w:hAnsi="Times New Roman"/>
          <w:sz w:val="24"/>
          <w:szCs w:val="24"/>
        </w:rPr>
      </w:pPr>
    </w:p>
    <w:p w:rsidR="00680CA2" w:rsidRPr="00154910" w:rsidRDefault="00680CA2" w:rsidP="00680CA2">
      <w:pPr>
        <w:rPr>
          <w:rFonts w:ascii="Times New Roman" w:hAnsi="Times New Roman"/>
          <w:sz w:val="24"/>
          <w:szCs w:val="24"/>
        </w:rPr>
      </w:pPr>
      <w:r w:rsidRPr="00154910">
        <w:rPr>
          <w:rFonts w:ascii="Times New Roman" w:hAnsi="Times New Roman"/>
          <w:sz w:val="24"/>
          <w:szCs w:val="24"/>
        </w:rPr>
        <w:t>Акт обследования</w:t>
      </w:r>
    </w:p>
    <w:p w:rsidR="00680CA2" w:rsidRPr="00154910" w:rsidRDefault="00680CA2" w:rsidP="00680CA2">
      <w:pPr>
        <w:rPr>
          <w:rFonts w:ascii="Times New Roman" w:hAnsi="Times New Roman"/>
          <w:sz w:val="24"/>
          <w:szCs w:val="24"/>
        </w:rPr>
      </w:pPr>
      <w:r w:rsidRPr="00154910">
        <w:rPr>
          <w:rFonts w:ascii="Times New Roman" w:hAnsi="Times New Roman"/>
          <w:sz w:val="24"/>
          <w:szCs w:val="24"/>
        </w:rPr>
        <w:t>объекта социальной инфраструктуры</w:t>
      </w:r>
    </w:p>
    <w:p w:rsidR="00680CA2" w:rsidRPr="00154910" w:rsidRDefault="00680CA2" w:rsidP="00680CA2">
      <w:pPr>
        <w:rPr>
          <w:rFonts w:ascii="Times New Roman" w:hAnsi="Times New Roman"/>
          <w:sz w:val="24"/>
          <w:szCs w:val="24"/>
        </w:rPr>
      </w:pPr>
      <w:r w:rsidRPr="00154910">
        <w:rPr>
          <w:rFonts w:ascii="Times New Roman" w:hAnsi="Times New Roman"/>
          <w:sz w:val="24"/>
          <w:szCs w:val="24"/>
        </w:rPr>
        <w:t>к паспорту доступности ОСИ</w:t>
      </w:r>
    </w:p>
    <w:p w:rsidR="00680CA2" w:rsidRPr="00154910" w:rsidRDefault="00680CA2" w:rsidP="00680CA2">
      <w:pPr>
        <w:rPr>
          <w:rFonts w:ascii="Times New Roman" w:hAnsi="Times New Roman"/>
          <w:sz w:val="24"/>
          <w:szCs w:val="24"/>
        </w:rPr>
      </w:pPr>
      <w:r w:rsidRPr="00154910">
        <w:rPr>
          <w:rFonts w:ascii="Times New Roman" w:hAnsi="Times New Roman"/>
          <w:sz w:val="24"/>
          <w:szCs w:val="24"/>
        </w:rPr>
        <w:t>№ ________________</w:t>
      </w:r>
    </w:p>
    <w:tbl>
      <w:tblPr>
        <w:tblW w:w="0" w:type="auto"/>
        <w:tblLook w:val="04A0" w:firstRow="1" w:lastRow="0" w:firstColumn="1" w:lastColumn="0" w:noHBand="0" w:noVBand="1"/>
      </w:tblPr>
      <w:tblGrid>
        <w:gridCol w:w="7905"/>
        <w:gridCol w:w="2976"/>
      </w:tblGrid>
      <w:tr w:rsidR="00680CA2" w:rsidRPr="00154910" w:rsidTr="00093D90">
        <w:tc>
          <w:tcPr>
            <w:tcW w:w="7905" w:type="dxa"/>
          </w:tcPr>
          <w:p w:rsidR="00680CA2" w:rsidRPr="00154910" w:rsidRDefault="00680CA2" w:rsidP="00093D90">
            <w:pPr>
              <w:jc w:val="both"/>
              <w:rPr>
                <w:rFonts w:ascii="Times New Roman" w:hAnsi="Times New Roman"/>
                <w:sz w:val="24"/>
                <w:szCs w:val="24"/>
              </w:rPr>
            </w:pPr>
            <w:r w:rsidRPr="00154910">
              <w:rPr>
                <w:rFonts w:ascii="Times New Roman" w:hAnsi="Times New Roman"/>
                <w:sz w:val="24"/>
                <w:szCs w:val="24"/>
              </w:rPr>
              <w:t>___________________________________________________</w:t>
            </w:r>
          </w:p>
          <w:p w:rsidR="00680CA2" w:rsidRPr="00154910" w:rsidRDefault="00680CA2" w:rsidP="00093D90">
            <w:pPr>
              <w:jc w:val="both"/>
              <w:rPr>
                <w:rFonts w:ascii="Times New Roman" w:hAnsi="Times New Roman"/>
                <w:sz w:val="24"/>
                <w:szCs w:val="24"/>
              </w:rPr>
            </w:pPr>
            <w:r w:rsidRPr="00154910">
              <w:rPr>
                <w:rFonts w:ascii="Times New Roman" w:hAnsi="Times New Roman"/>
                <w:sz w:val="24"/>
                <w:szCs w:val="24"/>
              </w:rPr>
              <w:t>(</w:t>
            </w:r>
            <w:r w:rsidRPr="00154910">
              <w:rPr>
                <w:rFonts w:ascii="Times New Roman" w:hAnsi="Times New Roman"/>
                <w:i/>
                <w:sz w:val="24"/>
                <w:szCs w:val="24"/>
              </w:rPr>
              <w:t>наименование территориального образования субъекта РФ</w:t>
            </w:r>
            <w:r w:rsidRPr="00154910">
              <w:rPr>
                <w:rFonts w:ascii="Times New Roman" w:hAnsi="Times New Roman"/>
                <w:sz w:val="24"/>
                <w:szCs w:val="24"/>
              </w:rPr>
              <w:t>)</w:t>
            </w:r>
          </w:p>
        </w:tc>
        <w:tc>
          <w:tcPr>
            <w:tcW w:w="2976" w:type="dxa"/>
          </w:tcPr>
          <w:p w:rsidR="00680CA2" w:rsidRPr="00154910" w:rsidRDefault="00680CA2" w:rsidP="00093D90">
            <w:pPr>
              <w:jc w:val="both"/>
              <w:rPr>
                <w:rFonts w:ascii="Times New Roman" w:hAnsi="Times New Roman"/>
                <w:sz w:val="24"/>
                <w:szCs w:val="24"/>
              </w:rPr>
            </w:pPr>
            <w:r w:rsidRPr="00154910">
              <w:rPr>
                <w:rFonts w:ascii="Times New Roman" w:hAnsi="Times New Roman"/>
                <w:sz w:val="24"/>
                <w:szCs w:val="24"/>
              </w:rPr>
              <w:t>«____» ________ 20___ г.</w:t>
            </w:r>
          </w:p>
        </w:tc>
      </w:tr>
    </w:tbl>
    <w:p w:rsidR="00680CA2" w:rsidRPr="00154910" w:rsidRDefault="00680CA2" w:rsidP="00680CA2">
      <w:pPr>
        <w:rPr>
          <w:rFonts w:ascii="Times New Roman" w:hAnsi="Times New Roman"/>
          <w:sz w:val="24"/>
          <w:szCs w:val="24"/>
        </w:rPr>
      </w:pPr>
    </w:p>
    <w:p w:rsidR="00680CA2" w:rsidRPr="00154910" w:rsidRDefault="00680CA2" w:rsidP="00680CA2">
      <w:pPr>
        <w:rPr>
          <w:rFonts w:ascii="Times New Roman" w:hAnsi="Times New Roman"/>
          <w:sz w:val="24"/>
          <w:szCs w:val="24"/>
        </w:rPr>
      </w:pPr>
      <w:r w:rsidRPr="00154910">
        <w:rPr>
          <w:rFonts w:ascii="Times New Roman" w:hAnsi="Times New Roman"/>
          <w:sz w:val="24"/>
          <w:szCs w:val="24"/>
        </w:rPr>
        <w:t>1. Общие сведения об объекте</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1.1. Наименование (вид) объекта _____________________________________________________________</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1.2. Адрес объекта _________________________________________________________________________</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1.3. Сведения о размещении объекта:</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 отдельно стоящее здание _______ этажей, ____________ кв</w:t>
      </w:r>
      <w:proofErr w:type="gramStart"/>
      <w:r w:rsidRPr="00154910">
        <w:rPr>
          <w:rFonts w:ascii="Times New Roman" w:hAnsi="Times New Roman"/>
          <w:sz w:val="24"/>
          <w:szCs w:val="24"/>
        </w:rPr>
        <w:t>.м</w:t>
      </w:r>
      <w:proofErr w:type="gramEnd"/>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 часть здания __________ этажей (или на ___________ этаже), _________ кв</w:t>
      </w:r>
      <w:proofErr w:type="gramStart"/>
      <w:r w:rsidRPr="00154910">
        <w:rPr>
          <w:rFonts w:ascii="Times New Roman" w:hAnsi="Times New Roman"/>
          <w:sz w:val="24"/>
          <w:szCs w:val="24"/>
        </w:rPr>
        <w:t>.м</w:t>
      </w:r>
      <w:proofErr w:type="gramEnd"/>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 наличие прилегающего земельного участка (да, нет); ________________ кв</w:t>
      </w:r>
      <w:proofErr w:type="gramStart"/>
      <w:r w:rsidRPr="00154910">
        <w:rPr>
          <w:rFonts w:ascii="Times New Roman" w:hAnsi="Times New Roman"/>
          <w:sz w:val="24"/>
          <w:szCs w:val="24"/>
        </w:rPr>
        <w:t>.м</w:t>
      </w:r>
      <w:proofErr w:type="gramEnd"/>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1.4. Год постройки здания _________, последнего капитального ремонта ___________________________</w:t>
      </w:r>
    </w:p>
    <w:p w:rsidR="00680CA2" w:rsidRPr="00154910" w:rsidRDefault="00680CA2" w:rsidP="00680CA2">
      <w:pPr>
        <w:jc w:val="both"/>
        <w:rPr>
          <w:rFonts w:ascii="Times New Roman" w:hAnsi="Times New Roman"/>
          <w:i/>
          <w:sz w:val="24"/>
          <w:szCs w:val="24"/>
        </w:rPr>
      </w:pPr>
      <w:r w:rsidRPr="00154910">
        <w:rPr>
          <w:rFonts w:ascii="Times New Roman" w:hAnsi="Times New Roman"/>
          <w:sz w:val="24"/>
          <w:szCs w:val="24"/>
        </w:rPr>
        <w:t xml:space="preserve">1.5. Дата предстоящих плановых ремонтных работ: </w:t>
      </w:r>
      <w:proofErr w:type="gramStart"/>
      <w:r w:rsidRPr="00154910">
        <w:rPr>
          <w:rFonts w:ascii="Times New Roman" w:hAnsi="Times New Roman"/>
          <w:i/>
          <w:sz w:val="24"/>
          <w:szCs w:val="24"/>
        </w:rPr>
        <w:t>текущего</w:t>
      </w:r>
      <w:proofErr w:type="gramEnd"/>
      <w:r w:rsidRPr="00154910">
        <w:rPr>
          <w:rFonts w:ascii="Times New Roman" w:hAnsi="Times New Roman"/>
          <w:i/>
          <w:sz w:val="24"/>
          <w:szCs w:val="24"/>
        </w:rPr>
        <w:t xml:space="preserve"> ___________, капитального ____________</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1.6. Название организации (учреждения), (полное юридическое наименование – согласно Уставу, краткое наименование) _____________________________________________________________________</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1.7. Юридический адрес организации (учреждения) _____________________________________________</w:t>
      </w:r>
    </w:p>
    <w:p w:rsidR="00680CA2" w:rsidRPr="00154910" w:rsidRDefault="00680CA2" w:rsidP="00680CA2">
      <w:pPr>
        <w:jc w:val="both"/>
        <w:rPr>
          <w:rFonts w:ascii="Times New Roman" w:hAnsi="Times New Roman"/>
          <w:sz w:val="24"/>
          <w:szCs w:val="24"/>
        </w:rPr>
      </w:pPr>
    </w:p>
    <w:p w:rsidR="00680CA2" w:rsidRPr="00154910" w:rsidRDefault="00680CA2" w:rsidP="00FA084D">
      <w:pPr>
        <w:spacing w:after="120"/>
        <w:ind w:left="360"/>
        <w:rPr>
          <w:rFonts w:ascii="Times New Roman" w:hAnsi="Times New Roman"/>
          <w:sz w:val="24"/>
          <w:szCs w:val="24"/>
        </w:rPr>
      </w:pPr>
      <w:r w:rsidRPr="00154910">
        <w:rPr>
          <w:rFonts w:ascii="Times New Roman" w:hAnsi="Times New Roman"/>
          <w:sz w:val="24"/>
          <w:szCs w:val="24"/>
        </w:rPr>
        <w:t>2. Характеристика деятельности организации на объекте</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Дополнительная информация ________________________________________________________________</w:t>
      </w:r>
    </w:p>
    <w:p w:rsidR="00680CA2" w:rsidRPr="00154910" w:rsidRDefault="00680CA2" w:rsidP="00680CA2">
      <w:pPr>
        <w:jc w:val="both"/>
        <w:rPr>
          <w:rFonts w:ascii="Times New Roman" w:hAnsi="Times New Roman"/>
          <w:sz w:val="24"/>
          <w:szCs w:val="24"/>
        </w:rPr>
      </w:pPr>
    </w:p>
    <w:p w:rsidR="00680CA2" w:rsidRPr="00154910" w:rsidRDefault="00680CA2" w:rsidP="00FA084D">
      <w:pPr>
        <w:rPr>
          <w:rFonts w:ascii="Times New Roman" w:hAnsi="Times New Roman"/>
          <w:sz w:val="24"/>
          <w:szCs w:val="24"/>
        </w:rPr>
      </w:pPr>
      <w:r w:rsidRPr="00154910">
        <w:rPr>
          <w:rFonts w:ascii="Times New Roman" w:hAnsi="Times New Roman"/>
          <w:sz w:val="24"/>
          <w:szCs w:val="24"/>
        </w:rPr>
        <w:t>3. Состояние доступности объекта</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3.1 Путь следования к объекту пассажирским транспортом ______________________________________</w:t>
      </w:r>
    </w:p>
    <w:p w:rsidR="00680CA2" w:rsidRPr="00154910" w:rsidRDefault="00680CA2" w:rsidP="004F36E3">
      <w:pPr>
        <w:jc w:val="right"/>
        <w:rPr>
          <w:rFonts w:ascii="Times New Roman" w:hAnsi="Times New Roman"/>
          <w:sz w:val="24"/>
          <w:szCs w:val="24"/>
        </w:rPr>
      </w:pPr>
      <w:r w:rsidRPr="00154910">
        <w:rPr>
          <w:rFonts w:ascii="Times New Roman" w:hAnsi="Times New Roman"/>
          <w:sz w:val="24"/>
          <w:szCs w:val="24"/>
        </w:rPr>
        <w:t>(</w:t>
      </w:r>
      <w:r w:rsidRPr="00154910">
        <w:rPr>
          <w:rFonts w:ascii="Times New Roman" w:hAnsi="Times New Roman"/>
          <w:i/>
          <w:sz w:val="24"/>
          <w:szCs w:val="24"/>
        </w:rPr>
        <w:t>описать маршрут движения с использованием пассажирского транспорта</w:t>
      </w:r>
      <w:r w:rsidRPr="00154910">
        <w:rPr>
          <w:rFonts w:ascii="Times New Roman" w:hAnsi="Times New Roman"/>
          <w:sz w:val="24"/>
          <w:szCs w:val="24"/>
        </w:rPr>
        <w:t>)</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наличие адаптированного пассажирского транспорта к объекту ___________________________________</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3.2 Путь к объекту от ближайшей остановки пассажирского транспорта:</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 xml:space="preserve">3.2.1 расстояние до объекта от остановки транспорта ________________ </w:t>
      </w:r>
      <w:proofErr w:type="gramStart"/>
      <w:r w:rsidRPr="00154910">
        <w:rPr>
          <w:rFonts w:ascii="Times New Roman" w:hAnsi="Times New Roman"/>
          <w:sz w:val="24"/>
          <w:szCs w:val="24"/>
        </w:rPr>
        <w:t>м</w:t>
      </w:r>
      <w:proofErr w:type="gramEnd"/>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3.2.2 время движения (пешком) ___________________ мин</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3.2.3 наличие  выделенного от проезжей части пешеходного пути (</w:t>
      </w:r>
      <w:r w:rsidRPr="00154910">
        <w:rPr>
          <w:rFonts w:ascii="Times New Roman" w:hAnsi="Times New Roman"/>
          <w:i/>
          <w:sz w:val="24"/>
          <w:szCs w:val="24"/>
        </w:rPr>
        <w:t>да, нет</w:t>
      </w:r>
      <w:r w:rsidRPr="00154910">
        <w:rPr>
          <w:rFonts w:ascii="Times New Roman" w:hAnsi="Times New Roman"/>
          <w:sz w:val="24"/>
          <w:szCs w:val="24"/>
        </w:rPr>
        <w:t>),</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 xml:space="preserve">3.2.4 Перекрестки: </w:t>
      </w:r>
      <w:r w:rsidRPr="00154910">
        <w:rPr>
          <w:rFonts w:ascii="Times New Roman" w:hAnsi="Times New Roman"/>
          <w:i/>
          <w:sz w:val="24"/>
          <w:szCs w:val="24"/>
        </w:rPr>
        <w:t>нерегулируемые; регулируемые, со звуковой сигнализацией, таймером; нет</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 xml:space="preserve">3.2.5 Информация на пути следования к объекту: </w:t>
      </w:r>
      <w:r w:rsidRPr="00154910">
        <w:rPr>
          <w:rFonts w:ascii="Times New Roman" w:hAnsi="Times New Roman"/>
          <w:i/>
          <w:sz w:val="24"/>
          <w:szCs w:val="24"/>
        </w:rPr>
        <w:t>акустическая, тактильная, визуальная; нет</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 xml:space="preserve">3.2.6 Перепады высоты на пути: </w:t>
      </w:r>
      <w:r w:rsidRPr="00154910">
        <w:rPr>
          <w:rFonts w:ascii="Times New Roman" w:hAnsi="Times New Roman"/>
          <w:i/>
          <w:sz w:val="24"/>
          <w:szCs w:val="24"/>
        </w:rPr>
        <w:t>есть, нет</w:t>
      </w:r>
      <w:r w:rsidRPr="00154910">
        <w:rPr>
          <w:rFonts w:ascii="Times New Roman" w:hAnsi="Times New Roman"/>
          <w:sz w:val="24"/>
          <w:szCs w:val="24"/>
        </w:rPr>
        <w:t xml:space="preserve"> (описать ____________________________________________)</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 xml:space="preserve">Их обустройство для инвалидов на коляске: </w:t>
      </w:r>
      <w:r w:rsidRPr="00154910">
        <w:rPr>
          <w:rFonts w:ascii="Times New Roman" w:hAnsi="Times New Roman"/>
          <w:i/>
          <w:sz w:val="24"/>
          <w:szCs w:val="24"/>
        </w:rPr>
        <w:t>да, нет</w:t>
      </w:r>
      <w:proofErr w:type="gramStart"/>
      <w:r w:rsidRPr="00154910">
        <w:rPr>
          <w:rFonts w:ascii="Times New Roman" w:hAnsi="Times New Roman"/>
          <w:sz w:val="24"/>
          <w:szCs w:val="24"/>
        </w:rPr>
        <w:t xml:space="preserve"> (___________________________________________)</w:t>
      </w:r>
      <w:proofErr w:type="gramEnd"/>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3.3 Организация доступности объекта для инвалидов – форма обслуживания</w:t>
      </w:r>
    </w:p>
    <w:tbl>
      <w:tblPr>
        <w:tblW w:w="0" w:type="auto"/>
        <w:jc w:val="center"/>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6379"/>
        <w:gridCol w:w="3767"/>
      </w:tblGrid>
      <w:tr w:rsidR="00680CA2" w:rsidRPr="00154910" w:rsidTr="00093D90">
        <w:trPr>
          <w:trHeight w:val="692"/>
          <w:jc w:val="center"/>
        </w:trPr>
        <w:tc>
          <w:tcPr>
            <w:tcW w:w="508" w:type="dxa"/>
          </w:tcPr>
          <w:p w:rsidR="00680CA2" w:rsidRPr="00154910" w:rsidRDefault="00680CA2" w:rsidP="00093D90">
            <w:pPr>
              <w:ind w:right="-127"/>
              <w:rPr>
                <w:rFonts w:ascii="Times New Roman" w:hAnsi="Times New Roman"/>
                <w:sz w:val="24"/>
                <w:szCs w:val="24"/>
              </w:rPr>
            </w:pPr>
            <w:r w:rsidRPr="00154910">
              <w:rPr>
                <w:rFonts w:ascii="Times New Roman" w:hAnsi="Times New Roman"/>
                <w:sz w:val="24"/>
                <w:szCs w:val="24"/>
              </w:rPr>
              <w:t>№</w:t>
            </w:r>
          </w:p>
        </w:tc>
        <w:tc>
          <w:tcPr>
            <w:tcW w:w="6379"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Категория инвалидов</w:t>
            </w:r>
          </w:p>
          <w:p w:rsidR="00680CA2" w:rsidRPr="00154910" w:rsidRDefault="00680CA2" w:rsidP="00093D90">
            <w:pPr>
              <w:rPr>
                <w:rFonts w:ascii="Times New Roman" w:hAnsi="Times New Roman"/>
                <w:sz w:val="24"/>
                <w:szCs w:val="24"/>
              </w:rPr>
            </w:pPr>
            <w:r w:rsidRPr="00154910">
              <w:rPr>
                <w:rFonts w:ascii="Times New Roman" w:hAnsi="Times New Roman"/>
                <w:sz w:val="24"/>
                <w:szCs w:val="24"/>
              </w:rPr>
              <w:t>(</w:t>
            </w:r>
            <w:r w:rsidRPr="00154910">
              <w:rPr>
                <w:rFonts w:ascii="Times New Roman" w:hAnsi="Times New Roman"/>
                <w:i/>
                <w:sz w:val="24"/>
                <w:szCs w:val="24"/>
              </w:rPr>
              <w:t>вид нарушения</w:t>
            </w:r>
            <w:r w:rsidRPr="00154910">
              <w:rPr>
                <w:rFonts w:ascii="Times New Roman" w:hAnsi="Times New Roman"/>
                <w:sz w:val="24"/>
                <w:szCs w:val="24"/>
              </w:rPr>
              <w:t>)</w:t>
            </w:r>
          </w:p>
        </w:tc>
        <w:tc>
          <w:tcPr>
            <w:tcW w:w="3767"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Вариант организации доступности объекта</w:t>
            </w:r>
          </w:p>
          <w:p w:rsidR="00680CA2" w:rsidRPr="00154910" w:rsidRDefault="00680CA2" w:rsidP="00093D90">
            <w:pPr>
              <w:ind w:firstLine="426"/>
              <w:rPr>
                <w:rFonts w:ascii="Times New Roman" w:hAnsi="Times New Roman"/>
                <w:sz w:val="24"/>
                <w:szCs w:val="24"/>
              </w:rPr>
            </w:pPr>
            <w:r w:rsidRPr="00154910">
              <w:rPr>
                <w:rFonts w:ascii="Times New Roman" w:hAnsi="Times New Roman"/>
                <w:sz w:val="24"/>
                <w:szCs w:val="24"/>
              </w:rPr>
              <w:t>(</w:t>
            </w:r>
            <w:r w:rsidRPr="00154910">
              <w:rPr>
                <w:rFonts w:ascii="Times New Roman" w:hAnsi="Times New Roman"/>
                <w:i/>
                <w:sz w:val="24"/>
                <w:szCs w:val="24"/>
              </w:rPr>
              <w:t>формы обслуживания</w:t>
            </w:r>
            <w:r w:rsidRPr="00154910">
              <w:rPr>
                <w:rFonts w:ascii="Times New Roman" w:hAnsi="Times New Roman"/>
                <w:sz w:val="24"/>
                <w:szCs w:val="24"/>
              </w:rPr>
              <w:t>)</w:t>
            </w:r>
            <w:r w:rsidRPr="00154910">
              <w:rPr>
                <w:rFonts w:ascii="Times New Roman" w:hAnsi="Times New Roman"/>
                <w:i/>
                <w:sz w:val="24"/>
                <w:szCs w:val="24"/>
              </w:rPr>
              <w:t>*</w:t>
            </w:r>
          </w:p>
        </w:tc>
      </w:tr>
      <w:tr w:rsidR="00680CA2" w:rsidRPr="00154910" w:rsidTr="00093D90">
        <w:trPr>
          <w:jc w:val="center"/>
        </w:trPr>
        <w:tc>
          <w:tcPr>
            <w:tcW w:w="508"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1.</w:t>
            </w:r>
          </w:p>
        </w:tc>
        <w:tc>
          <w:tcPr>
            <w:tcW w:w="6379" w:type="dxa"/>
          </w:tcPr>
          <w:p w:rsidR="00680CA2" w:rsidRPr="00154910" w:rsidRDefault="00680CA2" w:rsidP="004F36E3">
            <w:pPr>
              <w:jc w:val="left"/>
              <w:rPr>
                <w:rFonts w:ascii="Times New Roman" w:hAnsi="Times New Roman"/>
                <w:sz w:val="24"/>
                <w:szCs w:val="24"/>
              </w:rPr>
            </w:pPr>
            <w:r w:rsidRPr="00154910">
              <w:rPr>
                <w:rFonts w:ascii="Times New Roman" w:hAnsi="Times New Roman"/>
                <w:sz w:val="24"/>
                <w:szCs w:val="24"/>
              </w:rPr>
              <w:t>Все категории инвалидов и МГН</w:t>
            </w:r>
          </w:p>
        </w:tc>
        <w:tc>
          <w:tcPr>
            <w:tcW w:w="3767" w:type="dxa"/>
          </w:tcPr>
          <w:p w:rsidR="00680CA2" w:rsidRPr="00154910" w:rsidRDefault="00680CA2" w:rsidP="00093D90">
            <w:pPr>
              <w:ind w:firstLine="426"/>
              <w:rPr>
                <w:rFonts w:ascii="Times New Roman" w:hAnsi="Times New Roman"/>
                <w:sz w:val="24"/>
                <w:szCs w:val="24"/>
              </w:rPr>
            </w:pPr>
          </w:p>
        </w:tc>
      </w:tr>
      <w:tr w:rsidR="00680CA2" w:rsidRPr="00154910" w:rsidTr="00093D90">
        <w:trPr>
          <w:jc w:val="center"/>
        </w:trPr>
        <w:tc>
          <w:tcPr>
            <w:tcW w:w="508" w:type="dxa"/>
          </w:tcPr>
          <w:p w:rsidR="00680CA2" w:rsidRPr="00154910" w:rsidRDefault="00680CA2" w:rsidP="00093D90">
            <w:pPr>
              <w:rPr>
                <w:rFonts w:ascii="Times New Roman" w:hAnsi="Times New Roman"/>
                <w:sz w:val="24"/>
                <w:szCs w:val="24"/>
              </w:rPr>
            </w:pPr>
          </w:p>
        </w:tc>
        <w:tc>
          <w:tcPr>
            <w:tcW w:w="6379" w:type="dxa"/>
          </w:tcPr>
          <w:p w:rsidR="00680CA2" w:rsidRPr="00154910" w:rsidRDefault="00680CA2" w:rsidP="004F36E3">
            <w:pPr>
              <w:jc w:val="left"/>
              <w:rPr>
                <w:rFonts w:ascii="Times New Roman" w:hAnsi="Times New Roman"/>
                <w:i/>
                <w:sz w:val="24"/>
                <w:szCs w:val="24"/>
              </w:rPr>
            </w:pPr>
            <w:r w:rsidRPr="00154910">
              <w:rPr>
                <w:rFonts w:ascii="Times New Roman" w:hAnsi="Times New Roman"/>
                <w:i/>
                <w:sz w:val="24"/>
                <w:szCs w:val="24"/>
              </w:rPr>
              <w:t>в том числе инвалиды:</w:t>
            </w:r>
          </w:p>
        </w:tc>
        <w:tc>
          <w:tcPr>
            <w:tcW w:w="3767" w:type="dxa"/>
          </w:tcPr>
          <w:p w:rsidR="00680CA2" w:rsidRPr="00154910" w:rsidRDefault="00680CA2" w:rsidP="00093D90">
            <w:pPr>
              <w:ind w:firstLine="426"/>
              <w:rPr>
                <w:rFonts w:ascii="Times New Roman" w:hAnsi="Times New Roman"/>
                <w:sz w:val="24"/>
                <w:szCs w:val="24"/>
              </w:rPr>
            </w:pPr>
          </w:p>
        </w:tc>
      </w:tr>
      <w:tr w:rsidR="00680CA2" w:rsidRPr="00154910" w:rsidTr="00093D90">
        <w:trPr>
          <w:jc w:val="center"/>
        </w:trPr>
        <w:tc>
          <w:tcPr>
            <w:tcW w:w="508"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2</w:t>
            </w:r>
          </w:p>
        </w:tc>
        <w:tc>
          <w:tcPr>
            <w:tcW w:w="6379" w:type="dxa"/>
          </w:tcPr>
          <w:p w:rsidR="00680CA2" w:rsidRPr="00154910" w:rsidRDefault="00680CA2" w:rsidP="004F36E3">
            <w:pPr>
              <w:jc w:val="left"/>
              <w:rPr>
                <w:rFonts w:ascii="Times New Roman" w:hAnsi="Times New Roman"/>
                <w:sz w:val="24"/>
                <w:szCs w:val="24"/>
              </w:rPr>
            </w:pPr>
            <w:proofErr w:type="gramStart"/>
            <w:r w:rsidRPr="00154910">
              <w:rPr>
                <w:rFonts w:ascii="Times New Roman" w:hAnsi="Times New Roman"/>
                <w:sz w:val="24"/>
                <w:szCs w:val="24"/>
              </w:rPr>
              <w:t>передвигающиеся</w:t>
            </w:r>
            <w:proofErr w:type="gramEnd"/>
            <w:r w:rsidRPr="00154910">
              <w:rPr>
                <w:rFonts w:ascii="Times New Roman" w:hAnsi="Times New Roman"/>
                <w:sz w:val="24"/>
                <w:szCs w:val="24"/>
              </w:rPr>
              <w:t xml:space="preserve"> на креслах-колясках</w:t>
            </w:r>
          </w:p>
        </w:tc>
        <w:tc>
          <w:tcPr>
            <w:tcW w:w="3767" w:type="dxa"/>
          </w:tcPr>
          <w:p w:rsidR="00680CA2" w:rsidRPr="00154910" w:rsidRDefault="00680CA2" w:rsidP="00093D90">
            <w:pPr>
              <w:ind w:firstLine="426"/>
              <w:rPr>
                <w:rFonts w:ascii="Times New Roman" w:hAnsi="Times New Roman"/>
                <w:sz w:val="24"/>
                <w:szCs w:val="24"/>
              </w:rPr>
            </w:pPr>
          </w:p>
        </w:tc>
      </w:tr>
      <w:tr w:rsidR="00680CA2" w:rsidRPr="00154910" w:rsidTr="00093D90">
        <w:trPr>
          <w:trHeight w:val="253"/>
          <w:jc w:val="center"/>
        </w:trPr>
        <w:tc>
          <w:tcPr>
            <w:tcW w:w="508"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3</w:t>
            </w:r>
          </w:p>
        </w:tc>
        <w:tc>
          <w:tcPr>
            <w:tcW w:w="6379" w:type="dxa"/>
          </w:tcPr>
          <w:p w:rsidR="00680CA2" w:rsidRPr="00154910" w:rsidRDefault="00680CA2" w:rsidP="004F36E3">
            <w:pPr>
              <w:jc w:val="left"/>
              <w:rPr>
                <w:rFonts w:ascii="Times New Roman" w:hAnsi="Times New Roman"/>
                <w:sz w:val="24"/>
                <w:szCs w:val="24"/>
              </w:rPr>
            </w:pPr>
            <w:r w:rsidRPr="00154910">
              <w:rPr>
                <w:rFonts w:ascii="Times New Roman" w:hAnsi="Times New Roman"/>
                <w:sz w:val="24"/>
                <w:szCs w:val="24"/>
              </w:rPr>
              <w:t>с нарушениями опорно-двигательного аппарата</w:t>
            </w:r>
          </w:p>
        </w:tc>
        <w:tc>
          <w:tcPr>
            <w:tcW w:w="3767" w:type="dxa"/>
          </w:tcPr>
          <w:p w:rsidR="00680CA2" w:rsidRPr="00154910" w:rsidRDefault="00680CA2" w:rsidP="00093D90">
            <w:pPr>
              <w:ind w:firstLine="426"/>
              <w:rPr>
                <w:rFonts w:ascii="Times New Roman" w:hAnsi="Times New Roman"/>
                <w:sz w:val="24"/>
                <w:szCs w:val="24"/>
              </w:rPr>
            </w:pPr>
          </w:p>
        </w:tc>
      </w:tr>
      <w:tr w:rsidR="00680CA2" w:rsidRPr="00154910" w:rsidTr="00093D90">
        <w:trPr>
          <w:jc w:val="center"/>
        </w:trPr>
        <w:tc>
          <w:tcPr>
            <w:tcW w:w="508"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4</w:t>
            </w:r>
          </w:p>
        </w:tc>
        <w:tc>
          <w:tcPr>
            <w:tcW w:w="6379" w:type="dxa"/>
          </w:tcPr>
          <w:p w:rsidR="00680CA2" w:rsidRPr="00154910" w:rsidRDefault="00680CA2" w:rsidP="004F36E3">
            <w:pPr>
              <w:jc w:val="left"/>
              <w:rPr>
                <w:rFonts w:ascii="Times New Roman" w:hAnsi="Times New Roman"/>
                <w:sz w:val="24"/>
                <w:szCs w:val="24"/>
              </w:rPr>
            </w:pPr>
            <w:r w:rsidRPr="00154910">
              <w:rPr>
                <w:rFonts w:ascii="Times New Roman" w:hAnsi="Times New Roman"/>
                <w:sz w:val="24"/>
                <w:szCs w:val="24"/>
              </w:rPr>
              <w:t>с нарушениями зрения</w:t>
            </w:r>
          </w:p>
        </w:tc>
        <w:tc>
          <w:tcPr>
            <w:tcW w:w="3767" w:type="dxa"/>
          </w:tcPr>
          <w:p w:rsidR="00680CA2" w:rsidRPr="00154910" w:rsidRDefault="00680CA2" w:rsidP="00093D90">
            <w:pPr>
              <w:ind w:firstLine="426"/>
              <w:rPr>
                <w:rFonts w:ascii="Times New Roman" w:hAnsi="Times New Roman"/>
                <w:sz w:val="24"/>
                <w:szCs w:val="24"/>
              </w:rPr>
            </w:pPr>
          </w:p>
        </w:tc>
      </w:tr>
      <w:tr w:rsidR="00680CA2" w:rsidRPr="00154910" w:rsidTr="00093D90">
        <w:trPr>
          <w:jc w:val="center"/>
        </w:trPr>
        <w:tc>
          <w:tcPr>
            <w:tcW w:w="508"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5</w:t>
            </w:r>
          </w:p>
        </w:tc>
        <w:tc>
          <w:tcPr>
            <w:tcW w:w="6379" w:type="dxa"/>
          </w:tcPr>
          <w:p w:rsidR="00680CA2" w:rsidRPr="00154910" w:rsidRDefault="00680CA2" w:rsidP="004F36E3">
            <w:pPr>
              <w:jc w:val="left"/>
              <w:rPr>
                <w:rFonts w:ascii="Times New Roman" w:hAnsi="Times New Roman"/>
                <w:sz w:val="24"/>
                <w:szCs w:val="24"/>
              </w:rPr>
            </w:pPr>
            <w:r w:rsidRPr="00154910">
              <w:rPr>
                <w:rFonts w:ascii="Times New Roman" w:hAnsi="Times New Roman"/>
                <w:sz w:val="24"/>
                <w:szCs w:val="24"/>
              </w:rPr>
              <w:t>с нарушениями слуха</w:t>
            </w:r>
          </w:p>
        </w:tc>
        <w:tc>
          <w:tcPr>
            <w:tcW w:w="3767" w:type="dxa"/>
          </w:tcPr>
          <w:p w:rsidR="00680CA2" w:rsidRPr="00154910" w:rsidRDefault="00680CA2" w:rsidP="00093D90">
            <w:pPr>
              <w:ind w:firstLine="426"/>
              <w:rPr>
                <w:rFonts w:ascii="Times New Roman" w:hAnsi="Times New Roman"/>
                <w:sz w:val="24"/>
                <w:szCs w:val="24"/>
              </w:rPr>
            </w:pPr>
          </w:p>
        </w:tc>
      </w:tr>
      <w:tr w:rsidR="00680CA2" w:rsidRPr="00154910" w:rsidTr="00093D90">
        <w:trPr>
          <w:jc w:val="center"/>
        </w:trPr>
        <w:tc>
          <w:tcPr>
            <w:tcW w:w="508"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6</w:t>
            </w:r>
          </w:p>
        </w:tc>
        <w:tc>
          <w:tcPr>
            <w:tcW w:w="6379" w:type="dxa"/>
          </w:tcPr>
          <w:p w:rsidR="00680CA2" w:rsidRPr="00154910" w:rsidRDefault="00680CA2" w:rsidP="004F36E3">
            <w:pPr>
              <w:jc w:val="left"/>
              <w:rPr>
                <w:rFonts w:ascii="Times New Roman" w:hAnsi="Times New Roman"/>
                <w:sz w:val="24"/>
                <w:szCs w:val="24"/>
              </w:rPr>
            </w:pPr>
            <w:r w:rsidRPr="00154910">
              <w:rPr>
                <w:rFonts w:ascii="Times New Roman" w:hAnsi="Times New Roman"/>
                <w:sz w:val="24"/>
                <w:szCs w:val="24"/>
              </w:rPr>
              <w:t>с нарушениями умственного развития</w:t>
            </w:r>
          </w:p>
        </w:tc>
        <w:tc>
          <w:tcPr>
            <w:tcW w:w="3767" w:type="dxa"/>
          </w:tcPr>
          <w:p w:rsidR="00680CA2" w:rsidRPr="00154910" w:rsidRDefault="00680CA2" w:rsidP="00093D90">
            <w:pPr>
              <w:ind w:firstLine="426"/>
              <w:rPr>
                <w:rFonts w:ascii="Times New Roman" w:hAnsi="Times New Roman"/>
                <w:sz w:val="24"/>
                <w:szCs w:val="24"/>
              </w:rPr>
            </w:pPr>
          </w:p>
        </w:tc>
      </w:tr>
    </w:tbl>
    <w:p w:rsidR="00680CA2" w:rsidRPr="00154910" w:rsidRDefault="00680CA2" w:rsidP="00680CA2">
      <w:pPr>
        <w:rPr>
          <w:rFonts w:ascii="Times New Roman" w:hAnsi="Times New Roman"/>
          <w:sz w:val="24"/>
          <w:szCs w:val="24"/>
        </w:rPr>
      </w:pPr>
      <w:r w:rsidRPr="00154910">
        <w:rPr>
          <w:rFonts w:ascii="Times New Roman" w:hAnsi="Times New Roman"/>
          <w:sz w:val="24"/>
          <w:szCs w:val="24"/>
        </w:rPr>
        <w:t>* - указывается один из вариантов: «А», «Б», «ДУ», «ВНД»</w:t>
      </w:r>
    </w:p>
    <w:p w:rsidR="00680CA2" w:rsidRPr="00154910" w:rsidRDefault="00680CA2" w:rsidP="00680CA2">
      <w:pPr>
        <w:rPr>
          <w:rFonts w:ascii="Times New Roman" w:hAnsi="Times New Roman"/>
          <w:sz w:val="24"/>
          <w:szCs w:val="24"/>
        </w:rPr>
      </w:pPr>
      <w:r w:rsidRPr="00154910">
        <w:rPr>
          <w:rFonts w:ascii="Times New Roman" w:hAnsi="Times New Roman"/>
          <w:sz w:val="24"/>
          <w:szCs w:val="24"/>
        </w:rPr>
        <w:t>3.4 Состояние доступности основных структурно-функциональных зон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2835"/>
        <w:gridCol w:w="851"/>
        <w:gridCol w:w="850"/>
      </w:tblGrid>
      <w:tr w:rsidR="00680CA2" w:rsidRPr="00154910" w:rsidTr="004F36E3">
        <w:trPr>
          <w:trHeight w:val="429"/>
        </w:trPr>
        <w:tc>
          <w:tcPr>
            <w:tcW w:w="567" w:type="dxa"/>
            <w:vMerge w:val="restart"/>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lastRenderedPageBreak/>
              <w:t xml:space="preserve">№ </w:t>
            </w:r>
            <w:proofErr w:type="gramStart"/>
            <w:r w:rsidRPr="00154910">
              <w:rPr>
                <w:rFonts w:ascii="Times New Roman" w:hAnsi="Times New Roman"/>
                <w:sz w:val="24"/>
                <w:szCs w:val="24"/>
              </w:rPr>
              <w:t>п</w:t>
            </w:r>
            <w:proofErr w:type="gramEnd"/>
            <w:r w:rsidRPr="00154910">
              <w:rPr>
                <w:rFonts w:ascii="Times New Roman" w:hAnsi="Times New Roman"/>
                <w:sz w:val="24"/>
                <w:szCs w:val="24"/>
              </w:rPr>
              <w:t>/п</w:t>
            </w:r>
          </w:p>
        </w:tc>
        <w:tc>
          <w:tcPr>
            <w:tcW w:w="5670" w:type="dxa"/>
            <w:vMerge w:val="restart"/>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Основные структурно-функциональные зоны</w:t>
            </w:r>
          </w:p>
        </w:tc>
        <w:tc>
          <w:tcPr>
            <w:tcW w:w="2835" w:type="dxa"/>
            <w:vMerge w:val="restart"/>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Состояние доступности, в том числе для основных категорий инвалидов</w:t>
            </w:r>
            <w:r w:rsidRPr="00154910">
              <w:rPr>
                <w:rFonts w:ascii="Times New Roman" w:hAnsi="Times New Roman"/>
                <w:i/>
                <w:sz w:val="24"/>
                <w:szCs w:val="24"/>
              </w:rPr>
              <w:t>**</w:t>
            </w:r>
          </w:p>
        </w:tc>
        <w:tc>
          <w:tcPr>
            <w:tcW w:w="1701" w:type="dxa"/>
            <w:gridSpan w:val="2"/>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Приложение</w:t>
            </w:r>
          </w:p>
        </w:tc>
      </w:tr>
      <w:tr w:rsidR="00680CA2" w:rsidRPr="00154910" w:rsidTr="004F36E3">
        <w:tc>
          <w:tcPr>
            <w:tcW w:w="567" w:type="dxa"/>
            <w:vMerge/>
          </w:tcPr>
          <w:p w:rsidR="00680CA2" w:rsidRPr="00154910" w:rsidRDefault="00680CA2" w:rsidP="00093D90">
            <w:pPr>
              <w:ind w:firstLine="426"/>
              <w:rPr>
                <w:rFonts w:ascii="Times New Roman" w:hAnsi="Times New Roman"/>
                <w:sz w:val="24"/>
                <w:szCs w:val="24"/>
              </w:rPr>
            </w:pPr>
          </w:p>
        </w:tc>
        <w:tc>
          <w:tcPr>
            <w:tcW w:w="5670" w:type="dxa"/>
            <w:vMerge/>
          </w:tcPr>
          <w:p w:rsidR="00680CA2" w:rsidRPr="00154910" w:rsidRDefault="00680CA2" w:rsidP="00093D90">
            <w:pPr>
              <w:ind w:firstLine="426"/>
              <w:rPr>
                <w:rFonts w:ascii="Times New Roman" w:hAnsi="Times New Roman"/>
                <w:sz w:val="24"/>
                <w:szCs w:val="24"/>
              </w:rPr>
            </w:pPr>
          </w:p>
        </w:tc>
        <w:tc>
          <w:tcPr>
            <w:tcW w:w="2835" w:type="dxa"/>
            <w:vMerge/>
          </w:tcPr>
          <w:p w:rsidR="00680CA2" w:rsidRPr="00154910" w:rsidRDefault="00680CA2" w:rsidP="00093D90">
            <w:pPr>
              <w:ind w:left="-108" w:right="-108" w:firstLine="426"/>
              <w:rPr>
                <w:rFonts w:ascii="Times New Roman" w:hAnsi="Times New Roman"/>
                <w:sz w:val="24"/>
                <w:szCs w:val="24"/>
              </w:rPr>
            </w:pPr>
          </w:p>
        </w:tc>
        <w:tc>
          <w:tcPr>
            <w:tcW w:w="851"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 на плане</w:t>
            </w:r>
          </w:p>
        </w:tc>
        <w:tc>
          <w:tcPr>
            <w:tcW w:w="850"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 фото</w:t>
            </w:r>
          </w:p>
        </w:tc>
      </w:tr>
      <w:tr w:rsidR="00680CA2" w:rsidRPr="00154910" w:rsidTr="004F36E3">
        <w:tc>
          <w:tcPr>
            <w:tcW w:w="567"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1</w:t>
            </w:r>
          </w:p>
        </w:tc>
        <w:tc>
          <w:tcPr>
            <w:tcW w:w="5670" w:type="dxa"/>
          </w:tcPr>
          <w:p w:rsidR="00680CA2" w:rsidRPr="00154910" w:rsidRDefault="00680CA2" w:rsidP="004F36E3">
            <w:pPr>
              <w:jc w:val="left"/>
              <w:rPr>
                <w:rFonts w:ascii="Times New Roman" w:hAnsi="Times New Roman"/>
                <w:sz w:val="24"/>
                <w:szCs w:val="24"/>
              </w:rPr>
            </w:pPr>
            <w:r w:rsidRPr="00154910">
              <w:rPr>
                <w:rFonts w:ascii="Times New Roman" w:hAnsi="Times New Roman"/>
                <w:sz w:val="24"/>
                <w:szCs w:val="24"/>
              </w:rPr>
              <w:t>Территория, прилегающая к зданию (участок)</w:t>
            </w:r>
          </w:p>
        </w:tc>
        <w:tc>
          <w:tcPr>
            <w:tcW w:w="2835" w:type="dxa"/>
          </w:tcPr>
          <w:p w:rsidR="00680CA2" w:rsidRPr="00154910" w:rsidRDefault="00680CA2" w:rsidP="00093D90">
            <w:pPr>
              <w:ind w:firstLine="426"/>
              <w:rPr>
                <w:rFonts w:ascii="Times New Roman" w:hAnsi="Times New Roman"/>
                <w:sz w:val="24"/>
                <w:szCs w:val="24"/>
              </w:rPr>
            </w:pPr>
          </w:p>
        </w:tc>
        <w:tc>
          <w:tcPr>
            <w:tcW w:w="851" w:type="dxa"/>
          </w:tcPr>
          <w:p w:rsidR="00680CA2" w:rsidRPr="00154910" w:rsidRDefault="00680CA2" w:rsidP="00093D90">
            <w:pPr>
              <w:ind w:firstLine="426"/>
              <w:rPr>
                <w:rFonts w:ascii="Times New Roman" w:hAnsi="Times New Roman"/>
                <w:sz w:val="24"/>
                <w:szCs w:val="24"/>
              </w:rPr>
            </w:pPr>
          </w:p>
        </w:tc>
        <w:tc>
          <w:tcPr>
            <w:tcW w:w="850" w:type="dxa"/>
          </w:tcPr>
          <w:p w:rsidR="00680CA2" w:rsidRPr="00154910" w:rsidRDefault="00680CA2" w:rsidP="00093D90">
            <w:pPr>
              <w:ind w:firstLine="426"/>
              <w:rPr>
                <w:rFonts w:ascii="Times New Roman" w:hAnsi="Times New Roman"/>
                <w:sz w:val="24"/>
                <w:szCs w:val="24"/>
              </w:rPr>
            </w:pPr>
          </w:p>
        </w:tc>
      </w:tr>
      <w:tr w:rsidR="00680CA2" w:rsidRPr="00154910" w:rsidTr="004F36E3">
        <w:tc>
          <w:tcPr>
            <w:tcW w:w="567"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2</w:t>
            </w:r>
          </w:p>
        </w:tc>
        <w:tc>
          <w:tcPr>
            <w:tcW w:w="5670" w:type="dxa"/>
          </w:tcPr>
          <w:p w:rsidR="00680CA2" w:rsidRPr="00154910" w:rsidRDefault="00680CA2" w:rsidP="004F36E3">
            <w:pPr>
              <w:jc w:val="left"/>
              <w:rPr>
                <w:rFonts w:ascii="Times New Roman" w:hAnsi="Times New Roman"/>
                <w:sz w:val="24"/>
                <w:szCs w:val="24"/>
              </w:rPr>
            </w:pPr>
            <w:r w:rsidRPr="00154910">
              <w:rPr>
                <w:rFonts w:ascii="Times New Roman" w:hAnsi="Times New Roman"/>
                <w:sz w:val="24"/>
                <w:szCs w:val="24"/>
              </w:rPr>
              <w:t>Вход (входы) в здание</w:t>
            </w:r>
          </w:p>
        </w:tc>
        <w:tc>
          <w:tcPr>
            <w:tcW w:w="2835" w:type="dxa"/>
          </w:tcPr>
          <w:p w:rsidR="00680CA2" w:rsidRPr="00154910" w:rsidRDefault="00680CA2" w:rsidP="00093D90">
            <w:pPr>
              <w:ind w:firstLine="426"/>
              <w:rPr>
                <w:rFonts w:ascii="Times New Roman" w:hAnsi="Times New Roman"/>
                <w:sz w:val="24"/>
                <w:szCs w:val="24"/>
              </w:rPr>
            </w:pPr>
          </w:p>
        </w:tc>
        <w:tc>
          <w:tcPr>
            <w:tcW w:w="851" w:type="dxa"/>
          </w:tcPr>
          <w:p w:rsidR="00680CA2" w:rsidRPr="00154910" w:rsidRDefault="00680CA2" w:rsidP="00093D90">
            <w:pPr>
              <w:ind w:firstLine="426"/>
              <w:rPr>
                <w:rFonts w:ascii="Times New Roman" w:hAnsi="Times New Roman"/>
                <w:sz w:val="24"/>
                <w:szCs w:val="24"/>
              </w:rPr>
            </w:pPr>
          </w:p>
        </w:tc>
        <w:tc>
          <w:tcPr>
            <w:tcW w:w="850" w:type="dxa"/>
          </w:tcPr>
          <w:p w:rsidR="00680CA2" w:rsidRPr="00154910" w:rsidRDefault="00680CA2" w:rsidP="00093D90">
            <w:pPr>
              <w:ind w:firstLine="426"/>
              <w:rPr>
                <w:rFonts w:ascii="Times New Roman" w:hAnsi="Times New Roman"/>
                <w:sz w:val="24"/>
                <w:szCs w:val="24"/>
              </w:rPr>
            </w:pPr>
          </w:p>
        </w:tc>
      </w:tr>
      <w:tr w:rsidR="00680CA2" w:rsidRPr="00154910" w:rsidTr="004F36E3">
        <w:tc>
          <w:tcPr>
            <w:tcW w:w="567"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3</w:t>
            </w:r>
          </w:p>
        </w:tc>
        <w:tc>
          <w:tcPr>
            <w:tcW w:w="5670" w:type="dxa"/>
          </w:tcPr>
          <w:p w:rsidR="00680CA2" w:rsidRPr="00154910" w:rsidRDefault="00680CA2" w:rsidP="004F36E3">
            <w:pPr>
              <w:jc w:val="left"/>
              <w:rPr>
                <w:rFonts w:ascii="Times New Roman" w:hAnsi="Times New Roman"/>
                <w:sz w:val="24"/>
                <w:szCs w:val="24"/>
              </w:rPr>
            </w:pPr>
            <w:r w:rsidRPr="00154910">
              <w:rPr>
                <w:rFonts w:ascii="Times New Roman" w:hAnsi="Times New Roman"/>
                <w:sz w:val="24"/>
                <w:szCs w:val="24"/>
              </w:rPr>
              <w:t>Путь (пути) движения внутри здания (</w:t>
            </w:r>
            <w:r w:rsidRPr="00154910">
              <w:rPr>
                <w:rFonts w:ascii="Times New Roman" w:hAnsi="Times New Roman"/>
                <w:i/>
                <w:sz w:val="24"/>
                <w:szCs w:val="24"/>
              </w:rPr>
              <w:t>в т.ч. пути эвакуации</w:t>
            </w:r>
            <w:r w:rsidRPr="00154910">
              <w:rPr>
                <w:rFonts w:ascii="Times New Roman" w:hAnsi="Times New Roman"/>
                <w:sz w:val="24"/>
                <w:szCs w:val="24"/>
              </w:rPr>
              <w:t>)</w:t>
            </w:r>
          </w:p>
        </w:tc>
        <w:tc>
          <w:tcPr>
            <w:tcW w:w="2835" w:type="dxa"/>
          </w:tcPr>
          <w:p w:rsidR="00680CA2" w:rsidRPr="00154910" w:rsidRDefault="00680CA2" w:rsidP="00093D90">
            <w:pPr>
              <w:ind w:firstLine="426"/>
              <w:rPr>
                <w:rFonts w:ascii="Times New Roman" w:hAnsi="Times New Roman"/>
                <w:sz w:val="24"/>
                <w:szCs w:val="24"/>
              </w:rPr>
            </w:pPr>
          </w:p>
        </w:tc>
        <w:tc>
          <w:tcPr>
            <w:tcW w:w="851" w:type="dxa"/>
          </w:tcPr>
          <w:p w:rsidR="00680CA2" w:rsidRPr="00154910" w:rsidRDefault="00680CA2" w:rsidP="00093D90">
            <w:pPr>
              <w:ind w:firstLine="426"/>
              <w:rPr>
                <w:rFonts w:ascii="Times New Roman" w:hAnsi="Times New Roman"/>
                <w:sz w:val="24"/>
                <w:szCs w:val="24"/>
              </w:rPr>
            </w:pPr>
          </w:p>
        </w:tc>
        <w:tc>
          <w:tcPr>
            <w:tcW w:w="850" w:type="dxa"/>
          </w:tcPr>
          <w:p w:rsidR="00680CA2" w:rsidRPr="00154910" w:rsidRDefault="00680CA2" w:rsidP="00093D90">
            <w:pPr>
              <w:ind w:firstLine="426"/>
              <w:rPr>
                <w:rFonts w:ascii="Times New Roman" w:hAnsi="Times New Roman"/>
                <w:sz w:val="24"/>
                <w:szCs w:val="24"/>
              </w:rPr>
            </w:pPr>
          </w:p>
        </w:tc>
      </w:tr>
      <w:tr w:rsidR="00680CA2" w:rsidRPr="00154910" w:rsidTr="004F36E3">
        <w:tc>
          <w:tcPr>
            <w:tcW w:w="567"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4</w:t>
            </w:r>
          </w:p>
        </w:tc>
        <w:tc>
          <w:tcPr>
            <w:tcW w:w="5670" w:type="dxa"/>
          </w:tcPr>
          <w:p w:rsidR="00680CA2" w:rsidRPr="00154910" w:rsidRDefault="00680CA2" w:rsidP="004F36E3">
            <w:pPr>
              <w:jc w:val="left"/>
              <w:rPr>
                <w:rFonts w:ascii="Times New Roman" w:hAnsi="Times New Roman"/>
                <w:sz w:val="24"/>
                <w:szCs w:val="24"/>
              </w:rPr>
            </w:pPr>
            <w:r w:rsidRPr="00154910">
              <w:rPr>
                <w:rFonts w:ascii="Times New Roman" w:hAnsi="Times New Roman"/>
                <w:sz w:val="24"/>
                <w:szCs w:val="24"/>
              </w:rPr>
              <w:t>Зона целевого назначения здания (целевого посещения объекта)</w:t>
            </w:r>
          </w:p>
        </w:tc>
        <w:tc>
          <w:tcPr>
            <w:tcW w:w="2835" w:type="dxa"/>
          </w:tcPr>
          <w:p w:rsidR="00680CA2" w:rsidRPr="00154910" w:rsidRDefault="00680CA2" w:rsidP="00093D90">
            <w:pPr>
              <w:ind w:firstLine="426"/>
              <w:rPr>
                <w:rFonts w:ascii="Times New Roman" w:hAnsi="Times New Roman"/>
                <w:sz w:val="24"/>
                <w:szCs w:val="24"/>
              </w:rPr>
            </w:pPr>
          </w:p>
        </w:tc>
        <w:tc>
          <w:tcPr>
            <w:tcW w:w="851" w:type="dxa"/>
          </w:tcPr>
          <w:p w:rsidR="00680CA2" w:rsidRPr="00154910" w:rsidRDefault="00680CA2" w:rsidP="00093D90">
            <w:pPr>
              <w:ind w:firstLine="426"/>
              <w:rPr>
                <w:rFonts w:ascii="Times New Roman" w:hAnsi="Times New Roman"/>
                <w:sz w:val="24"/>
                <w:szCs w:val="24"/>
              </w:rPr>
            </w:pPr>
          </w:p>
        </w:tc>
        <w:tc>
          <w:tcPr>
            <w:tcW w:w="850" w:type="dxa"/>
          </w:tcPr>
          <w:p w:rsidR="00680CA2" w:rsidRPr="00154910" w:rsidRDefault="00680CA2" w:rsidP="00093D90">
            <w:pPr>
              <w:ind w:firstLine="426"/>
              <w:rPr>
                <w:rFonts w:ascii="Times New Roman" w:hAnsi="Times New Roman"/>
                <w:sz w:val="24"/>
                <w:szCs w:val="24"/>
              </w:rPr>
            </w:pPr>
          </w:p>
        </w:tc>
      </w:tr>
      <w:tr w:rsidR="00680CA2" w:rsidRPr="00154910" w:rsidTr="004F36E3">
        <w:tc>
          <w:tcPr>
            <w:tcW w:w="567"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5</w:t>
            </w:r>
          </w:p>
        </w:tc>
        <w:tc>
          <w:tcPr>
            <w:tcW w:w="5670" w:type="dxa"/>
          </w:tcPr>
          <w:p w:rsidR="00680CA2" w:rsidRPr="00154910" w:rsidRDefault="00680CA2" w:rsidP="004F36E3">
            <w:pPr>
              <w:jc w:val="left"/>
              <w:rPr>
                <w:rFonts w:ascii="Times New Roman" w:hAnsi="Times New Roman"/>
                <w:sz w:val="24"/>
                <w:szCs w:val="24"/>
              </w:rPr>
            </w:pPr>
            <w:r w:rsidRPr="00154910">
              <w:rPr>
                <w:rFonts w:ascii="Times New Roman" w:hAnsi="Times New Roman"/>
                <w:sz w:val="24"/>
                <w:szCs w:val="24"/>
              </w:rPr>
              <w:t>Санитарно-гигиенические помещения</w:t>
            </w:r>
          </w:p>
        </w:tc>
        <w:tc>
          <w:tcPr>
            <w:tcW w:w="2835" w:type="dxa"/>
          </w:tcPr>
          <w:p w:rsidR="00680CA2" w:rsidRPr="00154910" w:rsidRDefault="00680CA2" w:rsidP="00093D90">
            <w:pPr>
              <w:ind w:firstLine="426"/>
              <w:rPr>
                <w:rFonts w:ascii="Times New Roman" w:hAnsi="Times New Roman"/>
                <w:sz w:val="24"/>
                <w:szCs w:val="24"/>
              </w:rPr>
            </w:pPr>
          </w:p>
        </w:tc>
        <w:tc>
          <w:tcPr>
            <w:tcW w:w="851" w:type="dxa"/>
          </w:tcPr>
          <w:p w:rsidR="00680CA2" w:rsidRPr="00154910" w:rsidRDefault="00680CA2" w:rsidP="00093D90">
            <w:pPr>
              <w:ind w:firstLine="426"/>
              <w:rPr>
                <w:rFonts w:ascii="Times New Roman" w:hAnsi="Times New Roman"/>
                <w:sz w:val="24"/>
                <w:szCs w:val="24"/>
              </w:rPr>
            </w:pPr>
          </w:p>
        </w:tc>
        <w:tc>
          <w:tcPr>
            <w:tcW w:w="850" w:type="dxa"/>
          </w:tcPr>
          <w:p w:rsidR="00680CA2" w:rsidRPr="00154910" w:rsidRDefault="00680CA2" w:rsidP="00093D90">
            <w:pPr>
              <w:ind w:firstLine="426"/>
              <w:rPr>
                <w:rFonts w:ascii="Times New Roman" w:hAnsi="Times New Roman"/>
                <w:sz w:val="24"/>
                <w:szCs w:val="24"/>
              </w:rPr>
            </w:pPr>
          </w:p>
        </w:tc>
      </w:tr>
      <w:tr w:rsidR="00680CA2" w:rsidRPr="00154910" w:rsidTr="004F36E3">
        <w:tc>
          <w:tcPr>
            <w:tcW w:w="567"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6</w:t>
            </w:r>
          </w:p>
        </w:tc>
        <w:tc>
          <w:tcPr>
            <w:tcW w:w="5670" w:type="dxa"/>
          </w:tcPr>
          <w:p w:rsidR="00680CA2" w:rsidRPr="00154910" w:rsidRDefault="00680CA2" w:rsidP="004F36E3">
            <w:pPr>
              <w:jc w:val="left"/>
              <w:rPr>
                <w:rFonts w:ascii="Times New Roman" w:hAnsi="Times New Roman"/>
                <w:sz w:val="24"/>
                <w:szCs w:val="24"/>
              </w:rPr>
            </w:pPr>
            <w:r w:rsidRPr="00154910">
              <w:rPr>
                <w:rFonts w:ascii="Times New Roman" w:hAnsi="Times New Roman"/>
                <w:sz w:val="24"/>
                <w:szCs w:val="24"/>
              </w:rPr>
              <w:t>Система информации и связи (</w:t>
            </w:r>
            <w:r w:rsidRPr="00154910">
              <w:rPr>
                <w:rFonts w:ascii="Times New Roman" w:hAnsi="Times New Roman"/>
                <w:i/>
                <w:sz w:val="24"/>
                <w:szCs w:val="24"/>
              </w:rPr>
              <w:t>на всех зонах</w:t>
            </w:r>
            <w:r w:rsidRPr="00154910">
              <w:rPr>
                <w:rFonts w:ascii="Times New Roman" w:hAnsi="Times New Roman"/>
                <w:sz w:val="24"/>
                <w:szCs w:val="24"/>
              </w:rPr>
              <w:t>)</w:t>
            </w:r>
          </w:p>
        </w:tc>
        <w:tc>
          <w:tcPr>
            <w:tcW w:w="2835" w:type="dxa"/>
          </w:tcPr>
          <w:p w:rsidR="00680CA2" w:rsidRPr="00154910" w:rsidRDefault="00680CA2" w:rsidP="00093D90">
            <w:pPr>
              <w:ind w:firstLine="426"/>
              <w:rPr>
                <w:rFonts w:ascii="Times New Roman" w:hAnsi="Times New Roman"/>
                <w:sz w:val="24"/>
                <w:szCs w:val="24"/>
              </w:rPr>
            </w:pPr>
          </w:p>
        </w:tc>
        <w:tc>
          <w:tcPr>
            <w:tcW w:w="851" w:type="dxa"/>
          </w:tcPr>
          <w:p w:rsidR="00680CA2" w:rsidRPr="00154910" w:rsidRDefault="00680CA2" w:rsidP="00093D90">
            <w:pPr>
              <w:ind w:firstLine="426"/>
              <w:rPr>
                <w:rFonts w:ascii="Times New Roman" w:hAnsi="Times New Roman"/>
                <w:sz w:val="24"/>
                <w:szCs w:val="24"/>
              </w:rPr>
            </w:pPr>
          </w:p>
        </w:tc>
        <w:tc>
          <w:tcPr>
            <w:tcW w:w="850" w:type="dxa"/>
          </w:tcPr>
          <w:p w:rsidR="00680CA2" w:rsidRPr="00154910" w:rsidRDefault="00680CA2" w:rsidP="00093D90">
            <w:pPr>
              <w:ind w:firstLine="426"/>
              <w:rPr>
                <w:rFonts w:ascii="Times New Roman" w:hAnsi="Times New Roman"/>
                <w:sz w:val="24"/>
                <w:szCs w:val="24"/>
              </w:rPr>
            </w:pPr>
          </w:p>
        </w:tc>
      </w:tr>
      <w:tr w:rsidR="00680CA2" w:rsidRPr="00154910" w:rsidTr="004F36E3">
        <w:tc>
          <w:tcPr>
            <w:tcW w:w="567"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7</w:t>
            </w:r>
          </w:p>
        </w:tc>
        <w:tc>
          <w:tcPr>
            <w:tcW w:w="5670" w:type="dxa"/>
          </w:tcPr>
          <w:p w:rsidR="00680CA2" w:rsidRPr="00154910" w:rsidRDefault="00680CA2" w:rsidP="004F36E3">
            <w:pPr>
              <w:jc w:val="left"/>
              <w:rPr>
                <w:rFonts w:ascii="Times New Roman" w:hAnsi="Times New Roman"/>
                <w:sz w:val="24"/>
                <w:szCs w:val="24"/>
              </w:rPr>
            </w:pPr>
            <w:r w:rsidRPr="00154910">
              <w:rPr>
                <w:rFonts w:ascii="Times New Roman" w:hAnsi="Times New Roman"/>
                <w:sz w:val="24"/>
                <w:szCs w:val="24"/>
              </w:rPr>
              <w:t>Пути движения к объекту (от остановки транспорта)</w:t>
            </w:r>
          </w:p>
        </w:tc>
        <w:tc>
          <w:tcPr>
            <w:tcW w:w="2835" w:type="dxa"/>
          </w:tcPr>
          <w:p w:rsidR="00680CA2" w:rsidRPr="00154910" w:rsidRDefault="00680CA2" w:rsidP="00093D90">
            <w:pPr>
              <w:ind w:firstLine="426"/>
              <w:rPr>
                <w:rFonts w:ascii="Times New Roman" w:hAnsi="Times New Roman"/>
                <w:sz w:val="24"/>
                <w:szCs w:val="24"/>
              </w:rPr>
            </w:pPr>
          </w:p>
        </w:tc>
        <w:tc>
          <w:tcPr>
            <w:tcW w:w="851" w:type="dxa"/>
          </w:tcPr>
          <w:p w:rsidR="00680CA2" w:rsidRPr="00154910" w:rsidRDefault="00680CA2" w:rsidP="00093D90">
            <w:pPr>
              <w:ind w:firstLine="426"/>
              <w:rPr>
                <w:rFonts w:ascii="Times New Roman" w:hAnsi="Times New Roman"/>
                <w:sz w:val="24"/>
                <w:szCs w:val="24"/>
              </w:rPr>
            </w:pPr>
          </w:p>
        </w:tc>
        <w:tc>
          <w:tcPr>
            <w:tcW w:w="850" w:type="dxa"/>
          </w:tcPr>
          <w:p w:rsidR="00680CA2" w:rsidRPr="00154910" w:rsidRDefault="00680CA2" w:rsidP="00093D90">
            <w:pPr>
              <w:ind w:firstLine="426"/>
              <w:rPr>
                <w:rFonts w:ascii="Times New Roman" w:hAnsi="Times New Roman"/>
                <w:sz w:val="24"/>
                <w:szCs w:val="24"/>
              </w:rPr>
            </w:pPr>
          </w:p>
        </w:tc>
      </w:tr>
    </w:tbl>
    <w:p w:rsidR="00680CA2" w:rsidRPr="00154910" w:rsidRDefault="00680CA2" w:rsidP="00680CA2">
      <w:pPr>
        <w:jc w:val="both"/>
        <w:rPr>
          <w:rFonts w:ascii="Times New Roman" w:hAnsi="Times New Roman"/>
          <w:i/>
          <w:sz w:val="24"/>
          <w:szCs w:val="24"/>
        </w:rPr>
      </w:pPr>
      <w:r w:rsidRPr="00154910">
        <w:rPr>
          <w:rFonts w:ascii="Times New Roman" w:hAnsi="Times New Roman"/>
          <w:i/>
          <w:sz w:val="24"/>
          <w:szCs w:val="24"/>
        </w:rPr>
        <w:t xml:space="preserve">** Указывается: </w:t>
      </w:r>
      <w:proofErr w:type="gramStart"/>
      <w:r w:rsidRPr="00154910">
        <w:rPr>
          <w:rFonts w:ascii="Times New Roman" w:hAnsi="Times New Roman"/>
          <w:i/>
          <w:sz w:val="24"/>
          <w:szCs w:val="24"/>
        </w:rPr>
        <w:t>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roofErr w:type="gramEnd"/>
    </w:p>
    <w:p w:rsidR="00680CA2" w:rsidRPr="00154910" w:rsidRDefault="00680CA2" w:rsidP="00680CA2">
      <w:pPr>
        <w:ind w:firstLine="426"/>
        <w:rPr>
          <w:rFonts w:ascii="Times New Roman" w:hAnsi="Times New Roman"/>
          <w:sz w:val="24"/>
          <w:szCs w:val="24"/>
        </w:rPr>
      </w:pPr>
      <w:r w:rsidRPr="00154910">
        <w:rPr>
          <w:rFonts w:ascii="Times New Roman" w:hAnsi="Times New Roman"/>
          <w:sz w:val="24"/>
          <w:szCs w:val="24"/>
        </w:rPr>
        <w:t>3.5. Итоговое  заключение о состоянии доступности ОСИ: ___________________________________</w:t>
      </w:r>
    </w:p>
    <w:p w:rsidR="00680CA2" w:rsidRPr="00154910" w:rsidRDefault="00680CA2" w:rsidP="00680CA2">
      <w:pPr>
        <w:ind w:firstLine="426"/>
        <w:rPr>
          <w:rFonts w:ascii="Times New Roman" w:hAnsi="Times New Roman"/>
          <w:sz w:val="24"/>
          <w:szCs w:val="24"/>
        </w:rPr>
      </w:pPr>
      <w:r w:rsidRPr="00154910">
        <w:rPr>
          <w:rFonts w:ascii="Times New Roman" w:hAnsi="Times New Roman"/>
          <w:sz w:val="24"/>
          <w:szCs w:val="24"/>
        </w:rPr>
        <w:t>4. Управленческое решение (проект)</w:t>
      </w:r>
    </w:p>
    <w:p w:rsidR="00680CA2" w:rsidRPr="00154910" w:rsidRDefault="00680CA2" w:rsidP="00680CA2">
      <w:pPr>
        <w:ind w:firstLine="426"/>
        <w:rPr>
          <w:rFonts w:ascii="Times New Roman" w:hAnsi="Times New Roman"/>
          <w:sz w:val="24"/>
          <w:szCs w:val="24"/>
        </w:rPr>
      </w:pPr>
      <w:r w:rsidRPr="00154910">
        <w:rPr>
          <w:rFonts w:ascii="Times New Roman" w:hAnsi="Times New Roman"/>
          <w:sz w:val="24"/>
          <w:szCs w:val="24"/>
        </w:rPr>
        <w:t>4.1. Рекомендации по адаптации основных структурных элементов объекта:</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3260"/>
      </w:tblGrid>
      <w:tr w:rsidR="00680CA2" w:rsidRPr="00154910" w:rsidTr="004F36E3">
        <w:trPr>
          <w:trHeight w:val="604"/>
        </w:trPr>
        <w:tc>
          <w:tcPr>
            <w:tcW w:w="567"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w:t>
            </w:r>
          </w:p>
        </w:tc>
        <w:tc>
          <w:tcPr>
            <w:tcW w:w="6946"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Основные структурно-функциональные зоны объекта</w:t>
            </w:r>
          </w:p>
        </w:tc>
        <w:tc>
          <w:tcPr>
            <w:tcW w:w="3260"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Рекомендации по адаптации объекта (вид работы)*</w:t>
            </w:r>
          </w:p>
        </w:tc>
      </w:tr>
      <w:tr w:rsidR="00680CA2" w:rsidRPr="00154910" w:rsidTr="004F36E3">
        <w:trPr>
          <w:trHeight w:val="276"/>
        </w:trPr>
        <w:tc>
          <w:tcPr>
            <w:tcW w:w="567"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1</w:t>
            </w:r>
          </w:p>
        </w:tc>
        <w:tc>
          <w:tcPr>
            <w:tcW w:w="6946" w:type="dxa"/>
          </w:tcPr>
          <w:p w:rsidR="00680CA2" w:rsidRPr="00154910" w:rsidRDefault="00680CA2" w:rsidP="004F36E3">
            <w:pPr>
              <w:jc w:val="left"/>
              <w:rPr>
                <w:rFonts w:ascii="Times New Roman" w:hAnsi="Times New Roman"/>
                <w:sz w:val="24"/>
                <w:szCs w:val="24"/>
              </w:rPr>
            </w:pPr>
            <w:r w:rsidRPr="00154910">
              <w:rPr>
                <w:rFonts w:ascii="Times New Roman" w:hAnsi="Times New Roman"/>
                <w:sz w:val="24"/>
                <w:szCs w:val="24"/>
              </w:rPr>
              <w:t>Территория, прилегающая к зданию (участок)</w:t>
            </w:r>
          </w:p>
        </w:tc>
        <w:tc>
          <w:tcPr>
            <w:tcW w:w="3260" w:type="dxa"/>
          </w:tcPr>
          <w:p w:rsidR="00680CA2" w:rsidRPr="00154910" w:rsidRDefault="00680CA2" w:rsidP="00093D90">
            <w:pPr>
              <w:ind w:firstLine="426"/>
              <w:rPr>
                <w:rFonts w:ascii="Times New Roman" w:hAnsi="Times New Roman"/>
                <w:sz w:val="24"/>
                <w:szCs w:val="24"/>
              </w:rPr>
            </w:pPr>
          </w:p>
        </w:tc>
      </w:tr>
      <w:tr w:rsidR="00680CA2" w:rsidRPr="00154910" w:rsidTr="004F36E3">
        <w:trPr>
          <w:trHeight w:val="276"/>
        </w:trPr>
        <w:tc>
          <w:tcPr>
            <w:tcW w:w="567"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2</w:t>
            </w:r>
          </w:p>
        </w:tc>
        <w:tc>
          <w:tcPr>
            <w:tcW w:w="6946" w:type="dxa"/>
          </w:tcPr>
          <w:p w:rsidR="00680CA2" w:rsidRPr="00154910" w:rsidRDefault="00680CA2" w:rsidP="004F36E3">
            <w:pPr>
              <w:jc w:val="left"/>
              <w:rPr>
                <w:rFonts w:ascii="Times New Roman" w:hAnsi="Times New Roman"/>
                <w:sz w:val="24"/>
                <w:szCs w:val="24"/>
              </w:rPr>
            </w:pPr>
            <w:r w:rsidRPr="00154910">
              <w:rPr>
                <w:rFonts w:ascii="Times New Roman" w:hAnsi="Times New Roman"/>
                <w:sz w:val="24"/>
                <w:szCs w:val="24"/>
              </w:rPr>
              <w:t>Вход (входы) в здание</w:t>
            </w:r>
          </w:p>
        </w:tc>
        <w:tc>
          <w:tcPr>
            <w:tcW w:w="3260" w:type="dxa"/>
          </w:tcPr>
          <w:p w:rsidR="00680CA2" w:rsidRPr="00154910" w:rsidRDefault="00680CA2" w:rsidP="00093D90">
            <w:pPr>
              <w:ind w:firstLine="426"/>
              <w:rPr>
                <w:rFonts w:ascii="Times New Roman" w:hAnsi="Times New Roman"/>
                <w:sz w:val="24"/>
                <w:szCs w:val="24"/>
              </w:rPr>
            </w:pPr>
          </w:p>
        </w:tc>
      </w:tr>
      <w:tr w:rsidR="00680CA2" w:rsidRPr="00154910" w:rsidTr="004F36E3">
        <w:trPr>
          <w:trHeight w:val="276"/>
        </w:trPr>
        <w:tc>
          <w:tcPr>
            <w:tcW w:w="567"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3</w:t>
            </w:r>
          </w:p>
        </w:tc>
        <w:tc>
          <w:tcPr>
            <w:tcW w:w="6946" w:type="dxa"/>
          </w:tcPr>
          <w:p w:rsidR="00680CA2" w:rsidRPr="00154910" w:rsidRDefault="00680CA2" w:rsidP="004F36E3">
            <w:pPr>
              <w:jc w:val="left"/>
              <w:rPr>
                <w:rFonts w:ascii="Times New Roman" w:hAnsi="Times New Roman"/>
                <w:sz w:val="24"/>
                <w:szCs w:val="24"/>
              </w:rPr>
            </w:pPr>
            <w:r w:rsidRPr="00154910">
              <w:rPr>
                <w:rFonts w:ascii="Times New Roman" w:hAnsi="Times New Roman"/>
                <w:sz w:val="24"/>
                <w:szCs w:val="24"/>
              </w:rPr>
              <w:t>Путь (пути) движения внутри здания (в т.ч. пути эвакуации)</w:t>
            </w:r>
          </w:p>
        </w:tc>
        <w:tc>
          <w:tcPr>
            <w:tcW w:w="3260" w:type="dxa"/>
          </w:tcPr>
          <w:p w:rsidR="00680CA2" w:rsidRPr="00154910" w:rsidRDefault="00680CA2" w:rsidP="00093D90">
            <w:pPr>
              <w:ind w:firstLine="426"/>
              <w:rPr>
                <w:rFonts w:ascii="Times New Roman" w:hAnsi="Times New Roman"/>
                <w:sz w:val="24"/>
                <w:szCs w:val="24"/>
              </w:rPr>
            </w:pPr>
          </w:p>
        </w:tc>
      </w:tr>
      <w:tr w:rsidR="00680CA2" w:rsidRPr="00154910" w:rsidTr="004F36E3">
        <w:trPr>
          <w:trHeight w:val="276"/>
        </w:trPr>
        <w:tc>
          <w:tcPr>
            <w:tcW w:w="567"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4</w:t>
            </w:r>
          </w:p>
        </w:tc>
        <w:tc>
          <w:tcPr>
            <w:tcW w:w="6946" w:type="dxa"/>
          </w:tcPr>
          <w:p w:rsidR="00680CA2" w:rsidRPr="00154910" w:rsidRDefault="00680CA2" w:rsidP="004F36E3">
            <w:pPr>
              <w:jc w:val="left"/>
              <w:rPr>
                <w:rFonts w:ascii="Times New Roman" w:hAnsi="Times New Roman"/>
                <w:sz w:val="24"/>
                <w:szCs w:val="24"/>
              </w:rPr>
            </w:pPr>
            <w:r w:rsidRPr="00154910">
              <w:rPr>
                <w:rFonts w:ascii="Times New Roman" w:hAnsi="Times New Roman"/>
                <w:sz w:val="24"/>
                <w:szCs w:val="24"/>
              </w:rPr>
              <w:t>Зона целевого назначения здания (целевого посещения объекта)</w:t>
            </w:r>
          </w:p>
        </w:tc>
        <w:tc>
          <w:tcPr>
            <w:tcW w:w="3260" w:type="dxa"/>
          </w:tcPr>
          <w:p w:rsidR="00680CA2" w:rsidRPr="00154910" w:rsidRDefault="00680CA2" w:rsidP="00093D90">
            <w:pPr>
              <w:ind w:firstLine="426"/>
              <w:rPr>
                <w:rFonts w:ascii="Times New Roman" w:hAnsi="Times New Roman"/>
                <w:sz w:val="24"/>
                <w:szCs w:val="24"/>
              </w:rPr>
            </w:pPr>
          </w:p>
        </w:tc>
      </w:tr>
      <w:tr w:rsidR="00680CA2" w:rsidRPr="00154910" w:rsidTr="004F36E3">
        <w:trPr>
          <w:trHeight w:val="276"/>
        </w:trPr>
        <w:tc>
          <w:tcPr>
            <w:tcW w:w="567"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5</w:t>
            </w:r>
          </w:p>
        </w:tc>
        <w:tc>
          <w:tcPr>
            <w:tcW w:w="6946" w:type="dxa"/>
          </w:tcPr>
          <w:p w:rsidR="00680CA2" w:rsidRPr="00154910" w:rsidRDefault="00680CA2" w:rsidP="004F36E3">
            <w:pPr>
              <w:jc w:val="left"/>
              <w:rPr>
                <w:rFonts w:ascii="Times New Roman" w:hAnsi="Times New Roman"/>
                <w:sz w:val="24"/>
                <w:szCs w:val="24"/>
              </w:rPr>
            </w:pPr>
            <w:r w:rsidRPr="00154910">
              <w:rPr>
                <w:rFonts w:ascii="Times New Roman" w:hAnsi="Times New Roman"/>
                <w:sz w:val="24"/>
                <w:szCs w:val="24"/>
              </w:rPr>
              <w:t>Санитарно-гигиенические помещения</w:t>
            </w:r>
          </w:p>
        </w:tc>
        <w:tc>
          <w:tcPr>
            <w:tcW w:w="3260" w:type="dxa"/>
          </w:tcPr>
          <w:p w:rsidR="00680CA2" w:rsidRPr="00154910" w:rsidRDefault="00680CA2" w:rsidP="00093D90">
            <w:pPr>
              <w:ind w:firstLine="426"/>
              <w:rPr>
                <w:rFonts w:ascii="Times New Roman" w:hAnsi="Times New Roman"/>
                <w:sz w:val="24"/>
                <w:szCs w:val="24"/>
              </w:rPr>
            </w:pPr>
          </w:p>
        </w:tc>
      </w:tr>
      <w:tr w:rsidR="00680CA2" w:rsidRPr="00154910" w:rsidTr="004F36E3">
        <w:trPr>
          <w:trHeight w:val="276"/>
        </w:trPr>
        <w:tc>
          <w:tcPr>
            <w:tcW w:w="567"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6</w:t>
            </w:r>
          </w:p>
        </w:tc>
        <w:tc>
          <w:tcPr>
            <w:tcW w:w="6946" w:type="dxa"/>
          </w:tcPr>
          <w:p w:rsidR="00680CA2" w:rsidRPr="00154910" w:rsidRDefault="00680CA2" w:rsidP="004F36E3">
            <w:pPr>
              <w:jc w:val="left"/>
              <w:rPr>
                <w:rFonts w:ascii="Times New Roman" w:hAnsi="Times New Roman"/>
                <w:sz w:val="24"/>
                <w:szCs w:val="24"/>
              </w:rPr>
            </w:pPr>
            <w:r w:rsidRPr="00154910">
              <w:rPr>
                <w:rFonts w:ascii="Times New Roman" w:hAnsi="Times New Roman"/>
                <w:sz w:val="24"/>
                <w:szCs w:val="24"/>
              </w:rPr>
              <w:t>Система информации на объекте (на всех зонах)</w:t>
            </w:r>
          </w:p>
        </w:tc>
        <w:tc>
          <w:tcPr>
            <w:tcW w:w="3260" w:type="dxa"/>
          </w:tcPr>
          <w:p w:rsidR="00680CA2" w:rsidRPr="00154910" w:rsidRDefault="00680CA2" w:rsidP="00093D90">
            <w:pPr>
              <w:ind w:firstLine="426"/>
              <w:rPr>
                <w:rFonts w:ascii="Times New Roman" w:hAnsi="Times New Roman"/>
                <w:sz w:val="24"/>
                <w:szCs w:val="24"/>
              </w:rPr>
            </w:pPr>
          </w:p>
        </w:tc>
      </w:tr>
      <w:tr w:rsidR="00680CA2" w:rsidRPr="00154910" w:rsidTr="004F36E3">
        <w:trPr>
          <w:trHeight w:val="276"/>
        </w:trPr>
        <w:tc>
          <w:tcPr>
            <w:tcW w:w="567"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7</w:t>
            </w:r>
          </w:p>
        </w:tc>
        <w:tc>
          <w:tcPr>
            <w:tcW w:w="6946" w:type="dxa"/>
          </w:tcPr>
          <w:p w:rsidR="00680CA2" w:rsidRPr="00154910" w:rsidRDefault="00680CA2" w:rsidP="004F36E3">
            <w:pPr>
              <w:jc w:val="left"/>
              <w:rPr>
                <w:rFonts w:ascii="Times New Roman" w:hAnsi="Times New Roman"/>
                <w:sz w:val="24"/>
                <w:szCs w:val="24"/>
              </w:rPr>
            </w:pPr>
            <w:r w:rsidRPr="00154910">
              <w:rPr>
                <w:rFonts w:ascii="Times New Roman" w:hAnsi="Times New Roman"/>
                <w:sz w:val="24"/>
                <w:szCs w:val="24"/>
              </w:rPr>
              <w:t>Пути движения  к объекту (от остановки транспорта)</w:t>
            </w:r>
          </w:p>
        </w:tc>
        <w:tc>
          <w:tcPr>
            <w:tcW w:w="3260" w:type="dxa"/>
          </w:tcPr>
          <w:p w:rsidR="00680CA2" w:rsidRPr="00154910" w:rsidRDefault="00680CA2" w:rsidP="00093D90">
            <w:pPr>
              <w:ind w:firstLine="426"/>
              <w:rPr>
                <w:rFonts w:ascii="Times New Roman" w:hAnsi="Times New Roman"/>
                <w:sz w:val="24"/>
                <w:szCs w:val="24"/>
              </w:rPr>
            </w:pPr>
          </w:p>
        </w:tc>
      </w:tr>
      <w:tr w:rsidR="00680CA2" w:rsidRPr="00154910" w:rsidTr="004F36E3">
        <w:trPr>
          <w:trHeight w:val="276"/>
        </w:trPr>
        <w:tc>
          <w:tcPr>
            <w:tcW w:w="567"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8.</w:t>
            </w:r>
          </w:p>
        </w:tc>
        <w:tc>
          <w:tcPr>
            <w:tcW w:w="6946" w:type="dxa"/>
          </w:tcPr>
          <w:p w:rsidR="00680CA2" w:rsidRPr="00154910" w:rsidRDefault="00680CA2" w:rsidP="004F36E3">
            <w:pPr>
              <w:jc w:val="left"/>
              <w:rPr>
                <w:rFonts w:ascii="Times New Roman" w:hAnsi="Times New Roman"/>
                <w:sz w:val="24"/>
                <w:szCs w:val="24"/>
              </w:rPr>
            </w:pPr>
            <w:r w:rsidRPr="00154910">
              <w:rPr>
                <w:rFonts w:ascii="Times New Roman" w:hAnsi="Times New Roman"/>
                <w:sz w:val="24"/>
                <w:szCs w:val="24"/>
              </w:rPr>
              <w:t>Все зоны и участки</w:t>
            </w:r>
          </w:p>
        </w:tc>
        <w:tc>
          <w:tcPr>
            <w:tcW w:w="3260" w:type="dxa"/>
          </w:tcPr>
          <w:p w:rsidR="00680CA2" w:rsidRPr="00154910" w:rsidRDefault="00680CA2" w:rsidP="00093D90">
            <w:pPr>
              <w:ind w:firstLine="426"/>
              <w:rPr>
                <w:rFonts w:ascii="Times New Roman" w:hAnsi="Times New Roman"/>
                <w:sz w:val="24"/>
                <w:szCs w:val="24"/>
              </w:rPr>
            </w:pPr>
          </w:p>
        </w:tc>
      </w:tr>
    </w:tbl>
    <w:p w:rsidR="00680CA2" w:rsidRPr="00154910" w:rsidRDefault="00680CA2" w:rsidP="00680CA2">
      <w:pPr>
        <w:jc w:val="both"/>
        <w:rPr>
          <w:rFonts w:ascii="Times New Roman" w:hAnsi="Times New Roman"/>
          <w:i/>
          <w:sz w:val="24"/>
          <w:szCs w:val="24"/>
        </w:rPr>
      </w:pPr>
      <w:r w:rsidRPr="00154910">
        <w:rPr>
          <w:rFonts w:ascii="Times New Roman" w:hAnsi="Times New Roman"/>
          <w:i/>
          <w:sz w:val="24"/>
          <w:szCs w:val="24"/>
        </w:rPr>
        <w: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4.2. Период проведения работ _______________________________________________________________</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в рамках исполнения _______________________________________________________________________</w:t>
      </w:r>
    </w:p>
    <w:p w:rsidR="00680CA2" w:rsidRPr="00154910" w:rsidRDefault="00680CA2" w:rsidP="00680CA2">
      <w:pPr>
        <w:rPr>
          <w:rFonts w:ascii="Times New Roman" w:hAnsi="Times New Roman"/>
          <w:sz w:val="24"/>
          <w:szCs w:val="24"/>
        </w:rPr>
      </w:pPr>
      <w:r w:rsidRPr="00154910">
        <w:rPr>
          <w:rFonts w:ascii="Times New Roman" w:hAnsi="Times New Roman"/>
          <w:sz w:val="24"/>
          <w:szCs w:val="24"/>
        </w:rPr>
        <w:t>(</w:t>
      </w:r>
      <w:r w:rsidRPr="00154910">
        <w:rPr>
          <w:rFonts w:ascii="Times New Roman" w:hAnsi="Times New Roman"/>
          <w:i/>
          <w:sz w:val="24"/>
          <w:szCs w:val="24"/>
        </w:rPr>
        <w:t>указывается наименование документа: программы, плана</w:t>
      </w:r>
      <w:r w:rsidRPr="00154910">
        <w:rPr>
          <w:rFonts w:ascii="Times New Roman" w:hAnsi="Times New Roman"/>
          <w:sz w:val="24"/>
          <w:szCs w:val="24"/>
        </w:rPr>
        <w:t>)</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 xml:space="preserve">4.3 Ожидаемый результат (по состоянию доступности) после выполнения </w:t>
      </w:r>
      <w:r w:rsidR="004F36E3" w:rsidRPr="00154910">
        <w:rPr>
          <w:rFonts w:ascii="Times New Roman" w:hAnsi="Times New Roman"/>
          <w:sz w:val="24"/>
          <w:szCs w:val="24"/>
        </w:rPr>
        <w:t>работ по адаптации ________</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Оценка результата исполнения программы, плана (по состоянию доступности) _____________________</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4.4. Для принятия решения требуется, не требуется (</w:t>
      </w:r>
      <w:proofErr w:type="gramStart"/>
      <w:r w:rsidRPr="00154910">
        <w:rPr>
          <w:rFonts w:ascii="Times New Roman" w:hAnsi="Times New Roman"/>
          <w:sz w:val="24"/>
          <w:szCs w:val="24"/>
        </w:rPr>
        <w:t>нужное</w:t>
      </w:r>
      <w:proofErr w:type="gramEnd"/>
      <w:r w:rsidRPr="00154910">
        <w:rPr>
          <w:rFonts w:ascii="Times New Roman" w:hAnsi="Times New Roman"/>
          <w:sz w:val="24"/>
          <w:szCs w:val="24"/>
        </w:rPr>
        <w:t xml:space="preserve"> подчеркнуть):</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4.4.1. согласование на Комиссии _____________________________________________________________</w:t>
      </w:r>
    </w:p>
    <w:p w:rsidR="00680CA2" w:rsidRPr="00154910" w:rsidRDefault="00680CA2" w:rsidP="00680CA2">
      <w:pPr>
        <w:jc w:val="both"/>
        <w:rPr>
          <w:rFonts w:ascii="Times New Roman" w:hAnsi="Times New Roman"/>
          <w:i/>
          <w:sz w:val="24"/>
          <w:szCs w:val="24"/>
        </w:rPr>
      </w:pPr>
      <w:r w:rsidRPr="00154910">
        <w:rPr>
          <w:rFonts w:ascii="Times New Roman" w:hAnsi="Times New Roman"/>
          <w:i/>
          <w:sz w:val="24"/>
          <w:szCs w:val="24"/>
        </w:rPr>
        <w:t>(наименование Комиссии по координации деятельности в сфере обеспечения доступной среды жизнедеятельности для инвалидов и других МГН)</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4.4.2. согласование работ с надзорными органами (в сфере проектирования и строительства, архитектуры, охраны памятников, другое - указать)_____________________________</w:t>
      </w:r>
      <w:r w:rsidR="004F36E3" w:rsidRPr="00154910">
        <w:rPr>
          <w:rFonts w:ascii="Times New Roman" w:hAnsi="Times New Roman"/>
          <w:sz w:val="24"/>
          <w:szCs w:val="24"/>
        </w:rPr>
        <w:t>_______________</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4.4.3. техническая экспертиза; разработка проектно-сметной документации;</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4.4.4. согласование с вышестоящей организацией  (собственником объекта);</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4.4.5. согласование с общественными организациями инвалидов _________________________________;</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4.4.6. другое ______________________________________________________________________________</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Имеется заключение уполномоченной организации о состоянии доступности объекта (наименование документа и выдавшей его организации, дата), прилагается ______________________________________</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4.</w:t>
      </w:r>
      <w:r w:rsidR="00DA7D72" w:rsidRPr="00154910">
        <w:rPr>
          <w:rFonts w:ascii="Times New Roman" w:hAnsi="Times New Roman"/>
          <w:sz w:val="24"/>
          <w:szCs w:val="24"/>
        </w:rPr>
        <w:t>4.</w:t>
      </w:r>
      <w:r w:rsidRPr="00154910">
        <w:rPr>
          <w:rFonts w:ascii="Times New Roman" w:hAnsi="Times New Roman"/>
          <w:sz w:val="24"/>
          <w:szCs w:val="24"/>
        </w:rPr>
        <w:t>7. Информация может быть размещена (обновлена) на Карте доступности субъекта РФ</w:t>
      </w:r>
      <w:r w:rsidR="00DA7D72" w:rsidRPr="00154910">
        <w:rPr>
          <w:rFonts w:ascii="Times New Roman" w:hAnsi="Times New Roman"/>
          <w:sz w:val="24"/>
          <w:szCs w:val="24"/>
        </w:rPr>
        <w:t xml:space="preserve"> ___________</w:t>
      </w:r>
    </w:p>
    <w:p w:rsidR="00680CA2" w:rsidRPr="00154910" w:rsidRDefault="00680CA2" w:rsidP="004F36E3">
      <w:pPr>
        <w:jc w:val="right"/>
        <w:rPr>
          <w:rFonts w:ascii="Times New Roman" w:hAnsi="Times New Roman"/>
          <w:sz w:val="24"/>
          <w:szCs w:val="24"/>
        </w:rPr>
      </w:pPr>
      <w:r w:rsidRPr="00154910">
        <w:rPr>
          <w:rFonts w:ascii="Times New Roman" w:hAnsi="Times New Roman"/>
          <w:sz w:val="24"/>
          <w:szCs w:val="24"/>
        </w:rPr>
        <w:t>(</w:t>
      </w:r>
      <w:r w:rsidRPr="00154910">
        <w:rPr>
          <w:rFonts w:ascii="Times New Roman" w:hAnsi="Times New Roman"/>
          <w:i/>
          <w:sz w:val="24"/>
          <w:szCs w:val="24"/>
        </w:rPr>
        <w:t>наименование сайта, портала</w:t>
      </w:r>
      <w:r w:rsidRPr="00154910">
        <w:rPr>
          <w:rFonts w:ascii="Times New Roman" w:hAnsi="Times New Roman"/>
          <w:sz w:val="24"/>
          <w:szCs w:val="24"/>
        </w:rPr>
        <w:t>)</w:t>
      </w:r>
    </w:p>
    <w:p w:rsidR="00680CA2" w:rsidRPr="00154910" w:rsidRDefault="00680CA2" w:rsidP="00670CA3">
      <w:pPr>
        <w:rPr>
          <w:rFonts w:ascii="Times New Roman" w:hAnsi="Times New Roman"/>
          <w:sz w:val="24"/>
          <w:szCs w:val="24"/>
        </w:rPr>
      </w:pPr>
      <w:r w:rsidRPr="00154910">
        <w:rPr>
          <w:rFonts w:ascii="Times New Roman" w:hAnsi="Times New Roman"/>
          <w:sz w:val="24"/>
          <w:szCs w:val="24"/>
        </w:rPr>
        <w:t>5. Особые отметки</w:t>
      </w:r>
    </w:p>
    <w:p w:rsidR="00680CA2" w:rsidRPr="00154910" w:rsidRDefault="008A4AA2" w:rsidP="004F36E3">
      <w:pPr>
        <w:jc w:val="both"/>
        <w:rPr>
          <w:rFonts w:ascii="Times New Roman" w:hAnsi="Times New Roman"/>
          <w:sz w:val="24"/>
          <w:szCs w:val="24"/>
        </w:rPr>
      </w:pPr>
      <w:r w:rsidRPr="00154910">
        <w:rPr>
          <w:rFonts w:ascii="Times New Roman" w:hAnsi="Times New Roman"/>
          <w:sz w:val="24"/>
          <w:szCs w:val="24"/>
        </w:rPr>
        <w:t>Приложение 1.</w:t>
      </w:r>
      <w:r w:rsidR="004F36E3" w:rsidRPr="00154910">
        <w:rPr>
          <w:rFonts w:ascii="Times New Roman" w:hAnsi="Times New Roman"/>
          <w:sz w:val="24"/>
          <w:szCs w:val="24"/>
        </w:rPr>
        <w:t xml:space="preserve">Результаты обследования </w:t>
      </w:r>
      <w:r w:rsidR="00680CA2" w:rsidRPr="00154910">
        <w:rPr>
          <w:rFonts w:ascii="Times New Roman" w:hAnsi="Times New Roman"/>
          <w:sz w:val="24"/>
          <w:szCs w:val="24"/>
        </w:rPr>
        <w:t xml:space="preserve">                       на __________ </w:t>
      </w:r>
      <w:proofErr w:type="gramStart"/>
      <w:r w:rsidR="00680CA2" w:rsidRPr="00154910">
        <w:rPr>
          <w:rFonts w:ascii="Times New Roman" w:hAnsi="Times New Roman"/>
          <w:sz w:val="24"/>
          <w:szCs w:val="24"/>
        </w:rPr>
        <w:t>л</w:t>
      </w:r>
      <w:proofErr w:type="gramEnd"/>
      <w:r w:rsidR="00680CA2" w:rsidRPr="00154910">
        <w:rPr>
          <w:rFonts w:ascii="Times New Roman" w:hAnsi="Times New Roman"/>
          <w:sz w:val="24"/>
          <w:szCs w:val="24"/>
        </w:rPr>
        <w:t>.</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 xml:space="preserve">Результаты </w:t>
      </w:r>
      <w:proofErr w:type="spellStart"/>
      <w:r w:rsidRPr="00154910">
        <w:rPr>
          <w:rFonts w:ascii="Times New Roman" w:hAnsi="Times New Roman"/>
          <w:sz w:val="24"/>
          <w:szCs w:val="24"/>
        </w:rPr>
        <w:t>фотофиксации</w:t>
      </w:r>
      <w:proofErr w:type="spellEnd"/>
      <w:r w:rsidRPr="00154910">
        <w:rPr>
          <w:rFonts w:ascii="Times New Roman" w:hAnsi="Times New Roman"/>
          <w:sz w:val="24"/>
          <w:szCs w:val="24"/>
        </w:rPr>
        <w:t xml:space="preserve"> на объекте ___________________ на __________ </w:t>
      </w:r>
      <w:proofErr w:type="gramStart"/>
      <w:r w:rsidRPr="00154910">
        <w:rPr>
          <w:rFonts w:ascii="Times New Roman" w:hAnsi="Times New Roman"/>
          <w:sz w:val="24"/>
          <w:szCs w:val="24"/>
        </w:rPr>
        <w:t>л</w:t>
      </w:r>
      <w:proofErr w:type="gramEnd"/>
      <w:r w:rsidRPr="00154910">
        <w:rPr>
          <w:rFonts w:ascii="Times New Roman" w:hAnsi="Times New Roman"/>
          <w:sz w:val="24"/>
          <w:szCs w:val="24"/>
        </w:rPr>
        <w:t>.</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 xml:space="preserve">Поэтажные планы, паспорт БТИ _______________________  на __________ </w:t>
      </w:r>
      <w:proofErr w:type="gramStart"/>
      <w:r w:rsidRPr="00154910">
        <w:rPr>
          <w:rFonts w:ascii="Times New Roman" w:hAnsi="Times New Roman"/>
          <w:sz w:val="24"/>
          <w:szCs w:val="24"/>
        </w:rPr>
        <w:t>л</w:t>
      </w:r>
      <w:proofErr w:type="gramEnd"/>
      <w:r w:rsidRPr="00154910">
        <w:rPr>
          <w:rFonts w:ascii="Times New Roman" w:hAnsi="Times New Roman"/>
          <w:sz w:val="24"/>
          <w:szCs w:val="24"/>
        </w:rPr>
        <w:t>.</w:t>
      </w:r>
    </w:p>
    <w:p w:rsidR="00680CA2" w:rsidRPr="00154910" w:rsidRDefault="00680CA2" w:rsidP="00680CA2">
      <w:pPr>
        <w:jc w:val="both"/>
        <w:rPr>
          <w:rFonts w:ascii="Times New Roman" w:hAnsi="Times New Roman"/>
          <w:sz w:val="24"/>
          <w:szCs w:val="24"/>
        </w:rPr>
      </w:pPr>
      <w:proofErr w:type="gramStart"/>
      <w:r w:rsidRPr="00154910">
        <w:rPr>
          <w:rFonts w:ascii="Times New Roman" w:hAnsi="Times New Roman"/>
          <w:sz w:val="24"/>
          <w:szCs w:val="24"/>
        </w:rPr>
        <w:t>Другое</w:t>
      </w:r>
      <w:proofErr w:type="gramEnd"/>
      <w:r w:rsidRPr="00154910">
        <w:rPr>
          <w:rFonts w:ascii="Times New Roman" w:hAnsi="Times New Roman"/>
          <w:sz w:val="24"/>
          <w:szCs w:val="24"/>
        </w:rPr>
        <w:t xml:space="preserve"> (в том числе дополнительная информация о путях движения к объекту) _____________________</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lastRenderedPageBreak/>
        <w:t>Руководитель рабочей группы</w:t>
      </w:r>
      <w:r w:rsidR="004F36E3" w:rsidRPr="00154910">
        <w:rPr>
          <w:rFonts w:ascii="Times New Roman" w:hAnsi="Times New Roman"/>
          <w:sz w:val="24"/>
          <w:szCs w:val="24"/>
        </w:rPr>
        <w:t xml:space="preserve"> </w:t>
      </w:r>
      <w:r w:rsidRPr="00154910">
        <w:rPr>
          <w:rFonts w:ascii="Times New Roman" w:hAnsi="Times New Roman"/>
          <w:sz w:val="24"/>
          <w:szCs w:val="24"/>
        </w:rPr>
        <w:t xml:space="preserve">    </w:t>
      </w:r>
      <w:r w:rsidR="00DA7D72" w:rsidRPr="00154910">
        <w:rPr>
          <w:rFonts w:ascii="Times New Roman" w:hAnsi="Times New Roman"/>
          <w:sz w:val="24"/>
          <w:szCs w:val="24"/>
        </w:rPr>
        <w:t xml:space="preserve">______________________________ </w:t>
      </w:r>
      <w:r w:rsidRPr="00154910">
        <w:rPr>
          <w:rFonts w:ascii="Times New Roman" w:hAnsi="Times New Roman"/>
          <w:sz w:val="24"/>
          <w:szCs w:val="24"/>
        </w:rPr>
        <w:t xml:space="preserve"> (</w:t>
      </w:r>
      <w:r w:rsidRPr="00154910">
        <w:rPr>
          <w:rFonts w:ascii="Times New Roman" w:hAnsi="Times New Roman"/>
          <w:i/>
          <w:sz w:val="24"/>
          <w:szCs w:val="24"/>
        </w:rPr>
        <w:t>Должность, Ф.И.О.)    (Подпись</w:t>
      </w:r>
      <w:r w:rsidRPr="00154910">
        <w:rPr>
          <w:rFonts w:ascii="Times New Roman" w:hAnsi="Times New Roman"/>
          <w:sz w:val="24"/>
          <w:szCs w:val="24"/>
        </w:rPr>
        <w:t>)</w:t>
      </w:r>
    </w:p>
    <w:p w:rsidR="00680CA2" w:rsidRPr="00154910" w:rsidRDefault="00680CA2" w:rsidP="004F36E3">
      <w:pPr>
        <w:jc w:val="both"/>
        <w:rPr>
          <w:rFonts w:ascii="Times New Roman" w:hAnsi="Times New Roman"/>
          <w:sz w:val="24"/>
          <w:szCs w:val="24"/>
        </w:rPr>
      </w:pPr>
      <w:r w:rsidRPr="00154910">
        <w:rPr>
          <w:rFonts w:ascii="Times New Roman" w:hAnsi="Times New Roman"/>
          <w:sz w:val="24"/>
          <w:szCs w:val="24"/>
        </w:rPr>
        <w:t>Члены рабочей группы</w:t>
      </w:r>
      <w:r w:rsidR="004F36E3" w:rsidRPr="00154910">
        <w:rPr>
          <w:rFonts w:ascii="Times New Roman" w:hAnsi="Times New Roman"/>
          <w:sz w:val="24"/>
          <w:szCs w:val="24"/>
        </w:rPr>
        <w:t xml:space="preserve"> </w:t>
      </w:r>
      <w:r w:rsidR="00DA7D72" w:rsidRPr="00154910">
        <w:rPr>
          <w:rFonts w:ascii="Times New Roman" w:hAnsi="Times New Roman"/>
          <w:sz w:val="24"/>
          <w:szCs w:val="24"/>
        </w:rPr>
        <w:t xml:space="preserve">                ______________________________</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представители общественных организаций инвалидов</w:t>
      </w:r>
      <w:r w:rsidR="00DA7D72" w:rsidRPr="00154910">
        <w:rPr>
          <w:rFonts w:ascii="Times New Roman" w:hAnsi="Times New Roman"/>
          <w:sz w:val="24"/>
          <w:szCs w:val="24"/>
        </w:rPr>
        <w:t xml:space="preserve"> ___________</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представители организации, расположенной на объекте________</w:t>
      </w:r>
      <w:r w:rsidR="00DA7D72" w:rsidRPr="00154910">
        <w:rPr>
          <w:rFonts w:ascii="Times New Roman" w:hAnsi="Times New Roman"/>
          <w:sz w:val="24"/>
          <w:szCs w:val="24"/>
        </w:rPr>
        <w:t>__</w:t>
      </w:r>
    </w:p>
    <w:p w:rsidR="00680CA2" w:rsidRPr="00154910" w:rsidRDefault="00680CA2" w:rsidP="00680CA2">
      <w:pPr>
        <w:jc w:val="both"/>
        <w:rPr>
          <w:rFonts w:ascii="Times New Roman" w:hAnsi="Times New Roman"/>
          <w:sz w:val="24"/>
          <w:szCs w:val="24"/>
        </w:rPr>
      </w:pPr>
      <w:r w:rsidRPr="00154910">
        <w:rPr>
          <w:rFonts w:ascii="Times New Roman" w:hAnsi="Times New Roman"/>
          <w:sz w:val="24"/>
          <w:szCs w:val="24"/>
        </w:rPr>
        <w:t>Управленческое решение согласовано «___» ______ 20__ г. (протокол №__)</w:t>
      </w:r>
      <w:r w:rsidR="00DA7D72" w:rsidRPr="00154910">
        <w:rPr>
          <w:rFonts w:ascii="Times New Roman" w:hAnsi="Times New Roman"/>
          <w:sz w:val="24"/>
          <w:szCs w:val="24"/>
        </w:rPr>
        <w:t xml:space="preserve">   </w:t>
      </w:r>
      <w:r w:rsidRPr="00154910">
        <w:rPr>
          <w:rFonts w:ascii="Times New Roman" w:hAnsi="Times New Roman"/>
          <w:sz w:val="24"/>
          <w:szCs w:val="24"/>
        </w:rPr>
        <w:t>Комиссией (название).</w:t>
      </w:r>
      <w:r w:rsidR="00DA7D72" w:rsidRPr="00154910">
        <w:rPr>
          <w:rFonts w:ascii="Times New Roman" w:hAnsi="Times New Roman"/>
          <w:sz w:val="24"/>
          <w:szCs w:val="24"/>
        </w:rPr>
        <w:t xml:space="preserve"> </w:t>
      </w:r>
    </w:p>
    <w:p w:rsidR="00680CA2" w:rsidRPr="00154910" w:rsidRDefault="00680CA2" w:rsidP="00680CA2">
      <w:pPr>
        <w:jc w:val="right"/>
        <w:rPr>
          <w:rFonts w:ascii="Times New Roman" w:hAnsi="Times New Roman"/>
          <w:sz w:val="24"/>
          <w:szCs w:val="24"/>
        </w:rPr>
      </w:pPr>
    </w:p>
    <w:p w:rsidR="00680CA2" w:rsidRPr="00154910" w:rsidRDefault="00680CA2" w:rsidP="00680CA2">
      <w:pPr>
        <w:jc w:val="right"/>
        <w:rPr>
          <w:rFonts w:ascii="Times New Roman" w:hAnsi="Times New Roman"/>
          <w:sz w:val="24"/>
          <w:szCs w:val="24"/>
        </w:rPr>
      </w:pPr>
      <w:r w:rsidRPr="00154910">
        <w:rPr>
          <w:rFonts w:ascii="Times New Roman" w:hAnsi="Times New Roman"/>
          <w:sz w:val="24"/>
          <w:szCs w:val="24"/>
        </w:rPr>
        <w:t xml:space="preserve">Приложение </w:t>
      </w:r>
      <w:r w:rsidR="008A4AA2" w:rsidRPr="00154910">
        <w:rPr>
          <w:rFonts w:ascii="Times New Roman" w:hAnsi="Times New Roman"/>
          <w:sz w:val="24"/>
          <w:szCs w:val="24"/>
        </w:rPr>
        <w:t>1</w:t>
      </w:r>
    </w:p>
    <w:p w:rsidR="00680CA2" w:rsidRPr="00154910" w:rsidRDefault="00680CA2" w:rsidP="00680CA2">
      <w:pPr>
        <w:jc w:val="right"/>
        <w:rPr>
          <w:rFonts w:ascii="Times New Roman" w:hAnsi="Times New Roman"/>
          <w:sz w:val="24"/>
          <w:szCs w:val="24"/>
        </w:rPr>
      </w:pPr>
      <w:r w:rsidRPr="00154910">
        <w:rPr>
          <w:rFonts w:ascii="Times New Roman" w:hAnsi="Times New Roman"/>
          <w:sz w:val="24"/>
          <w:szCs w:val="24"/>
        </w:rPr>
        <w:t>к Акту обследования ОСИ</w:t>
      </w:r>
    </w:p>
    <w:p w:rsidR="00680CA2" w:rsidRPr="00154910" w:rsidRDefault="00680CA2" w:rsidP="00680CA2">
      <w:pPr>
        <w:jc w:val="right"/>
        <w:rPr>
          <w:rFonts w:ascii="Times New Roman" w:hAnsi="Times New Roman"/>
          <w:sz w:val="24"/>
          <w:szCs w:val="24"/>
        </w:rPr>
      </w:pPr>
      <w:r w:rsidRPr="00154910">
        <w:rPr>
          <w:rFonts w:ascii="Times New Roman" w:hAnsi="Times New Roman"/>
          <w:sz w:val="24"/>
          <w:szCs w:val="24"/>
        </w:rPr>
        <w:t>к паспорту доступности ОСИ</w:t>
      </w:r>
    </w:p>
    <w:p w:rsidR="00680CA2" w:rsidRPr="00154910" w:rsidRDefault="00680CA2" w:rsidP="00D12AD2">
      <w:pPr>
        <w:jc w:val="right"/>
        <w:rPr>
          <w:rFonts w:ascii="Times New Roman" w:hAnsi="Times New Roman"/>
          <w:sz w:val="24"/>
          <w:szCs w:val="24"/>
        </w:rPr>
      </w:pPr>
      <w:r w:rsidRPr="00154910">
        <w:rPr>
          <w:rFonts w:ascii="Times New Roman" w:hAnsi="Times New Roman"/>
          <w:sz w:val="24"/>
          <w:szCs w:val="24"/>
        </w:rPr>
        <w:t>от «___» ____________ 20___ г. № ______</w:t>
      </w:r>
    </w:p>
    <w:p w:rsidR="00680CA2" w:rsidRPr="00154910" w:rsidRDefault="00680CA2" w:rsidP="00680CA2">
      <w:pPr>
        <w:rPr>
          <w:rFonts w:ascii="Times New Roman" w:hAnsi="Times New Roman"/>
          <w:sz w:val="24"/>
          <w:szCs w:val="24"/>
        </w:rPr>
      </w:pPr>
      <w:r w:rsidRPr="00154910">
        <w:rPr>
          <w:rFonts w:ascii="Times New Roman" w:hAnsi="Times New Roman"/>
          <w:sz w:val="24"/>
          <w:szCs w:val="24"/>
        </w:rPr>
        <w:t>I Результаты обследования:</w:t>
      </w:r>
    </w:p>
    <w:p w:rsidR="00680CA2" w:rsidRPr="00154910" w:rsidRDefault="00680CA2" w:rsidP="00D05939">
      <w:pPr>
        <w:jc w:val="both"/>
        <w:rPr>
          <w:rFonts w:ascii="Times New Roman" w:hAnsi="Times New Roman"/>
          <w:sz w:val="24"/>
          <w:szCs w:val="24"/>
        </w:rPr>
      </w:pPr>
      <w:r w:rsidRPr="00154910">
        <w:rPr>
          <w:rFonts w:ascii="Times New Roman" w:hAnsi="Times New Roman"/>
          <w:b/>
          <w:sz w:val="24"/>
          <w:szCs w:val="24"/>
        </w:rPr>
        <w:t>1. Территории, прилегающей к зданию</w:t>
      </w:r>
      <w:r w:rsidRPr="00154910">
        <w:rPr>
          <w:rFonts w:ascii="Times New Roman" w:hAnsi="Times New Roman"/>
          <w:sz w:val="24"/>
          <w:szCs w:val="24"/>
        </w:rPr>
        <w:t xml:space="preserve"> (участка)____________________________</w:t>
      </w:r>
    </w:p>
    <w:p w:rsidR="00680CA2" w:rsidRPr="00154910" w:rsidRDefault="00D05939" w:rsidP="00D05939">
      <w:pPr>
        <w:rPr>
          <w:rFonts w:ascii="Times New Roman" w:hAnsi="Times New Roman"/>
          <w:i/>
          <w:sz w:val="24"/>
          <w:szCs w:val="24"/>
        </w:rPr>
      </w:pPr>
      <w:r w:rsidRPr="00154910">
        <w:rPr>
          <w:rFonts w:ascii="Times New Roman" w:hAnsi="Times New Roman"/>
          <w:i/>
          <w:sz w:val="24"/>
          <w:szCs w:val="24"/>
        </w:rPr>
        <w:t>(</w:t>
      </w:r>
      <w:r w:rsidR="00680CA2" w:rsidRPr="00154910">
        <w:rPr>
          <w:rFonts w:ascii="Times New Roman" w:hAnsi="Times New Roman"/>
          <w:i/>
          <w:sz w:val="24"/>
          <w:szCs w:val="24"/>
        </w:rPr>
        <w:t>Наименование объекта, адрес</w:t>
      </w:r>
      <w:r w:rsidRPr="00154910">
        <w:rPr>
          <w:rFonts w:ascii="Times New Roman" w:hAnsi="Times New Roman"/>
          <w:i/>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709"/>
        <w:gridCol w:w="851"/>
        <w:gridCol w:w="708"/>
        <w:gridCol w:w="993"/>
        <w:gridCol w:w="2126"/>
        <w:gridCol w:w="1559"/>
        <w:gridCol w:w="992"/>
      </w:tblGrid>
      <w:tr w:rsidR="00680CA2" w:rsidRPr="00154910" w:rsidTr="00011843">
        <w:tc>
          <w:tcPr>
            <w:tcW w:w="426" w:type="dxa"/>
            <w:vMerge w:val="restart"/>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w:t>
            </w:r>
          </w:p>
        </w:tc>
        <w:tc>
          <w:tcPr>
            <w:tcW w:w="2409" w:type="dxa"/>
            <w:vMerge w:val="restart"/>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Наименование функционально-планировочного элемента</w:t>
            </w:r>
          </w:p>
        </w:tc>
        <w:tc>
          <w:tcPr>
            <w:tcW w:w="2268" w:type="dxa"/>
            <w:gridSpan w:val="3"/>
            <w:vAlign w:val="center"/>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Наличие элемента</w:t>
            </w:r>
          </w:p>
        </w:tc>
        <w:tc>
          <w:tcPr>
            <w:tcW w:w="3119" w:type="dxa"/>
            <w:gridSpan w:val="2"/>
            <w:vAlign w:val="center"/>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Выявленные нарушения и замечания</w:t>
            </w:r>
          </w:p>
        </w:tc>
        <w:tc>
          <w:tcPr>
            <w:tcW w:w="2551" w:type="dxa"/>
            <w:gridSpan w:val="2"/>
            <w:vAlign w:val="center"/>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Работы по адаптации объектов</w:t>
            </w:r>
          </w:p>
        </w:tc>
      </w:tr>
      <w:tr w:rsidR="00680CA2" w:rsidRPr="00154910" w:rsidTr="00011843">
        <w:tc>
          <w:tcPr>
            <w:tcW w:w="426" w:type="dxa"/>
            <w:vMerge/>
          </w:tcPr>
          <w:p w:rsidR="00680CA2" w:rsidRPr="00154910" w:rsidRDefault="00680CA2" w:rsidP="00093D90">
            <w:pPr>
              <w:ind w:firstLine="426"/>
              <w:rPr>
                <w:rFonts w:ascii="Times New Roman" w:hAnsi="Times New Roman"/>
                <w:sz w:val="24"/>
                <w:szCs w:val="24"/>
              </w:rPr>
            </w:pPr>
          </w:p>
        </w:tc>
        <w:tc>
          <w:tcPr>
            <w:tcW w:w="2409" w:type="dxa"/>
            <w:vMerge/>
          </w:tcPr>
          <w:p w:rsidR="00680CA2" w:rsidRPr="00154910" w:rsidRDefault="00680CA2" w:rsidP="00093D90">
            <w:pPr>
              <w:ind w:firstLine="426"/>
              <w:rPr>
                <w:rFonts w:ascii="Times New Roman" w:hAnsi="Times New Roman"/>
                <w:sz w:val="24"/>
                <w:szCs w:val="24"/>
              </w:rPr>
            </w:pPr>
          </w:p>
        </w:tc>
        <w:tc>
          <w:tcPr>
            <w:tcW w:w="709" w:type="dxa"/>
          </w:tcPr>
          <w:p w:rsidR="00680CA2" w:rsidRPr="00154910" w:rsidRDefault="00680CA2" w:rsidP="00093D90">
            <w:pPr>
              <w:ind w:right="-108"/>
              <w:rPr>
                <w:rFonts w:ascii="Times New Roman" w:hAnsi="Times New Roman"/>
                <w:sz w:val="24"/>
                <w:szCs w:val="24"/>
              </w:rPr>
            </w:pPr>
            <w:proofErr w:type="gramStart"/>
            <w:r w:rsidRPr="00154910">
              <w:rPr>
                <w:rFonts w:ascii="Times New Roman" w:hAnsi="Times New Roman"/>
                <w:sz w:val="24"/>
                <w:szCs w:val="24"/>
              </w:rPr>
              <w:t>есть</w:t>
            </w:r>
            <w:proofErr w:type="gramEnd"/>
            <w:r w:rsidRPr="00154910">
              <w:rPr>
                <w:rFonts w:ascii="Times New Roman" w:hAnsi="Times New Roman"/>
                <w:sz w:val="24"/>
                <w:szCs w:val="24"/>
              </w:rPr>
              <w:t>/ нет</w:t>
            </w:r>
          </w:p>
        </w:tc>
        <w:tc>
          <w:tcPr>
            <w:tcW w:w="851" w:type="dxa"/>
          </w:tcPr>
          <w:p w:rsidR="00680CA2" w:rsidRPr="00154910" w:rsidRDefault="00680CA2" w:rsidP="00093D90">
            <w:pPr>
              <w:ind w:right="-70"/>
              <w:rPr>
                <w:rFonts w:ascii="Times New Roman" w:hAnsi="Times New Roman"/>
                <w:sz w:val="24"/>
                <w:szCs w:val="24"/>
              </w:rPr>
            </w:pPr>
            <w:r w:rsidRPr="00154910">
              <w:rPr>
                <w:rFonts w:ascii="Times New Roman" w:hAnsi="Times New Roman"/>
                <w:sz w:val="24"/>
                <w:szCs w:val="24"/>
              </w:rPr>
              <w:t>№ на плане</w:t>
            </w:r>
          </w:p>
        </w:tc>
        <w:tc>
          <w:tcPr>
            <w:tcW w:w="708"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 фото</w:t>
            </w:r>
          </w:p>
        </w:tc>
        <w:tc>
          <w:tcPr>
            <w:tcW w:w="993"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Содержание</w:t>
            </w:r>
          </w:p>
        </w:tc>
        <w:tc>
          <w:tcPr>
            <w:tcW w:w="2126" w:type="dxa"/>
          </w:tcPr>
          <w:p w:rsidR="00680CA2" w:rsidRPr="00154910" w:rsidRDefault="00680CA2" w:rsidP="00093D90">
            <w:pPr>
              <w:ind w:right="-149"/>
              <w:rPr>
                <w:rFonts w:ascii="Times New Roman" w:hAnsi="Times New Roman"/>
                <w:spacing w:val="-8"/>
                <w:sz w:val="24"/>
                <w:szCs w:val="24"/>
              </w:rPr>
            </w:pPr>
            <w:r w:rsidRPr="00154910">
              <w:rPr>
                <w:rFonts w:ascii="Times New Roman" w:hAnsi="Times New Roman"/>
                <w:spacing w:val="-8"/>
                <w:sz w:val="24"/>
                <w:szCs w:val="24"/>
              </w:rPr>
              <w:t>Значимо для инвалида (категория)</w:t>
            </w:r>
          </w:p>
        </w:tc>
        <w:tc>
          <w:tcPr>
            <w:tcW w:w="1559"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Содержание</w:t>
            </w:r>
          </w:p>
        </w:tc>
        <w:tc>
          <w:tcPr>
            <w:tcW w:w="992"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Виды работ</w:t>
            </w:r>
          </w:p>
        </w:tc>
      </w:tr>
      <w:tr w:rsidR="00680CA2" w:rsidRPr="00154910" w:rsidTr="00011843">
        <w:trPr>
          <w:trHeight w:val="261"/>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1.1</w:t>
            </w:r>
          </w:p>
        </w:tc>
        <w:tc>
          <w:tcPr>
            <w:tcW w:w="2409" w:type="dxa"/>
          </w:tcPr>
          <w:p w:rsidR="00680CA2" w:rsidRPr="00154910" w:rsidRDefault="00680CA2" w:rsidP="00011843">
            <w:pPr>
              <w:rPr>
                <w:rFonts w:ascii="Times New Roman" w:hAnsi="Times New Roman"/>
                <w:sz w:val="24"/>
                <w:szCs w:val="24"/>
              </w:rPr>
            </w:pPr>
            <w:r w:rsidRPr="00154910">
              <w:rPr>
                <w:rFonts w:ascii="Times New Roman" w:hAnsi="Times New Roman"/>
                <w:sz w:val="24"/>
                <w:szCs w:val="24"/>
              </w:rPr>
              <w:t>Вхо</w:t>
            </w:r>
            <w:proofErr w:type="gramStart"/>
            <w:r w:rsidRPr="00154910">
              <w:rPr>
                <w:rFonts w:ascii="Times New Roman" w:hAnsi="Times New Roman"/>
                <w:sz w:val="24"/>
                <w:szCs w:val="24"/>
              </w:rPr>
              <w:t>д(</w:t>
            </w:r>
            <w:proofErr w:type="gramEnd"/>
            <w:r w:rsidRPr="00154910">
              <w:rPr>
                <w:rFonts w:ascii="Times New Roman" w:hAnsi="Times New Roman"/>
                <w:sz w:val="24"/>
                <w:szCs w:val="24"/>
              </w:rPr>
              <w:t xml:space="preserve">входы) на </w:t>
            </w:r>
            <w:proofErr w:type="spellStart"/>
            <w:r w:rsidR="00011843" w:rsidRPr="00154910">
              <w:rPr>
                <w:rFonts w:ascii="Times New Roman" w:hAnsi="Times New Roman"/>
                <w:sz w:val="24"/>
                <w:szCs w:val="24"/>
              </w:rPr>
              <w:t>т</w:t>
            </w:r>
            <w:r w:rsidRPr="00154910">
              <w:rPr>
                <w:rFonts w:ascii="Times New Roman" w:hAnsi="Times New Roman"/>
                <w:sz w:val="24"/>
                <w:szCs w:val="24"/>
              </w:rPr>
              <w:t>ерр</w:t>
            </w:r>
            <w:proofErr w:type="spellEnd"/>
          </w:p>
        </w:tc>
        <w:tc>
          <w:tcPr>
            <w:tcW w:w="709" w:type="dxa"/>
          </w:tcPr>
          <w:p w:rsidR="00680CA2" w:rsidRPr="00154910" w:rsidRDefault="00680CA2" w:rsidP="00093D90">
            <w:pPr>
              <w:rPr>
                <w:rFonts w:ascii="Times New Roman" w:hAnsi="Times New Roman"/>
                <w:sz w:val="24"/>
                <w:szCs w:val="24"/>
              </w:rPr>
            </w:pPr>
          </w:p>
        </w:tc>
        <w:tc>
          <w:tcPr>
            <w:tcW w:w="851" w:type="dxa"/>
          </w:tcPr>
          <w:p w:rsidR="00680CA2" w:rsidRPr="00154910" w:rsidRDefault="00680CA2" w:rsidP="00093D90">
            <w:pPr>
              <w:rPr>
                <w:rFonts w:ascii="Times New Roman" w:hAnsi="Times New Roman"/>
                <w:sz w:val="24"/>
                <w:szCs w:val="24"/>
              </w:rPr>
            </w:pPr>
          </w:p>
        </w:tc>
        <w:tc>
          <w:tcPr>
            <w:tcW w:w="708" w:type="dxa"/>
          </w:tcPr>
          <w:p w:rsidR="00680CA2" w:rsidRPr="00154910" w:rsidRDefault="00680CA2" w:rsidP="00093D90">
            <w:pPr>
              <w:rPr>
                <w:rFonts w:ascii="Times New Roman" w:hAnsi="Times New Roman"/>
                <w:sz w:val="24"/>
                <w:szCs w:val="24"/>
              </w:rPr>
            </w:pPr>
          </w:p>
        </w:tc>
        <w:tc>
          <w:tcPr>
            <w:tcW w:w="993" w:type="dxa"/>
          </w:tcPr>
          <w:p w:rsidR="00680CA2" w:rsidRPr="00154910" w:rsidRDefault="00680CA2" w:rsidP="00093D90">
            <w:pPr>
              <w:rPr>
                <w:rFonts w:ascii="Times New Roman" w:hAnsi="Times New Roman"/>
                <w:sz w:val="24"/>
                <w:szCs w:val="24"/>
              </w:rPr>
            </w:pPr>
          </w:p>
        </w:tc>
        <w:tc>
          <w:tcPr>
            <w:tcW w:w="2126" w:type="dxa"/>
          </w:tcPr>
          <w:p w:rsidR="00680CA2" w:rsidRPr="00154910" w:rsidRDefault="00680CA2" w:rsidP="00093D90">
            <w:pPr>
              <w:rPr>
                <w:rFonts w:ascii="Times New Roman" w:hAnsi="Times New Roman"/>
                <w:sz w:val="24"/>
                <w:szCs w:val="24"/>
              </w:rPr>
            </w:pPr>
          </w:p>
        </w:tc>
        <w:tc>
          <w:tcPr>
            <w:tcW w:w="1559" w:type="dxa"/>
          </w:tcPr>
          <w:p w:rsidR="00680CA2" w:rsidRPr="00154910" w:rsidRDefault="00680CA2" w:rsidP="00093D90">
            <w:pPr>
              <w:rPr>
                <w:rFonts w:ascii="Times New Roman" w:hAnsi="Times New Roman"/>
                <w:sz w:val="24"/>
                <w:szCs w:val="24"/>
              </w:rPr>
            </w:pPr>
          </w:p>
        </w:tc>
        <w:tc>
          <w:tcPr>
            <w:tcW w:w="992" w:type="dxa"/>
          </w:tcPr>
          <w:p w:rsidR="00680CA2" w:rsidRPr="00154910" w:rsidRDefault="00680CA2" w:rsidP="00093D90">
            <w:pPr>
              <w:rPr>
                <w:rFonts w:ascii="Times New Roman" w:hAnsi="Times New Roman"/>
                <w:sz w:val="24"/>
                <w:szCs w:val="24"/>
              </w:rPr>
            </w:pPr>
          </w:p>
        </w:tc>
      </w:tr>
      <w:tr w:rsidR="00680CA2" w:rsidRPr="00154910" w:rsidTr="00D05939">
        <w:trPr>
          <w:trHeight w:val="535"/>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1.2</w:t>
            </w:r>
          </w:p>
        </w:tc>
        <w:tc>
          <w:tcPr>
            <w:tcW w:w="2409" w:type="dxa"/>
          </w:tcPr>
          <w:p w:rsidR="00680CA2" w:rsidRPr="00154910" w:rsidRDefault="00680CA2" w:rsidP="00D05939">
            <w:pPr>
              <w:ind w:right="-108"/>
              <w:rPr>
                <w:rFonts w:ascii="Times New Roman" w:hAnsi="Times New Roman"/>
                <w:sz w:val="24"/>
                <w:szCs w:val="24"/>
              </w:rPr>
            </w:pPr>
            <w:r w:rsidRPr="00154910">
              <w:rPr>
                <w:rFonts w:ascii="Times New Roman" w:hAnsi="Times New Roman"/>
                <w:sz w:val="24"/>
                <w:szCs w:val="24"/>
              </w:rPr>
              <w:t>Путь (пути) движения на территории</w:t>
            </w:r>
          </w:p>
        </w:tc>
        <w:tc>
          <w:tcPr>
            <w:tcW w:w="709" w:type="dxa"/>
          </w:tcPr>
          <w:p w:rsidR="00680CA2" w:rsidRPr="00154910" w:rsidRDefault="00680CA2" w:rsidP="00093D90">
            <w:pPr>
              <w:rPr>
                <w:rFonts w:ascii="Times New Roman" w:hAnsi="Times New Roman"/>
                <w:sz w:val="24"/>
                <w:szCs w:val="24"/>
              </w:rPr>
            </w:pPr>
          </w:p>
        </w:tc>
        <w:tc>
          <w:tcPr>
            <w:tcW w:w="851" w:type="dxa"/>
          </w:tcPr>
          <w:p w:rsidR="00680CA2" w:rsidRPr="00154910" w:rsidRDefault="00680CA2" w:rsidP="00093D90">
            <w:pPr>
              <w:rPr>
                <w:rFonts w:ascii="Times New Roman" w:hAnsi="Times New Roman"/>
                <w:sz w:val="24"/>
                <w:szCs w:val="24"/>
              </w:rPr>
            </w:pPr>
          </w:p>
        </w:tc>
        <w:tc>
          <w:tcPr>
            <w:tcW w:w="708" w:type="dxa"/>
          </w:tcPr>
          <w:p w:rsidR="00680CA2" w:rsidRPr="00154910" w:rsidRDefault="00680CA2" w:rsidP="00093D90">
            <w:pPr>
              <w:rPr>
                <w:rFonts w:ascii="Times New Roman" w:hAnsi="Times New Roman"/>
                <w:sz w:val="24"/>
                <w:szCs w:val="24"/>
              </w:rPr>
            </w:pPr>
          </w:p>
        </w:tc>
        <w:tc>
          <w:tcPr>
            <w:tcW w:w="993" w:type="dxa"/>
          </w:tcPr>
          <w:p w:rsidR="00680CA2" w:rsidRPr="00154910" w:rsidRDefault="00680CA2" w:rsidP="00093D90">
            <w:pPr>
              <w:rPr>
                <w:rFonts w:ascii="Times New Roman" w:hAnsi="Times New Roman"/>
                <w:sz w:val="24"/>
                <w:szCs w:val="24"/>
              </w:rPr>
            </w:pPr>
          </w:p>
        </w:tc>
        <w:tc>
          <w:tcPr>
            <w:tcW w:w="2126" w:type="dxa"/>
          </w:tcPr>
          <w:p w:rsidR="00680CA2" w:rsidRPr="00154910" w:rsidRDefault="00680CA2" w:rsidP="00093D90">
            <w:pPr>
              <w:rPr>
                <w:rFonts w:ascii="Times New Roman" w:hAnsi="Times New Roman"/>
                <w:sz w:val="24"/>
                <w:szCs w:val="24"/>
              </w:rPr>
            </w:pPr>
          </w:p>
        </w:tc>
        <w:tc>
          <w:tcPr>
            <w:tcW w:w="1559" w:type="dxa"/>
          </w:tcPr>
          <w:p w:rsidR="00680CA2" w:rsidRPr="00154910" w:rsidRDefault="00680CA2" w:rsidP="00093D90">
            <w:pPr>
              <w:rPr>
                <w:rFonts w:ascii="Times New Roman" w:hAnsi="Times New Roman"/>
                <w:sz w:val="24"/>
                <w:szCs w:val="24"/>
              </w:rPr>
            </w:pPr>
          </w:p>
        </w:tc>
        <w:tc>
          <w:tcPr>
            <w:tcW w:w="992" w:type="dxa"/>
          </w:tcPr>
          <w:p w:rsidR="00680CA2" w:rsidRPr="00154910" w:rsidRDefault="00680CA2" w:rsidP="00093D90">
            <w:pPr>
              <w:rPr>
                <w:rFonts w:ascii="Times New Roman" w:hAnsi="Times New Roman"/>
                <w:sz w:val="24"/>
                <w:szCs w:val="24"/>
              </w:rPr>
            </w:pPr>
          </w:p>
        </w:tc>
      </w:tr>
      <w:tr w:rsidR="00680CA2" w:rsidRPr="00154910" w:rsidTr="00011843">
        <w:trPr>
          <w:trHeight w:val="254"/>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1.3</w:t>
            </w:r>
          </w:p>
        </w:tc>
        <w:tc>
          <w:tcPr>
            <w:tcW w:w="2409"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Лестница (наружная)</w:t>
            </w:r>
          </w:p>
        </w:tc>
        <w:tc>
          <w:tcPr>
            <w:tcW w:w="709" w:type="dxa"/>
          </w:tcPr>
          <w:p w:rsidR="00680CA2" w:rsidRPr="00154910" w:rsidRDefault="00680CA2" w:rsidP="00093D90">
            <w:pPr>
              <w:rPr>
                <w:rFonts w:ascii="Times New Roman" w:hAnsi="Times New Roman"/>
                <w:sz w:val="24"/>
                <w:szCs w:val="24"/>
              </w:rPr>
            </w:pPr>
          </w:p>
        </w:tc>
        <w:tc>
          <w:tcPr>
            <w:tcW w:w="851" w:type="dxa"/>
          </w:tcPr>
          <w:p w:rsidR="00680CA2" w:rsidRPr="00154910" w:rsidRDefault="00680CA2" w:rsidP="00093D90">
            <w:pPr>
              <w:rPr>
                <w:rFonts w:ascii="Times New Roman" w:hAnsi="Times New Roman"/>
                <w:sz w:val="24"/>
                <w:szCs w:val="24"/>
              </w:rPr>
            </w:pPr>
          </w:p>
        </w:tc>
        <w:tc>
          <w:tcPr>
            <w:tcW w:w="708" w:type="dxa"/>
          </w:tcPr>
          <w:p w:rsidR="00680CA2" w:rsidRPr="00154910" w:rsidRDefault="00680CA2" w:rsidP="00093D90">
            <w:pPr>
              <w:rPr>
                <w:rFonts w:ascii="Times New Roman" w:hAnsi="Times New Roman"/>
                <w:sz w:val="24"/>
                <w:szCs w:val="24"/>
              </w:rPr>
            </w:pPr>
          </w:p>
        </w:tc>
        <w:tc>
          <w:tcPr>
            <w:tcW w:w="993" w:type="dxa"/>
          </w:tcPr>
          <w:p w:rsidR="00680CA2" w:rsidRPr="00154910" w:rsidRDefault="00680CA2" w:rsidP="00093D90">
            <w:pPr>
              <w:rPr>
                <w:rFonts w:ascii="Times New Roman" w:hAnsi="Times New Roman"/>
                <w:sz w:val="24"/>
                <w:szCs w:val="24"/>
              </w:rPr>
            </w:pPr>
          </w:p>
        </w:tc>
        <w:tc>
          <w:tcPr>
            <w:tcW w:w="2126" w:type="dxa"/>
          </w:tcPr>
          <w:p w:rsidR="00680CA2" w:rsidRPr="00154910" w:rsidRDefault="00680CA2" w:rsidP="00093D90">
            <w:pPr>
              <w:rPr>
                <w:rFonts w:ascii="Times New Roman" w:hAnsi="Times New Roman"/>
                <w:sz w:val="24"/>
                <w:szCs w:val="24"/>
              </w:rPr>
            </w:pPr>
          </w:p>
        </w:tc>
        <w:tc>
          <w:tcPr>
            <w:tcW w:w="1559" w:type="dxa"/>
          </w:tcPr>
          <w:p w:rsidR="00680CA2" w:rsidRPr="00154910" w:rsidRDefault="00680CA2" w:rsidP="00093D90">
            <w:pPr>
              <w:rPr>
                <w:rFonts w:ascii="Times New Roman" w:hAnsi="Times New Roman"/>
                <w:sz w:val="24"/>
                <w:szCs w:val="24"/>
              </w:rPr>
            </w:pPr>
          </w:p>
        </w:tc>
        <w:tc>
          <w:tcPr>
            <w:tcW w:w="992" w:type="dxa"/>
          </w:tcPr>
          <w:p w:rsidR="00680CA2" w:rsidRPr="00154910" w:rsidRDefault="00680CA2" w:rsidP="00093D90">
            <w:pPr>
              <w:rPr>
                <w:rFonts w:ascii="Times New Roman" w:hAnsi="Times New Roman"/>
                <w:sz w:val="24"/>
                <w:szCs w:val="24"/>
              </w:rPr>
            </w:pPr>
          </w:p>
        </w:tc>
      </w:tr>
      <w:tr w:rsidR="00680CA2" w:rsidRPr="00154910" w:rsidTr="00011843">
        <w:trPr>
          <w:trHeight w:val="243"/>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1.4</w:t>
            </w:r>
          </w:p>
        </w:tc>
        <w:tc>
          <w:tcPr>
            <w:tcW w:w="2409"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Пандус (наружный)</w:t>
            </w:r>
          </w:p>
        </w:tc>
        <w:tc>
          <w:tcPr>
            <w:tcW w:w="709" w:type="dxa"/>
          </w:tcPr>
          <w:p w:rsidR="00680CA2" w:rsidRPr="00154910" w:rsidRDefault="00680CA2" w:rsidP="00093D90">
            <w:pPr>
              <w:rPr>
                <w:rFonts w:ascii="Times New Roman" w:hAnsi="Times New Roman"/>
                <w:sz w:val="24"/>
                <w:szCs w:val="24"/>
              </w:rPr>
            </w:pPr>
          </w:p>
        </w:tc>
        <w:tc>
          <w:tcPr>
            <w:tcW w:w="851" w:type="dxa"/>
          </w:tcPr>
          <w:p w:rsidR="00680CA2" w:rsidRPr="00154910" w:rsidRDefault="00680CA2" w:rsidP="00093D90">
            <w:pPr>
              <w:rPr>
                <w:rFonts w:ascii="Times New Roman" w:hAnsi="Times New Roman"/>
                <w:sz w:val="24"/>
                <w:szCs w:val="24"/>
              </w:rPr>
            </w:pPr>
          </w:p>
        </w:tc>
        <w:tc>
          <w:tcPr>
            <w:tcW w:w="708" w:type="dxa"/>
          </w:tcPr>
          <w:p w:rsidR="00680CA2" w:rsidRPr="00154910" w:rsidRDefault="00680CA2" w:rsidP="00093D90">
            <w:pPr>
              <w:rPr>
                <w:rFonts w:ascii="Times New Roman" w:hAnsi="Times New Roman"/>
                <w:sz w:val="24"/>
                <w:szCs w:val="24"/>
              </w:rPr>
            </w:pPr>
          </w:p>
        </w:tc>
        <w:tc>
          <w:tcPr>
            <w:tcW w:w="993" w:type="dxa"/>
          </w:tcPr>
          <w:p w:rsidR="00680CA2" w:rsidRPr="00154910" w:rsidRDefault="00680CA2" w:rsidP="00093D90">
            <w:pPr>
              <w:rPr>
                <w:rFonts w:ascii="Times New Roman" w:hAnsi="Times New Roman"/>
                <w:sz w:val="24"/>
                <w:szCs w:val="24"/>
              </w:rPr>
            </w:pPr>
          </w:p>
        </w:tc>
        <w:tc>
          <w:tcPr>
            <w:tcW w:w="2126" w:type="dxa"/>
          </w:tcPr>
          <w:p w:rsidR="00680CA2" w:rsidRPr="00154910" w:rsidRDefault="00680CA2" w:rsidP="00093D90">
            <w:pPr>
              <w:rPr>
                <w:rFonts w:ascii="Times New Roman" w:hAnsi="Times New Roman"/>
                <w:sz w:val="24"/>
                <w:szCs w:val="24"/>
              </w:rPr>
            </w:pPr>
          </w:p>
        </w:tc>
        <w:tc>
          <w:tcPr>
            <w:tcW w:w="1559" w:type="dxa"/>
          </w:tcPr>
          <w:p w:rsidR="00680CA2" w:rsidRPr="00154910" w:rsidRDefault="00680CA2" w:rsidP="00093D90">
            <w:pPr>
              <w:rPr>
                <w:rFonts w:ascii="Times New Roman" w:hAnsi="Times New Roman"/>
                <w:sz w:val="24"/>
                <w:szCs w:val="24"/>
              </w:rPr>
            </w:pPr>
          </w:p>
        </w:tc>
        <w:tc>
          <w:tcPr>
            <w:tcW w:w="992" w:type="dxa"/>
          </w:tcPr>
          <w:p w:rsidR="00680CA2" w:rsidRPr="00154910" w:rsidRDefault="00680CA2" w:rsidP="00093D90">
            <w:pPr>
              <w:rPr>
                <w:rFonts w:ascii="Times New Roman" w:hAnsi="Times New Roman"/>
                <w:sz w:val="24"/>
                <w:szCs w:val="24"/>
              </w:rPr>
            </w:pPr>
          </w:p>
        </w:tc>
      </w:tr>
      <w:tr w:rsidR="00680CA2" w:rsidRPr="00154910" w:rsidTr="00011843">
        <w:trPr>
          <w:trHeight w:val="551"/>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1.5</w:t>
            </w:r>
          </w:p>
        </w:tc>
        <w:tc>
          <w:tcPr>
            <w:tcW w:w="2409" w:type="dxa"/>
          </w:tcPr>
          <w:p w:rsidR="00680CA2" w:rsidRPr="00154910" w:rsidRDefault="00680CA2" w:rsidP="00D05939">
            <w:pPr>
              <w:ind w:right="-108" w:hanging="108"/>
              <w:rPr>
                <w:rFonts w:ascii="Times New Roman" w:hAnsi="Times New Roman"/>
                <w:sz w:val="24"/>
                <w:szCs w:val="24"/>
              </w:rPr>
            </w:pPr>
            <w:r w:rsidRPr="00154910">
              <w:rPr>
                <w:rFonts w:ascii="Times New Roman" w:hAnsi="Times New Roman"/>
                <w:sz w:val="24"/>
                <w:szCs w:val="24"/>
              </w:rPr>
              <w:t>Автостоянка и парковка</w:t>
            </w:r>
          </w:p>
        </w:tc>
        <w:tc>
          <w:tcPr>
            <w:tcW w:w="709" w:type="dxa"/>
          </w:tcPr>
          <w:p w:rsidR="00680CA2" w:rsidRPr="00154910" w:rsidRDefault="00680CA2" w:rsidP="00093D90">
            <w:pPr>
              <w:rPr>
                <w:rFonts w:ascii="Times New Roman" w:hAnsi="Times New Roman"/>
                <w:sz w:val="24"/>
                <w:szCs w:val="24"/>
              </w:rPr>
            </w:pPr>
          </w:p>
        </w:tc>
        <w:tc>
          <w:tcPr>
            <w:tcW w:w="851" w:type="dxa"/>
          </w:tcPr>
          <w:p w:rsidR="00680CA2" w:rsidRPr="00154910" w:rsidRDefault="00680CA2" w:rsidP="00093D90">
            <w:pPr>
              <w:rPr>
                <w:rFonts w:ascii="Times New Roman" w:hAnsi="Times New Roman"/>
                <w:sz w:val="24"/>
                <w:szCs w:val="24"/>
              </w:rPr>
            </w:pPr>
          </w:p>
        </w:tc>
        <w:tc>
          <w:tcPr>
            <w:tcW w:w="708" w:type="dxa"/>
          </w:tcPr>
          <w:p w:rsidR="00680CA2" w:rsidRPr="00154910" w:rsidRDefault="00680CA2" w:rsidP="00093D90">
            <w:pPr>
              <w:rPr>
                <w:rFonts w:ascii="Times New Roman" w:hAnsi="Times New Roman"/>
                <w:sz w:val="24"/>
                <w:szCs w:val="24"/>
              </w:rPr>
            </w:pPr>
          </w:p>
        </w:tc>
        <w:tc>
          <w:tcPr>
            <w:tcW w:w="993" w:type="dxa"/>
          </w:tcPr>
          <w:p w:rsidR="00680CA2" w:rsidRPr="00154910" w:rsidRDefault="00680CA2" w:rsidP="00093D90">
            <w:pPr>
              <w:rPr>
                <w:rFonts w:ascii="Times New Roman" w:hAnsi="Times New Roman"/>
                <w:sz w:val="24"/>
                <w:szCs w:val="24"/>
              </w:rPr>
            </w:pPr>
          </w:p>
        </w:tc>
        <w:tc>
          <w:tcPr>
            <w:tcW w:w="2126" w:type="dxa"/>
          </w:tcPr>
          <w:p w:rsidR="00680CA2" w:rsidRPr="00154910" w:rsidRDefault="00680CA2" w:rsidP="00093D90">
            <w:pPr>
              <w:rPr>
                <w:rFonts w:ascii="Times New Roman" w:hAnsi="Times New Roman"/>
                <w:sz w:val="24"/>
                <w:szCs w:val="24"/>
              </w:rPr>
            </w:pPr>
          </w:p>
        </w:tc>
        <w:tc>
          <w:tcPr>
            <w:tcW w:w="1559" w:type="dxa"/>
          </w:tcPr>
          <w:p w:rsidR="00680CA2" w:rsidRPr="00154910" w:rsidRDefault="00680CA2" w:rsidP="00093D90">
            <w:pPr>
              <w:rPr>
                <w:rFonts w:ascii="Times New Roman" w:hAnsi="Times New Roman"/>
                <w:sz w:val="24"/>
                <w:szCs w:val="24"/>
              </w:rPr>
            </w:pPr>
          </w:p>
        </w:tc>
        <w:tc>
          <w:tcPr>
            <w:tcW w:w="992" w:type="dxa"/>
          </w:tcPr>
          <w:p w:rsidR="00680CA2" w:rsidRPr="00154910" w:rsidRDefault="00680CA2" w:rsidP="00093D90">
            <w:pPr>
              <w:rPr>
                <w:rFonts w:ascii="Times New Roman" w:hAnsi="Times New Roman"/>
                <w:sz w:val="24"/>
                <w:szCs w:val="24"/>
              </w:rPr>
            </w:pPr>
          </w:p>
        </w:tc>
      </w:tr>
      <w:tr w:rsidR="00680CA2" w:rsidRPr="00154910" w:rsidTr="00011843">
        <w:trPr>
          <w:trHeight w:val="533"/>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1.6</w:t>
            </w:r>
          </w:p>
        </w:tc>
        <w:tc>
          <w:tcPr>
            <w:tcW w:w="2409" w:type="dxa"/>
          </w:tcPr>
          <w:p w:rsidR="00680CA2" w:rsidRPr="00154910" w:rsidRDefault="00680CA2" w:rsidP="00D05939">
            <w:pPr>
              <w:ind w:right="-108" w:hanging="108"/>
              <w:rPr>
                <w:rFonts w:ascii="Times New Roman" w:hAnsi="Times New Roman"/>
                <w:sz w:val="24"/>
                <w:szCs w:val="24"/>
              </w:rPr>
            </w:pPr>
            <w:r w:rsidRPr="00154910">
              <w:rPr>
                <w:rFonts w:ascii="Times New Roman" w:hAnsi="Times New Roman"/>
                <w:sz w:val="24"/>
                <w:szCs w:val="24"/>
              </w:rPr>
              <w:t>Общие требования к зоне</w:t>
            </w:r>
          </w:p>
        </w:tc>
        <w:tc>
          <w:tcPr>
            <w:tcW w:w="709" w:type="dxa"/>
          </w:tcPr>
          <w:p w:rsidR="00680CA2" w:rsidRPr="00154910" w:rsidRDefault="00680CA2" w:rsidP="00093D90">
            <w:pPr>
              <w:rPr>
                <w:rFonts w:ascii="Times New Roman" w:hAnsi="Times New Roman"/>
                <w:sz w:val="24"/>
                <w:szCs w:val="24"/>
              </w:rPr>
            </w:pPr>
          </w:p>
        </w:tc>
        <w:tc>
          <w:tcPr>
            <w:tcW w:w="851" w:type="dxa"/>
          </w:tcPr>
          <w:p w:rsidR="00680CA2" w:rsidRPr="00154910" w:rsidRDefault="00680CA2" w:rsidP="00093D90">
            <w:pPr>
              <w:rPr>
                <w:rFonts w:ascii="Times New Roman" w:hAnsi="Times New Roman"/>
                <w:sz w:val="24"/>
                <w:szCs w:val="24"/>
              </w:rPr>
            </w:pPr>
          </w:p>
        </w:tc>
        <w:tc>
          <w:tcPr>
            <w:tcW w:w="708" w:type="dxa"/>
          </w:tcPr>
          <w:p w:rsidR="00680CA2" w:rsidRPr="00154910" w:rsidRDefault="00680CA2" w:rsidP="00093D90">
            <w:pPr>
              <w:rPr>
                <w:rFonts w:ascii="Times New Roman" w:hAnsi="Times New Roman"/>
                <w:sz w:val="24"/>
                <w:szCs w:val="24"/>
              </w:rPr>
            </w:pPr>
          </w:p>
        </w:tc>
        <w:tc>
          <w:tcPr>
            <w:tcW w:w="993" w:type="dxa"/>
          </w:tcPr>
          <w:p w:rsidR="00680CA2" w:rsidRPr="00154910" w:rsidRDefault="00680CA2" w:rsidP="00093D90">
            <w:pPr>
              <w:rPr>
                <w:rFonts w:ascii="Times New Roman" w:hAnsi="Times New Roman"/>
                <w:sz w:val="24"/>
                <w:szCs w:val="24"/>
              </w:rPr>
            </w:pPr>
          </w:p>
        </w:tc>
        <w:tc>
          <w:tcPr>
            <w:tcW w:w="2126" w:type="dxa"/>
          </w:tcPr>
          <w:p w:rsidR="00680CA2" w:rsidRPr="00154910" w:rsidRDefault="00680CA2" w:rsidP="00093D90">
            <w:pPr>
              <w:rPr>
                <w:rFonts w:ascii="Times New Roman" w:hAnsi="Times New Roman"/>
                <w:sz w:val="24"/>
                <w:szCs w:val="24"/>
              </w:rPr>
            </w:pPr>
          </w:p>
        </w:tc>
        <w:tc>
          <w:tcPr>
            <w:tcW w:w="1559" w:type="dxa"/>
          </w:tcPr>
          <w:p w:rsidR="00680CA2" w:rsidRPr="00154910" w:rsidRDefault="00680CA2" w:rsidP="00093D90">
            <w:pPr>
              <w:rPr>
                <w:rFonts w:ascii="Times New Roman" w:hAnsi="Times New Roman"/>
                <w:sz w:val="24"/>
                <w:szCs w:val="24"/>
              </w:rPr>
            </w:pPr>
          </w:p>
        </w:tc>
        <w:tc>
          <w:tcPr>
            <w:tcW w:w="992" w:type="dxa"/>
          </w:tcPr>
          <w:p w:rsidR="00680CA2" w:rsidRPr="00154910" w:rsidRDefault="00680CA2" w:rsidP="00093D90">
            <w:pPr>
              <w:rPr>
                <w:rFonts w:ascii="Times New Roman" w:hAnsi="Times New Roman"/>
                <w:sz w:val="24"/>
                <w:szCs w:val="24"/>
              </w:rPr>
            </w:pPr>
          </w:p>
        </w:tc>
      </w:tr>
    </w:tbl>
    <w:p w:rsidR="00680CA2" w:rsidRPr="00154910" w:rsidRDefault="00680CA2" w:rsidP="00680CA2">
      <w:pPr>
        <w:ind w:firstLine="426"/>
        <w:rPr>
          <w:rFonts w:ascii="Times New Roman" w:hAnsi="Times New Roman"/>
          <w:sz w:val="24"/>
          <w:szCs w:val="24"/>
        </w:rPr>
      </w:pPr>
      <w:r w:rsidRPr="00154910">
        <w:rPr>
          <w:rFonts w:ascii="Times New Roman" w:hAnsi="Times New Roman"/>
          <w:sz w:val="24"/>
          <w:szCs w:val="24"/>
          <w:lang w:val="en-US"/>
        </w:rPr>
        <w:t>II</w:t>
      </w:r>
      <w:r w:rsidRPr="00154910">
        <w:rPr>
          <w:rFonts w:ascii="Times New Roman" w:hAnsi="Times New Roman"/>
          <w:sz w:val="24"/>
          <w:szCs w:val="24"/>
        </w:rPr>
        <w:t xml:space="preserve"> Заключение по зоне: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835"/>
        <w:gridCol w:w="851"/>
        <w:gridCol w:w="850"/>
        <w:gridCol w:w="3260"/>
      </w:tblGrid>
      <w:tr w:rsidR="00680CA2" w:rsidRPr="00154910" w:rsidTr="00011843">
        <w:trPr>
          <w:trHeight w:val="229"/>
        </w:trPr>
        <w:tc>
          <w:tcPr>
            <w:tcW w:w="2977" w:type="dxa"/>
            <w:vMerge w:val="restart"/>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Наименование структурно-функциональной зоны</w:t>
            </w:r>
          </w:p>
        </w:tc>
        <w:tc>
          <w:tcPr>
            <w:tcW w:w="2835" w:type="dxa"/>
            <w:vMerge w:val="restart"/>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Состояние доступности</w:t>
            </w:r>
            <w:r w:rsidRPr="00154910">
              <w:rPr>
                <w:rFonts w:ascii="Times New Roman" w:hAnsi="Times New Roman"/>
                <w:i/>
                <w:sz w:val="24"/>
                <w:szCs w:val="24"/>
              </w:rPr>
              <w:t>*</w:t>
            </w:r>
            <w:r w:rsidRPr="00154910">
              <w:rPr>
                <w:rFonts w:ascii="Times New Roman" w:hAnsi="Times New Roman"/>
                <w:sz w:val="24"/>
                <w:szCs w:val="24"/>
              </w:rPr>
              <w:t xml:space="preserve"> (к пункту 3.4 Акта обследования ОСИ)</w:t>
            </w:r>
          </w:p>
        </w:tc>
        <w:tc>
          <w:tcPr>
            <w:tcW w:w="1701" w:type="dxa"/>
            <w:gridSpan w:val="2"/>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Приложение</w:t>
            </w:r>
          </w:p>
        </w:tc>
        <w:tc>
          <w:tcPr>
            <w:tcW w:w="3260" w:type="dxa"/>
            <w:vMerge w:val="restart"/>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Рекомендации по адаптации (вид работы)*</w:t>
            </w:r>
            <w:r w:rsidRPr="00154910">
              <w:rPr>
                <w:rFonts w:ascii="Times New Roman" w:hAnsi="Times New Roman"/>
                <w:i/>
                <w:sz w:val="24"/>
                <w:szCs w:val="24"/>
              </w:rPr>
              <w:t xml:space="preserve">* </w:t>
            </w:r>
            <w:r w:rsidRPr="00154910">
              <w:rPr>
                <w:rFonts w:ascii="Times New Roman" w:hAnsi="Times New Roman"/>
                <w:sz w:val="24"/>
                <w:szCs w:val="24"/>
              </w:rPr>
              <w:t>к пункту 4.1 Акта обследования ОСИ</w:t>
            </w:r>
          </w:p>
        </w:tc>
      </w:tr>
      <w:tr w:rsidR="00680CA2" w:rsidRPr="00154910" w:rsidTr="00011843">
        <w:trPr>
          <w:trHeight w:val="644"/>
        </w:trPr>
        <w:tc>
          <w:tcPr>
            <w:tcW w:w="2977" w:type="dxa"/>
            <w:vMerge/>
          </w:tcPr>
          <w:p w:rsidR="00680CA2" w:rsidRPr="00154910" w:rsidRDefault="00680CA2" w:rsidP="00093D90">
            <w:pPr>
              <w:ind w:firstLine="426"/>
              <w:rPr>
                <w:rFonts w:ascii="Times New Roman" w:hAnsi="Times New Roman"/>
                <w:sz w:val="24"/>
                <w:szCs w:val="24"/>
              </w:rPr>
            </w:pPr>
          </w:p>
        </w:tc>
        <w:tc>
          <w:tcPr>
            <w:tcW w:w="2835" w:type="dxa"/>
            <w:vMerge/>
            <w:vAlign w:val="center"/>
          </w:tcPr>
          <w:p w:rsidR="00680CA2" w:rsidRPr="00154910" w:rsidRDefault="00680CA2" w:rsidP="00093D90">
            <w:pPr>
              <w:ind w:firstLine="426"/>
              <w:rPr>
                <w:rFonts w:ascii="Times New Roman" w:hAnsi="Times New Roman"/>
                <w:sz w:val="24"/>
                <w:szCs w:val="24"/>
              </w:rPr>
            </w:pPr>
          </w:p>
        </w:tc>
        <w:tc>
          <w:tcPr>
            <w:tcW w:w="851"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 на плане</w:t>
            </w:r>
          </w:p>
        </w:tc>
        <w:tc>
          <w:tcPr>
            <w:tcW w:w="850"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 фото</w:t>
            </w:r>
          </w:p>
        </w:tc>
        <w:tc>
          <w:tcPr>
            <w:tcW w:w="3260" w:type="dxa"/>
            <w:vMerge/>
          </w:tcPr>
          <w:p w:rsidR="00680CA2" w:rsidRPr="00154910" w:rsidRDefault="00680CA2" w:rsidP="00093D90">
            <w:pPr>
              <w:ind w:firstLine="426"/>
              <w:rPr>
                <w:rFonts w:ascii="Times New Roman" w:hAnsi="Times New Roman"/>
                <w:sz w:val="24"/>
                <w:szCs w:val="24"/>
              </w:rPr>
            </w:pPr>
          </w:p>
        </w:tc>
      </w:tr>
      <w:tr w:rsidR="00680CA2" w:rsidRPr="00154910" w:rsidTr="00011843">
        <w:trPr>
          <w:trHeight w:val="431"/>
        </w:trPr>
        <w:tc>
          <w:tcPr>
            <w:tcW w:w="2977" w:type="dxa"/>
          </w:tcPr>
          <w:p w:rsidR="00680CA2" w:rsidRPr="00154910" w:rsidRDefault="00011843" w:rsidP="00011843">
            <w:pPr>
              <w:rPr>
                <w:rFonts w:ascii="Times New Roman" w:hAnsi="Times New Roman"/>
                <w:sz w:val="24"/>
                <w:szCs w:val="24"/>
              </w:rPr>
            </w:pPr>
            <w:r w:rsidRPr="00154910">
              <w:rPr>
                <w:rFonts w:ascii="Times New Roman" w:hAnsi="Times New Roman"/>
                <w:sz w:val="24"/>
                <w:szCs w:val="24"/>
              </w:rPr>
              <w:t>Территория, прилегающая к зданию (участка)</w:t>
            </w:r>
          </w:p>
        </w:tc>
        <w:tc>
          <w:tcPr>
            <w:tcW w:w="2835" w:type="dxa"/>
          </w:tcPr>
          <w:p w:rsidR="00680CA2" w:rsidRPr="00154910" w:rsidRDefault="00680CA2" w:rsidP="00093D90">
            <w:pPr>
              <w:rPr>
                <w:rFonts w:ascii="Times New Roman" w:hAnsi="Times New Roman"/>
                <w:sz w:val="24"/>
                <w:szCs w:val="24"/>
              </w:rPr>
            </w:pPr>
          </w:p>
        </w:tc>
        <w:tc>
          <w:tcPr>
            <w:tcW w:w="851" w:type="dxa"/>
          </w:tcPr>
          <w:p w:rsidR="00680CA2" w:rsidRPr="00154910" w:rsidRDefault="00680CA2" w:rsidP="00093D90">
            <w:pPr>
              <w:rPr>
                <w:rFonts w:ascii="Times New Roman" w:hAnsi="Times New Roman"/>
                <w:sz w:val="24"/>
                <w:szCs w:val="24"/>
              </w:rPr>
            </w:pPr>
          </w:p>
        </w:tc>
        <w:tc>
          <w:tcPr>
            <w:tcW w:w="850" w:type="dxa"/>
          </w:tcPr>
          <w:p w:rsidR="00680CA2" w:rsidRPr="00154910" w:rsidRDefault="00680CA2" w:rsidP="00093D90">
            <w:pPr>
              <w:rPr>
                <w:rFonts w:ascii="Times New Roman" w:hAnsi="Times New Roman"/>
                <w:sz w:val="24"/>
                <w:szCs w:val="24"/>
              </w:rPr>
            </w:pPr>
          </w:p>
        </w:tc>
        <w:tc>
          <w:tcPr>
            <w:tcW w:w="3260" w:type="dxa"/>
          </w:tcPr>
          <w:p w:rsidR="00680CA2" w:rsidRPr="00154910" w:rsidRDefault="00680CA2" w:rsidP="00093D90">
            <w:pPr>
              <w:rPr>
                <w:rFonts w:ascii="Times New Roman" w:hAnsi="Times New Roman"/>
                <w:sz w:val="24"/>
                <w:szCs w:val="24"/>
              </w:rPr>
            </w:pPr>
          </w:p>
        </w:tc>
      </w:tr>
    </w:tbl>
    <w:p w:rsidR="00680CA2" w:rsidRPr="00154910" w:rsidRDefault="00680CA2" w:rsidP="00680CA2">
      <w:pPr>
        <w:jc w:val="both"/>
        <w:rPr>
          <w:rFonts w:ascii="Times New Roman" w:hAnsi="Times New Roman"/>
          <w:i/>
          <w:sz w:val="24"/>
          <w:szCs w:val="24"/>
        </w:rPr>
      </w:pPr>
      <w:r w:rsidRPr="00154910">
        <w:rPr>
          <w:rFonts w:ascii="Times New Roman" w:hAnsi="Times New Roman"/>
          <w:i/>
          <w:sz w:val="24"/>
          <w:szCs w:val="24"/>
        </w:rPr>
        <w:t xml:space="preserve">* указывается: </w:t>
      </w:r>
      <w:proofErr w:type="gramStart"/>
      <w:r w:rsidRPr="00154910">
        <w:rPr>
          <w:rFonts w:ascii="Times New Roman" w:hAnsi="Times New Roman"/>
          <w:i/>
          <w:sz w:val="24"/>
          <w:szCs w:val="24"/>
        </w:rPr>
        <w:t>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roofErr w:type="gramEnd"/>
    </w:p>
    <w:p w:rsidR="00680CA2" w:rsidRPr="00154910" w:rsidRDefault="00680CA2" w:rsidP="00680CA2">
      <w:pPr>
        <w:jc w:val="both"/>
        <w:rPr>
          <w:rFonts w:ascii="Times New Roman" w:hAnsi="Times New Roman"/>
          <w:i/>
          <w:sz w:val="24"/>
          <w:szCs w:val="24"/>
        </w:rPr>
      </w:pPr>
      <w:r w:rsidRPr="00154910">
        <w:rPr>
          <w:rFonts w:ascii="Times New Roman" w:hAnsi="Times New Roman"/>
          <w:i/>
          <w:sz w:val="24"/>
          <w:szCs w:val="24"/>
        </w:rPr>
        <w:t>**указывается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D05939" w:rsidRPr="00154910" w:rsidRDefault="00680CA2" w:rsidP="00D05939">
      <w:pPr>
        <w:jc w:val="both"/>
        <w:rPr>
          <w:rFonts w:ascii="Times New Roman" w:hAnsi="Times New Roman"/>
          <w:sz w:val="24"/>
          <w:szCs w:val="24"/>
        </w:rPr>
      </w:pPr>
      <w:r w:rsidRPr="00154910">
        <w:rPr>
          <w:rFonts w:ascii="Times New Roman" w:hAnsi="Times New Roman"/>
          <w:sz w:val="24"/>
          <w:szCs w:val="24"/>
        </w:rPr>
        <w:t>Комментарий к заключению:_______________________________________________________________</w:t>
      </w:r>
    </w:p>
    <w:p w:rsidR="00D05939" w:rsidRPr="00154910" w:rsidRDefault="00D05939" w:rsidP="00680CA2">
      <w:pPr>
        <w:ind w:firstLine="426"/>
        <w:rPr>
          <w:rFonts w:ascii="Times New Roman" w:hAnsi="Times New Roman"/>
          <w:sz w:val="24"/>
          <w:szCs w:val="24"/>
        </w:rPr>
      </w:pPr>
    </w:p>
    <w:p w:rsidR="00680CA2" w:rsidRPr="00154910" w:rsidRDefault="00680CA2" w:rsidP="00680CA2">
      <w:pPr>
        <w:ind w:firstLine="426"/>
        <w:rPr>
          <w:rFonts w:ascii="Times New Roman" w:hAnsi="Times New Roman"/>
          <w:sz w:val="24"/>
          <w:szCs w:val="24"/>
        </w:rPr>
      </w:pPr>
      <w:r w:rsidRPr="00154910">
        <w:rPr>
          <w:rFonts w:ascii="Times New Roman" w:hAnsi="Times New Roman"/>
          <w:sz w:val="24"/>
          <w:szCs w:val="24"/>
          <w:lang w:val="en-US"/>
        </w:rPr>
        <w:t>I</w:t>
      </w:r>
      <w:r w:rsidRPr="00154910">
        <w:rPr>
          <w:rFonts w:ascii="Times New Roman" w:hAnsi="Times New Roman"/>
          <w:sz w:val="24"/>
          <w:szCs w:val="24"/>
        </w:rPr>
        <w:t xml:space="preserve"> Результаты обследования:</w:t>
      </w:r>
    </w:p>
    <w:p w:rsidR="00680CA2" w:rsidRPr="00154910" w:rsidRDefault="00680CA2" w:rsidP="00670CA3">
      <w:pPr>
        <w:jc w:val="left"/>
        <w:rPr>
          <w:rFonts w:ascii="Times New Roman" w:hAnsi="Times New Roman"/>
          <w:sz w:val="24"/>
          <w:szCs w:val="24"/>
        </w:rPr>
      </w:pPr>
      <w:r w:rsidRPr="00154910">
        <w:rPr>
          <w:rFonts w:ascii="Times New Roman" w:hAnsi="Times New Roman"/>
          <w:b/>
          <w:sz w:val="24"/>
          <w:szCs w:val="24"/>
        </w:rPr>
        <w:t>2. Вход (входов) в здание</w:t>
      </w:r>
      <w:r w:rsidRPr="00154910">
        <w:rPr>
          <w:rFonts w:ascii="Times New Roman" w:hAnsi="Times New Roman"/>
          <w:sz w:val="24"/>
          <w:szCs w:val="24"/>
        </w:rPr>
        <w:t xml:space="preserve"> __________________________________________________________________</w:t>
      </w:r>
    </w:p>
    <w:p w:rsidR="00680CA2" w:rsidRPr="00154910" w:rsidRDefault="00680CA2" w:rsidP="00680CA2">
      <w:pPr>
        <w:ind w:firstLine="426"/>
        <w:rPr>
          <w:rFonts w:ascii="Times New Roman" w:hAnsi="Times New Roman"/>
          <w:sz w:val="24"/>
          <w:szCs w:val="24"/>
        </w:rPr>
      </w:pPr>
      <w:r w:rsidRPr="00154910">
        <w:rPr>
          <w:rFonts w:ascii="Times New Roman" w:hAnsi="Times New Roman"/>
          <w:sz w:val="24"/>
          <w:szCs w:val="24"/>
        </w:rPr>
        <w:t>(</w:t>
      </w:r>
      <w:r w:rsidRPr="00154910">
        <w:rPr>
          <w:rFonts w:ascii="Times New Roman" w:hAnsi="Times New Roman"/>
          <w:i/>
          <w:sz w:val="24"/>
          <w:szCs w:val="24"/>
        </w:rPr>
        <w:t>Наименование объекта, адрес</w:t>
      </w:r>
      <w:r w:rsidRPr="00154910">
        <w:rPr>
          <w:rFonts w:ascii="Times New Roman" w:hAnsi="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709"/>
        <w:gridCol w:w="850"/>
        <w:gridCol w:w="567"/>
        <w:gridCol w:w="993"/>
        <w:gridCol w:w="2126"/>
        <w:gridCol w:w="1559"/>
        <w:gridCol w:w="992"/>
      </w:tblGrid>
      <w:tr w:rsidR="00680CA2" w:rsidRPr="00154910" w:rsidTr="00011843">
        <w:tc>
          <w:tcPr>
            <w:tcW w:w="426" w:type="dxa"/>
            <w:vMerge w:val="restart"/>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 xml:space="preserve">№ </w:t>
            </w:r>
            <w:proofErr w:type="gramStart"/>
            <w:r w:rsidRPr="00154910">
              <w:rPr>
                <w:rFonts w:ascii="Times New Roman" w:hAnsi="Times New Roman"/>
                <w:sz w:val="24"/>
                <w:szCs w:val="24"/>
              </w:rPr>
              <w:t>п</w:t>
            </w:r>
            <w:proofErr w:type="gramEnd"/>
            <w:r w:rsidRPr="00154910">
              <w:rPr>
                <w:rFonts w:ascii="Times New Roman" w:hAnsi="Times New Roman"/>
                <w:sz w:val="24"/>
                <w:szCs w:val="24"/>
              </w:rPr>
              <w:t>/п</w:t>
            </w:r>
          </w:p>
        </w:tc>
        <w:tc>
          <w:tcPr>
            <w:tcW w:w="2551" w:type="dxa"/>
            <w:vMerge w:val="restart"/>
          </w:tcPr>
          <w:p w:rsidR="00680CA2" w:rsidRPr="00154910" w:rsidRDefault="00680CA2" w:rsidP="00093D90">
            <w:pPr>
              <w:ind w:left="-108" w:right="-108"/>
              <w:rPr>
                <w:rFonts w:ascii="Times New Roman" w:hAnsi="Times New Roman"/>
                <w:sz w:val="24"/>
                <w:szCs w:val="24"/>
              </w:rPr>
            </w:pPr>
            <w:r w:rsidRPr="00154910">
              <w:rPr>
                <w:rFonts w:ascii="Times New Roman" w:hAnsi="Times New Roman"/>
                <w:sz w:val="24"/>
                <w:szCs w:val="24"/>
              </w:rPr>
              <w:t>Наименование функционально-планировочного элемента</w:t>
            </w:r>
          </w:p>
        </w:tc>
        <w:tc>
          <w:tcPr>
            <w:tcW w:w="2126" w:type="dxa"/>
            <w:gridSpan w:val="3"/>
          </w:tcPr>
          <w:p w:rsidR="00680CA2" w:rsidRPr="00154910" w:rsidRDefault="00680CA2" w:rsidP="00093D90">
            <w:pPr>
              <w:ind w:firstLine="426"/>
              <w:rPr>
                <w:rFonts w:ascii="Times New Roman" w:hAnsi="Times New Roman"/>
                <w:sz w:val="24"/>
                <w:szCs w:val="24"/>
              </w:rPr>
            </w:pPr>
            <w:r w:rsidRPr="00154910">
              <w:rPr>
                <w:rFonts w:ascii="Times New Roman" w:hAnsi="Times New Roman"/>
                <w:sz w:val="24"/>
                <w:szCs w:val="24"/>
              </w:rPr>
              <w:t>Наличие элемента</w:t>
            </w:r>
          </w:p>
        </w:tc>
        <w:tc>
          <w:tcPr>
            <w:tcW w:w="3119" w:type="dxa"/>
            <w:gridSpan w:val="2"/>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Выявленные нарушения и замечания</w:t>
            </w:r>
          </w:p>
        </w:tc>
        <w:tc>
          <w:tcPr>
            <w:tcW w:w="2551" w:type="dxa"/>
            <w:gridSpan w:val="2"/>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Работы по адаптации объектов</w:t>
            </w:r>
          </w:p>
        </w:tc>
      </w:tr>
      <w:tr w:rsidR="00680CA2" w:rsidRPr="00154910" w:rsidTr="00011843">
        <w:tc>
          <w:tcPr>
            <w:tcW w:w="426" w:type="dxa"/>
            <w:vMerge/>
          </w:tcPr>
          <w:p w:rsidR="00680CA2" w:rsidRPr="00154910" w:rsidRDefault="00680CA2" w:rsidP="00093D90">
            <w:pPr>
              <w:ind w:firstLine="426"/>
              <w:rPr>
                <w:rFonts w:ascii="Times New Roman" w:hAnsi="Times New Roman"/>
                <w:sz w:val="24"/>
                <w:szCs w:val="24"/>
              </w:rPr>
            </w:pPr>
          </w:p>
        </w:tc>
        <w:tc>
          <w:tcPr>
            <w:tcW w:w="2551" w:type="dxa"/>
            <w:vMerge/>
          </w:tcPr>
          <w:p w:rsidR="00680CA2" w:rsidRPr="00154910" w:rsidRDefault="00680CA2" w:rsidP="00093D90">
            <w:pPr>
              <w:ind w:firstLine="426"/>
              <w:rPr>
                <w:rFonts w:ascii="Times New Roman" w:hAnsi="Times New Roman"/>
                <w:sz w:val="24"/>
                <w:szCs w:val="24"/>
              </w:rPr>
            </w:pPr>
          </w:p>
        </w:tc>
        <w:tc>
          <w:tcPr>
            <w:tcW w:w="709" w:type="dxa"/>
          </w:tcPr>
          <w:p w:rsidR="00680CA2" w:rsidRPr="00154910" w:rsidRDefault="00680CA2" w:rsidP="00093D90">
            <w:pPr>
              <w:ind w:right="-108"/>
              <w:rPr>
                <w:rFonts w:ascii="Times New Roman" w:hAnsi="Times New Roman"/>
                <w:sz w:val="24"/>
                <w:szCs w:val="24"/>
              </w:rPr>
            </w:pPr>
            <w:proofErr w:type="gramStart"/>
            <w:r w:rsidRPr="00154910">
              <w:rPr>
                <w:rFonts w:ascii="Times New Roman" w:hAnsi="Times New Roman"/>
                <w:sz w:val="24"/>
                <w:szCs w:val="24"/>
              </w:rPr>
              <w:t>есть</w:t>
            </w:r>
            <w:proofErr w:type="gramEnd"/>
            <w:r w:rsidRPr="00154910">
              <w:rPr>
                <w:rFonts w:ascii="Times New Roman" w:hAnsi="Times New Roman"/>
                <w:sz w:val="24"/>
                <w:szCs w:val="24"/>
              </w:rPr>
              <w:t>/ нет</w:t>
            </w:r>
          </w:p>
        </w:tc>
        <w:tc>
          <w:tcPr>
            <w:tcW w:w="850" w:type="dxa"/>
          </w:tcPr>
          <w:p w:rsidR="00680CA2" w:rsidRPr="00154910" w:rsidRDefault="00680CA2" w:rsidP="00093D90">
            <w:pPr>
              <w:ind w:right="-70"/>
              <w:rPr>
                <w:rFonts w:ascii="Times New Roman" w:hAnsi="Times New Roman"/>
                <w:sz w:val="24"/>
                <w:szCs w:val="24"/>
              </w:rPr>
            </w:pPr>
            <w:r w:rsidRPr="00154910">
              <w:rPr>
                <w:rFonts w:ascii="Times New Roman" w:hAnsi="Times New Roman"/>
                <w:sz w:val="24"/>
                <w:szCs w:val="24"/>
              </w:rPr>
              <w:t>№ на плане</w:t>
            </w:r>
          </w:p>
        </w:tc>
        <w:tc>
          <w:tcPr>
            <w:tcW w:w="567" w:type="dxa"/>
          </w:tcPr>
          <w:p w:rsidR="00680CA2" w:rsidRPr="00154910" w:rsidRDefault="00680CA2" w:rsidP="00093D90">
            <w:pPr>
              <w:ind w:left="-108" w:right="-108"/>
              <w:rPr>
                <w:rFonts w:ascii="Times New Roman" w:hAnsi="Times New Roman"/>
                <w:sz w:val="24"/>
                <w:szCs w:val="24"/>
              </w:rPr>
            </w:pPr>
            <w:r w:rsidRPr="00154910">
              <w:rPr>
                <w:rFonts w:ascii="Times New Roman" w:hAnsi="Times New Roman"/>
                <w:sz w:val="24"/>
                <w:szCs w:val="24"/>
              </w:rPr>
              <w:t>№ фото</w:t>
            </w:r>
          </w:p>
        </w:tc>
        <w:tc>
          <w:tcPr>
            <w:tcW w:w="993"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Содержание</w:t>
            </w:r>
          </w:p>
        </w:tc>
        <w:tc>
          <w:tcPr>
            <w:tcW w:w="2126" w:type="dxa"/>
          </w:tcPr>
          <w:p w:rsidR="00680CA2" w:rsidRPr="00154910" w:rsidRDefault="00680CA2" w:rsidP="00093D90">
            <w:pPr>
              <w:ind w:right="-149"/>
              <w:rPr>
                <w:rFonts w:ascii="Times New Roman" w:hAnsi="Times New Roman"/>
                <w:spacing w:val="-8"/>
                <w:sz w:val="24"/>
                <w:szCs w:val="24"/>
              </w:rPr>
            </w:pPr>
            <w:r w:rsidRPr="00154910">
              <w:rPr>
                <w:rFonts w:ascii="Times New Roman" w:hAnsi="Times New Roman"/>
                <w:spacing w:val="-8"/>
                <w:sz w:val="24"/>
                <w:szCs w:val="24"/>
              </w:rPr>
              <w:t>Значимо для инвалида (категория)</w:t>
            </w:r>
          </w:p>
        </w:tc>
        <w:tc>
          <w:tcPr>
            <w:tcW w:w="1559"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Содержание</w:t>
            </w:r>
          </w:p>
        </w:tc>
        <w:tc>
          <w:tcPr>
            <w:tcW w:w="992"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Виды работ</w:t>
            </w:r>
          </w:p>
        </w:tc>
      </w:tr>
      <w:tr w:rsidR="00680CA2" w:rsidRPr="00154910" w:rsidTr="00011843">
        <w:trPr>
          <w:trHeight w:val="266"/>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2.1</w:t>
            </w:r>
          </w:p>
        </w:tc>
        <w:tc>
          <w:tcPr>
            <w:tcW w:w="2551"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Лестница (наружная)</w:t>
            </w:r>
          </w:p>
        </w:tc>
        <w:tc>
          <w:tcPr>
            <w:tcW w:w="709" w:type="dxa"/>
          </w:tcPr>
          <w:p w:rsidR="00680CA2" w:rsidRPr="00154910" w:rsidRDefault="00680CA2" w:rsidP="00093D90">
            <w:pPr>
              <w:rPr>
                <w:rFonts w:ascii="Times New Roman" w:hAnsi="Times New Roman"/>
                <w:sz w:val="24"/>
                <w:szCs w:val="24"/>
              </w:rPr>
            </w:pPr>
          </w:p>
        </w:tc>
        <w:tc>
          <w:tcPr>
            <w:tcW w:w="850" w:type="dxa"/>
          </w:tcPr>
          <w:p w:rsidR="00680CA2" w:rsidRPr="00154910" w:rsidRDefault="00680CA2" w:rsidP="00093D90">
            <w:pPr>
              <w:rPr>
                <w:rFonts w:ascii="Times New Roman" w:hAnsi="Times New Roman"/>
                <w:sz w:val="24"/>
                <w:szCs w:val="24"/>
              </w:rPr>
            </w:pPr>
          </w:p>
        </w:tc>
        <w:tc>
          <w:tcPr>
            <w:tcW w:w="567" w:type="dxa"/>
          </w:tcPr>
          <w:p w:rsidR="00680CA2" w:rsidRPr="00154910" w:rsidRDefault="00680CA2" w:rsidP="00093D90">
            <w:pPr>
              <w:rPr>
                <w:rFonts w:ascii="Times New Roman" w:hAnsi="Times New Roman"/>
                <w:sz w:val="24"/>
                <w:szCs w:val="24"/>
              </w:rPr>
            </w:pPr>
          </w:p>
        </w:tc>
        <w:tc>
          <w:tcPr>
            <w:tcW w:w="993" w:type="dxa"/>
          </w:tcPr>
          <w:p w:rsidR="00680CA2" w:rsidRPr="00154910" w:rsidRDefault="00680CA2" w:rsidP="00093D90">
            <w:pPr>
              <w:rPr>
                <w:rFonts w:ascii="Times New Roman" w:hAnsi="Times New Roman"/>
                <w:sz w:val="24"/>
                <w:szCs w:val="24"/>
              </w:rPr>
            </w:pPr>
          </w:p>
        </w:tc>
        <w:tc>
          <w:tcPr>
            <w:tcW w:w="2126" w:type="dxa"/>
          </w:tcPr>
          <w:p w:rsidR="00680CA2" w:rsidRPr="00154910" w:rsidRDefault="00680CA2" w:rsidP="00093D90">
            <w:pPr>
              <w:rPr>
                <w:rFonts w:ascii="Times New Roman" w:hAnsi="Times New Roman"/>
                <w:sz w:val="24"/>
                <w:szCs w:val="24"/>
              </w:rPr>
            </w:pPr>
          </w:p>
        </w:tc>
        <w:tc>
          <w:tcPr>
            <w:tcW w:w="1559" w:type="dxa"/>
          </w:tcPr>
          <w:p w:rsidR="00680CA2" w:rsidRPr="00154910" w:rsidRDefault="00680CA2" w:rsidP="00093D90">
            <w:pPr>
              <w:rPr>
                <w:rFonts w:ascii="Times New Roman" w:hAnsi="Times New Roman"/>
                <w:sz w:val="24"/>
                <w:szCs w:val="24"/>
              </w:rPr>
            </w:pPr>
          </w:p>
        </w:tc>
        <w:tc>
          <w:tcPr>
            <w:tcW w:w="992" w:type="dxa"/>
          </w:tcPr>
          <w:p w:rsidR="00680CA2" w:rsidRPr="00154910" w:rsidRDefault="00680CA2" w:rsidP="00093D90">
            <w:pPr>
              <w:rPr>
                <w:rFonts w:ascii="Times New Roman" w:hAnsi="Times New Roman"/>
                <w:sz w:val="24"/>
                <w:szCs w:val="24"/>
              </w:rPr>
            </w:pPr>
          </w:p>
        </w:tc>
      </w:tr>
      <w:tr w:rsidR="00680CA2" w:rsidRPr="00154910" w:rsidTr="00011843">
        <w:trPr>
          <w:trHeight w:val="269"/>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2.2</w:t>
            </w:r>
          </w:p>
        </w:tc>
        <w:tc>
          <w:tcPr>
            <w:tcW w:w="2551"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Пандус (наружный)</w:t>
            </w:r>
          </w:p>
        </w:tc>
        <w:tc>
          <w:tcPr>
            <w:tcW w:w="709" w:type="dxa"/>
          </w:tcPr>
          <w:p w:rsidR="00680CA2" w:rsidRPr="00154910" w:rsidRDefault="00680CA2" w:rsidP="00093D90">
            <w:pPr>
              <w:rPr>
                <w:rFonts w:ascii="Times New Roman" w:hAnsi="Times New Roman"/>
                <w:sz w:val="24"/>
                <w:szCs w:val="24"/>
              </w:rPr>
            </w:pPr>
          </w:p>
        </w:tc>
        <w:tc>
          <w:tcPr>
            <w:tcW w:w="850" w:type="dxa"/>
          </w:tcPr>
          <w:p w:rsidR="00680CA2" w:rsidRPr="00154910" w:rsidRDefault="00680CA2" w:rsidP="00093D90">
            <w:pPr>
              <w:rPr>
                <w:rFonts w:ascii="Times New Roman" w:hAnsi="Times New Roman"/>
                <w:sz w:val="24"/>
                <w:szCs w:val="24"/>
              </w:rPr>
            </w:pPr>
          </w:p>
        </w:tc>
        <w:tc>
          <w:tcPr>
            <w:tcW w:w="567" w:type="dxa"/>
          </w:tcPr>
          <w:p w:rsidR="00680CA2" w:rsidRPr="00154910" w:rsidRDefault="00680CA2" w:rsidP="00093D90">
            <w:pPr>
              <w:rPr>
                <w:rFonts w:ascii="Times New Roman" w:hAnsi="Times New Roman"/>
                <w:sz w:val="24"/>
                <w:szCs w:val="24"/>
              </w:rPr>
            </w:pPr>
          </w:p>
        </w:tc>
        <w:tc>
          <w:tcPr>
            <w:tcW w:w="993" w:type="dxa"/>
          </w:tcPr>
          <w:p w:rsidR="00680CA2" w:rsidRPr="00154910" w:rsidRDefault="00680CA2" w:rsidP="00093D90">
            <w:pPr>
              <w:rPr>
                <w:rFonts w:ascii="Times New Roman" w:hAnsi="Times New Roman"/>
                <w:sz w:val="24"/>
                <w:szCs w:val="24"/>
              </w:rPr>
            </w:pPr>
          </w:p>
        </w:tc>
        <w:tc>
          <w:tcPr>
            <w:tcW w:w="2126" w:type="dxa"/>
          </w:tcPr>
          <w:p w:rsidR="00680CA2" w:rsidRPr="00154910" w:rsidRDefault="00680CA2" w:rsidP="00093D90">
            <w:pPr>
              <w:rPr>
                <w:rFonts w:ascii="Times New Roman" w:hAnsi="Times New Roman"/>
                <w:sz w:val="24"/>
                <w:szCs w:val="24"/>
              </w:rPr>
            </w:pPr>
          </w:p>
        </w:tc>
        <w:tc>
          <w:tcPr>
            <w:tcW w:w="1559" w:type="dxa"/>
          </w:tcPr>
          <w:p w:rsidR="00680CA2" w:rsidRPr="00154910" w:rsidRDefault="00680CA2" w:rsidP="00093D90">
            <w:pPr>
              <w:rPr>
                <w:rFonts w:ascii="Times New Roman" w:hAnsi="Times New Roman"/>
                <w:sz w:val="24"/>
                <w:szCs w:val="24"/>
              </w:rPr>
            </w:pPr>
          </w:p>
        </w:tc>
        <w:tc>
          <w:tcPr>
            <w:tcW w:w="992" w:type="dxa"/>
          </w:tcPr>
          <w:p w:rsidR="00680CA2" w:rsidRPr="00154910" w:rsidRDefault="00680CA2" w:rsidP="00093D90">
            <w:pPr>
              <w:rPr>
                <w:rFonts w:ascii="Times New Roman" w:hAnsi="Times New Roman"/>
                <w:sz w:val="24"/>
                <w:szCs w:val="24"/>
              </w:rPr>
            </w:pPr>
          </w:p>
        </w:tc>
      </w:tr>
      <w:tr w:rsidR="00680CA2" w:rsidRPr="00154910" w:rsidTr="00011843">
        <w:trPr>
          <w:trHeight w:val="557"/>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2.3</w:t>
            </w:r>
          </w:p>
        </w:tc>
        <w:tc>
          <w:tcPr>
            <w:tcW w:w="2551"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Входная площадка (перед дверью)</w:t>
            </w:r>
          </w:p>
        </w:tc>
        <w:tc>
          <w:tcPr>
            <w:tcW w:w="709" w:type="dxa"/>
          </w:tcPr>
          <w:p w:rsidR="00680CA2" w:rsidRPr="00154910" w:rsidRDefault="00680CA2" w:rsidP="00093D90">
            <w:pPr>
              <w:rPr>
                <w:rFonts w:ascii="Times New Roman" w:hAnsi="Times New Roman"/>
                <w:sz w:val="24"/>
                <w:szCs w:val="24"/>
              </w:rPr>
            </w:pPr>
          </w:p>
        </w:tc>
        <w:tc>
          <w:tcPr>
            <w:tcW w:w="850" w:type="dxa"/>
          </w:tcPr>
          <w:p w:rsidR="00680CA2" w:rsidRPr="00154910" w:rsidRDefault="00680CA2" w:rsidP="00093D90">
            <w:pPr>
              <w:rPr>
                <w:rFonts w:ascii="Times New Roman" w:hAnsi="Times New Roman"/>
                <w:sz w:val="24"/>
                <w:szCs w:val="24"/>
              </w:rPr>
            </w:pPr>
          </w:p>
        </w:tc>
        <w:tc>
          <w:tcPr>
            <w:tcW w:w="567" w:type="dxa"/>
          </w:tcPr>
          <w:p w:rsidR="00680CA2" w:rsidRPr="00154910" w:rsidRDefault="00680CA2" w:rsidP="00093D90">
            <w:pPr>
              <w:rPr>
                <w:rFonts w:ascii="Times New Roman" w:hAnsi="Times New Roman"/>
                <w:sz w:val="24"/>
                <w:szCs w:val="24"/>
              </w:rPr>
            </w:pPr>
          </w:p>
        </w:tc>
        <w:tc>
          <w:tcPr>
            <w:tcW w:w="993" w:type="dxa"/>
          </w:tcPr>
          <w:p w:rsidR="00680CA2" w:rsidRPr="00154910" w:rsidRDefault="00680CA2" w:rsidP="00093D90">
            <w:pPr>
              <w:rPr>
                <w:rFonts w:ascii="Times New Roman" w:hAnsi="Times New Roman"/>
                <w:sz w:val="24"/>
                <w:szCs w:val="24"/>
              </w:rPr>
            </w:pPr>
          </w:p>
        </w:tc>
        <w:tc>
          <w:tcPr>
            <w:tcW w:w="2126" w:type="dxa"/>
          </w:tcPr>
          <w:p w:rsidR="00680CA2" w:rsidRPr="00154910" w:rsidRDefault="00680CA2" w:rsidP="00093D90">
            <w:pPr>
              <w:rPr>
                <w:rFonts w:ascii="Times New Roman" w:hAnsi="Times New Roman"/>
                <w:sz w:val="24"/>
                <w:szCs w:val="24"/>
              </w:rPr>
            </w:pPr>
          </w:p>
        </w:tc>
        <w:tc>
          <w:tcPr>
            <w:tcW w:w="1559" w:type="dxa"/>
          </w:tcPr>
          <w:p w:rsidR="00680CA2" w:rsidRPr="00154910" w:rsidRDefault="00680CA2" w:rsidP="00093D90">
            <w:pPr>
              <w:rPr>
                <w:rFonts w:ascii="Times New Roman" w:hAnsi="Times New Roman"/>
                <w:sz w:val="24"/>
                <w:szCs w:val="24"/>
              </w:rPr>
            </w:pPr>
          </w:p>
        </w:tc>
        <w:tc>
          <w:tcPr>
            <w:tcW w:w="992" w:type="dxa"/>
          </w:tcPr>
          <w:p w:rsidR="00680CA2" w:rsidRPr="00154910" w:rsidRDefault="00680CA2" w:rsidP="00093D90">
            <w:pPr>
              <w:rPr>
                <w:rFonts w:ascii="Times New Roman" w:hAnsi="Times New Roman"/>
                <w:sz w:val="24"/>
                <w:szCs w:val="24"/>
              </w:rPr>
            </w:pPr>
          </w:p>
        </w:tc>
      </w:tr>
      <w:tr w:rsidR="00680CA2" w:rsidRPr="00154910" w:rsidTr="00011843">
        <w:trPr>
          <w:trHeight w:val="268"/>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2.4</w:t>
            </w:r>
          </w:p>
        </w:tc>
        <w:tc>
          <w:tcPr>
            <w:tcW w:w="2551" w:type="dxa"/>
          </w:tcPr>
          <w:p w:rsidR="00680CA2" w:rsidRPr="00154910" w:rsidRDefault="00680CA2" w:rsidP="00093D90">
            <w:pPr>
              <w:ind w:firstLine="426"/>
              <w:rPr>
                <w:rFonts w:ascii="Times New Roman" w:hAnsi="Times New Roman"/>
                <w:sz w:val="24"/>
                <w:szCs w:val="24"/>
              </w:rPr>
            </w:pPr>
            <w:r w:rsidRPr="00154910">
              <w:rPr>
                <w:rFonts w:ascii="Times New Roman" w:hAnsi="Times New Roman"/>
                <w:sz w:val="24"/>
                <w:szCs w:val="24"/>
              </w:rPr>
              <w:t>Дверь (входная)</w:t>
            </w:r>
          </w:p>
        </w:tc>
        <w:tc>
          <w:tcPr>
            <w:tcW w:w="709" w:type="dxa"/>
          </w:tcPr>
          <w:p w:rsidR="00680CA2" w:rsidRPr="00154910" w:rsidRDefault="00680CA2" w:rsidP="00093D90">
            <w:pPr>
              <w:rPr>
                <w:rFonts w:ascii="Times New Roman" w:hAnsi="Times New Roman"/>
                <w:sz w:val="24"/>
                <w:szCs w:val="24"/>
              </w:rPr>
            </w:pPr>
          </w:p>
        </w:tc>
        <w:tc>
          <w:tcPr>
            <w:tcW w:w="850" w:type="dxa"/>
          </w:tcPr>
          <w:p w:rsidR="00680CA2" w:rsidRPr="00154910" w:rsidRDefault="00680CA2" w:rsidP="00093D90">
            <w:pPr>
              <w:rPr>
                <w:rFonts w:ascii="Times New Roman" w:hAnsi="Times New Roman"/>
                <w:sz w:val="24"/>
                <w:szCs w:val="24"/>
              </w:rPr>
            </w:pPr>
          </w:p>
        </w:tc>
        <w:tc>
          <w:tcPr>
            <w:tcW w:w="567" w:type="dxa"/>
          </w:tcPr>
          <w:p w:rsidR="00680CA2" w:rsidRPr="00154910" w:rsidRDefault="00680CA2" w:rsidP="00093D90">
            <w:pPr>
              <w:rPr>
                <w:rFonts w:ascii="Times New Roman" w:hAnsi="Times New Roman"/>
                <w:sz w:val="24"/>
                <w:szCs w:val="24"/>
              </w:rPr>
            </w:pPr>
          </w:p>
        </w:tc>
        <w:tc>
          <w:tcPr>
            <w:tcW w:w="993" w:type="dxa"/>
          </w:tcPr>
          <w:p w:rsidR="00680CA2" w:rsidRPr="00154910" w:rsidRDefault="00680CA2" w:rsidP="00093D90">
            <w:pPr>
              <w:rPr>
                <w:rFonts w:ascii="Times New Roman" w:hAnsi="Times New Roman"/>
                <w:sz w:val="24"/>
                <w:szCs w:val="24"/>
              </w:rPr>
            </w:pPr>
          </w:p>
        </w:tc>
        <w:tc>
          <w:tcPr>
            <w:tcW w:w="2126" w:type="dxa"/>
          </w:tcPr>
          <w:p w:rsidR="00680CA2" w:rsidRPr="00154910" w:rsidRDefault="00680CA2" w:rsidP="00093D90">
            <w:pPr>
              <w:rPr>
                <w:rFonts w:ascii="Times New Roman" w:hAnsi="Times New Roman"/>
                <w:sz w:val="24"/>
                <w:szCs w:val="24"/>
              </w:rPr>
            </w:pPr>
          </w:p>
        </w:tc>
        <w:tc>
          <w:tcPr>
            <w:tcW w:w="1559" w:type="dxa"/>
          </w:tcPr>
          <w:p w:rsidR="00680CA2" w:rsidRPr="00154910" w:rsidRDefault="00680CA2" w:rsidP="00093D90">
            <w:pPr>
              <w:rPr>
                <w:rFonts w:ascii="Times New Roman" w:hAnsi="Times New Roman"/>
                <w:sz w:val="24"/>
                <w:szCs w:val="24"/>
              </w:rPr>
            </w:pPr>
          </w:p>
        </w:tc>
        <w:tc>
          <w:tcPr>
            <w:tcW w:w="992" w:type="dxa"/>
          </w:tcPr>
          <w:p w:rsidR="00680CA2" w:rsidRPr="00154910" w:rsidRDefault="00680CA2" w:rsidP="00093D90">
            <w:pPr>
              <w:rPr>
                <w:rFonts w:ascii="Times New Roman" w:hAnsi="Times New Roman"/>
                <w:sz w:val="24"/>
                <w:szCs w:val="24"/>
              </w:rPr>
            </w:pPr>
          </w:p>
        </w:tc>
      </w:tr>
      <w:tr w:rsidR="00680CA2" w:rsidRPr="00154910" w:rsidTr="00011843">
        <w:trPr>
          <w:trHeight w:val="272"/>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2.5</w:t>
            </w:r>
          </w:p>
        </w:tc>
        <w:tc>
          <w:tcPr>
            <w:tcW w:w="2551"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Тамбур</w:t>
            </w:r>
          </w:p>
        </w:tc>
        <w:tc>
          <w:tcPr>
            <w:tcW w:w="709" w:type="dxa"/>
          </w:tcPr>
          <w:p w:rsidR="00680CA2" w:rsidRPr="00154910" w:rsidRDefault="00680CA2" w:rsidP="00093D90">
            <w:pPr>
              <w:rPr>
                <w:rFonts w:ascii="Times New Roman" w:hAnsi="Times New Roman"/>
                <w:sz w:val="24"/>
                <w:szCs w:val="24"/>
              </w:rPr>
            </w:pPr>
          </w:p>
        </w:tc>
        <w:tc>
          <w:tcPr>
            <w:tcW w:w="850" w:type="dxa"/>
          </w:tcPr>
          <w:p w:rsidR="00680CA2" w:rsidRPr="00154910" w:rsidRDefault="00680CA2" w:rsidP="00093D90">
            <w:pPr>
              <w:rPr>
                <w:rFonts w:ascii="Times New Roman" w:hAnsi="Times New Roman"/>
                <w:sz w:val="24"/>
                <w:szCs w:val="24"/>
              </w:rPr>
            </w:pPr>
          </w:p>
        </w:tc>
        <w:tc>
          <w:tcPr>
            <w:tcW w:w="567" w:type="dxa"/>
          </w:tcPr>
          <w:p w:rsidR="00680CA2" w:rsidRPr="00154910" w:rsidRDefault="00680CA2" w:rsidP="00093D90">
            <w:pPr>
              <w:rPr>
                <w:rFonts w:ascii="Times New Roman" w:hAnsi="Times New Roman"/>
                <w:sz w:val="24"/>
                <w:szCs w:val="24"/>
              </w:rPr>
            </w:pPr>
          </w:p>
        </w:tc>
        <w:tc>
          <w:tcPr>
            <w:tcW w:w="993" w:type="dxa"/>
          </w:tcPr>
          <w:p w:rsidR="00680CA2" w:rsidRPr="00154910" w:rsidRDefault="00680CA2" w:rsidP="00093D90">
            <w:pPr>
              <w:rPr>
                <w:rFonts w:ascii="Times New Roman" w:hAnsi="Times New Roman"/>
                <w:sz w:val="24"/>
                <w:szCs w:val="24"/>
              </w:rPr>
            </w:pPr>
          </w:p>
        </w:tc>
        <w:tc>
          <w:tcPr>
            <w:tcW w:w="2126" w:type="dxa"/>
          </w:tcPr>
          <w:p w:rsidR="00680CA2" w:rsidRPr="00154910" w:rsidRDefault="00680CA2" w:rsidP="00093D90">
            <w:pPr>
              <w:rPr>
                <w:rFonts w:ascii="Times New Roman" w:hAnsi="Times New Roman"/>
                <w:sz w:val="24"/>
                <w:szCs w:val="24"/>
              </w:rPr>
            </w:pPr>
          </w:p>
        </w:tc>
        <w:tc>
          <w:tcPr>
            <w:tcW w:w="1559" w:type="dxa"/>
          </w:tcPr>
          <w:p w:rsidR="00680CA2" w:rsidRPr="00154910" w:rsidRDefault="00680CA2" w:rsidP="00093D90">
            <w:pPr>
              <w:rPr>
                <w:rFonts w:ascii="Times New Roman" w:hAnsi="Times New Roman"/>
                <w:sz w:val="24"/>
                <w:szCs w:val="24"/>
              </w:rPr>
            </w:pPr>
          </w:p>
        </w:tc>
        <w:tc>
          <w:tcPr>
            <w:tcW w:w="992" w:type="dxa"/>
          </w:tcPr>
          <w:p w:rsidR="00680CA2" w:rsidRPr="00154910" w:rsidRDefault="00680CA2" w:rsidP="00093D90">
            <w:pPr>
              <w:rPr>
                <w:rFonts w:ascii="Times New Roman" w:hAnsi="Times New Roman"/>
                <w:sz w:val="24"/>
                <w:szCs w:val="24"/>
              </w:rPr>
            </w:pPr>
          </w:p>
        </w:tc>
      </w:tr>
      <w:tr w:rsidR="00680CA2" w:rsidRPr="00154910" w:rsidTr="00011843">
        <w:trPr>
          <w:trHeight w:val="546"/>
        </w:trPr>
        <w:tc>
          <w:tcPr>
            <w:tcW w:w="426" w:type="dxa"/>
          </w:tcPr>
          <w:p w:rsidR="00680CA2" w:rsidRPr="00154910" w:rsidRDefault="00680CA2" w:rsidP="00093D90">
            <w:pPr>
              <w:ind w:right="-108"/>
              <w:rPr>
                <w:rFonts w:ascii="Times New Roman" w:hAnsi="Times New Roman"/>
                <w:sz w:val="24"/>
                <w:szCs w:val="24"/>
              </w:rPr>
            </w:pPr>
          </w:p>
        </w:tc>
        <w:tc>
          <w:tcPr>
            <w:tcW w:w="2551"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Общие требования к зоне</w:t>
            </w:r>
          </w:p>
        </w:tc>
        <w:tc>
          <w:tcPr>
            <w:tcW w:w="709" w:type="dxa"/>
          </w:tcPr>
          <w:p w:rsidR="00680CA2" w:rsidRPr="00154910" w:rsidRDefault="00680CA2" w:rsidP="00093D90">
            <w:pPr>
              <w:rPr>
                <w:rFonts w:ascii="Times New Roman" w:hAnsi="Times New Roman"/>
                <w:sz w:val="24"/>
                <w:szCs w:val="24"/>
              </w:rPr>
            </w:pPr>
          </w:p>
        </w:tc>
        <w:tc>
          <w:tcPr>
            <w:tcW w:w="850" w:type="dxa"/>
          </w:tcPr>
          <w:p w:rsidR="00680CA2" w:rsidRPr="00154910" w:rsidRDefault="00680CA2" w:rsidP="00093D90">
            <w:pPr>
              <w:rPr>
                <w:rFonts w:ascii="Times New Roman" w:hAnsi="Times New Roman"/>
                <w:sz w:val="24"/>
                <w:szCs w:val="24"/>
              </w:rPr>
            </w:pPr>
          </w:p>
        </w:tc>
        <w:tc>
          <w:tcPr>
            <w:tcW w:w="567" w:type="dxa"/>
          </w:tcPr>
          <w:p w:rsidR="00680CA2" w:rsidRPr="00154910" w:rsidRDefault="00680CA2" w:rsidP="00093D90">
            <w:pPr>
              <w:rPr>
                <w:rFonts w:ascii="Times New Roman" w:hAnsi="Times New Roman"/>
                <w:sz w:val="24"/>
                <w:szCs w:val="24"/>
              </w:rPr>
            </w:pPr>
          </w:p>
        </w:tc>
        <w:tc>
          <w:tcPr>
            <w:tcW w:w="993" w:type="dxa"/>
          </w:tcPr>
          <w:p w:rsidR="00680CA2" w:rsidRPr="00154910" w:rsidRDefault="00680CA2" w:rsidP="00093D90">
            <w:pPr>
              <w:rPr>
                <w:rFonts w:ascii="Times New Roman" w:hAnsi="Times New Roman"/>
                <w:sz w:val="24"/>
                <w:szCs w:val="24"/>
              </w:rPr>
            </w:pPr>
          </w:p>
        </w:tc>
        <w:tc>
          <w:tcPr>
            <w:tcW w:w="2126" w:type="dxa"/>
          </w:tcPr>
          <w:p w:rsidR="00680CA2" w:rsidRPr="00154910" w:rsidRDefault="00680CA2" w:rsidP="00093D90">
            <w:pPr>
              <w:rPr>
                <w:rFonts w:ascii="Times New Roman" w:hAnsi="Times New Roman"/>
                <w:sz w:val="24"/>
                <w:szCs w:val="24"/>
              </w:rPr>
            </w:pPr>
          </w:p>
        </w:tc>
        <w:tc>
          <w:tcPr>
            <w:tcW w:w="1559" w:type="dxa"/>
          </w:tcPr>
          <w:p w:rsidR="00680CA2" w:rsidRPr="00154910" w:rsidRDefault="00680CA2" w:rsidP="00093D90">
            <w:pPr>
              <w:rPr>
                <w:rFonts w:ascii="Times New Roman" w:hAnsi="Times New Roman"/>
                <w:sz w:val="24"/>
                <w:szCs w:val="24"/>
              </w:rPr>
            </w:pPr>
          </w:p>
        </w:tc>
        <w:tc>
          <w:tcPr>
            <w:tcW w:w="992" w:type="dxa"/>
          </w:tcPr>
          <w:p w:rsidR="00680CA2" w:rsidRPr="00154910" w:rsidRDefault="00680CA2" w:rsidP="00093D90">
            <w:pPr>
              <w:rPr>
                <w:rFonts w:ascii="Times New Roman" w:hAnsi="Times New Roman"/>
                <w:sz w:val="24"/>
                <w:szCs w:val="24"/>
              </w:rPr>
            </w:pPr>
          </w:p>
        </w:tc>
      </w:tr>
    </w:tbl>
    <w:p w:rsidR="00680CA2" w:rsidRPr="00154910" w:rsidRDefault="00680CA2" w:rsidP="00680CA2">
      <w:pPr>
        <w:ind w:firstLine="426"/>
        <w:rPr>
          <w:rFonts w:ascii="Times New Roman" w:hAnsi="Times New Roman"/>
          <w:sz w:val="24"/>
          <w:szCs w:val="24"/>
        </w:rPr>
      </w:pPr>
      <w:r w:rsidRPr="00154910">
        <w:rPr>
          <w:rFonts w:ascii="Times New Roman" w:hAnsi="Times New Roman"/>
          <w:sz w:val="24"/>
          <w:szCs w:val="24"/>
          <w:lang w:val="en-US"/>
        </w:rPr>
        <w:lastRenderedPageBreak/>
        <w:t>II</w:t>
      </w:r>
      <w:r w:rsidRPr="00154910">
        <w:rPr>
          <w:rFonts w:ascii="Times New Roman" w:hAnsi="Times New Roman"/>
          <w:sz w:val="24"/>
          <w:szCs w:val="24"/>
        </w:rPr>
        <w:t xml:space="preserve"> Заключение по зоне: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2833"/>
        <w:gridCol w:w="850"/>
        <w:gridCol w:w="786"/>
        <w:gridCol w:w="3750"/>
      </w:tblGrid>
      <w:tr w:rsidR="00680CA2" w:rsidRPr="00154910" w:rsidTr="00D05939">
        <w:trPr>
          <w:trHeight w:val="350"/>
        </w:trPr>
        <w:tc>
          <w:tcPr>
            <w:tcW w:w="2554" w:type="dxa"/>
            <w:vMerge w:val="restart"/>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Наименование структурно-функциональной зоны</w:t>
            </w:r>
          </w:p>
        </w:tc>
        <w:tc>
          <w:tcPr>
            <w:tcW w:w="2833" w:type="dxa"/>
            <w:vMerge w:val="restart"/>
          </w:tcPr>
          <w:p w:rsidR="00680CA2" w:rsidRPr="00154910" w:rsidRDefault="00680CA2" w:rsidP="00D05939">
            <w:pPr>
              <w:ind w:right="-108" w:hanging="110"/>
              <w:rPr>
                <w:rFonts w:ascii="Times New Roman" w:hAnsi="Times New Roman"/>
                <w:sz w:val="24"/>
                <w:szCs w:val="24"/>
              </w:rPr>
            </w:pPr>
            <w:r w:rsidRPr="00154910">
              <w:rPr>
                <w:rFonts w:ascii="Times New Roman" w:hAnsi="Times New Roman"/>
                <w:sz w:val="24"/>
                <w:szCs w:val="24"/>
              </w:rPr>
              <w:t>Состояние доступности*(к пункту 3.4 Акта обследования ОСИ)</w:t>
            </w:r>
          </w:p>
        </w:tc>
        <w:tc>
          <w:tcPr>
            <w:tcW w:w="1636" w:type="dxa"/>
            <w:gridSpan w:val="2"/>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Приложение</w:t>
            </w:r>
          </w:p>
        </w:tc>
        <w:tc>
          <w:tcPr>
            <w:tcW w:w="3750" w:type="dxa"/>
            <w:vMerge w:val="restart"/>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Рекомендации по адаптации (вид работы)**к пункту 4.1 Акта обследования ОСИ</w:t>
            </w:r>
          </w:p>
        </w:tc>
      </w:tr>
      <w:tr w:rsidR="00680CA2" w:rsidRPr="00154910" w:rsidTr="00011843">
        <w:trPr>
          <w:trHeight w:val="551"/>
        </w:trPr>
        <w:tc>
          <w:tcPr>
            <w:tcW w:w="2554" w:type="dxa"/>
            <w:vMerge/>
          </w:tcPr>
          <w:p w:rsidR="00680CA2" w:rsidRPr="00154910" w:rsidRDefault="00680CA2" w:rsidP="00093D90">
            <w:pPr>
              <w:ind w:firstLine="426"/>
              <w:rPr>
                <w:rFonts w:ascii="Times New Roman" w:hAnsi="Times New Roman"/>
                <w:sz w:val="24"/>
                <w:szCs w:val="24"/>
              </w:rPr>
            </w:pPr>
          </w:p>
        </w:tc>
        <w:tc>
          <w:tcPr>
            <w:tcW w:w="2833" w:type="dxa"/>
            <w:vMerge/>
          </w:tcPr>
          <w:p w:rsidR="00680CA2" w:rsidRPr="00154910" w:rsidRDefault="00680CA2" w:rsidP="00093D90">
            <w:pPr>
              <w:ind w:firstLine="426"/>
              <w:rPr>
                <w:rFonts w:ascii="Times New Roman" w:hAnsi="Times New Roman"/>
                <w:sz w:val="24"/>
                <w:szCs w:val="24"/>
              </w:rPr>
            </w:pPr>
          </w:p>
        </w:tc>
        <w:tc>
          <w:tcPr>
            <w:tcW w:w="850"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 на плане</w:t>
            </w:r>
          </w:p>
        </w:tc>
        <w:tc>
          <w:tcPr>
            <w:tcW w:w="786"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 фото</w:t>
            </w:r>
          </w:p>
        </w:tc>
        <w:tc>
          <w:tcPr>
            <w:tcW w:w="3750" w:type="dxa"/>
            <w:vMerge/>
          </w:tcPr>
          <w:p w:rsidR="00680CA2" w:rsidRPr="00154910" w:rsidRDefault="00680CA2" w:rsidP="00093D90">
            <w:pPr>
              <w:ind w:firstLine="426"/>
              <w:rPr>
                <w:rFonts w:ascii="Times New Roman" w:hAnsi="Times New Roman"/>
                <w:sz w:val="24"/>
                <w:szCs w:val="24"/>
              </w:rPr>
            </w:pPr>
          </w:p>
        </w:tc>
      </w:tr>
      <w:tr w:rsidR="00680CA2" w:rsidRPr="00154910" w:rsidTr="00D05939">
        <w:trPr>
          <w:trHeight w:val="277"/>
        </w:trPr>
        <w:tc>
          <w:tcPr>
            <w:tcW w:w="2554" w:type="dxa"/>
          </w:tcPr>
          <w:p w:rsidR="00680CA2" w:rsidRPr="00154910" w:rsidRDefault="00D05939" w:rsidP="00D05939">
            <w:pPr>
              <w:jc w:val="left"/>
              <w:rPr>
                <w:rFonts w:ascii="Times New Roman" w:hAnsi="Times New Roman"/>
                <w:sz w:val="24"/>
                <w:szCs w:val="24"/>
              </w:rPr>
            </w:pPr>
            <w:r w:rsidRPr="00154910">
              <w:rPr>
                <w:rFonts w:ascii="Times New Roman" w:hAnsi="Times New Roman"/>
                <w:sz w:val="24"/>
                <w:szCs w:val="24"/>
              </w:rPr>
              <w:t xml:space="preserve">Вход (входов) в здание </w:t>
            </w:r>
          </w:p>
        </w:tc>
        <w:tc>
          <w:tcPr>
            <w:tcW w:w="2833" w:type="dxa"/>
          </w:tcPr>
          <w:p w:rsidR="00680CA2" w:rsidRPr="00154910" w:rsidRDefault="00680CA2" w:rsidP="00093D90">
            <w:pPr>
              <w:rPr>
                <w:rFonts w:ascii="Times New Roman" w:hAnsi="Times New Roman"/>
                <w:sz w:val="24"/>
                <w:szCs w:val="24"/>
              </w:rPr>
            </w:pPr>
          </w:p>
        </w:tc>
        <w:tc>
          <w:tcPr>
            <w:tcW w:w="850" w:type="dxa"/>
          </w:tcPr>
          <w:p w:rsidR="00680CA2" w:rsidRPr="00154910" w:rsidRDefault="00680CA2" w:rsidP="00093D90">
            <w:pPr>
              <w:rPr>
                <w:rFonts w:ascii="Times New Roman" w:hAnsi="Times New Roman"/>
                <w:sz w:val="24"/>
                <w:szCs w:val="24"/>
              </w:rPr>
            </w:pPr>
          </w:p>
        </w:tc>
        <w:tc>
          <w:tcPr>
            <w:tcW w:w="786" w:type="dxa"/>
          </w:tcPr>
          <w:p w:rsidR="00680CA2" w:rsidRPr="00154910" w:rsidRDefault="00680CA2" w:rsidP="00093D90">
            <w:pPr>
              <w:rPr>
                <w:rFonts w:ascii="Times New Roman" w:hAnsi="Times New Roman"/>
                <w:sz w:val="24"/>
                <w:szCs w:val="24"/>
              </w:rPr>
            </w:pPr>
          </w:p>
        </w:tc>
        <w:tc>
          <w:tcPr>
            <w:tcW w:w="3750" w:type="dxa"/>
          </w:tcPr>
          <w:p w:rsidR="00680CA2" w:rsidRPr="00154910" w:rsidRDefault="00680CA2" w:rsidP="00093D90">
            <w:pPr>
              <w:rPr>
                <w:rFonts w:ascii="Times New Roman" w:hAnsi="Times New Roman"/>
                <w:sz w:val="24"/>
                <w:szCs w:val="24"/>
              </w:rPr>
            </w:pPr>
          </w:p>
        </w:tc>
      </w:tr>
    </w:tbl>
    <w:p w:rsidR="00680CA2" w:rsidRPr="00154910" w:rsidRDefault="00680CA2" w:rsidP="00680CA2">
      <w:pPr>
        <w:jc w:val="both"/>
        <w:rPr>
          <w:rFonts w:ascii="Times New Roman" w:hAnsi="Times New Roman"/>
          <w:i/>
          <w:sz w:val="24"/>
          <w:szCs w:val="24"/>
        </w:rPr>
      </w:pPr>
      <w:r w:rsidRPr="00154910">
        <w:rPr>
          <w:rFonts w:ascii="Times New Roman" w:hAnsi="Times New Roman"/>
          <w:i/>
          <w:sz w:val="24"/>
          <w:szCs w:val="24"/>
        </w:rPr>
        <w:t xml:space="preserve">* указывается: </w:t>
      </w:r>
      <w:proofErr w:type="gramStart"/>
      <w:r w:rsidRPr="00154910">
        <w:rPr>
          <w:rFonts w:ascii="Times New Roman" w:hAnsi="Times New Roman"/>
          <w:i/>
          <w:sz w:val="24"/>
          <w:szCs w:val="24"/>
        </w:rPr>
        <w:t>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roofErr w:type="gramEnd"/>
    </w:p>
    <w:p w:rsidR="00680CA2" w:rsidRPr="00154910" w:rsidRDefault="00680CA2" w:rsidP="00680CA2">
      <w:pPr>
        <w:jc w:val="both"/>
        <w:rPr>
          <w:rFonts w:ascii="Times New Roman" w:hAnsi="Times New Roman"/>
          <w:sz w:val="24"/>
          <w:szCs w:val="24"/>
        </w:rPr>
      </w:pPr>
      <w:r w:rsidRPr="00154910">
        <w:rPr>
          <w:rFonts w:ascii="Times New Roman" w:hAnsi="Times New Roman"/>
          <w:i/>
          <w:sz w:val="24"/>
          <w:szCs w:val="24"/>
        </w:rPr>
        <w:t>**указывается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D05939" w:rsidRPr="00154910" w:rsidRDefault="00680CA2" w:rsidP="00D05939">
      <w:pPr>
        <w:rPr>
          <w:rFonts w:ascii="Times New Roman" w:hAnsi="Times New Roman"/>
          <w:sz w:val="24"/>
          <w:szCs w:val="24"/>
        </w:rPr>
      </w:pPr>
      <w:r w:rsidRPr="00154910">
        <w:rPr>
          <w:rFonts w:ascii="Times New Roman" w:hAnsi="Times New Roman"/>
          <w:sz w:val="24"/>
          <w:szCs w:val="24"/>
        </w:rPr>
        <w:t>Комментарий к заключению:________________________________________________________________</w:t>
      </w:r>
      <w:r w:rsidRPr="00154910">
        <w:rPr>
          <w:rFonts w:ascii="Times New Roman" w:hAnsi="Times New Roman"/>
          <w:sz w:val="24"/>
          <w:szCs w:val="24"/>
        </w:rPr>
        <w:br w:type="page"/>
      </w:r>
    </w:p>
    <w:p w:rsidR="00680CA2" w:rsidRPr="00154910" w:rsidRDefault="00680CA2" w:rsidP="00011843">
      <w:pPr>
        <w:ind w:firstLine="426"/>
        <w:jc w:val="right"/>
        <w:rPr>
          <w:rFonts w:ascii="Times New Roman" w:hAnsi="Times New Roman"/>
          <w:sz w:val="24"/>
          <w:szCs w:val="24"/>
        </w:rPr>
      </w:pPr>
    </w:p>
    <w:p w:rsidR="00680CA2" w:rsidRPr="00154910" w:rsidRDefault="00680CA2" w:rsidP="00680CA2">
      <w:pPr>
        <w:ind w:firstLine="426"/>
        <w:rPr>
          <w:rFonts w:ascii="Times New Roman" w:hAnsi="Times New Roman"/>
          <w:sz w:val="24"/>
          <w:szCs w:val="24"/>
        </w:rPr>
      </w:pPr>
      <w:r w:rsidRPr="00154910">
        <w:rPr>
          <w:rFonts w:ascii="Times New Roman" w:hAnsi="Times New Roman"/>
          <w:sz w:val="24"/>
          <w:szCs w:val="24"/>
          <w:lang w:val="en-US"/>
        </w:rPr>
        <w:t>I</w:t>
      </w:r>
      <w:r w:rsidRPr="00154910">
        <w:rPr>
          <w:rFonts w:ascii="Times New Roman" w:hAnsi="Times New Roman"/>
          <w:sz w:val="24"/>
          <w:szCs w:val="24"/>
        </w:rPr>
        <w:t xml:space="preserve"> Результаты обследования:</w:t>
      </w:r>
    </w:p>
    <w:p w:rsidR="00680CA2" w:rsidRPr="00154910" w:rsidRDefault="00680CA2" w:rsidP="00011843">
      <w:pPr>
        <w:jc w:val="left"/>
        <w:rPr>
          <w:rFonts w:ascii="Times New Roman" w:hAnsi="Times New Roman"/>
          <w:sz w:val="24"/>
          <w:szCs w:val="24"/>
        </w:rPr>
      </w:pPr>
      <w:r w:rsidRPr="00154910">
        <w:rPr>
          <w:rFonts w:ascii="Times New Roman" w:hAnsi="Times New Roman"/>
          <w:sz w:val="24"/>
          <w:szCs w:val="24"/>
        </w:rPr>
        <w:t>3</w:t>
      </w:r>
      <w:r w:rsidRPr="00154910">
        <w:rPr>
          <w:rFonts w:ascii="Times New Roman" w:hAnsi="Times New Roman"/>
          <w:b/>
          <w:sz w:val="24"/>
          <w:szCs w:val="24"/>
        </w:rPr>
        <w:t>. Пути (путей) движения внутри здания</w:t>
      </w:r>
      <w:r w:rsidRPr="00154910">
        <w:rPr>
          <w:rFonts w:ascii="Times New Roman" w:hAnsi="Times New Roman"/>
          <w:sz w:val="24"/>
          <w:szCs w:val="24"/>
        </w:rPr>
        <w:t xml:space="preserve"> (в т.ч. путей эвакуации) ________________________</w:t>
      </w:r>
      <w:r w:rsidR="00011843" w:rsidRPr="00154910">
        <w:rPr>
          <w:rFonts w:ascii="Times New Roman" w:hAnsi="Times New Roman"/>
          <w:sz w:val="24"/>
          <w:szCs w:val="24"/>
        </w:rPr>
        <w:t>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567"/>
        <w:gridCol w:w="850"/>
        <w:gridCol w:w="709"/>
        <w:gridCol w:w="992"/>
        <w:gridCol w:w="1985"/>
        <w:gridCol w:w="1417"/>
        <w:gridCol w:w="992"/>
      </w:tblGrid>
      <w:tr w:rsidR="00680CA2" w:rsidRPr="00154910" w:rsidTr="00011843">
        <w:tc>
          <w:tcPr>
            <w:tcW w:w="426" w:type="dxa"/>
            <w:vMerge w:val="restart"/>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 xml:space="preserve">(№ </w:t>
            </w:r>
            <w:proofErr w:type="gramStart"/>
            <w:r w:rsidRPr="00154910">
              <w:rPr>
                <w:rFonts w:ascii="Times New Roman" w:hAnsi="Times New Roman"/>
                <w:sz w:val="24"/>
                <w:szCs w:val="24"/>
              </w:rPr>
              <w:t>п</w:t>
            </w:r>
            <w:proofErr w:type="gramEnd"/>
            <w:r w:rsidRPr="00154910">
              <w:rPr>
                <w:rFonts w:ascii="Times New Roman" w:hAnsi="Times New Roman"/>
                <w:sz w:val="24"/>
                <w:szCs w:val="24"/>
              </w:rPr>
              <w:t>/п</w:t>
            </w:r>
          </w:p>
        </w:tc>
        <w:tc>
          <w:tcPr>
            <w:tcW w:w="2835" w:type="dxa"/>
            <w:vMerge w:val="restart"/>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Наименование функционально-планировочного элемента</w:t>
            </w:r>
          </w:p>
        </w:tc>
        <w:tc>
          <w:tcPr>
            <w:tcW w:w="2126" w:type="dxa"/>
            <w:gridSpan w:val="3"/>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Наличие элемента</w:t>
            </w:r>
          </w:p>
        </w:tc>
        <w:tc>
          <w:tcPr>
            <w:tcW w:w="2977" w:type="dxa"/>
            <w:gridSpan w:val="2"/>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Выявленные нарушения и замечания</w:t>
            </w:r>
          </w:p>
        </w:tc>
        <w:tc>
          <w:tcPr>
            <w:tcW w:w="2409" w:type="dxa"/>
            <w:gridSpan w:val="2"/>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Работы по адаптации объектов</w:t>
            </w:r>
          </w:p>
        </w:tc>
      </w:tr>
      <w:tr w:rsidR="00680CA2" w:rsidRPr="00154910" w:rsidTr="00011843">
        <w:tc>
          <w:tcPr>
            <w:tcW w:w="426" w:type="dxa"/>
            <w:vMerge/>
          </w:tcPr>
          <w:p w:rsidR="00680CA2" w:rsidRPr="00154910" w:rsidRDefault="00680CA2" w:rsidP="00093D90">
            <w:pPr>
              <w:ind w:firstLine="426"/>
              <w:rPr>
                <w:rFonts w:ascii="Times New Roman" w:hAnsi="Times New Roman"/>
                <w:sz w:val="24"/>
                <w:szCs w:val="24"/>
              </w:rPr>
            </w:pPr>
          </w:p>
        </w:tc>
        <w:tc>
          <w:tcPr>
            <w:tcW w:w="2835" w:type="dxa"/>
            <w:vMerge/>
          </w:tcPr>
          <w:p w:rsidR="00680CA2" w:rsidRPr="00154910" w:rsidRDefault="00680CA2" w:rsidP="00093D90">
            <w:pPr>
              <w:ind w:firstLine="426"/>
              <w:rPr>
                <w:rFonts w:ascii="Times New Roman" w:hAnsi="Times New Roman"/>
                <w:sz w:val="24"/>
                <w:szCs w:val="24"/>
              </w:rPr>
            </w:pPr>
          </w:p>
        </w:tc>
        <w:tc>
          <w:tcPr>
            <w:tcW w:w="567" w:type="dxa"/>
          </w:tcPr>
          <w:p w:rsidR="00680CA2" w:rsidRPr="00154910" w:rsidRDefault="00680CA2" w:rsidP="00093D90">
            <w:pPr>
              <w:ind w:left="-56" w:right="-108"/>
              <w:rPr>
                <w:rFonts w:ascii="Times New Roman" w:hAnsi="Times New Roman"/>
                <w:sz w:val="24"/>
                <w:szCs w:val="24"/>
              </w:rPr>
            </w:pPr>
            <w:proofErr w:type="gramStart"/>
            <w:r w:rsidRPr="00154910">
              <w:rPr>
                <w:rFonts w:ascii="Times New Roman" w:hAnsi="Times New Roman"/>
                <w:sz w:val="24"/>
                <w:szCs w:val="24"/>
              </w:rPr>
              <w:t>есть</w:t>
            </w:r>
            <w:proofErr w:type="gramEnd"/>
            <w:r w:rsidRPr="00154910">
              <w:rPr>
                <w:rFonts w:ascii="Times New Roman" w:hAnsi="Times New Roman"/>
                <w:sz w:val="24"/>
                <w:szCs w:val="24"/>
              </w:rPr>
              <w:t>/ нет</w:t>
            </w:r>
          </w:p>
        </w:tc>
        <w:tc>
          <w:tcPr>
            <w:tcW w:w="850" w:type="dxa"/>
          </w:tcPr>
          <w:p w:rsidR="00680CA2" w:rsidRPr="00154910" w:rsidRDefault="00680CA2" w:rsidP="00093D90">
            <w:pPr>
              <w:ind w:right="-70"/>
              <w:rPr>
                <w:rFonts w:ascii="Times New Roman" w:hAnsi="Times New Roman"/>
                <w:sz w:val="24"/>
                <w:szCs w:val="24"/>
              </w:rPr>
            </w:pPr>
            <w:r w:rsidRPr="00154910">
              <w:rPr>
                <w:rFonts w:ascii="Times New Roman" w:hAnsi="Times New Roman"/>
                <w:sz w:val="24"/>
                <w:szCs w:val="24"/>
              </w:rPr>
              <w:t>№ на плане</w:t>
            </w:r>
          </w:p>
        </w:tc>
        <w:tc>
          <w:tcPr>
            <w:tcW w:w="709"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 фото</w:t>
            </w:r>
          </w:p>
        </w:tc>
        <w:tc>
          <w:tcPr>
            <w:tcW w:w="992"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Содержание</w:t>
            </w:r>
          </w:p>
        </w:tc>
        <w:tc>
          <w:tcPr>
            <w:tcW w:w="1985" w:type="dxa"/>
          </w:tcPr>
          <w:p w:rsidR="00680CA2" w:rsidRPr="00154910" w:rsidRDefault="00680CA2" w:rsidP="00093D90">
            <w:pPr>
              <w:ind w:left="-108" w:right="-149"/>
              <w:rPr>
                <w:rFonts w:ascii="Times New Roman" w:hAnsi="Times New Roman"/>
                <w:spacing w:val="-8"/>
                <w:sz w:val="24"/>
                <w:szCs w:val="24"/>
              </w:rPr>
            </w:pPr>
            <w:r w:rsidRPr="00154910">
              <w:rPr>
                <w:rFonts w:ascii="Times New Roman" w:hAnsi="Times New Roman"/>
                <w:spacing w:val="-8"/>
                <w:sz w:val="24"/>
                <w:szCs w:val="24"/>
              </w:rPr>
              <w:t>Значимо для инвалида (категория)</w:t>
            </w:r>
          </w:p>
        </w:tc>
        <w:tc>
          <w:tcPr>
            <w:tcW w:w="1417"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Содержание</w:t>
            </w:r>
          </w:p>
        </w:tc>
        <w:tc>
          <w:tcPr>
            <w:tcW w:w="992"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Виды работ</w:t>
            </w:r>
          </w:p>
        </w:tc>
      </w:tr>
      <w:tr w:rsidR="00680CA2" w:rsidRPr="00154910" w:rsidTr="00011843">
        <w:trPr>
          <w:trHeight w:val="829"/>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3.1</w:t>
            </w:r>
          </w:p>
        </w:tc>
        <w:tc>
          <w:tcPr>
            <w:tcW w:w="2835"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Коридор (вестибюль, зона ожидания, галерея, балкон)</w:t>
            </w:r>
          </w:p>
        </w:tc>
        <w:tc>
          <w:tcPr>
            <w:tcW w:w="567" w:type="dxa"/>
          </w:tcPr>
          <w:p w:rsidR="00680CA2" w:rsidRPr="00154910" w:rsidRDefault="00680CA2" w:rsidP="00093D90">
            <w:pPr>
              <w:ind w:firstLine="426"/>
              <w:rPr>
                <w:rFonts w:ascii="Times New Roman" w:hAnsi="Times New Roman"/>
                <w:sz w:val="24"/>
                <w:szCs w:val="24"/>
              </w:rPr>
            </w:pPr>
          </w:p>
        </w:tc>
        <w:tc>
          <w:tcPr>
            <w:tcW w:w="850" w:type="dxa"/>
          </w:tcPr>
          <w:p w:rsidR="00680CA2" w:rsidRPr="00154910" w:rsidRDefault="00680CA2" w:rsidP="00093D90">
            <w:pPr>
              <w:ind w:firstLine="426"/>
              <w:rPr>
                <w:rFonts w:ascii="Times New Roman" w:hAnsi="Times New Roman"/>
                <w:sz w:val="24"/>
                <w:szCs w:val="24"/>
              </w:rPr>
            </w:pPr>
          </w:p>
        </w:tc>
        <w:tc>
          <w:tcPr>
            <w:tcW w:w="709" w:type="dxa"/>
          </w:tcPr>
          <w:p w:rsidR="00680CA2" w:rsidRPr="00154910" w:rsidRDefault="00680CA2" w:rsidP="00093D90">
            <w:pPr>
              <w:ind w:firstLine="426"/>
              <w:rPr>
                <w:rFonts w:ascii="Times New Roman" w:hAnsi="Times New Roman"/>
                <w:sz w:val="24"/>
                <w:szCs w:val="24"/>
              </w:rPr>
            </w:pPr>
          </w:p>
        </w:tc>
        <w:tc>
          <w:tcPr>
            <w:tcW w:w="992" w:type="dxa"/>
          </w:tcPr>
          <w:p w:rsidR="00680CA2" w:rsidRPr="00154910" w:rsidRDefault="00680CA2" w:rsidP="00093D90">
            <w:pPr>
              <w:ind w:firstLine="426"/>
              <w:rPr>
                <w:rFonts w:ascii="Times New Roman" w:hAnsi="Times New Roman"/>
                <w:sz w:val="24"/>
                <w:szCs w:val="24"/>
              </w:rPr>
            </w:pPr>
          </w:p>
        </w:tc>
        <w:tc>
          <w:tcPr>
            <w:tcW w:w="1985" w:type="dxa"/>
          </w:tcPr>
          <w:p w:rsidR="00680CA2" w:rsidRPr="00154910" w:rsidRDefault="00680CA2" w:rsidP="00093D90">
            <w:pPr>
              <w:ind w:firstLine="426"/>
              <w:rPr>
                <w:rFonts w:ascii="Times New Roman" w:hAnsi="Times New Roman"/>
                <w:sz w:val="24"/>
                <w:szCs w:val="24"/>
              </w:rPr>
            </w:pPr>
          </w:p>
        </w:tc>
        <w:tc>
          <w:tcPr>
            <w:tcW w:w="1417" w:type="dxa"/>
          </w:tcPr>
          <w:p w:rsidR="00680CA2" w:rsidRPr="00154910" w:rsidRDefault="00680CA2" w:rsidP="00093D90">
            <w:pPr>
              <w:ind w:firstLine="426"/>
              <w:rPr>
                <w:rFonts w:ascii="Times New Roman" w:hAnsi="Times New Roman"/>
                <w:sz w:val="24"/>
                <w:szCs w:val="24"/>
              </w:rPr>
            </w:pPr>
          </w:p>
        </w:tc>
        <w:tc>
          <w:tcPr>
            <w:tcW w:w="992" w:type="dxa"/>
          </w:tcPr>
          <w:p w:rsidR="00680CA2" w:rsidRPr="00154910" w:rsidRDefault="00680CA2" w:rsidP="00093D90">
            <w:pPr>
              <w:ind w:firstLine="426"/>
              <w:rPr>
                <w:rFonts w:ascii="Times New Roman" w:hAnsi="Times New Roman"/>
                <w:sz w:val="24"/>
                <w:szCs w:val="24"/>
              </w:rPr>
            </w:pPr>
          </w:p>
        </w:tc>
      </w:tr>
      <w:tr w:rsidR="00680CA2" w:rsidRPr="00154910" w:rsidTr="00011843">
        <w:trPr>
          <w:trHeight w:val="274"/>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3.2</w:t>
            </w:r>
          </w:p>
        </w:tc>
        <w:tc>
          <w:tcPr>
            <w:tcW w:w="2835" w:type="dxa"/>
          </w:tcPr>
          <w:p w:rsidR="00680CA2" w:rsidRPr="00154910" w:rsidRDefault="00680CA2" w:rsidP="00011843">
            <w:pPr>
              <w:ind w:right="-108"/>
              <w:rPr>
                <w:rFonts w:ascii="Times New Roman" w:hAnsi="Times New Roman"/>
                <w:sz w:val="24"/>
                <w:szCs w:val="24"/>
              </w:rPr>
            </w:pPr>
            <w:r w:rsidRPr="00154910">
              <w:rPr>
                <w:rFonts w:ascii="Times New Roman" w:hAnsi="Times New Roman"/>
                <w:sz w:val="24"/>
                <w:szCs w:val="24"/>
              </w:rPr>
              <w:t>Лестница (внутри здания)</w:t>
            </w:r>
          </w:p>
        </w:tc>
        <w:tc>
          <w:tcPr>
            <w:tcW w:w="567" w:type="dxa"/>
          </w:tcPr>
          <w:p w:rsidR="00680CA2" w:rsidRPr="00154910" w:rsidRDefault="00680CA2" w:rsidP="00093D90">
            <w:pPr>
              <w:ind w:firstLine="426"/>
              <w:rPr>
                <w:rFonts w:ascii="Times New Roman" w:hAnsi="Times New Roman"/>
                <w:sz w:val="24"/>
                <w:szCs w:val="24"/>
              </w:rPr>
            </w:pPr>
          </w:p>
        </w:tc>
        <w:tc>
          <w:tcPr>
            <w:tcW w:w="850" w:type="dxa"/>
          </w:tcPr>
          <w:p w:rsidR="00680CA2" w:rsidRPr="00154910" w:rsidRDefault="00680CA2" w:rsidP="00093D90">
            <w:pPr>
              <w:ind w:firstLine="426"/>
              <w:rPr>
                <w:rFonts w:ascii="Times New Roman" w:hAnsi="Times New Roman"/>
                <w:sz w:val="24"/>
                <w:szCs w:val="24"/>
              </w:rPr>
            </w:pPr>
          </w:p>
        </w:tc>
        <w:tc>
          <w:tcPr>
            <w:tcW w:w="709" w:type="dxa"/>
          </w:tcPr>
          <w:p w:rsidR="00680CA2" w:rsidRPr="00154910" w:rsidRDefault="00680CA2" w:rsidP="00093D90">
            <w:pPr>
              <w:ind w:firstLine="426"/>
              <w:rPr>
                <w:rFonts w:ascii="Times New Roman" w:hAnsi="Times New Roman"/>
                <w:sz w:val="24"/>
                <w:szCs w:val="24"/>
              </w:rPr>
            </w:pPr>
          </w:p>
        </w:tc>
        <w:tc>
          <w:tcPr>
            <w:tcW w:w="992" w:type="dxa"/>
          </w:tcPr>
          <w:p w:rsidR="00680CA2" w:rsidRPr="00154910" w:rsidRDefault="00680CA2" w:rsidP="00093D90">
            <w:pPr>
              <w:ind w:firstLine="426"/>
              <w:rPr>
                <w:rFonts w:ascii="Times New Roman" w:hAnsi="Times New Roman"/>
                <w:sz w:val="24"/>
                <w:szCs w:val="24"/>
              </w:rPr>
            </w:pPr>
          </w:p>
        </w:tc>
        <w:tc>
          <w:tcPr>
            <w:tcW w:w="1985" w:type="dxa"/>
          </w:tcPr>
          <w:p w:rsidR="00680CA2" w:rsidRPr="00154910" w:rsidRDefault="00680CA2" w:rsidP="00093D90">
            <w:pPr>
              <w:ind w:firstLine="426"/>
              <w:rPr>
                <w:rFonts w:ascii="Times New Roman" w:hAnsi="Times New Roman"/>
                <w:sz w:val="24"/>
                <w:szCs w:val="24"/>
              </w:rPr>
            </w:pPr>
          </w:p>
        </w:tc>
        <w:tc>
          <w:tcPr>
            <w:tcW w:w="1417" w:type="dxa"/>
          </w:tcPr>
          <w:p w:rsidR="00680CA2" w:rsidRPr="00154910" w:rsidRDefault="00680CA2" w:rsidP="00093D90">
            <w:pPr>
              <w:ind w:firstLine="426"/>
              <w:rPr>
                <w:rFonts w:ascii="Times New Roman" w:hAnsi="Times New Roman"/>
                <w:sz w:val="24"/>
                <w:szCs w:val="24"/>
              </w:rPr>
            </w:pPr>
          </w:p>
        </w:tc>
        <w:tc>
          <w:tcPr>
            <w:tcW w:w="992" w:type="dxa"/>
          </w:tcPr>
          <w:p w:rsidR="00680CA2" w:rsidRPr="00154910" w:rsidRDefault="00680CA2" w:rsidP="00093D90">
            <w:pPr>
              <w:ind w:firstLine="426"/>
              <w:rPr>
                <w:rFonts w:ascii="Times New Roman" w:hAnsi="Times New Roman"/>
                <w:sz w:val="24"/>
                <w:szCs w:val="24"/>
              </w:rPr>
            </w:pPr>
          </w:p>
        </w:tc>
      </w:tr>
      <w:tr w:rsidR="00680CA2" w:rsidRPr="00154910" w:rsidTr="00011843">
        <w:trPr>
          <w:trHeight w:val="240"/>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3.3</w:t>
            </w:r>
          </w:p>
        </w:tc>
        <w:tc>
          <w:tcPr>
            <w:tcW w:w="2835"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Пандус (внутри здания)</w:t>
            </w:r>
          </w:p>
        </w:tc>
        <w:tc>
          <w:tcPr>
            <w:tcW w:w="567" w:type="dxa"/>
          </w:tcPr>
          <w:p w:rsidR="00680CA2" w:rsidRPr="00154910" w:rsidRDefault="00680CA2" w:rsidP="00093D90">
            <w:pPr>
              <w:ind w:firstLine="426"/>
              <w:rPr>
                <w:rFonts w:ascii="Times New Roman" w:hAnsi="Times New Roman"/>
                <w:sz w:val="24"/>
                <w:szCs w:val="24"/>
              </w:rPr>
            </w:pPr>
          </w:p>
        </w:tc>
        <w:tc>
          <w:tcPr>
            <w:tcW w:w="850" w:type="dxa"/>
          </w:tcPr>
          <w:p w:rsidR="00680CA2" w:rsidRPr="00154910" w:rsidRDefault="00680CA2" w:rsidP="00093D90">
            <w:pPr>
              <w:ind w:firstLine="426"/>
              <w:rPr>
                <w:rFonts w:ascii="Times New Roman" w:hAnsi="Times New Roman"/>
                <w:sz w:val="24"/>
                <w:szCs w:val="24"/>
              </w:rPr>
            </w:pPr>
          </w:p>
        </w:tc>
        <w:tc>
          <w:tcPr>
            <w:tcW w:w="709" w:type="dxa"/>
          </w:tcPr>
          <w:p w:rsidR="00680CA2" w:rsidRPr="00154910" w:rsidRDefault="00680CA2" w:rsidP="00093D90">
            <w:pPr>
              <w:ind w:firstLine="426"/>
              <w:rPr>
                <w:rFonts w:ascii="Times New Roman" w:hAnsi="Times New Roman"/>
                <w:sz w:val="24"/>
                <w:szCs w:val="24"/>
              </w:rPr>
            </w:pPr>
          </w:p>
        </w:tc>
        <w:tc>
          <w:tcPr>
            <w:tcW w:w="992" w:type="dxa"/>
          </w:tcPr>
          <w:p w:rsidR="00680CA2" w:rsidRPr="00154910" w:rsidRDefault="00680CA2" w:rsidP="00093D90">
            <w:pPr>
              <w:ind w:firstLine="426"/>
              <w:rPr>
                <w:rFonts w:ascii="Times New Roman" w:hAnsi="Times New Roman"/>
                <w:sz w:val="24"/>
                <w:szCs w:val="24"/>
              </w:rPr>
            </w:pPr>
          </w:p>
        </w:tc>
        <w:tc>
          <w:tcPr>
            <w:tcW w:w="1985" w:type="dxa"/>
          </w:tcPr>
          <w:p w:rsidR="00680CA2" w:rsidRPr="00154910" w:rsidRDefault="00680CA2" w:rsidP="00093D90">
            <w:pPr>
              <w:ind w:firstLine="426"/>
              <w:rPr>
                <w:rFonts w:ascii="Times New Roman" w:hAnsi="Times New Roman"/>
                <w:sz w:val="24"/>
                <w:szCs w:val="24"/>
              </w:rPr>
            </w:pPr>
          </w:p>
        </w:tc>
        <w:tc>
          <w:tcPr>
            <w:tcW w:w="1417" w:type="dxa"/>
          </w:tcPr>
          <w:p w:rsidR="00680CA2" w:rsidRPr="00154910" w:rsidRDefault="00680CA2" w:rsidP="00093D90">
            <w:pPr>
              <w:ind w:firstLine="426"/>
              <w:rPr>
                <w:rFonts w:ascii="Times New Roman" w:hAnsi="Times New Roman"/>
                <w:sz w:val="24"/>
                <w:szCs w:val="24"/>
              </w:rPr>
            </w:pPr>
          </w:p>
        </w:tc>
        <w:tc>
          <w:tcPr>
            <w:tcW w:w="992" w:type="dxa"/>
          </w:tcPr>
          <w:p w:rsidR="00680CA2" w:rsidRPr="00154910" w:rsidRDefault="00680CA2" w:rsidP="00093D90">
            <w:pPr>
              <w:ind w:firstLine="426"/>
              <w:rPr>
                <w:rFonts w:ascii="Times New Roman" w:hAnsi="Times New Roman"/>
                <w:sz w:val="24"/>
                <w:szCs w:val="24"/>
              </w:rPr>
            </w:pPr>
          </w:p>
        </w:tc>
      </w:tr>
      <w:tr w:rsidR="00680CA2" w:rsidRPr="00154910" w:rsidTr="00C42432">
        <w:trPr>
          <w:trHeight w:val="307"/>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3.4</w:t>
            </w:r>
          </w:p>
        </w:tc>
        <w:tc>
          <w:tcPr>
            <w:tcW w:w="2835" w:type="dxa"/>
          </w:tcPr>
          <w:p w:rsidR="00680CA2" w:rsidRPr="00154910" w:rsidRDefault="00C42432" w:rsidP="00C42432">
            <w:pPr>
              <w:rPr>
                <w:rFonts w:ascii="Times New Roman" w:hAnsi="Times New Roman"/>
                <w:sz w:val="24"/>
                <w:szCs w:val="24"/>
              </w:rPr>
            </w:pPr>
            <w:r w:rsidRPr="00154910">
              <w:rPr>
                <w:rFonts w:ascii="Times New Roman" w:hAnsi="Times New Roman"/>
                <w:sz w:val="24"/>
                <w:szCs w:val="24"/>
              </w:rPr>
              <w:t>Лифт пассаж</w:t>
            </w:r>
            <w:proofErr w:type="gramStart"/>
            <w:r w:rsidRPr="00154910">
              <w:rPr>
                <w:rFonts w:ascii="Times New Roman" w:hAnsi="Times New Roman"/>
                <w:sz w:val="24"/>
                <w:szCs w:val="24"/>
              </w:rPr>
              <w:t>.</w:t>
            </w:r>
            <w:proofErr w:type="gramEnd"/>
            <w:r w:rsidRPr="00154910">
              <w:rPr>
                <w:rFonts w:ascii="Times New Roman" w:hAnsi="Times New Roman"/>
                <w:sz w:val="24"/>
                <w:szCs w:val="24"/>
              </w:rPr>
              <w:t>/</w:t>
            </w:r>
            <w:proofErr w:type="gramStart"/>
            <w:r w:rsidR="00680CA2" w:rsidRPr="00154910">
              <w:rPr>
                <w:rFonts w:ascii="Times New Roman" w:hAnsi="Times New Roman"/>
                <w:sz w:val="24"/>
                <w:szCs w:val="24"/>
              </w:rPr>
              <w:t>п</w:t>
            </w:r>
            <w:proofErr w:type="gramEnd"/>
            <w:r w:rsidR="00680CA2" w:rsidRPr="00154910">
              <w:rPr>
                <w:rFonts w:ascii="Times New Roman" w:hAnsi="Times New Roman"/>
                <w:sz w:val="24"/>
                <w:szCs w:val="24"/>
              </w:rPr>
              <w:t>одъемни</w:t>
            </w:r>
            <w:r w:rsidRPr="00154910">
              <w:rPr>
                <w:rFonts w:ascii="Times New Roman" w:hAnsi="Times New Roman"/>
                <w:sz w:val="24"/>
                <w:szCs w:val="24"/>
              </w:rPr>
              <w:t>к</w:t>
            </w:r>
          </w:p>
        </w:tc>
        <w:tc>
          <w:tcPr>
            <w:tcW w:w="567" w:type="dxa"/>
          </w:tcPr>
          <w:p w:rsidR="00680CA2" w:rsidRPr="00154910" w:rsidRDefault="00680CA2" w:rsidP="00093D90">
            <w:pPr>
              <w:ind w:firstLine="426"/>
              <w:rPr>
                <w:rFonts w:ascii="Times New Roman" w:hAnsi="Times New Roman"/>
                <w:sz w:val="24"/>
                <w:szCs w:val="24"/>
              </w:rPr>
            </w:pPr>
          </w:p>
        </w:tc>
        <w:tc>
          <w:tcPr>
            <w:tcW w:w="850" w:type="dxa"/>
          </w:tcPr>
          <w:p w:rsidR="00680CA2" w:rsidRPr="00154910" w:rsidRDefault="00680CA2" w:rsidP="00093D90">
            <w:pPr>
              <w:ind w:firstLine="426"/>
              <w:rPr>
                <w:rFonts w:ascii="Times New Roman" w:hAnsi="Times New Roman"/>
                <w:sz w:val="24"/>
                <w:szCs w:val="24"/>
              </w:rPr>
            </w:pPr>
          </w:p>
        </w:tc>
        <w:tc>
          <w:tcPr>
            <w:tcW w:w="709" w:type="dxa"/>
          </w:tcPr>
          <w:p w:rsidR="00680CA2" w:rsidRPr="00154910" w:rsidRDefault="00680CA2" w:rsidP="00093D90">
            <w:pPr>
              <w:ind w:firstLine="426"/>
              <w:rPr>
                <w:rFonts w:ascii="Times New Roman" w:hAnsi="Times New Roman"/>
                <w:sz w:val="24"/>
                <w:szCs w:val="24"/>
              </w:rPr>
            </w:pPr>
          </w:p>
        </w:tc>
        <w:tc>
          <w:tcPr>
            <w:tcW w:w="992" w:type="dxa"/>
          </w:tcPr>
          <w:p w:rsidR="00680CA2" w:rsidRPr="00154910" w:rsidRDefault="00680CA2" w:rsidP="00093D90">
            <w:pPr>
              <w:ind w:firstLine="426"/>
              <w:rPr>
                <w:rFonts w:ascii="Times New Roman" w:hAnsi="Times New Roman"/>
                <w:sz w:val="24"/>
                <w:szCs w:val="24"/>
              </w:rPr>
            </w:pPr>
          </w:p>
        </w:tc>
        <w:tc>
          <w:tcPr>
            <w:tcW w:w="1985" w:type="dxa"/>
          </w:tcPr>
          <w:p w:rsidR="00680CA2" w:rsidRPr="00154910" w:rsidRDefault="00680CA2" w:rsidP="00093D90">
            <w:pPr>
              <w:ind w:firstLine="426"/>
              <w:rPr>
                <w:rFonts w:ascii="Times New Roman" w:hAnsi="Times New Roman"/>
                <w:sz w:val="24"/>
                <w:szCs w:val="24"/>
              </w:rPr>
            </w:pPr>
          </w:p>
        </w:tc>
        <w:tc>
          <w:tcPr>
            <w:tcW w:w="1417" w:type="dxa"/>
          </w:tcPr>
          <w:p w:rsidR="00680CA2" w:rsidRPr="00154910" w:rsidRDefault="00680CA2" w:rsidP="00093D90">
            <w:pPr>
              <w:ind w:firstLine="426"/>
              <w:rPr>
                <w:rFonts w:ascii="Times New Roman" w:hAnsi="Times New Roman"/>
                <w:sz w:val="24"/>
                <w:szCs w:val="24"/>
              </w:rPr>
            </w:pPr>
          </w:p>
        </w:tc>
        <w:tc>
          <w:tcPr>
            <w:tcW w:w="992" w:type="dxa"/>
          </w:tcPr>
          <w:p w:rsidR="00680CA2" w:rsidRPr="00154910" w:rsidRDefault="00680CA2" w:rsidP="00093D90">
            <w:pPr>
              <w:ind w:firstLine="426"/>
              <w:rPr>
                <w:rFonts w:ascii="Times New Roman" w:hAnsi="Times New Roman"/>
                <w:sz w:val="24"/>
                <w:szCs w:val="24"/>
              </w:rPr>
            </w:pPr>
          </w:p>
        </w:tc>
      </w:tr>
      <w:tr w:rsidR="00680CA2" w:rsidRPr="00154910" w:rsidTr="00011843">
        <w:trPr>
          <w:trHeight w:val="251"/>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3.5</w:t>
            </w:r>
          </w:p>
        </w:tc>
        <w:tc>
          <w:tcPr>
            <w:tcW w:w="2835"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Дверь</w:t>
            </w:r>
          </w:p>
        </w:tc>
        <w:tc>
          <w:tcPr>
            <w:tcW w:w="567" w:type="dxa"/>
          </w:tcPr>
          <w:p w:rsidR="00680CA2" w:rsidRPr="00154910" w:rsidRDefault="00680CA2" w:rsidP="00093D90">
            <w:pPr>
              <w:ind w:firstLine="426"/>
              <w:rPr>
                <w:rFonts w:ascii="Times New Roman" w:hAnsi="Times New Roman"/>
                <w:sz w:val="24"/>
                <w:szCs w:val="24"/>
              </w:rPr>
            </w:pPr>
          </w:p>
        </w:tc>
        <w:tc>
          <w:tcPr>
            <w:tcW w:w="850" w:type="dxa"/>
          </w:tcPr>
          <w:p w:rsidR="00680CA2" w:rsidRPr="00154910" w:rsidRDefault="00680CA2" w:rsidP="00093D90">
            <w:pPr>
              <w:ind w:firstLine="426"/>
              <w:rPr>
                <w:rFonts w:ascii="Times New Roman" w:hAnsi="Times New Roman"/>
                <w:sz w:val="24"/>
                <w:szCs w:val="24"/>
              </w:rPr>
            </w:pPr>
          </w:p>
        </w:tc>
        <w:tc>
          <w:tcPr>
            <w:tcW w:w="709" w:type="dxa"/>
          </w:tcPr>
          <w:p w:rsidR="00680CA2" w:rsidRPr="00154910" w:rsidRDefault="00680CA2" w:rsidP="00093D90">
            <w:pPr>
              <w:ind w:firstLine="426"/>
              <w:rPr>
                <w:rFonts w:ascii="Times New Roman" w:hAnsi="Times New Roman"/>
                <w:sz w:val="24"/>
                <w:szCs w:val="24"/>
              </w:rPr>
            </w:pPr>
          </w:p>
        </w:tc>
        <w:tc>
          <w:tcPr>
            <w:tcW w:w="992" w:type="dxa"/>
          </w:tcPr>
          <w:p w:rsidR="00680CA2" w:rsidRPr="00154910" w:rsidRDefault="00680CA2" w:rsidP="00093D90">
            <w:pPr>
              <w:ind w:firstLine="426"/>
              <w:rPr>
                <w:rFonts w:ascii="Times New Roman" w:hAnsi="Times New Roman"/>
                <w:sz w:val="24"/>
                <w:szCs w:val="24"/>
              </w:rPr>
            </w:pPr>
          </w:p>
        </w:tc>
        <w:tc>
          <w:tcPr>
            <w:tcW w:w="1985" w:type="dxa"/>
          </w:tcPr>
          <w:p w:rsidR="00680CA2" w:rsidRPr="00154910" w:rsidRDefault="00680CA2" w:rsidP="00093D90">
            <w:pPr>
              <w:ind w:firstLine="426"/>
              <w:rPr>
                <w:rFonts w:ascii="Times New Roman" w:hAnsi="Times New Roman"/>
                <w:sz w:val="24"/>
                <w:szCs w:val="24"/>
              </w:rPr>
            </w:pPr>
          </w:p>
        </w:tc>
        <w:tc>
          <w:tcPr>
            <w:tcW w:w="1417" w:type="dxa"/>
          </w:tcPr>
          <w:p w:rsidR="00680CA2" w:rsidRPr="00154910" w:rsidRDefault="00680CA2" w:rsidP="00093D90">
            <w:pPr>
              <w:ind w:firstLine="426"/>
              <w:rPr>
                <w:rFonts w:ascii="Times New Roman" w:hAnsi="Times New Roman"/>
                <w:sz w:val="24"/>
                <w:szCs w:val="24"/>
              </w:rPr>
            </w:pPr>
          </w:p>
        </w:tc>
        <w:tc>
          <w:tcPr>
            <w:tcW w:w="992" w:type="dxa"/>
          </w:tcPr>
          <w:p w:rsidR="00680CA2" w:rsidRPr="00154910" w:rsidRDefault="00680CA2" w:rsidP="00093D90">
            <w:pPr>
              <w:ind w:firstLine="426"/>
              <w:rPr>
                <w:rFonts w:ascii="Times New Roman" w:hAnsi="Times New Roman"/>
                <w:sz w:val="24"/>
                <w:szCs w:val="24"/>
              </w:rPr>
            </w:pPr>
          </w:p>
        </w:tc>
      </w:tr>
      <w:tr w:rsidR="00680CA2" w:rsidRPr="00154910" w:rsidTr="00011843">
        <w:trPr>
          <w:trHeight w:val="525"/>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3.6</w:t>
            </w:r>
          </w:p>
        </w:tc>
        <w:tc>
          <w:tcPr>
            <w:tcW w:w="2835"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Пути эвакуации (в т.ч. зоны безопасности)</w:t>
            </w:r>
          </w:p>
        </w:tc>
        <w:tc>
          <w:tcPr>
            <w:tcW w:w="567" w:type="dxa"/>
          </w:tcPr>
          <w:p w:rsidR="00680CA2" w:rsidRPr="00154910" w:rsidRDefault="00680CA2" w:rsidP="00093D90">
            <w:pPr>
              <w:ind w:firstLine="426"/>
              <w:rPr>
                <w:rFonts w:ascii="Times New Roman" w:hAnsi="Times New Roman"/>
                <w:sz w:val="24"/>
                <w:szCs w:val="24"/>
              </w:rPr>
            </w:pPr>
          </w:p>
        </w:tc>
        <w:tc>
          <w:tcPr>
            <w:tcW w:w="850" w:type="dxa"/>
          </w:tcPr>
          <w:p w:rsidR="00680CA2" w:rsidRPr="00154910" w:rsidRDefault="00680CA2" w:rsidP="00093D90">
            <w:pPr>
              <w:ind w:firstLine="426"/>
              <w:rPr>
                <w:rFonts w:ascii="Times New Roman" w:hAnsi="Times New Roman"/>
                <w:sz w:val="24"/>
                <w:szCs w:val="24"/>
              </w:rPr>
            </w:pPr>
          </w:p>
        </w:tc>
        <w:tc>
          <w:tcPr>
            <w:tcW w:w="709" w:type="dxa"/>
          </w:tcPr>
          <w:p w:rsidR="00680CA2" w:rsidRPr="00154910" w:rsidRDefault="00680CA2" w:rsidP="00093D90">
            <w:pPr>
              <w:ind w:firstLine="426"/>
              <w:rPr>
                <w:rFonts w:ascii="Times New Roman" w:hAnsi="Times New Roman"/>
                <w:sz w:val="24"/>
                <w:szCs w:val="24"/>
              </w:rPr>
            </w:pPr>
          </w:p>
        </w:tc>
        <w:tc>
          <w:tcPr>
            <w:tcW w:w="992" w:type="dxa"/>
          </w:tcPr>
          <w:p w:rsidR="00680CA2" w:rsidRPr="00154910" w:rsidRDefault="00680CA2" w:rsidP="00093D90">
            <w:pPr>
              <w:ind w:firstLine="426"/>
              <w:rPr>
                <w:rFonts w:ascii="Times New Roman" w:hAnsi="Times New Roman"/>
                <w:sz w:val="24"/>
                <w:szCs w:val="24"/>
              </w:rPr>
            </w:pPr>
          </w:p>
        </w:tc>
        <w:tc>
          <w:tcPr>
            <w:tcW w:w="1985" w:type="dxa"/>
          </w:tcPr>
          <w:p w:rsidR="00680CA2" w:rsidRPr="00154910" w:rsidRDefault="00680CA2" w:rsidP="00093D90">
            <w:pPr>
              <w:ind w:firstLine="426"/>
              <w:rPr>
                <w:rFonts w:ascii="Times New Roman" w:hAnsi="Times New Roman"/>
                <w:sz w:val="24"/>
                <w:szCs w:val="24"/>
              </w:rPr>
            </w:pPr>
          </w:p>
        </w:tc>
        <w:tc>
          <w:tcPr>
            <w:tcW w:w="1417" w:type="dxa"/>
          </w:tcPr>
          <w:p w:rsidR="00680CA2" w:rsidRPr="00154910" w:rsidRDefault="00680CA2" w:rsidP="00093D90">
            <w:pPr>
              <w:ind w:firstLine="426"/>
              <w:rPr>
                <w:rFonts w:ascii="Times New Roman" w:hAnsi="Times New Roman"/>
                <w:sz w:val="24"/>
                <w:szCs w:val="24"/>
              </w:rPr>
            </w:pPr>
          </w:p>
        </w:tc>
        <w:tc>
          <w:tcPr>
            <w:tcW w:w="992" w:type="dxa"/>
          </w:tcPr>
          <w:p w:rsidR="00680CA2" w:rsidRPr="00154910" w:rsidRDefault="00680CA2" w:rsidP="00093D90">
            <w:pPr>
              <w:ind w:firstLine="426"/>
              <w:rPr>
                <w:rFonts w:ascii="Times New Roman" w:hAnsi="Times New Roman"/>
                <w:sz w:val="24"/>
                <w:szCs w:val="24"/>
              </w:rPr>
            </w:pPr>
          </w:p>
        </w:tc>
      </w:tr>
      <w:tr w:rsidR="00680CA2" w:rsidRPr="00154910" w:rsidTr="00011843">
        <w:trPr>
          <w:trHeight w:val="520"/>
        </w:trPr>
        <w:tc>
          <w:tcPr>
            <w:tcW w:w="426" w:type="dxa"/>
          </w:tcPr>
          <w:p w:rsidR="00680CA2" w:rsidRPr="00154910" w:rsidRDefault="00680CA2" w:rsidP="00093D90">
            <w:pPr>
              <w:ind w:right="-108"/>
              <w:rPr>
                <w:rFonts w:ascii="Times New Roman" w:hAnsi="Times New Roman"/>
                <w:sz w:val="24"/>
                <w:szCs w:val="24"/>
              </w:rPr>
            </w:pPr>
          </w:p>
        </w:tc>
        <w:tc>
          <w:tcPr>
            <w:tcW w:w="2835"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Общие требования к зоне</w:t>
            </w:r>
          </w:p>
        </w:tc>
        <w:tc>
          <w:tcPr>
            <w:tcW w:w="567" w:type="dxa"/>
          </w:tcPr>
          <w:p w:rsidR="00680CA2" w:rsidRPr="00154910" w:rsidRDefault="00680CA2" w:rsidP="00093D90">
            <w:pPr>
              <w:ind w:firstLine="426"/>
              <w:rPr>
                <w:rFonts w:ascii="Times New Roman" w:hAnsi="Times New Roman"/>
                <w:sz w:val="24"/>
                <w:szCs w:val="24"/>
              </w:rPr>
            </w:pPr>
          </w:p>
        </w:tc>
        <w:tc>
          <w:tcPr>
            <w:tcW w:w="850" w:type="dxa"/>
          </w:tcPr>
          <w:p w:rsidR="00680CA2" w:rsidRPr="00154910" w:rsidRDefault="00680CA2" w:rsidP="00093D90">
            <w:pPr>
              <w:ind w:firstLine="426"/>
              <w:rPr>
                <w:rFonts w:ascii="Times New Roman" w:hAnsi="Times New Roman"/>
                <w:sz w:val="24"/>
                <w:szCs w:val="24"/>
              </w:rPr>
            </w:pPr>
          </w:p>
        </w:tc>
        <w:tc>
          <w:tcPr>
            <w:tcW w:w="709" w:type="dxa"/>
          </w:tcPr>
          <w:p w:rsidR="00680CA2" w:rsidRPr="00154910" w:rsidRDefault="00680CA2" w:rsidP="00093D90">
            <w:pPr>
              <w:ind w:firstLine="426"/>
              <w:rPr>
                <w:rFonts w:ascii="Times New Roman" w:hAnsi="Times New Roman"/>
                <w:sz w:val="24"/>
                <w:szCs w:val="24"/>
              </w:rPr>
            </w:pPr>
          </w:p>
        </w:tc>
        <w:tc>
          <w:tcPr>
            <w:tcW w:w="992" w:type="dxa"/>
          </w:tcPr>
          <w:p w:rsidR="00680CA2" w:rsidRPr="00154910" w:rsidRDefault="00680CA2" w:rsidP="00093D90">
            <w:pPr>
              <w:ind w:firstLine="426"/>
              <w:rPr>
                <w:rFonts w:ascii="Times New Roman" w:hAnsi="Times New Roman"/>
                <w:sz w:val="24"/>
                <w:szCs w:val="24"/>
              </w:rPr>
            </w:pPr>
          </w:p>
        </w:tc>
        <w:tc>
          <w:tcPr>
            <w:tcW w:w="1985" w:type="dxa"/>
          </w:tcPr>
          <w:p w:rsidR="00680CA2" w:rsidRPr="00154910" w:rsidRDefault="00680CA2" w:rsidP="00093D90">
            <w:pPr>
              <w:ind w:firstLine="426"/>
              <w:rPr>
                <w:rFonts w:ascii="Times New Roman" w:hAnsi="Times New Roman"/>
                <w:sz w:val="24"/>
                <w:szCs w:val="24"/>
              </w:rPr>
            </w:pPr>
          </w:p>
        </w:tc>
        <w:tc>
          <w:tcPr>
            <w:tcW w:w="1417" w:type="dxa"/>
          </w:tcPr>
          <w:p w:rsidR="00680CA2" w:rsidRPr="00154910" w:rsidRDefault="00680CA2" w:rsidP="00093D90">
            <w:pPr>
              <w:ind w:firstLine="426"/>
              <w:rPr>
                <w:rFonts w:ascii="Times New Roman" w:hAnsi="Times New Roman"/>
                <w:sz w:val="24"/>
                <w:szCs w:val="24"/>
              </w:rPr>
            </w:pPr>
          </w:p>
        </w:tc>
        <w:tc>
          <w:tcPr>
            <w:tcW w:w="992" w:type="dxa"/>
          </w:tcPr>
          <w:p w:rsidR="00680CA2" w:rsidRPr="00154910" w:rsidRDefault="00680CA2" w:rsidP="00093D90">
            <w:pPr>
              <w:ind w:firstLine="426"/>
              <w:rPr>
                <w:rFonts w:ascii="Times New Roman" w:hAnsi="Times New Roman"/>
                <w:sz w:val="24"/>
                <w:szCs w:val="24"/>
              </w:rPr>
            </w:pPr>
          </w:p>
        </w:tc>
      </w:tr>
    </w:tbl>
    <w:p w:rsidR="00680CA2" w:rsidRPr="00154910" w:rsidRDefault="00680CA2" w:rsidP="00680CA2">
      <w:pPr>
        <w:ind w:firstLine="426"/>
        <w:rPr>
          <w:rFonts w:ascii="Times New Roman" w:hAnsi="Times New Roman"/>
          <w:sz w:val="24"/>
          <w:szCs w:val="24"/>
        </w:rPr>
      </w:pPr>
      <w:r w:rsidRPr="00154910">
        <w:rPr>
          <w:rFonts w:ascii="Times New Roman" w:hAnsi="Times New Roman"/>
          <w:sz w:val="24"/>
          <w:szCs w:val="24"/>
          <w:lang w:val="en-US"/>
        </w:rPr>
        <w:t>II</w:t>
      </w:r>
      <w:r w:rsidRPr="00154910">
        <w:rPr>
          <w:rFonts w:ascii="Times New Roman" w:hAnsi="Times New Roman"/>
          <w:sz w:val="24"/>
          <w:szCs w:val="24"/>
        </w:rPr>
        <w:t xml:space="preserve"> Заключение по зоне: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268"/>
        <w:gridCol w:w="850"/>
        <w:gridCol w:w="786"/>
        <w:gridCol w:w="3750"/>
      </w:tblGrid>
      <w:tr w:rsidR="00680CA2" w:rsidRPr="00154910" w:rsidTr="008A4AA2">
        <w:trPr>
          <w:trHeight w:val="473"/>
        </w:trPr>
        <w:tc>
          <w:tcPr>
            <w:tcW w:w="3119" w:type="dxa"/>
            <w:vMerge w:val="restart"/>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Наименование структурно-функциональной зоны</w:t>
            </w:r>
          </w:p>
        </w:tc>
        <w:tc>
          <w:tcPr>
            <w:tcW w:w="2268" w:type="dxa"/>
            <w:vMerge w:val="restart"/>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Состояние доступности* (к пункту 3.4 Акта обследования ОСИ)</w:t>
            </w:r>
          </w:p>
        </w:tc>
        <w:tc>
          <w:tcPr>
            <w:tcW w:w="1636" w:type="dxa"/>
            <w:gridSpan w:val="2"/>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Приложение</w:t>
            </w:r>
          </w:p>
        </w:tc>
        <w:tc>
          <w:tcPr>
            <w:tcW w:w="3750" w:type="dxa"/>
            <w:vMerge w:val="restart"/>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Рекомендации по адаптации (вид работы)**к пункту 4.1 Акта обследования ОСИ</w:t>
            </w:r>
          </w:p>
        </w:tc>
      </w:tr>
      <w:tr w:rsidR="00680CA2" w:rsidRPr="00154910" w:rsidTr="008A4AA2">
        <w:trPr>
          <w:trHeight w:val="551"/>
        </w:trPr>
        <w:tc>
          <w:tcPr>
            <w:tcW w:w="3119" w:type="dxa"/>
            <w:vMerge/>
          </w:tcPr>
          <w:p w:rsidR="00680CA2" w:rsidRPr="00154910" w:rsidRDefault="00680CA2" w:rsidP="00093D90">
            <w:pPr>
              <w:ind w:firstLine="426"/>
              <w:rPr>
                <w:rFonts w:ascii="Times New Roman" w:hAnsi="Times New Roman"/>
                <w:sz w:val="24"/>
                <w:szCs w:val="24"/>
              </w:rPr>
            </w:pPr>
          </w:p>
        </w:tc>
        <w:tc>
          <w:tcPr>
            <w:tcW w:w="2268" w:type="dxa"/>
            <w:vMerge/>
          </w:tcPr>
          <w:p w:rsidR="00680CA2" w:rsidRPr="00154910" w:rsidRDefault="00680CA2" w:rsidP="00093D90">
            <w:pPr>
              <w:ind w:firstLine="426"/>
              <w:rPr>
                <w:rFonts w:ascii="Times New Roman" w:hAnsi="Times New Roman"/>
                <w:sz w:val="24"/>
                <w:szCs w:val="24"/>
              </w:rPr>
            </w:pPr>
          </w:p>
        </w:tc>
        <w:tc>
          <w:tcPr>
            <w:tcW w:w="850"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 на плане</w:t>
            </w:r>
          </w:p>
        </w:tc>
        <w:tc>
          <w:tcPr>
            <w:tcW w:w="786"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 фото</w:t>
            </w:r>
          </w:p>
        </w:tc>
        <w:tc>
          <w:tcPr>
            <w:tcW w:w="3750" w:type="dxa"/>
            <w:vMerge/>
          </w:tcPr>
          <w:p w:rsidR="00680CA2" w:rsidRPr="00154910" w:rsidRDefault="00680CA2" w:rsidP="00093D90">
            <w:pPr>
              <w:ind w:firstLine="426"/>
              <w:rPr>
                <w:rFonts w:ascii="Times New Roman" w:hAnsi="Times New Roman"/>
                <w:sz w:val="24"/>
                <w:szCs w:val="24"/>
              </w:rPr>
            </w:pPr>
          </w:p>
        </w:tc>
      </w:tr>
      <w:tr w:rsidR="00680CA2" w:rsidRPr="00154910" w:rsidTr="008A4AA2">
        <w:trPr>
          <w:trHeight w:val="447"/>
        </w:trPr>
        <w:tc>
          <w:tcPr>
            <w:tcW w:w="3119" w:type="dxa"/>
          </w:tcPr>
          <w:p w:rsidR="00680CA2" w:rsidRPr="00154910" w:rsidRDefault="008A4AA2" w:rsidP="00093D90">
            <w:pPr>
              <w:ind w:firstLine="426"/>
              <w:rPr>
                <w:rFonts w:ascii="Times New Roman" w:hAnsi="Times New Roman"/>
                <w:sz w:val="24"/>
                <w:szCs w:val="24"/>
              </w:rPr>
            </w:pPr>
            <w:r w:rsidRPr="00154910">
              <w:rPr>
                <w:rFonts w:ascii="Times New Roman" w:hAnsi="Times New Roman"/>
                <w:sz w:val="24"/>
                <w:szCs w:val="24"/>
              </w:rPr>
              <w:t>Пути (путей) движения внутри здания</w:t>
            </w:r>
          </w:p>
        </w:tc>
        <w:tc>
          <w:tcPr>
            <w:tcW w:w="2268" w:type="dxa"/>
          </w:tcPr>
          <w:p w:rsidR="00680CA2" w:rsidRPr="00154910" w:rsidRDefault="00680CA2" w:rsidP="00093D90">
            <w:pPr>
              <w:ind w:firstLine="426"/>
              <w:rPr>
                <w:rFonts w:ascii="Times New Roman" w:hAnsi="Times New Roman"/>
                <w:sz w:val="24"/>
                <w:szCs w:val="24"/>
              </w:rPr>
            </w:pPr>
          </w:p>
        </w:tc>
        <w:tc>
          <w:tcPr>
            <w:tcW w:w="850" w:type="dxa"/>
          </w:tcPr>
          <w:p w:rsidR="00680CA2" w:rsidRPr="00154910" w:rsidRDefault="00680CA2" w:rsidP="00093D90">
            <w:pPr>
              <w:ind w:firstLine="426"/>
              <w:rPr>
                <w:rFonts w:ascii="Times New Roman" w:hAnsi="Times New Roman"/>
                <w:sz w:val="24"/>
                <w:szCs w:val="24"/>
              </w:rPr>
            </w:pPr>
          </w:p>
        </w:tc>
        <w:tc>
          <w:tcPr>
            <w:tcW w:w="786" w:type="dxa"/>
          </w:tcPr>
          <w:p w:rsidR="00680CA2" w:rsidRPr="00154910" w:rsidRDefault="00680CA2" w:rsidP="00093D90">
            <w:pPr>
              <w:ind w:firstLine="426"/>
              <w:rPr>
                <w:rFonts w:ascii="Times New Roman" w:hAnsi="Times New Roman"/>
                <w:sz w:val="24"/>
                <w:szCs w:val="24"/>
              </w:rPr>
            </w:pPr>
          </w:p>
        </w:tc>
        <w:tc>
          <w:tcPr>
            <w:tcW w:w="3750" w:type="dxa"/>
          </w:tcPr>
          <w:p w:rsidR="00680CA2" w:rsidRPr="00154910" w:rsidRDefault="00680CA2" w:rsidP="00093D90">
            <w:pPr>
              <w:ind w:firstLine="426"/>
              <w:rPr>
                <w:rFonts w:ascii="Times New Roman" w:hAnsi="Times New Roman"/>
                <w:sz w:val="24"/>
                <w:szCs w:val="24"/>
              </w:rPr>
            </w:pPr>
          </w:p>
        </w:tc>
      </w:tr>
    </w:tbl>
    <w:p w:rsidR="00680CA2" w:rsidRPr="00154910" w:rsidRDefault="00680CA2" w:rsidP="00680CA2">
      <w:pPr>
        <w:jc w:val="both"/>
        <w:rPr>
          <w:rFonts w:ascii="Times New Roman" w:hAnsi="Times New Roman"/>
          <w:i/>
          <w:sz w:val="24"/>
          <w:szCs w:val="24"/>
        </w:rPr>
      </w:pPr>
      <w:r w:rsidRPr="00154910">
        <w:rPr>
          <w:rFonts w:ascii="Times New Roman" w:hAnsi="Times New Roman"/>
          <w:i/>
          <w:sz w:val="24"/>
          <w:szCs w:val="24"/>
        </w:rPr>
        <w:t xml:space="preserve">* указывается: </w:t>
      </w:r>
      <w:proofErr w:type="gramStart"/>
      <w:r w:rsidRPr="00154910">
        <w:rPr>
          <w:rFonts w:ascii="Times New Roman" w:hAnsi="Times New Roman"/>
          <w:i/>
          <w:sz w:val="24"/>
          <w:szCs w:val="24"/>
        </w:rPr>
        <w:t>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roofErr w:type="gramEnd"/>
    </w:p>
    <w:p w:rsidR="00680CA2" w:rsidRPr="00154910" w:rsidRDefault="00680CA2" w:rsidP="00680CA2">
      <w:pPr>
        <w:jc w:val="both"/>
        <w:rPr>
          <w:rFonts w:ascii="Times New Roman" w:hAnsi="Times New Roman"/>
          <w:i/>
          <w:sz w:val="24"/>
          <w:szCs w:val="24"/>
        </w:rPr>
      </w:pPr>
      <w:r w:rsidRPr="00154910">
        <w:rPr>
          <w:rFonts w:ascii="Times New Roman" w:hAnsi="Times New Roman"/>
          <w:i/>
          <w:sz w:val="24"/>
          <w:szCs w:val="24"/>
        </w:rPr>
        <w:t>**указывается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680CA2" w:rsidRPr="00154910" w:rsidRDefault="00680CA2" w:rsidP="00680CA2">
      <w:pPr>
        <w:rPr>
          <w:rFonts w:ascii="Times New Roman" w:hAnsi="Times New Roman"/>
          <w:sz w:val="24"/>
          <w:szCs w:val="24"/>
        </w:rPr>
      </w:pPr>
      <w:r w:rsidRPr="00154910">
        <w:rPr>
          <w:rFonts w:ascii="Times New Roman" w:hAnsi="Times New Roman"/>
          <w:sz w:val="24"/>
          <w:szCs w:val="24"/>
        </w:rPr>
        <w:t>Комментарий к заключению: ________________________________________________________________</w:t>
      </w:r>
    </w:p>
    <w:p w:rsidR="00680CA2" w:rsidRPr="00154910" w:rsidRDefault="00680CA2" w:rsidP="00680CA2">
      <w:pPr>
        <w:ind w:firstLine="426"/>
        <w:rPr>
          <w:rFonts w:ascii="Times New Roman" w:hAnsi="Times New Roman"/>
          <w:sz w:val="24"/>
          <w:szCs w:val="24"/>
        </w:rPr>
      </w:pPr>
      <w:r w:rsidRPr="00154910">
        <w:rPr>
          <w:rFonts w:ascii="Times New Roman" w:hAnsi="Times New Roman"/>
          <w:sz w:val="24"/>
          <w:szCs w:val="24"/>
          <w:lang w:val="en-US"/>
        </w:rPr>
        <w:t>I</w:t>
      </w:r>
      <w:r w:rsidRPr="00154910">
        <w:rPr>
          <w:rFonts w:ascii="Times New Roman" w:hAnsi="Times New Roman"/>
          <w:sz w:val="24"/>
          <w:szCs w:val="24"/>
        </w:rPr>
        <w:t xml:space="preserve"> Результаты обследования:</w:t>
      </w:r>
    </w:p>
    <w:p w:rsidR="00680CA2" w:rsidRPr="00154910" w:rsidRDefault="00680CA2" w:rsidP="00670CA3">
      <w:pPr>
        <w:jc w:val="left"/>
        <w:rPr>
          <w:rFonts w:ascii="Times New Roman" w:hAnsi="Times New Roman"/>
          <w:sz w:val="24"/>
          <w:szCs w:val="24"/>
        </w:rPr>
      </w:pPr>
      <w:r w:rsidRPr="00154910">
        <w:rPr>
          <w:rFonts w:ascii="Times New Roman" w:hAnsi="Times New Roman"/>
          <w:b/>
          <w:sz w:val="24"/>
          <w:szCs w:val="24"/>
        </w:rPr>
        <w:t>4. Зоны целевого назначения здания (целевого посещения объекта</w:t>
      </w:r>
      <w:r w:rsidRPr="00154910">
        <w:rPr>
          <w:rFonts w:ascii="Times New Roman" w:hAnsi="Times New Roman"/>
          <w:sz w:val="24"/>
          <w:szCs w:val="24"/>
        </w:rPr>
        <w:t>) __________________________</w:t>
      </w:r>
    </w:p>
    <w:p w:rsidR="00680CA2" w:rsidRPr="00154910" w:rsidRDefault="00680CA2" w:rsidP="00FF5B11">
      <w:pPr>
        <w:jc w:val="both"/>
        <w:rPr>
          <w:rFonts w:ascii="Times New Roman" w:hAnsi="Times New Roman"/>
          <w:sz w:val="24"/>
          <w:szCs w:val="24"/>
        </w:rPr>
      </w:pPr>
      <w:r w:rsidRPr="00154910">
        <w:rPr>
          <w:rFonts w:ascii="Times New Roman" w:hAnsi="Times New Roman"/>
          <w:b/>
          <w:sz w:val="24"/>
          <w:szCs w:val="24"/>
        </w:rPr>
        <w:t xml:space="preserve">Вариант </w:t>
      </w:r>
      <w:r w:rsidRPr="00154910">
        <w:rPr>
          <w:rFonts w:ascii="Times New Roman" w:hAnsi="Times New Roman"/>
          <w:b/>
          <w:sz w:val="24"/>
          <w:szCs w:val="24"/>
          <w:lang w:val="en-US"/>
        </w:rPr>
        <w:t>I</w:t>
      </w:r>
      <w:r w:rsidRPr="00154910">
        <w:rPr>
          <w:rFonts w:ascii="Times New Roman" w:hAnsi="Times New Roman"/>
          <w:sz w:val="24"/>
          <w:szCs w:val="24"/>
        </w:rPr>
        <w:t xml:space="preserve"> – зона обслуживания инвалидов_________________________________________</w:t>
      </w:r>
      <w:r w:rsidR="00FF5B11" w:rsidRPr="00154910">
        <w:rPr>
          <w:rFonts w:ascii="Times New Roman" w:hAnsi="Times New Roman"/>
          <w:sz w:val="24"/>
          <w:szCs w:val="24"/>
        </w:rPr>
        <w:t>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567"/>
        <w:gridCol w:w="855"/>
        <w:gridCol w:w="709"/>
        <w:gridCol w:w="992"/>
        <w:gridCol w:w="2126"/>
        <w:gridCol w:w="1276"/>
        <w:gridCol w:w="992"/>
      </w:tblGrid>
      <w:tr w:rsidR="00680CA2" w:rsidRPr="00154910" w:rsidTr="00C42432">
        <w:tc>
          <w:tcPr>
            <w:tcW w:w="426" w:type="dxa"/>
            <w:vMerge w:val="restart"/>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w:t>
            </w:r>
          </w:p>
        </w:tc>
        <w:tc>
          <w:tcPr>
            <w:tcW w:w="2835" w:type="dxa"/>
            <w:vMerge w:val="restart"/>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Наименование функционально-планировочного элемента</w:t>
            </w:r>
            <w:r w:rsidR="00776305" w:rsidRPr="00154910">
              <w:rPr>
                <w:rFonts w:ascii="Times New Roman" w:hAnsi="Times New Roman"/>
                <w:sz w:val="24"/>
                <w:szCs w:val="24"/>
              </w:rPr>
              <w:t xml:space="preserve"> </w:t>
            </w:r>
            <w:r w:rsidR="00776305" w:rsidRPr="00154910">
              <w:rPr>
                <w:rFonts w:ascii="Times New Roman" w:hAnsi="Times New Roman"/>
                <w:i/>
                <w:sz w:val="24"/>
                <w:szCs w:val="24"/>
              </w:rPr>
              <w:t xml:space="preserve">(описывается только соответствующая форма </w:t>
            </w:r>
            <w:r w:rsidR="00776305" w:rsidRPr="00154910">
              <w:rPr>
                <w:rFonts w:ascii="Times New Roman" w:hAnsi="Times New Roman"/>
                <w:b/>
                <w:i/>
                <w:sz w:val="24"/>
                <w:szCs w:val="24"/>
              </w:rPr>
              <w:t>обслуживания</w:t>
            </w:r>
            <w:r w:rsidR="00C42432" w:rsidRPr="00154910">
              <w:rPr>
                <w:rFonts w:ascii="Times New Roman" w:hAnsi="Times New Roman"/>
                <w:b/>
                <w:i/>
                <w:sz w:val="24"/>
                <w:szCs w:val="24"/>
              </w:rPr>
              <w:t xml:space="preserve"> и зона</w:t>
            </w:r>
            <w:r w:rsidR="00776305" w:rsidRPr="00154910">
              <w:rPr>
                <w:rFonts w:ascii="Times New Roman" w:hAnsi="Times New Roman"/>
                <w:i/>
                <w:sz w:val="24"/>
                <w:szCs w:val="24"/>
              </w:rPr>
              <w:t>)</w:t>
            </w:r>
          </w:p>
        </w:tc>
        <w:tc>
          <w:tcPr>
            <w:tcW w:w="2128" w:type="dxa"/>
            <w:gridSpan w:val="3"/>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Наличие элемента</w:t>
            </w:r>
          </w:p>
        </w:tc>
        <w:tc>
          <w:tcPr>
            <w:tcW w:w="3118" w:type="dxa"/>
            <w:gridSpan w:val="2"/>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Выявленные нарушения и замечания</w:t>
            </w:r>
          </w:p>
        </w:tc>
        <w:tc>
          <w:tcPr>
            <w:tcW w:w="2268" w:type="dxa"/>
            <w:gridSpan w:val="2"/>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Работы по адаптации объектов</w:t>
            </w:r>
          </w:p>
        </w:tc>
      </w:tr>
      <w:tr w:rsidR="00680CA2" w:rsidRPr="00154910" w:rsidTr="00C42432">
        <w:tc>
          <w:tcPr>
            <w:tcW w:w="426" w:type="dxa"/>
            <w:vMerge/>
          </w:tcPr>
          <w:p w:rsidR="00680CA2" w:rsidRPr="00154910" w:rsidRDefault="00680CA2" w:rsidP="00093D90">
            <w:pPr>
              <w:ind w:firstLine="426"/>
              <w:rPr>
                <w:rFonts w:ascii="Times New Roman" w:hAnsi="Times New Roman"/>
                <w:sz w:val="24"/>
                <w:szCs w:val="24"/>
              </w:rPr>
            </w:pPr>
          </w:p>
        </w:tc>
        <w:tc>
          <w:tcPr>
            <w:tcW w:w="2835" w:type="dxa"/>
            <w:vMerge/>
          </w:tcPr>
          <w:p w:rsidR="00680CA2" w:rsidRPr="00154910" w:rsidRDefault="00680CA2" w:rsidP="00093D90">
            <w:pPr>
              <w:ind w:firstLine="426"/>
              <w:rPr>
                <w:rFonts w:ascii="Times New Roman" w:hAnsi="Times New Roman"/>
                <w:sz w:val="24"/>
                <w:szCs w:val="24"/>
              </w:rPr>
            </w:pPr>
          </w:p>
        </w:tc>
        <w:tc>
          <w:tcPr>
            <w:tcW w:w="567" w:type="dxa"/>
          </w:tcPr>
          <w:p w:rsidR="00680CA2" w:rsidRPr="00154910" w:rsidRDefault="00680CA2" w:rsidP="00093D90">
            <w:pPr>
              <w:ind w:left="-56" w:right="-108"/>
              <w:rPr>
                <w:rFonts w:ascii="Times New Roman" w:hAnsi="Times New Roman"/>
                <w:sz w:val="24"/>
                <w:szCs w:val="24"/>
              </w:rPr>
            </w:pPr>
            <w:proofErr w:type="gramStart"/>
            <w:r w:rsidRPr="00154910">
              <w:rPr>
                <w:rFonts w:ascii="Times New Roman" w:hAnsi="Times New Roman"/>
                <w:sz w:val="24"/>
                <w:szCs w:val="24"/>
              </w:rPr>
              <w:t>есть</w:t>
            </w:r>
            <w:proofErr w:type="gramEnd"/>
            <w:r w:rsidRPr="00154910">
              <w:rPr>
                <w:rFonts w:ascii="Times New Roman" w:hAnsi="Times New Roman"/>
                <w:sz w:val="24"/>
                <w:szCs w:val="24"/>
              </w:rPr>
              <w:t>/ нет</w:t>
            </w:r>
          </w:p>
        </w:tc>
        <w:tc>
          <w:tcPr>
            <w:tcW w:w="852" w:type="dxa"/>
          </w:tcPr>
          <w:p w:rsidR="00680CA2" w:rsidRPr="00154910" w:rsidRDefault="00680CA2" w:rsidP="00093D90">
            <w:pPr>
              <w:ind w:right="-70"/>
              <w:rPr>
                <w:rFonts w:ascii="Times New Roman" w:hAnsi="Times New Roman"/>
                <w:sz w:val="24"/>
                <w:szCs w:val="24"/>
              </w:rPr>
            </w:pPr>
            <w:r w:rsidRPr="00154910">
              <w:rPr>
                <w:rFonts w:ascii="Times New Roman" w:hAnsi="Times New Roman"/>
                <w:sz w:val="24"/>
                <w:szCs w:val="24"/>
              </w:rPr>
              <w:t>№ на плане</w:t>
            </w:r>
          </w:p>
        </w:tc>
        <w:tc>
          <w:tcPr>
            <w:tcW w:w="709"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 фото</w:t>
            </w:r>
          </w:p>
        </w:tc>
        <w:tc>
          <w:tcPr>
            <w:tcW w:w="992"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Содержание</w:t>
            </w:r>
          </w:p>
        </w:tc>
        <w:tc>
          <w:tcPr>
            <w:tcW w:w="2126" w:type="dxa"/>
          </w:tcPr>
          <w:p w:rsidR="00680CA2" w:rsidRPr="00154910" w:rsidRDefault="00680CA2" w:rsidP="00093D90">
            <w:pPr>
              <w:ind w:left="-108" w:right="-149"/>
              <w:rPr>
                <w:rFonts w:ascii="Times New Roman" w:hAnsi="Times New Roman"/>
                <w:spacing w:val="-8"/>
                <w:sz w:val="24"/>
                <w:szCs w:val="24"/>
              </w:rPr>
            </w:pPr>
            <w:r w:rsidRPr="00154910">
              <w:rPr>
                <w:rFonts w:ascii="Times New Roman" w:hAnsi="Times New Roman"/>
                <w:spacing w:val="-8"/>
                <w:sz w:val="24"/>
                <w:szCs w:val="24"/>
              </w:rPr>
              <w:t>Значимо для инвалида (категория)</w:t>
            </w:r>
          </w:p>
        </w:tc>
        <w:tc>
          <w:tcPr>
            <w:tcW w:w="1276"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Содержание</w:t>
            </w:r>
          </w:p>
        </w:tc>
        <w:tc>
          <w:tcPr>
            <w:tcW w:w="992"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Виды работ</w:t>
            </w:r>
          </w:p>
        </w:tc>
      </w:tr>
      <w:tr w:rsidR="00680CA2" w:rsidRPr="00154910" w:rsidTr="00C42432">
        <w:trPr>
          <w:trHeight w:val="550"/>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4.1</w:t>
            </w:r>
          </w:p>
        </w:tc>
        <w:tc>
          <w:tcPr>
            <w:tcW w:w="2835" w:type="dxa"/>
          </w:tcPr>
          <w:p w:rsidR="00680CA2" w:rsidRPr="00154910" w:rsidRDefault="00776305" w:rsidP="00C42432">
            <w:pPr>
              <w:ind w:left="-108" w:right="-108"/>
              <w:jc w:val="left"/>
              <w:rPr>
                <w:rFonts w:ascii="Times New Roman" w:hAnsi="Times New Roman"/>
                <w:sz w:val="24"/>
                <w:szCs w:val="24"/>
              </w:rPr>
            </w:pPr>
            <w:r w:rsidRPr="00154910">
              <w:rPr>
                <w:rFonts w:ascii="Times New Roman" w:hAnsi="Times New Roman"/>
                <w:b/>
                <w:sz w:val="24"/>
                <w:szCs w:val="24"/>
              </w:rPr>
              <w:t>1.</w:t>
            </w:r>
            <w:r w:rsidRPr="00154910">
              <w:rPr>
                <w:rFonts w:ascii="Times New Roman" w:hAnsi="Times New Roman"/>
                <w:sz w:val="24"/>
                <w:szCs w:val="24"/>
              </w:rPr>
              <w:t xml:space="preserve"> </w:t>
            </w:r>
            <w:r w:rsidR="00680CA2" w:rsidRPr="00154910">
              <w:rPr>
                <w:rFonts w:ascii="Times New Roman" w:hAnsi="Times New Roman"/>
                <w:sz w:val="24"/>
                <w:szCs w:val="24"/>
              </w:rPr>
              <w:t xml:space="preserve">Кабинетная форма </w:t>
            </w:r>
            <w:proofErr w:type="spellStart"/>
            <w:r w:rsidR="00680CA2" w:rsidRPr="00154910">
              <w:rPr>
                <w:rFonts w:ascii="Times New Roman" w:hAnsi="Times New Roman"/>
                <w:sz w:val="24"/>
                <w:szCs w:val="24"/>
              </w:rPr>
              <w:t>обсл</w:t>
            </w:r>
            <w:r w:rsidR="00C42432" w:rsidRPr="00154910">
              <w:rPr>
                <w:rFonts w:ascii="Times New Roman" w:hAnsi="Times New Roman"/>
                <w:sz w:val="24"/>
                <w:szCs w:val="24"/>
              </w:rPr>
              <w:t>уж</w:t>
            </w:r>
            <w:proofErr w:type="spellEnd"/>
            <w:r w:rsidR="00C42432" w:rsidRPr="00154910">
              <w:rPr>
                <w:rFonts w:ascii="Times New Roman" w:hAnsi="Times New Roman"/>
                <w:sz w:val="24"/>
                <w:szCs w:val="24"/>
              </w:rPr>
              <w:t>.</w:t>
            </w:r>
          </w:p>
          <w:p w:rsidR="00776305" w:rsidRPr="00154910" w:rsidRDefault="00776305" w:rsidP="00C42432">
            <w:pPr>
              <w:ind w:left="-108" w:right="-108"/>
              <w:jc w:val="left"/>
              <w:rPr>
                <w:rFonts w:ascii="Times New Roman" w:hAnsi="Times New Roman"/>
                <w:sz w:val="24"/>
                <w:szCs w:val="24"/>
              </w:rPr>
            </w:pPr>
            <w:r w:rsidRPr="00154910">
              <w:rPr>
                <w:rFonts w:ascii="Times New Roman" w:hAnsi="Times New Roman"/>
                <w:b/>
                <w:sz w:val="24"/>
                <w:szCs w:val="24"/>
              </w:rPr>
              <w:t>2</w:t>
            </w:r>
            <w:r w:rsidRPr="00154910">
              <w:rPr>
                <w:rFonts w:ascii="Times New Roman" w:hAnsi="Times New Roman"/>
                <w:sz w:val="24"/>
                <w:szCs w:val="24"/>
              </w:rPr>
              <w:t>. Зальная форма обслуж</w:t>
            </w:r>
            <w:r w:rsidR="00C42432" w:rsidRPr="00154910">
              <w:rPr>
                <w:rFonts w:ascii="Times New Roman" w:hAnsi="Times New Roman"/>
                <w:sz w:val="24"/>
                <w:szCs w:val="24"/>
              </w:rPr>
              <w:t>ив.</w:t>
            </w:r>
            <w:r w:rsidRPr="00154910">
              <w:rPr>
                <w:rFonts w:ascii="Times New Roman" w:hAnsi="Times New Roman"/>
                <w:sz w:val="24"/>
                <w:szCs w:val="24"/>
              </w:rPr>
              <w:t xml:space="preserve"> </w:t>
            </w:r>
          </w:p>
          <w:p w:rsidR="00776305" w:rsidRPr="00154910" w:rsidRDefault="00776305" w:rsidP="00C42432">
            <w:pPr>
              <w:ind w:left="-108" w:right="-108"/>
              <w:jc w:val="left"/>
              <w:rPr>
                <w:rFonts w:ascii="Times New Roman" w:hAnsi="Times New Roman"/>
                <w:sz w:val="24"/>
                <w:szCs w:val="24"/>
              </w:rPr>
            </w:pPr>
            <w:r w:rsidRPr="00154910">
              <w:rPr>
                <w:rFonts w:ascii="Times New Roman" w:hAnsi="Times New Roman"/>
                <w:b/>
                <w:sz w:val="24"/>
                <w:szCs w:val="24"/>
              </w:rPr>
              <w:t>3.</w:t>
            </w:r>
            <w:r w:rsidRPr="00154910">
              <w:rPr>
                <w:rFonts w:ascii="Times New Roman" w:hAnsi="Times New Roman"/>
                <w:sz w:val="24"/>
                <w:szCs w:val="24"/>
              </w:rPr>
              <w:t xml:space="preserve"> Прилавочная форма </w:t>
            </w:r>
            <w:proofErr w:type="spellStart"/>
            <w:r w:rsidRPr="00154910">
              <w:rPr>
                <w:rFonts w:ascii="Times New Roman" w:hAnsi="Times New Roman"/>
                <w:sz w:val="24"/>
                <w:szCs w:val="24"/>
              </w:rPr>
              <w:t>обсл</w:t>
            </w:r>
            <w:proofErr w:type="spellEnd"/>
            <w:r w:rsidR="00C42432" w:rsidRPr="00154910">
              <w:rPr>
                <w:rFonts w:ascii="Times New Roman" w:hAnsi="Times New Roman"/>
                <w:sz w:val="24"/>
                <w:szCs w:val="24"/>
              </w:rPr>
              <w:t>.</w:t>
            </w:r>
            <w:r w:rsidRPr="00154910">
              <w:rPr>
                <w:rFonts w:ascii="Times New Roman" w:hAnsi="Times New Roman"/>
                <w:sz w:val="24"/>
                <w:szCs w:val="24"/>
              </w:rPr>
              <w:t xml:space="preserve"> </w:t>
            </w:r>
          </w:p>
          <w:p w:rsidR="00776305" w:rsidRPr="00154910" w:rsidRDefault="00776305" w:rsidP="00C42432">
            <w:pPr>
              <w:ind w:left="-108" w:right="-108"/>
              <w:jc w:val="left"/>
              <w:rPr>
                <w:rFonts w:ascii="Times New Roman" w:hAnsi="Times New Roman"/>
                <w:sz w:val="24"/>
                <w:szCs w:val="24"/>
              </w:rPr>
            </w:pPr>
            <w:r w:rsidRPr="00154910">
              <w:rPr>
                <w:rFonts w:ascii="Times New Roman" w:hAnsi="Times New Roman"/>
                <w:b/>
                <w:sz w:val="24"/>
                <w:szCs w:val="24"/>
              </w:rPr>
              <w:t>4.</w:t>
            </w:r>
            <w:r w:rsidRPr="00154910">
              <w:rPr>
                <w:rFonts w:ascii="Times New Roman" w:hAnsi="Times New Roman"/>
                <w:sz w:val="24"/>
                <w:szCs w:val="24"/>
              </w:rPr>
              <w:t xml:space="preserve"> Форма обслуживания с перемещением по маршруту</w:t>
            </w:r>
          </w:p>
          <w:p w:rsidR="00776305" w:rsidRPr="00154910" w:rsidRDefault="00776305" w:rsidP="00C42432">
            <w:pPr>
              <w:ind w:left="-108" w:right="-108"/>
              <w:jc w:val="left"/>
              <w:rPr>
                <w:rFonts w:ascii="Times New Roman" w:hAnsi="Times New Roman"/>
                <w:sz w:val="24"/>
                <w:szCs w:val="24"/>
              </w:rPr>
            </w:pPr>
            <w:r w:rsidRPr="00154910">
              <w:rPr>
                <w:rFonts w:ascii="Times New Roman" w:hAnsi="Times New Roman"/>
                <w:b/>
                <w:sz w:val="24"/>
                <w:szCs w:val="24"/>
              </w:rPr>
              <w:t>5.</w:t>
            </w:r>
            <w:r w:rsidRPr="00154910">
              <w:rPr>
                <w:rFonts w:ascii="Times New Roman" w:hAnsi="Times New Roman"/>
                <w:sz w:val="24"/>
                <w:szCs w:val="24"/>
              </w:rPr>
              <w:t xml:space="preserve">  Кабина </w:t>
            </w:r>
            <w:proofErr w:type="gramStart"/>
            <w:r w:rsidRPr="00154910">
              <w:rPr>
                <w:rFonts w:ascii="Times New Roman" w:hAnsi="Times New Roman"/>
                <w:sz w:val="24"/>
                <w:szCs w:val="24"/>
              </w:rPr>
              <w:t>индивидуального</w:t>
            </w:r>
            <w:proofErr w:type="gramEnd"/>
            <w:r w:rsidRPr="00154910">
              <w:rPr>
                <w:rFonts w:ascii="Times New Roman" w:hAnsi="Times New Roman"/>
                <w:sz w:val="24"/>
                <w:szCs w:val="24"/>
              </w:rPr>
              <w:t xml:space="preserve"> о</w:t>
            </w:r>
          </w:p>
        </w:tc>
        <w:tc>
          <w:tcPr>
            <w:tcW w:w="567" w:type="dxa"/>
            <w:vAlign w:val="center"/>
          </w:tcPr>
          <w:p w:rsidR="00680CA2" w:rsidRPr="00154910" w:rsidRDefault="00680CA2" w:rsidP="00093D90">
            <w:pPr>
              <w:ind w:firstLine="426"/>
              <w:rPr>
                <w:rFonts w:ascii="Times New Roman" w:hAnsi="Times New Roman"/>
                <w:sz w:val="24"/>
                <w:szCs w:val="24"/>
              </w:rPr>
            </w:pPr>
          </w:p>
        </w:tc>
        <w:tc>
          <w:tcPr>
            <w:tcW w:w="852" w:type="dxa"/>
            <w:vAlign w:val="center"/>
          </w:tcPr>
          <w:p w:rsidR="00680CA2" w:rsidRPr="00154910" w:rsidRDefault="00680CA2" w:rsidP="00093D90">
            <w:pPr>
              <w:ind w:firstLine="426"/>
              <w:rPr>
                <w:rFonts w:ascii="Times New Roman" w:hAnsi="Times New Roman"/>
                <w:sz w:val="24"/>
                <w:szCs w:val="24"/>
              </w:rPr>
            </w:pPr>
          </w:p>
        </w:tc>
        <w:tc>
          <w:tcPr>
            <w:tcW w:w="709" w:type="dxa"/>
            <w:vAlign w:val="center"/>
          </w:tcPr>
          <w:p w:rsidR="00680CA2" w:rsidRPr="00154910" w:rsidRDefault="00680CA2" w:rsidP="00093D90">
            <w:pPr>
              <w:ind w:firstLine="426"/>
              <w:rPr>
                <w:rFonts w:ascii="Times New Roman" w:hAnsi="Times New Roman"/>
                <w:sz w:val="24"/>
                <w:szCs w:val="24"/>
              </w:rPr>
            </w:pPr>
          </w:p>
        </w:tc>
        <w:tc>
          <w:tcPr>
            <w:tcW w:w="992" w:type="dxa"/>
            <w:vAlign w:val="center"/>
          </w:tcPr>
          <w:p w:rsidR="00680CA2" w:rsidRPr="00154910" w:rsidRDefault="00680CA2" w:rsidP="00093D90">
            <w:pPr>
              <w:ind w:firstLine="426"/>
              <w:rPr>
                <w:rFonts w:ascii="Times New Roman" w:hAnsi="Times New Roman"/>
                <w:sz w:val="24"/>
                <w:szCs w:val="24"/>
              </w:rPr>
            </w:pPr>
          </w:p>
        </w:tc>
        <w:tc>
          <w:tcPr>
            <w:tcW w:w="2126" w:type="dxa"/>
            <w:vAlign w:val="center"/>
          </w:tcPr>
          <w:p w:rsidR="00680CA2" w:rsidRPr="00154910" w:rsidRDefault="00680CA2" w:rsidP="00093D90">
            <w:pPr>
              <w:ind w:firstLine="426"/>
              <w:rPr>
                <w:rFonts w:ascii="Times New Roman" w:hAnsi="Times New Roman"/>
                <w:sz w:val="24"/>
                <w:szCs w:val="24"/>
              </w:rPr>
            </w:pPr>
          </w:p>
        </w:tc>
        <w:tc>
          <w:tcPr>
            <w:tcW w:w="1276" w:type="dxa"/>
            <w:vAlign w:val="center"/>
          </w:tcPr>
          <w:p w:rsidR="00680CA2" w:rsidRPr="00154910" w:rsidRDefault="00680CA2" w:rsidP="00093D90">
            <w:pPr>
              <w:ind w:firstLine="426"/>
              <w:rPr>
                <w:rFonts w:ascii="Times New Roman" w:hAnsi="Times New Roman"/>
                <w:sz w:val="24"/>
                <w:szCs w:val="24"/>
              </w:rPr>
            </w:pPr>
          </w:p>
        </w:tc>
        <w:tc>
          <w:tcPr>
            <w:tcW w:w="992" w:type="dxa"/>
            <w:vAlign w:val="center"/>
          </w:tcPr>
          <w:p w:rsidR="00680CA2" w:rsidRPr="00154910" w:rsidRDefault="00680CA2" w:rsidP="00093D90">
            <w:pPr>
              <w:ind w:firstLine="426"/>
              <w:rPr>
                <w:rFonts w:ascii="Times New Roman" w:hAnsi="Times New Roman"/>
                <w:sz w:val="24"/>
                <w:szCs w:val="24"/>
              </w:rPr>
            </w:pPr>
          </w:p>
        </w:tc>
      </w:tr>
      <w:tr w:rsidR="00680CA2" w:rsidRPr="00154910" w:rsidTr="00C42432">
        <w:trPr>
          <w:trHeight w:val="313"/>
        </w:trPr>
        <w:tc>
          <w:tcPr>
            <w:tcW w:w="426" w:type="dxa"/>
          </w:tcPr>
          <w:p w:rsidR="00680CA2" w:rsidRPr="00154910" w:rsidRDefault="00680CA2" w:rsidP="00093D90">
            <w:pPr>
              <w:ind w:right="-108"/>
              <w:rPr>
                <w:rFonts w:ascii="Times New Roman" w:hAnsi="Times New Roman"/>
                <w:sz w:val="24"/>
                <w:szCs w:val="24"/>
              </w:rPr>
            </w:pPr>
          </w:p>
        </w:tc>
        <w:tc>
          <w:tcPr>
            <w:tcW w:w="2835"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Общие требования к зоне</w:t>
            </w:r>
          </w:p>
        </w:tc>
        <w:tc>
          <w:tcPr>
            <w:tcW w:w="567" w:type="dxa"/>
            <w:vAlign w:val="center"/>
          </w:tcPr>
          <w:p w:rsidR="00680CA2" w:rsidRPr="00154910" w:rsidRDefault="00680CA2" w:rsidP="00093D90">
            <w:pPr>
              <w:ind w:firstLine="426"/>
              <w:rPr>
                <w:rFonts w:ascii="Times New Roman" w:hAnsi="Times New Roman"/>
                <w:sz w:val="24"/>
                <w:szCs w:val="24"/>
              </w:rPr>
            </w:pPr>
          </w:p>
        </w:tc>
        <w:tc>
          <w:tcPr>
            <w:tcW w:w="852" w:type="dxa"/>
            <w:vAlign w:val="center"/>
          </w:tcPr>
          <w:p w:rsidR="00680CA2" w:rsidRPr="00154910" w:rsidRDefault="00680CA2" w:rsidP="00093D90">
            <w:pPr>
              <w:ind w:firstLine="426"/>
              <w:rPr>
                <w:rFonts w:ascii="Times New Roman" w:hAnsi="Times New Roman"/>
                <w:sz w:val="24"/>
                <w:szCs w:val="24"/>
              </w:rPr>
            </w:pPr>
          </w:p>
        </w:tc>
        <w:tc>
          <w:tcPr>
            <w:tcW w:w="709" w:type="dxa"/>
            <w:vAlign w:val="center"/>
          </w:tcPr>
          <w:p w:rsidR="00680CA2" w:rsidRPr="00154910" w:rsidRDefault="00680CA2" w:rsidP="00093D90">
            <w:pPr>
              <w:ind w:firstLine="426"/>
              <w:rPr>
                <w:rFonts w:ascii="Times New Roman" w:hAnsi="Times New Roman"/>
                <w:sz w:val="24"/>
                <w:szCs w:val="24"/>
              </w:rPr>
            </w:pPr>
          </w:p>
        </w:tc>
        <w:tc>
          <w:tcPr>
            <w:tcW w:w="992" w:type="dxa"/>
            <w:vAlign w:val="center"/>
          </w:tcPr>
          <w:p w:rsidR="00680CA2" w:rsidRPr="00154910" w:rsidRDefault="00680CA2" w:rsidP="00093D90">
            <w:pPr>
              <w:ind w:firstLine="426"/>
              <w:rPr>
                <w:rFonts w:ascii="Times New Roman" w:hAnsi="Times New Roman"/>
                <w:sz w:val="24"/>
                <w:szCs w:val="24"/>
              </w:rPr>
            </w:pPr>
          </w:p>
        </w:tc>
        <w:tc>
          <w:tcPr>
            <w:tcW w:w="2126" w:type="dxa"/>
            <w:vAlign w:val="center"/>
          </w:tcPr>
          <w:p w:rsidR="00680CA2" w:rsidRPr="00154910" w:rsidRDefault="00680CA2" w:rsidP="00093D90">
            <w:pPr>
              <w:ind w:firstLine="426"/>
              <w:rPr>
                <w:rFonts w:ascii="Times New Roman" w:hAnsi="Times New Roman"/>
                <w:sz w:val="24"/>
                <w:szCs w:val="24"/>
              </w:rPr>
            </w:pPr>
          </w:p>
        </w:tc>
        <w:tc>
          <w:tcPr>
            <w:tcW w:w="1276" w:type="dxa"/>
            <w:vAlign w:val="center"/>
          </w:tcPr>
          <w:p w:rsidR="00680CA2" w:rsidRPr="00154910" w:rsidRDefault="00680CA2" w:rsidP="00093D90">
            <w:pPr>
              <w:ind w:firstLine="426"/>
              <w:rPr>
                <w:rFonts w:ascii="Times New Roman" w:hAnsi="Times New Roman"/>
                <w:sz w:val="24"/>
                <w:szCs w:val="24"/>
              </w:rPr>
            </w:pPr>
          </w:p>
        </w:tc>
        <w:tc>
          <w:tcPr>
            <w:tcW w:w="992" w:type="dxa"/>
            <w:vAlign w:val="center"/>
          </w:tcPr>
          <w:p w:rsidR="00680CA2" w:rsidRPr="00154910" w:rsidRDefault="00680CA2" w:rsidP="00093D90">
            <w:pPr>
              <w:ind w:firstLine="426"/>
              <w:rPr>
                <w:rFonts w:ascii="Times New Roman" w:hAnsi="Times New Roman"/>
                <w:sz w:val="24"/>
                <w:szCs w:val="24"/>
              </w:rPr>
            </w:pPr>
          </w:p>
        </w:tc>
      </w:tr>
      <w:tr w:rsidR="00C42432" w:rsidRPr="00154910" w:rsidTr="00C42432">
        <w:trPr>
          <w:trHeight w:val="305"/>
        </w:trPr>
        <w:tc>
          <w:tcPr>
            <w:tcW w:w="3825" w:type="dxa"/>
            <w:gridSpan w:val="3"/>
          </w:tcPr>
          <w:p w:rsidR="00C42432" w:rsidRPr="00154910" w:rsidRDefault="00C42432" w:rsidP="00C42432">
            <w:pPr>
              <w:ind w:right="-108" w:hanging="108"/>
              <w:jc w:val="both"/>
              <w:rPr>
                <w:rFonts w:ascii="Times New Roman" w:hAnsi="Times New Roman"/>
                <w:sz w:val="24"/>
                <w:szCs w:val="24"/>
              </w:rPr>
            </w:pPr>
            <w:r w:rsidRPr="00154910">
              <w:rPr>
                <w:rFonts w:ascii="Times New Roman" w:hAnsi="Times New Roman"/>
                <w:b/>
                <w:sz w:val="24"/>
                <w:szCs w:val="24"/>
              </w:rPr>
              <w:t xml:space="preserve">Вариант </w:t>
            </w:r>
            <w:r w:rsidRPr="00154910">
              <w:rPr>
                <w:rFonts w:ascii="Times New Roman" w:hAnsi="Times New Roman"/>
                <w:b/>
                <w:sz w:val="24"/>
                <w:szCs w:val="24"/>
                <w:lang w:val="en-US"/>
              </w:rPr>
              <w:t>II</w:t>
            </w:r>
            <w:r w:rsidRPr="00154910">
              <w:rPr>
                <w:rFonts w:ascii="Times New Roman" w:hAnsi="Times New Roman"/>
                <w:b/>
                <w:sz w:val="24"/>
                <w:szCs w:val="24"/>
              </w:rPr>
              <w:t xml:space="preserve">  </w:t>
            </w:r>
            <w:r w:rsidRPr="00154910">
              <w:rPr>
                <w:rFonts w:ascii="Times New Roman" w:hAnsi="Times New Roman"/>
                <w:sz w:val="24"/>
                <w:szCs w:val="24"/>
              </w:rPr>
              <w:t>Место приложения труда</w:t>
            </w:r>
          </w:p>
        </w:tc>
        <w:tc>
          <w:tcPr>
            <w:tcW w:w="855" w:type="dxa"/>
          </w:tcPr>
          <w:p w:rsidR="00C42432" w:rsidRPr="00154910" w:rsidRDefault="00C42432" w:rsidP="00C42432">
            <w:pPr>
              <w:jc w:val="both"/>
              <w:rPr>
                <w:rFonts w:ascii="Times New Roman" w:hAnsi="Times New Roman"/>
                <w:sz w:val="24"/>
                <w:szCs w:val="24"/>
              </w:rPr>
            </w:pPr>
          </w:p>
        </w:tc>
        <w:tc>
          <w:tcPr>
            <w:tcW w:w="709" w:type="dxa"/>
          </w:tcPr>
          <w:p w:rsidR="00C42432" w:rsidRPr="00154910" w:rsidRDefault="00C42432" w:rsidP="00C42432">
            <w:pPr>
              <w:jc w:val="both"/>
              <w:rPr>
                <w:rFonts w:ascii="Times New Roman" w:hAnsi="Times New Roman"/>
                <w:sz w:val="24"/>
                <w:szCs w:val="24"/>
              </w:rPr>
            </w:pPr>
          </w:p>
        </w:tc>
        <w:tc>
          <w:tcPr>
            <w:tcW w:w="992" w:type="dxa"/>
            <w:vAlign w:val="center"/>
          </w:tcPr>
          <w:p w:rsidR="00C42432" w:rsidRPr="00154910" w:rsidRDefault="00C42432" w:rsidP="00093D90">
            <w:pPr>
              <w:ind w:firstLine="426"/>
              <w:rPr>
                <w:rFonts w:ascii="Times New Roman" w:hAnsi="Times New Roman"/>
                <w:sz w:val="24"/>
                <w:szCs w:val="24"/>
              </w:rPr>
            </w:pPr>
          </w:p>
        </w:tc>
        <w:tc>
          <w:tcPr>
            <w:tcW w:w="2126" w:type="dxa"/>
            <w:vAlign w:val="center"/>
          </w:tcPr>
          <w:p w:rsidR="00C42432" w:rsidRPr="00154910" w:rsidRDefault="00C42432" w:rsidP="00093D90">
            <w:pPr>
              <w:ind w:firstLine="426"/>
              <w:rPr>
                <w:rFonts w:ascii="Times New Roman" w:hAnsi="Times New Roman"/>
                <w:sz w:val="24"/>
                <w:szCs w:val="24"/>
              </w:rPr>
            </w:pPr>
          </w:p>
        </w:tc>
        <w:tc>
          <w:tcPr>
            <w:tcW w:w="1276" w:type="dxa"/>
            <w:vAlign w:val="center"/>
          </w:tcPr>
          <w:p w:rsidR="00C42432" w:rsidRPr="00154910" w:rsidRDefault="00C42432" w:rsidP="00093D90">
            <w:pPr>
              <w:ind w:firstLine="426"/>
              <w:rPr>
                <w:rFonts w:ascii="Times New Roman" w:hAnsi="Times New Roman"/>
                <w:sz w:val="24"/>
                <w:szCs w:val="24"/>
              </w:rPr>
            </w:pPr>
          </w:p>
        </w:tc>
        <w:tc>
          <w:tcPr>
            <w:tcW w:w="992" w:type="dxa"/>
            <w:vAlign w:val="center"/>
          </w:tcPr>
          <w:p w:rsidR="00C42432" w:rsidRPr="00154910" w:rsidRDefault="00C42432" w:rsidP="00093D90">
            <w:pPr>
              <w:ind w:firstLine="426"/>
              <w:rPr>
                <w:rFonts w:ascii="Times New Roman" w:hAnsi="Times New Roman"/>
                <w:sz w:val="24"/>
                <w:szCs w:val="24"/>
              </w:rPr>
            </w:pPr>
          </w:p>
        </w:tc>
      </w:tr>
      <w:tr w:rsidR="00C42432" w:rsidRPr="00154910" w:rsidTr="00C42432">
        <w:trPr>
          <w:trHeight w:val="267"/>
        </w:trPr>
        <w:tc>
          <w:tcPr>
            <w:tcW w:w="3825" w:type="dxa"/>
            <w:gridSpan w:val="3"/>
          </w:tcPr>
          <w:p w:rsidR="00C42432" w:rsidRPr="00154910" w:rsidRDefault="00C42432" w:rsidP="00C42432">
            <w:pPr>
              <w:ind w:hanging="108"/>
              <w:jc w:val="left"/>
              <w:rPr>
                <w:rFonts w:ascii="Times New Roman" w:hAnsi="Times New Roman"/>
                <w:sz w:val="24"/>
                <w:szCs w:val="24"/>
              </w:rPr>
            </w:pPr>
            <w:r w:rsidRPr="00154910">
              <w:rPr>
                <w:rFonts w:ascii="Times New Roman" w:hAnsi="Times New Roman"/>
                <w:b/>
                <w:sz w:val="24"/>
                <w:szCs w:val="24"/>
              </w:rPr>
              <w:lastRenderedPageBreak/>
              <w:t xml:space="preserve">Вариант </w:t>
            </w:r>
            <w:r w:rsidRPr="00154910">
              <w:rPr>
                <w:rFonts w:ascii="Times New Roman" w:hAnsi="Times New Roman"/>
                <w:b/>
                <w:sz w:val="24"/>
                <w:szCs w:val="24"/>
                <w:lang w:val="en-US"/>
              </w:rPr>
              <w:t>III</w:t>
            </w:r>
            <w:r w:rsidRPr="00154910">
              <w:rPr>
                <w:rFonts w:ascii="Times New Roman" w:hAnsi="Times New Roman"/>
                <w:b/>
                <w:sz w:val="24"/>
                <w:szCs w:val="24"/>
              </w:rPr>
              <w:t xml:space="preserve">   </w:t>
            </w:r>
            <w:r w:rsidRPr="00154910">
              <w:rPr>
                <w:rFonts w:ascii="Times New Roman" w:hAnsi="Times New Roman"/>
                <w:sz w:val="24"/>
                <w:szCs w:val="24"/>
              </w:rPr>
              <w:t xml:space="preserve"> жилые помещения</w:t>
            </w:r>
          </w:p>
        </w:tc>
        <w:tc>
          <w:tcPr>
            <w:tcW w:w="855" w:type="dxa"/>
          </w:tcPr>
          <w:p w:rsidR="00C42432" w:rsidRPr="00154910" w:rsidRDefault="00C42432" w:rsidP="00C42432">
            <w:pPr>
              <w:ind w:left="177"/>
              <w:jc w:val="left"/>
              <w:rPr>
                <w:rFonts w:ascii="Times New Roman" w:hAnsi="Times New Roman"/>
                <w:sz w:val="24"/>
                <w:szCs w:val="24"/>
              </w:rPr>
            </w:pPr>
          </w:p>
        </w:tc>
        <w:tc>
          <w:tcPr>
            <w:tcW w:w="709" w:type="dxa"/>
          </w:tcPr>
          <w:p w:rsidR="00C42432" w:rsidRPr="00154910" w:rsidRDefault="00C42432" w:rsidP="00C42432">
            <w:pPr>
              <w:jc w:val="left"/>
              <w:rPr>
                <w:rFonts w:ascii="Times New Roman" w:hAnsi="Times New Roman"/>
                <w:sz w:val="24"/>
                <w:szCs w:val="24"/>
              </w:rPr>
            </w:pPr>
          </w:p>
        </w:tc>
        <w:tc>
          <w:tcPr>
            <w:tcW w:w="992" w:type="dxa"/>
            <w:vAlign w:val="center"/>
          </w:tcPr>
          <w:p w:rsidR="00C42432" w:rsidRPr="00154910" w:rsidRDefault="00C42432" w:rsidP="00093D90">
            <w:pPr>
              <w:ind w:firstLine="426"/>
              <w:rPr>
                <w:rFonts w:ascii="Times New Roman" w:hAnsi="Times New Roman"/>
                <w:sz w:val="24"/>
                <w:szCs w:val="24"/>
              </w:rPr>
            </w:pPr>
          </w:p>
        </w:tc>
        <w:tc>
          <w:tcPr>
            <w:tcW w:w="2126" w:type="dxa"/>
            <w:vAlign w:val="center"/>
          </w:tcPr>
          <w:p w:rsidR="00C42432" w:rsidRPr="00154910" w:rsidRDefault="00C42432" w:rsidP="00093D90">
            <w:pPr>
              <w:ind w:firstLine="426"/>
              <w:rPr>
                <w:rFonts w:ascii="Times New Roman" w:hAnsi="Times New Roman"/>
                <w:sz w:val="24"/>
                <w:szCs w:val="24"/>
              </w:rPr>
            </w:pPr>
          </w:p>
        </w:tc>
        <w:tc>
          <w:tcPr>
            <w:tcW w:w="1276" w:type="dxa"/>
            <w:vAlign w:val="center"/>
          </w:tcPr>
          <w:p w:rsidR="00C42432" w:rsidRPr="00154910" w:rsidRDefault="00C42432" w:rsidP="00093D90">
            <w:pPr>
              <w:ind w:firstLine="426"/>
              <w:rPr>
                <w:rFonts w:ascii="Times New Roman" w:hAnsi="Times New Roman"/>
                <w:sz w:val="24"/>
                <w:szCs w:val="24"/>
              </w:rPr>
            </w:pPr>
          </w:p>
        </w:tc>
        <w:tc>
          <w:tcPr>
            <w:tcW w:w="992" w:type="dxa"/>
            <w:vAlign w:val="center"/>
          </w:tcPr>
          <w:p w:rsidR="00C42432" w:rsidRPr="00154910" w:rsidRDefault="00C42432" w:rsidP="00093D90">
            <w:pPr>
              <w:ind w:firstLine="426"/>
              <w:rPr>
                <w:rFonts w:ascii="Times New Roman" w:hAnsi="Times New Roman"/>
                <w:sz w:val="24"/>
                <w:szCs w:val="24"/>
              </w:rPr>
            </w:pPr>
          </w:p>
        </w:tc>
      </w:tr>
    </w:tbl>
    <w:p w:rsidR="00680CA2" w:rsidRPr="00154910" w:rsidRDefault="00680CA2" w:rsidP="00680CA2">
      <w:pPr>
        <w:ind w:firstLine="426"/>
        <w:rPr>
          <w:rFonts w:ascii="Times New Roman" w:hAnsi="Times New Roman"/>
          <w:sz w:val="24"/>
          <w:szCs w:val="24"/>
        </w:rPr>
      </w:pPr>
      <w:r w:rsidRPr="00154910">
        <w:rPr>
          <w:rFonts w:ascii="Times New Roman" w:hAnsi="Times New Roman"/>
          <w:sz w:val="24"/>
          <w:szCs w:val="24"/>
          <w:lang w:val="en-US"/>
        </w:rPr>
        <w:t>II</w:t>
      </w:r>
      <w:r w:rsidRPr="00154910">
        <w:rPr>
          <w:rFonts w:ascii="Times New Roman" w:hAnsi="Times New Roman"/>
          <w:sz w:val="24"/>
          <w:szCs w:val="24"/>
        </w:rPr>
        <w:t xml:space="preserve"> Заключение по зоне: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268"/>
        <w:gridCol w:w="850"/>
        <w:gridCol w:w="851"/>
        <w:gridCol w:w="2976"/>
      </w:tblGrid>
      <w:tr w:rsidR="00680CA2" w:rsidRPr="00154910" w:rsidTr="00C42432">
        <w:trPr>
          <w:trHeight w:val="473"/>
        </w:trPr>
        <w:tc>
          <w:tcPr>
            <w:tcW w:w="3828" w:type="dxa"/>
            <w:vMerge w:val="restart"/>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Наименование структурно-функциональной зоны</w:t>
            </w:r>
          </w:p>
        </w:tc>
        <w:tc>
          <w:tcPr>
            <w:tcW w:w="2268" w:type="dxa"/>
            <w:vMerge w:val="restart"/>
          </w:tcPr>
          <w:p w:rsidR="00FF5B11" w:rsidRPr="00154910" w:rsidRDefault="00680CA2" w:rsidP="00093D90">
            <w:pPr>
              <w:rPr>
                <w:rFonts w:ascii="Times New Roman" w:hAnsi="Times New Roman"/>
                <w:sz w:val="24"/>
                <w:szCs w:val="24"/>
              </w:rPr>
            </w:pPr>
            <w:r w:rsidRPr="00154910">
              <w:rPr>
                <w:rFonts w:ascii="Times New Roman" w:hAnsi="Times New Roman"/>
                <w:sz w:val="24"/>
                <w:szCs w:val="24"/>
              </w:rPr>
              <w:t>Состояние доступности*</w:t>
            </w:r>
          </w:p>
          <w:p w:rsidR="00680CA2" w:rsidRPr="00154910" w:rsidRDefault="00680CA2" w:rsidP="00093D90">
            <w:pPr>
              <w:rPr>
                <w:rFonts w:ascii="Times New Roman" w:hAnsi="Times New Roman"/>
                <w:sz w:val="24"/>
                <w:szCs w:val="24"/>
              </w:rPr>
            </w:pPr>
            <w:r w:rsidRPr="00154910">
              <w:rPr>
                <w:rFonts w:ascii="Times New Roman" w:hAnsi="Times New Roman"/>
                <w:sz w:val="24"/>
                <w:szCs w:val="24"/>
              </w:rPr>
              <w:t>(к пункту 3.4 Акта обследования ОСИ)</w:t>
            </w:r>
          </w:p>
        </w:tc>
        <w:tc>
          <w:tcPr>
            <w:tcW w:w="1701" w:type="dxa"/>
            <w:gridSpan w:val="2"/>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Приложение</w:t>
            </w:r>
          </w:p>
        </w:tc>
        <w:tc>
          <w:tcPr>
            <w:tcW w:w="2976" w:type="dxa"/>
            <w:vMerge w:val="restart"/>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Рекомендации по адаптации (вид работы)** к пункту 4.1 Акта обследования ОСИ</w:t>
            </w:r>
          </w:p>
        </w:tc>
      </w:tr>
      <w:tr w:rsidR="00680CA2" w:rsidRPr="00154910" w:rsidTr="00C42432">
        <w:trPr>
          <w:trHeight w:val="551"/>
        </w:trPr>
        <w:tc>
          <w:tcPr>
            <w:tcW w:w="3828" w:type="dxa"/>
            <w:vMerge/>
          </w:tcPr>
          <w:p w:rsidR="00680CA2" w:rsidRPr="00154910" w:rsidRDefault="00680CA2" w:rsidP="00093D90">
            <w:pPr>
              <w:ind w:firstLine="426"/>
              <w:rPr>
                <w:rFonts w:ascii="Times New Roman" w:hAnsi="Times New Roman"/>
                <w:sz w:val="24"/>
                <w:szCs w:val="24"/>
              </w:rPr>
            </w:pPr>
          </w:p>
        </w:tc>
        <w:tc>
          <w:tcPr>
            <w:tcW w:w="2268" w:type="dxa"/>
            <w:vMerge/>
          </w:tcPr>
          <w:p w:rsidR="00680CA2" w:rsidRPr="00154910" w:rsidRDefault="00680CA2" w:rsidP="00093D90">
            <w:pPr>
              <w:ind w:firstLine="426"/>
              <w:rPr>
                <w:rFonts w:ascii="Times New Roman" w:hAnsi="Times New Roman"/>
                <w:sz w:val="24"/>
                <w:szCs w:val="24"/>
              </w:rPr>
            </w:pPr>
          </w:p>
        </w:tc>
        <w:tc>
          <w:tcPr>
            <w:tcW w:w="850"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 на плане</w:t>
            </w:r>
          </w:p>
        </w:tc>
        <w:tc>
          <w:tcPr>
            <w:tcW w:w="851"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 фото</w:t>
            </w:r>
          </w:p>
        </w:tc>
        <w:tc>
          <w:tcPr>
            <w:tcW w:w="2976" w:type="dxa"/>
            <w:vMerge/>
          </w:tcPr>
          <w:p w:rsidR="00680CA2" w:rsidRPr="00154910" w:rsidRDefault="00680CA2" w:rsidP="00093D90">
            <w:pPr>
              <w:ind w:firstLine="426"/>
              <w:rPr>
                <w:rFonts w:ascii="Times New Roman" w:hAnsi="Times New Roman"/>
                <w:sz w:val="24"/>
                <w:szCs w:val="24"/>
              </w:rPr>
            </w:pPr>
          </w:p>
        </w:tc>
      </w:tr>
      <w:tr w:rsidR="00680CA2" w:rsidRPr="00154910" w:rsidTr="00C42432">
        <w:trPr>
          <w:trHeight w:val="305"/>
        </w:trPr>
        <w:tc>
          <w:tcPr>
            <w:tcW w:w="3828" w:type="dxa"/>
          </w:tcPr>
          <w:p w:rsidR="00680CA2" w:rsidRPr="00154910" w:rsidRDefault="008A4AA2" w:rsidP="00093D90">
            <w:pPr>
              <w:rPr>
                <w:rFonts w:ascii="Times New Roman" w:hAnsi="Times New Roman"/>
                <w:sz w:val="24"/>
                <w:szCs w:val="24"/>
              </w:rPr>
            </w:pPr>
            <w:r w:rsidRPr="00154910">
              <w:rPr>
                <w:rFonts w:ascii="Times New Roman" w:hAnsi="Times New Roman"/>
                <w:sz w:val="24"/>
                <w:szCs w:val="24"/>
              </w:rPr>
              <w:t>Зоны целевого назначения здания</w:t>
            </w:r>
          </w:p>
        </w:tc>
        <w:tc>
          <w:tcPr>
            <w:tcW w:w="2268" w:type="dxa"/>
          </w:tcPr>
          <w:p w:rsidR="00680CA2" w:rsidRPr="00154910" w:rsidRDefault="00680CA2" w:rsidP="00093D90">
            <w:pPr>
              <w:rPr>
                <w:rFonts w:ascii="Times New Roman" w:hAnsi="Times New Roman"/>
                <w:sz w:val="24"/>
                <w:szCs w:val="24"/>
              </w:rPr>
            </w:pPr>
          </w:p>
        </w:tc>
        <w:tc>
          <w:tcPr>
            <w:tcW w:w="850" w:type="dxa"/>
          </w:tcPr>
          <w:p w:rsidR="00680CA2" w:rsidRPr="00154910" w:rsidRDefault="00680CA2" w:rsidP="00093D90">
            <w:pPr>
              <w:ind w:firstLine="426"/>
              <w:rPr>
                <w:rFonts w:ascii="Times New Roman" w:hAnsi="Times New Roman"/>
                <w:sz w:val="24"/>
                <w:szCs w:val="24"/>
              </w:rPr>
            </w:pPr>
          </w:p>
        </w:tc>
        <w:tc>
          <w:tcPr>
            <w:tcW w:w="851" w:type="dxa"/>
          </w:tcPr>
          <w:p w:rsidR="00680CA2" w:rsidRPr="00154910" w:rsidRDefault="00680CA2" w:rsidP="00093D90">
            <w:pPr>
              <w:ind w:firstLine="426"/>
              <w:rPr>
                <w:rFonts w:ascii="Times New Roman" w:hAnsi="Times New Roman"/>
                <w:sz w:val="24"/>
                <w:szCs w:val="24"/>
              </w:rPr>
            </w:pPr>
          </w:p>
        </w:tc>
        <w:tc>
          <w:tcPr>
            <w:tcW w:w="2976" w:type="dxa"/>
          </w:tcPr>
          <w:p w:rsidR="00680CA2" w:rsidRPr="00154910" w:rsidRDefault="00680CA2" w:rsidP="00093D90">
            <w:pPr>
              <w:ind w:firstLine="426"/>
              <w:rPr>
                <w:rFonts w:ascii="Times New Roman" w:hAnsi="Times New Roman"/>
                <w:sz w:val="24"/>
                <w:szCs w:val="24"/>
              </w:rPr>
            </w:pPr>
          </w:p>
        </w:tc>
      </w:tr>
    </w:tbl>
    <w:p w:rsidR="00680CA2" w:rsidRPr="00154910" w:rsidRDefault="00680CA2" w:rsidP="00680CA2">
      <w:pPr>
        <w:jc w:val="both"/>
        <w:rPr>
          <w:rFonts w:ascii="Times New Roman" w:hAnsi="Times New Roman"/>
          <w:i/>
          <w:sz w:val="24"/>
          <w:szCs w:val="24"/>
        </w:rPr>
      </w:pPr>
      <w:r w:rsidRPr="00154910">
        <w:rPr>
          <w:rFonts w:ascii="Times New Roman" w:hAnsi="Times New Roman"/>
          <w:i/>
          <w:sz w:val="24"/>
          <w:szCs w:val="24"/>
        </w:rPr>
        <w:t xml:space="preserve">* указывается: </w:t>
      </w:r>
      <w:proofErr w:type="gramStart"/>
      <w:r w:rsidRPr="00154910">
        <w:rPr>
          <w:rFonts w:ascii="Times New Roman" w:hAnsi="Times New Roman"/>
          <w:i/>
          <w:sz w:val="24"/>
          <w:szCs w:val="24"/>
        </w:rPr>
        <w:t>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roofErr w:type="gramEnd"/>
    </w:p>
    <w:p w:rsidR="00680CA2" w:rsidRPr="00154910" w:rsidRDefault="00680CA2" w:rsidP="00680CA2">
      <w:pPr>
        <w:jc w:val="both"/>
        <w:rPr>
          <w:rFonts w:ascii="Times New Roman" w:hAnsi="Times New Roman"/>
          <w:i/>
          <w:sz w:val="24"/>
          <w:szCs w:val="24"/>
        </w:rPr>
      </w:pPr>
      <w:r w:rsidRPr="00154910">
        <w:rPr>
          <w:rFonts w:ascii="Times New Roman" w:hAnsi="Times New Roman"/>
          <w:i/>
          <w:sz w:val="24"/>
          <w:szCs w:val="24"/>
        </w:rPr>
        <w:t>**указывается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680CA2" w:rsidRPr="00154910" w:rsidRDefault="00680CA2" w:rsidP="00D05939">
      <w:pPr>
        <w:jc w:val="both"/>
        <w:rPr>
          <w:rFonts w:ascii="Times New Roman" w:hAnsi="Times New Roman"/>
          <w:sz w:val="24"/>
          <w:szCs w:val="24"/>
        </w:rPr>
      </w:pPr>
      <w:r w:rsidRPr="00154910">
        <w:rPr>
          <w:rFonts w:ascii="Times New Roman" w:hAnsi="Times New Roman"/>
          <w:sz w:val="24"/>
          <w:szCs w:val="24"/>
        </w:rPr>
        <w:t>Комментарий к заключению:_____________</w:t>
      </w:r>
      <w:r w:rsidR="00FF5B11" w:rsidRPr="00154910">
        <w:rPr>
          <w:rFonts w:ascii="Times New Roman" w:hAnsi="Times New Roman"/>
          <w:sz w:val="24"/>
          <w:szCs w:val="24"/>
        </w:rPr>
        <w:t xml:space="preserve">                                      </w:t>
      </w:r>
      <w:r w:rsidR="00D05939" w:rsidRPr="00154910">
        <w:rPr>
          <w:rFonts w:ascii="Times New Roman" w:hAnsi="Times New Roman"/>
          <w:sz w:val="24"/>
          <w:szCs w:val="24"/>
        </w:rPr>
        <w:t xml:space="preserve">                               </w:t>
      </w:r>
    </w:p>
    <w:p w:rsidR="00670CA3" w:rsidRPr="00154910" w:rsidRDefault="00680CA2" w:rsidP="00FF5B11">
      <w:pPr>
        <w:rPr>
          <w:rFonts w:ascii="Times New Roman" w:hAnsi="Times New Roman"/>
          <w:sz w:val="24"/>
          <w:szCs w:val="24"/>
        </w:rPr>
      </w:pPr>
      <w:r w:rsidRPr="00154910">
        <w:rPr>
          <w:rFonts w:ascii="Times New Roman" w:hAnsi="Times New Roman"/>
          <w:sz w:val="24"/>
          <w:szCs w:val="24"/>
        </w:rPr>
        <w:br w:type="page"/>
      </w:r>
      <w:r w:rsidR="00670CA3" w:rsidRPr="00154910">
        <w:rPr>
          <w:rFonts w:ascii="Times New Roman" w:hAnsi="Times New Roman"/>
          <w:sz w:val="24"/>
          <w:szCs w:val="24"/>
        </w:rPr>
        <w:lastRenderedPageBreak/>
        <w:t xml:space="preserve"> </w:t>
      </w:r>
    </w:p>
    <w:p w:rsidR="00680CA2" w:rsidRPr="00154910" w:rsidRDefault="00680CA2" w:rsidP="00680CA2">
      <w:pPr>
        <w:ind w:firstLine="426"/>
        <w:rPr>
          <w:rFonts w:ascii="Times New Roman" w:hAnsi="Times New Roman"/>
          <w:sz w:val="24"/>
          <w:szCs w:val="24"/>
        </w:rPr>
      </w:pPr>
    </w:p>
    <w:p w:rsidR="00680CA2" w:rsidRPr="00154910" w:rsidRDefault="00680CA2" w:rsidP="008A4AA2">
      <w:pPr>
        <w:ind w:firstLine="426"/>
        <w:rPr>
          <w:rFonts w:ascii="Times New Roman" w:hAnsi="Times New Roman"/>
          <w:sz w:val="24"/>
          <w:szCs w:val="24"/>
        </w:rPr>
      </w:pPr>
      <w:r w:rsidRPr="00154910">
        <w:rPr>
          <w:rFonts w:ascii="Times New Roman" w:hAnsi="Times New Roman"/>
          <w:sz w:val="24"/>
          <w:szCs w:val="24"/>
          <w:lang w:val="en-US"/>
        </w:rPr>
        <w:t>I</w:t>
      </w:r>
      <w:r w:rsidRPr="00154910">
        <w:rPr>
          <w:rFonts w:ascii="Times New Roman" w:hAnsi="Times New Roman"/>
          <w:sz w:val="24"/>
          <w:szCs w:val="24"/>
        </w:rPr>
        <w:t xml:space="preserve"> Результаты обследования:</w:t>
      </w:r>
    </w:p>
    <w:p w:rsidR="00680CA2" w:rsidRPr="00154910" w:rsidRDefault="00680CA2" w:rsidP="00670CA3">
      <w:pPr>
        <w:jc w:val="both"/>
        <w:rPr>
          <w:rFonts w:ascii="Times New Roman" w:hAnsi="Times New Roman"/>
          <w:sz w:val="24"/>
          <w:szCs w:val="24"/>
        </w:rPr>
      </w:pPr>
      <w:r w:rsidRPr="00154910">
        <w:rPr>
          <w:rFonts w:ascii="Times New Roman" w:hAnsi="Times New Roman"/>
          <w:b/>
          <w:sz w:val="24"/>
          <w:szCs w:val="24"/>
        </w:rPr>
        <w:t>5. Санитарно-гигиенических помещений</w:t>
      </w:r>
      <w:r w:rsidRPr="00154910">
        <w:rPr>
          <w:rFonts w:ascii="Times New Roman" w:hAnsi="Times New Roman"/>
          <w:sz w:val="24"/>
          <w:szCs w:val="24"/>
        </w:rPr>
        <w:t>____________________________________</w:t>
      </w:r>
    </w:p>
    <w:p w:rsidR="00680CA2" w:rsidRPr="00154910" w:rsidRDefault="00680CA2" w:rsidP="00680CA2">
      <w:pPr>
        <w:ind w:firstLine="426"/>
        <w:rPr>
          <w:rFonts w:ascii="Times New Roman" w:hAnsi="Times New Roman"/>
          <w:sz w:val="24"/>
          <w:szCs w:val="24"/>
        </w:rPr>
      </w:pPr>
      <w:r w:rsidRPr="00154910">
        <w:rPr>
          <w:rFonts w:ascii="Times New Roman" w:hAnsi="Times New Roman"/>
          <w:sz w:val="24"/>
          <w:szCs w:val="24"/>
        </w:rPr>
        <w:t>(</w:t>
      </w:r>
      <w:r w:rsidRPr="00154910">
        <w:rPr>
          <w:rFonts w:ascii="Times New Roman" w:hAnsi="Times New Roman"/>
          <w:i/>
          <w:sz w:val="24"/>
          <w:szCs w:val="24"/>
        </w:rPr>
        <w:t>наименование объекта, адрес</w:t>
      </w:r>
      <w:r w:rsidRPr="00154910">
        <w:rPr>
          <w:rFonts w:ascii="Times New Roman" w:hAnsi="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709"/>
        <w:gridCol w:w="851"/>
        <w:gridCol w:w="708"/>
        <w:gridCol w:w="993"/>
        <w:gridCol w:w="2126"/>
        <w:gridCol w:w="1559"/>
        <w:gridCol w:w="992"/>
      </w:tblGrid>
      <w:tr w:rsidR="00680CA2" w:rsidRPr="00154910" w:rsidTr="008A4AA2">
        <w:tc>
          <w:tcPr>
            <w:tcW w:w="426" w:type="dxa"/>
            <w:vMerge w:val="restart"/>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w:t>
            </w:r>
          </w:p>
        </w:tc>
        <w:tc>
          <w:tcPr>
            <w:tcW w:w="2409" w:type="dxa"/>
            <w:vMerge w:val="restart"/>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Наименование функционально-планировочного элемента</w:t>
            </w:r>
          </w:p>
        </w:tc>
        <w:tc>
          <w:tcPr>
            <w:tcW w:w="2268" w:type="dxa"/>
            <w:gridSpan w:val="3"/>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Наличие элемента</w:t>
            </w:r>
          </w:p>
        </w:tc>
        <w:tc>
          <w:tcPr>
            <w:tcW w:w="3119" w:type="dxa"/>
            <w:gridSpan w:val="2"/>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Выявленные нарушения и замечания</w:t>
            </w:r>
          </w:p>
        </w:tc>
        <w:tc>
          <w:tcPr>
            <w:tcW w:w="2551" w:type="dxa"/>
            <w:gridSpan w:val="2"/>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Работы по адаптации объектов</w:t>
            </w:r>
          </w:p>
        </w:tc>
      </w:tr>
      <w:tr w:rsidR="00680CA2" w:rsidRPr="00154910" w:rsidTr="008A4AA2">
        <w:tc>
          <w:tcPr>
            <w:tcW w:w="426" w:type="dxa"/>
            <w:vMerge/>
          </w:tcPr>
          <w:p w:rsidR="00680CA2" w:rsidRPr="00154910" w:rsidRDefault="00680CA2" w:rsidP="00093D90">
            <w:pPr>
              <w:ind w:firstLine="426"/>
              <w:rPr>
                <w:rFonts w:ascii="Times New Roman" w:hAnsi="Times New Roman"/>
                <w:sz w:val="24"/>
                <w:szCs w:val="24"/>
              </w:rPr>
            </w:pPr>
          </w:p>
        </w:tc>
        <w:tc>
          <w:tcPr>
            <w:tcW w:w="2409" w:type="dxa"/>
            <w:vMerge/>
          </w:tcPr>
          <w:p w:rsidR="00680CA2" w:rsidRPr="00154910" w:rsidRDefault="00680CA2" w:rsidP="00093D90">
            <w:pPr>
              <w:ind w:firstLine="426"/>
              <w:rPr>
                <w:rFonts w:ascii="Times New Roman" w:hAnsi="Times New Roman"/>
                <w:sz w:val="24"/>
                <w:szCs w:val="24"/>
              </w:rPr>
            </w:pPr>
          </w:p>
        </w:tc>
        <w:tc>
          <w:tcPr>
            <w:tcW w:w="709" w:type="dxa"/>
          </w:tcPr>
          <w:p w:rsidR="00680CA2" w:rsidRPr="00154910" w:rsidRDefault="00680CA2" w:rsidP="00093D90">
            <w:pPr>
              <w:ind w:right="-108"/>
              <w:rPr>
                <w:rFonts w:ascii="Times New Roman" w:hAnsi="Times New Roman"/>
                <w:sz w:val="24"/>
                <w:szCs w:val="24"/>
              </w:rPr>
            </w:pPr>
            <w:proofErr w:type="gramStart"/>
            <w:r w:rsidRPr="00154910">
              <w:rPr>
                <w:rFonts w:ascii="Times New Roman" w:hAnsi="Times New Roman"/>
                <w:sz w:val="24"/>
                <w:szCs w:val="24"/>
              </w:rPr>
              <w:t>есть</w:t>
            </w:r>
            <w:proofErr w:type="gramEnd"/>
            <w:r w:rsidRPr="00154910">
              <w:rPr>
                <w:rFonts w:ascii="Times New Roman" w:hAnsi="Times New Roman"/>
                <w:sz w:val="24"/>
                <w:szCs w:val="24"/>
              </w:rPr>
              <w:t>/ нет</w:t>
            </w:r>
          </w:p>
        </w:tc>
        <w:tc>
          <w:tcPr>
            <w:tcW w:w="851" w:type="dxa"/>
          </w:tcPr>
          <w:p w:rsidR="00680CA2" w:rsidRPr="00154910" w:rsidRDefault="00680CA2" w:rsidP="00093D90">
            <w:pPr>
              <w:ind w:right="-70"/>
              <w:rPr>
                <w:rFonts w:ascii="Times New Roman" w:hAnsi="Times New Roman"/>
                <w:sz w:val="24"/>
                <w:szCs w:val="24"/>
              </w:rPr>
            </w:pPr>
            <w:r w:rsidRPr="00154910">
              <w:rPr>
                <w:rFonts w:ascii="Times New Roman" w:hAnsi="Times New Roman"/>
                <w:sz w:val="24"/>
                <w:szCs w:val="24"/>
              </w:rPr>
              <w:t>№ на плане</w:t>
            </w:r>
          </w:p>
        </w:tc>
        <w:tc>
          <w:tcPr>
            <w:tcW w:w="708"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 фото</w:t>
            </w:r>
          </w:p>
        </w:tc>
        <w:tc>
          <w:tcPr>
            <w:tcW w:w="993"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Содержание</w:t>
            </w:r>
          </w:p>
        </w:tc>
        <w:tc>
          <w:tcPr>
            <w:tcW w:w="2126" w:type="dxa"/>
          </w:tcPr>
          <w:p w:rsidR="00680CA2" w:rsidRPr="00154910" w:rsidRDefault="00680CA2" w:rsidP="00093D90">
            <w:pPr>
              <w:ind w:left="-108" w:right="-149"/>
              <w:rPr>
                <w:rFonts w:ascii="Times New Roman" w:hAnsi="Times New Roman"/>
                <w:spacing w:val="-8"/>
                <w:sz w:val="24"/>
                <w:szCs w:val="24"/>
              </w:rPr>
            </w:pPr>
            <w:r w:rsidRPr="00154910">
              <w:rPr>
                <w:rFonts w:ascii="Times New Roman" w:hAnsi="Times New Roman"/>
                <w:spacing w:val="-8"/>
                <w:sz w:val="24"/>
                <w:szCs w:val="24"/>
              </w:rPr>
              <w:t>Значимо для инвалида (категория)</w:t>
            </w:r>
          </w:p>
        </w:tc>
        <w:tc>
          <w:tcPr>
            <w:tcW w:w="1559"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Содержание</w:t>
            </w:r>
          </w:p>
        </w:tc>
        <w:tc>
          <w:tcPr>
            <w:tcW w:w="992"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Виды работ</w:t>
            </w:r>
          </w:p>
        </w:tc>
      </w:tr>
      <w:tr w:rsidR="00680CA2" w:rsidRPr="00154910" w:rsidTr="008A4AA2">
        <w:trPr>
          <w:trHeight w:val="338"/>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5.1</w:t>
            </w:r>
          </w:p>
        </w:tc>
        <w:tc>
          <w:tcPr>
            <w:tcW w:w="2409"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Туалетная комната</w:t>
            </w:r>
          </w:p>
        </w:tc>
        <w:tc>
          <w:tcPr>
            <w:tcW w:w="709" w:type="dxa"/>
          </w:tcPr>
          <w:p w:rsidR="00680CA2" w:rsidRPr="00154910" w:rsidRDefault="00680CA2" w:rsidP="00093D90">
            <w:pPr>
              <w:ind w:firstLine="426"/>
              <w:rPr>
                <w:rFonts w:ascii="Times New Roman" w:hAnsi="Times New Roman"/>
                <w:sz w:val="24"/>
                <w:szCs w:val="24"/>
              </w:rPr>
            </w:pPr>
          </w:p>
        </w:tc>
        <w:tc>
          <w:tcPr>
            <w:tcW w:w="851" w:type="dxa"/>
          </w:tcPr>
          <w:p w:rsidR="00680CA2" w:rsidRPr="00154910" w:rsidRDefault="00680CA2" w:rsidP="00093D90">
            <w:pPr>
              <w:ind w:firstLine="426"/>
              <w:rPr>
                <w:rFonts w:ascii="Times New Roman" w:hAnsi="Times New Roman"/>
                <w:sz w:val="24"/>
                <w:szCs w:val="24"/>
              </w:rPr>
            </w:pPr>
          </w:p>
        </w:tc>
        <w:tc>
          <w:tcPr>
            <w:tcW w:w="708" w:type="dxa"/>
          </w:tcPr>
          <w:p w:rsidR="00680CA2" w:rsidRPr="00154910" w:rsidRDefault="00680CA2" w:rsidP="00093D90">
            <w:pPr>
              <w:ind w:firstLine="426"/>
              <w:rPr>
                <w:rFonts w:ascii="Times New Roman" w:hAnsi="Times New Roman"/>
                <w:sz w:val="24"/>
                <w:szCs w:val="24"/>
              </w:rPr>
            </w:pPr>
          </w:p>
        </w:tc>
        <w:tc>
          <w:tcPr>
            <w:tcW w:w="993" w:type="dxa"/>
          </w:tcPr>
          <w:p w:rsidR="00680CA2" w:rsidRPr="00154910" w:rsidRDefault="00680CA2" w:rsidP="00093D90">
            <w:pPr>
              <w:ind w:firstLine="426"/>
              <w:rPr>
                <w:rFonts w:ascii="Times New Roman" w:hAnsi="Times New Roman"/>
                <w:sz w:val="24"/>
                <w:szCs w:val="24"/>
              </w:rPr>
            </w:pPr>
          </w:p>
        </w:tc>
        <w:tc>
          <w:tcPr>
            <w:tcW w:w="2126" w:type="dxa"/>
          </w:tcPr>
          <w:p w:rsidR="00680CA2" w:rsidRPr="00154910" w:rsidRDefault="00680CA2" w:rsidP="00093D90">
            <w:pPr>
              <w:ind w:firstLine="426"/>
              <w:rPr>
                <w:rFonts w:ascii="Times New Roman" w:hAnsi="Times New Roman"/>
                <w:sz w:val="24"/>
                <w:szCs w:val="24"/>
              </w:rPr>
            </w:pPr>
          </w:p>
        </w:tc>
        <w:tc>
          <w:tcPr>
            <w:tcW w:w="1559" w:type="dxa"/>
          </w:tcPr>
          <w:p w:rsidR="00680CA2" w:rsidRPr="00154910" w:rsidRDefault="00680CA2" w:rsidP="00093D90">
            <w:pPr>
              <w:ind w:firstLine="426"/>
              <w:rPr>
                <w:rFonts w:ascii="Times New Roman" w:hAnsi="Times New Roman"/>
                <w:sz w:val="24"/>
                <w:szCs w:val="24"/>
              </w:rPr>
            </w:pPr>
          </w:p>
        </w:tc>
        <w:tc>
          <w:tcPr>
            <w:tcW w:w="992" w:type="dxa"/>
          </w:tcPr>
          <w:p w:rsidR="00680CA2" w:rsidRPr="00154910" w:rsidRDefault="00680CA2" w:rsidP="00093D90">
            <w:pPr>
              <w:ind w:firstLine="426"/>
              <w:rPr>
                <w:rFonts w:ascii="Times New Roman" w:hAnsi="Times New Roman"/>
                <w:sz w:val="24"/>
                <w:szCs w:val="24"/>
              </w:rPr>
            </w:pPr>
          </w:p>
        </w:tc>
      </w:tr>
      <w:tr w:rsidR="00680CA2" w:rsidRPr="00154910" w:rsidTr="008A4AA2">
        <w:trPr>
          <w:trHeight w:val="557"/>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5.2</w:t>
            </w:r>
          </w:p>
        </w:tc>
        <w:tc>
          <w:tcPr>
            <w:tcW w:w="2409"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Душевая/ ванная комната</w:t>
            </w:r>
          </w:p>
        </w:tc>
        <w:tc>
          <w:tcPr>
            <w:tcW w:w="709" w:type="dxa"/>
          </w:tcPr>
          <w:p w:rsidR="00680CA2" w:rsidRPr="00154910" w:rsidRDefault="00680CA2" w:rsidP="00093D90">
            <w:pPr>
              <w:ind w:firstLine="426"/>
              <w:rPr>
                <w:rFonts w:ascii="Times New Roman" w:hAnsi="Times New Roman"/>
                <w:sz w:val="24"/>
                <w:szCs w:val="24"/>
              </w:rPr>
            </w:pPr>
          </w:p>
        </w:tc>
        <w:tc>
          <w:tcPr>
            <w:tcW w:w="851" w:type="dxa"/>
          </w:tcPr>
          <w:p w:rsidR="00680CA2" w:rsidRPr="00154910" w:rsidRDefault="00680CA2" w:rsidP="00093D90">
            <w:pPr>
              <w:ind w:firstLine="426"/>
              <w:rPr>
                <w:rFonts w:ascii="Times New Roman" w:hAnsi="Times New Roman"/>
                <w:sz w:val="24"/>
                <w:szCs w:val="24"/>
              </w:rPr>
            </w:pPr>
          </w:p>
        </w:tc>
        <w:tc>
          <w:tcPr>
            <w:tcW w:w="708" w:type="dxa"/>
          </w:tcPr>
          <w:p w:rsidR="00680CA2" w:rsidRPr="00154910" w:rsidRDefault="00680CA2" w:rsidP="00093D90">
            <w:pPr>
              <w:ind w:firstLine="426"/>
              <w:rPr>
                <w:rFonts w:ascii="Times New Roman" w:hAnsi="Times New Roman"/>
                <w:sz w:val="24"/>
                <w:szCs w:val="24"/>
              </w:rPr>
            </w:pPr>
          </w:p>
        </w:tc>
        <w:tc>
          <w:tcPr>
            <w:tcW w:w="993" w:type="dxa"/>
          </w:tcPr>
          <w:p w:rsidR="00680CA2" w:rsidRPr="00154910" w:rsidRDefault="00680CA2" w:rsidP="00093D90">
            <w:pPr>
              <w:ind w:firstLine="426"/>
              <w:rPr>
                <w:rFonts w:ascii="Times New Roman" w:hAnsi="Times New Roman"/>
                <w:sz w:val="24"/>
                <w:szCs w:val="24"/>
              </w:rPr>
            </w:pPr>
          </w:p>
        </w:tc>
        <w:tc>
          <w:tcPr>
            <w:tcW w:w="2126" w:type="dxa"/>
          </w:tcPr>
          <w:p w:rsidR="00680CA2" w:rsidRPr="00154910" w:rsidRDefault="00680CA2" w:rsidP="00093D90">
            <w:pPr>
              <w:ind w:firstLine="426"/>
              <w:rPr>
                <w:rFonts w:ascii="Times New Roman" w:hAnsi="Times New Roman"/>
                <w:sz w:val="24"/>
                <w:szCs w:val="24"/>
              </w:rPr>
            </w:pPr>
          </w:p>
        </w:tc>
        <w:tc>
          <w:tcPr>
            <w:tcW w:w="1559" w:type="dxa"/>
          </w:tcPr>
          <w:p w:rsidR="00680CA2" w:rsidRPr="00154910" w:rsidRDefault="00680CA2" w:rsidP="00093D90">
            <w:pPr>
              <w:ind w:firstLine="426"/>
              <w:rPr>
                <w:rFonts w:ascii="Times New Roman" w:hAnsi="Times New Roman"/>
                <w:sz w:val="24"/>
                <w:szCs w:val="24"/>
              </w:rPr>
            </w:pPr>
          </w:p>
        </w:tc>
        <w:tc>
          <w:tcPr>
            <w:tcW w:w="992" w:type="dxa"/>
          </w:tcPr>
          <w:p w:rsidR="00680CA2" w:rsidRPr="00154910" w:rsidRDefault="00680CA2" w:rsidP="00093D90">
            <w:pPr>
              <w:ind w:firstLine="426"/>
              <w:rPr>
                <w:rFonts w:ascii="Times New Roman" w:hAnsi="Times New Roman"/>
                <w:sz w:val="24"/>
                <w:szCs w:val="24"/>
              </w:rPr>
            </w:pPr>
          </w:p>
        </w:tc>
      </w:tr>
      <w:tr w:rsidR="00680CA2" w:rsidRPr="00154910" w:rsidTr="008A4AA2">
        <w:trPr>
          <w:trHeight w:val="549"/>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5.3</w:t>
            </w:r>
          </w:p>
        </w:tc>
        <w:tc>
          <w:tcPr>
            <w:tcW w:w="2409"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Бытовая комната (гардеробная)</w:t>
            </w:r>
          </w:p>
        </w:tc>
        <w:tc>
          <w:tcPr>
            <w:tcW w:w="709" w:type="dxa"/>
          </w:tcPr>
          <w:p w:rsidR="00680CA2" w:rsidRPr="00154910" w:rsidRDefault="00680CA2" w:rsidP="00093D90">
            <w:pPr>
              <w:ind w:firstLine="426"/>
              <w:rPr>
                <w:rFonts w:ascii="Times New Roman" w:hAnsi="Times New Roman"/>
                <w:sz w:val="24"/>
                <w:szCs w:val="24"/>
              </w:rPr>
            </w:pPr>
          </w:p>
        </w:tc>
        <w:tc>
          <w:tcPr>
            <w:tcW w:w="851" w:type="dxa"/>
          </w:tcPr>
          <w:p w:rsidR="00680CA2" w:rsidRPr="00154910" w:rsidRDefault="00680CA2" w:rsidP="00093D90">
            <w:pPr>
              <w:ind w:firstLine="426"/>
              <w:rPr>
                <w:rFonts w:ascii="Times New Roman" w:hAnsi="Times New Roman"/>
                <w:sz w:val="24"/>
                <w:szCs w:val="24"/>
              </w:rPr>
            </w:pPr>
          </w:p>
        </w:tc>
        <w:tc>
          <w:tcPr>
            <w:tcW w:w="708" w:type="dxa"/>
          </w:tcPr>
          <w:p w:rsidR="00680CA2" w:rsidRPr="00154910" w:rsidRDefault="00680CA2" w:rsidP="00093D90">
            <w:pPr>
              <w:ind w:firstLine="426"/>
              <w:rPr>
                <w:rFonts w:ascii="Times New Roman" w:hAnsi="Times New Roman"/>
                <w:sz w:val="24"/>
                <w:szCs w:val="24"/>
              </w:rPr>
            </w:pPr>
          </w:p>
        </w:tc>
        <w:tc>
          <w:tcPr>
            <w:tcW w:w="993" w:type="dxa"/>
          </w:tcPr>
          <w:p w:rsidR="00680CA2" w:rsidRPr="00154910" w:rsidRDefault="00680CA2" w:rsidP="00093D90">
            <w:pPr>
              <w:ind w:firstLine="426"/>
              <w:rPr>
                <w:rFonts w:ascii="Times New Roman" w:hAnsi="Times New Roman"/>
                <w:sz w:val="24"/>
                <w:szCs w:val="24"/>
              </w:rPr>
            </w:pPr>
          </w:p>
        </w:tc>
        <w:tc>
          <w:tcPr>
            <w:tcW w:w="2126" w:type="dxa"/>
          </w:tcPr>
          <w:p w:rsidR="00680CA2" w:rsidRPr="00154910" w:rsidRDefault="00680CA2" w:rsidP="00093D90">
            <w:pPr>
              <w:ind w:firstLine="426"/>
              <w:rPr>
                <w:rFonts w:ascii="Times New Roman" w:hAnsi="Times New Roman"/>
                <w:sz w:val="24"/>
                <w:szCs w:val="24"/>
              </w:rPr>
            </w:pPr>
          </w:p>
        </w:tc>
        <w:tc>
          <w:tcPr>
            <w:tcW w:w="1559" w:type="dxa"/>
          </w:tcPr>
          <w:p w:rsidR="00680CA2" w:rsidRPr="00154910" w:rsidRDefault="00680CA2" w:rsidP="00093D90">
            <w:pPr>
              <w:ind w:firstLine="426"/>
              <w:rPr>
                <w:rFonts w:ascii="Times New Roman" w:hAnsi="Times New Roman"/>
                <w:sz w:val="24"/>
                <w:szCs w:val="24"/>
              </w:rPr>
            </w:pPr>
          </w:p>
        </w:tc>
        <w:tc>
          <w:tcPr>
            <w:tcW w:w="992" w:type="dxa"/>
          </w:tcPr>
          <w:p w:rsidR="00680CA2" w:rsidRPr="00154910" w:rsidRDefault="00680CA2" w:rsidP="00093D90">
            <w:pPr>
              <w:ind w:firstLine="426"/>
              <w:rPr>
                <w:rFonts w:ascii="Times New Roman" w:hAnsi="Times New Roman"/>
                <w:sz w:val="24"/>
                <w:szCs w:val="24"/>
              </w:rPr>
            </w:pPr>
          </w:p>
        </w:tc>
      </w:tr>
      <w:tr w:rsidR="00680CA2" w:rsidRPr="00154910" w:rsidTr="008A4AA2">
        <w:trPr>
          <w:trHeight w:val="571"/>
        </w:trPr>
        <w:tc>
          <w:tcPr>
            <w:tcW w:w="426" w:type="dxa"/>
          </w:tcPr>
          <w:p w:rsidR="00680CA2" w:rsidRPr="00154910" w:rsidRDefault="00680CA2" w:rsidP="00093D90">
            <w:pPr>
              <w:ind w:right="-108"/>
              <w:rPr>
                <w:rFonts w:ascii="Times New Roman" w:hAnsi="Times New Roman"/>
                <w:sz w:val="24"/>
                <w:szCs w:val="24"/>
              </w:rPr>
            </w:pPr>
          </w:p>
        </w:tc>
        <w:tc>
          <w:tcPr>
            <w:tcW w:w="2409"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Общие требования к зоне</w:t>
            </w:r>
          </w:p>
        </w:tc>
        <w:tc>
          <w:tcPr>
            <w:tcW w:w="709" w:type="dxa"/>
          </w:tcPr>
          <w:p w:rsidR="00680CA2" w:rsidRPr="00154910" w:rsidRDefault="00680CA2" w:rsidP="00093D90">
            <w:pPr>
              <w:ind w:firstLine="426"/>
              <w:rPr>
                <w:rFonts w:ascii="Times New Roman" w:hAnsi="Times New Roman"/>
                <w:sz w:val="24"/>
                <w:szCs w:val="24"/>
              </w:rPr>
            </w:pPr>
          </w:p>
        </w:tc>
        <w:tc>
          <w:tcPr>
            <w:tcW w:w="851" w:type="dxa"/>
          </w:tcPr>
          <w:p w:rsidR="00680CA2" w:rsidRPr="00154910" w:rsidRDefault="00680CA2" w:rsidP="00093D90">
            <w:pPr>
              <w:ind w:firstLine="426"/>
              <w:rPr>
                <w:rFonts w:ascii="Times New Roman" w:hAnsi="Times New Roman"/>
                <w:sz w:val="24"/>
                <w:szCs w:val="24"/>
              </w:rPr>
            </w:pPr>
          </w:p>
        </w:tc>
        <w:tc>
          <w:tcPr>
            <w:tcW w:w="708" w:type="dxa"/>
          </w:tcPr>
          <w:p w:rsidR="00680CA2" w:rsidRPr="00154910" w:rsidRDefault="00680CA2" w:rsidP="00093D90">
            <w:pPr>
              <w:ind w:firstLine="426"/>
              <w:rPr>
                <w:rFonts w:ascii="Times New Roman" w:hAnsi="Times New Roman"/>
                <w:sz w:val="24"/>
                <w:szCs w:val="24"/>
              </w:rPr>
            </w:pPr>
          </w:p>
        </w:tc>
        <w:tc>
          <w:tcPr>
            <w:tcW w:w="993" w:type="dxa"/>
          </w:tcPr>
          <w:p w:rsidR="00680CA2" w:rsidRPr="00154910" w:rsidRDefault="00680CA2" w:rsidP="00093D90">
            <w:pPr>
              <w:ind w:firstLine="426"/>
              <w:rPr>
                <w:rFonts w:ascii="Times New Roman" w:hAnsi="Times New Roman"/>
                <w:sz w:val="24"/>
                <w:szCs w:val="24"/>
              </w:rPr>
            </w:pPr>
          </w:p>
        </w:tc>
        <w:tc>
          <w:tcPr>
            <w:tcW w:w="2126" w:type="dxa"/>
          </w:tcPr>
          <w:p w:rsidR="00680CA2" w:rsidRPr="00154910" w:rsidRDefault="00680CA2" w:rsidP="00093D90">
            <w:pPr>
              <w:ind w:firstLine="426"/>
              <w:rPr>
                <w:rFonts w:ascii="Times New Roman" w:hAnsi="Times New Roman"/>
                <w:sz w:val="24"/>
                <w:szCs w:val="24"/>
              </w:rPr>
            </w:pPr>
          </w:p>
        </w:tc>
        <w:tc>
          <w:tcPr>
            <w:tcW w:w="1559" w:type="dxa"/>
          </w:tcPr>
          <w:p w:rsidR="00680CA2" w:rsidRPr="00154910" w:rsidRDefault="00680CA2" w:rsidP="00093D90">
            <w:pPr>
              <w:ind w:firstLine="426"/>
              <w:rPr>
                <w:rFonts w:ascii="Times New Roman" w:hAnsi="Times New Roman"/>
                <w:sz w:val="24"/>
                <w:szCs w:val="24"/>
              </w:rPr>
            </w:pPr>
          </w:p>
        </w:tc>
        <w:tc>
          <w:tcPr>
            <w:tcW w:w="992" w:type="dxa"/>
          </w:tcPr>
          <w:p w:rsidR="00680CA2" w:rsidRPr="00154910" w:rsidRDefault="00680CA2" w:rsidP="00093D90">
            <w:pPr>
              <w:ind w:firstLine="426"/>
              <w:rPr>
                <w:rFonts w:ascii="Times New Roman" w:hAnsi="Times New Roman"/>
                <w:sz w:val="24"/>
                <w:szCs w:val="24"/>
              </w:rPr>
            </w:pPr>
          </w:p>
        </w:tc>
      </w:tr>
    </w:tbl>
    <w:p w:rsidR="00680CA2" w:rsidRPr="00154910" w:rsidRDefault="00680CA2" w:rsidP="00680CA2">
      <w:pPr>
        <w:ind w:firstLine="426"/>
        <w:rPr>
          <w:rFonts w:ascii="Times New Roman" w:hAnsi="Times New Roman"/>
          <w:sz w:val="24"/>
          <w:szCs w:val="24"/>
        </w:rPr>
      </w:pPr>
      <w:r w:rsidRPr="00154910">
        <w:rPr>
          <w:rFonts w:ascii="Times New Roman" w:hAnsi="Times New Roman"/>
          <w:sz w:val="24"/>
          <w:szCs w:val="24"/>
          <w:lang w:val="en-US"/>
        </w:rPr>
        <w:t>II</w:t>
      </w:r>
      <w:r w:rsidRPr="00154910">
        <w:rPr>
          <w:rFonts w:ascii="Times New Roman" w:hAnsi="Times New Roman"/>
          <w:sz w:val="24"/>
          <w:szCs w:val="24"/>
        </w:rPr>
        <w:t xml:space="preserve"> Заключение по зоне: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551"/>
        <w:gridCol w:w="851"/>
        <w:gridCol w:w="850"/>
        <w:gridCol w:w="3402"/>
      </w:tblGrid>
      <w:tr w:rsidR="00680CA2" w:rsidRPr="00154910" w:rsidTr="008A4AA2">
        <w:trPr>
          <w:trHeight w:val="473"/>
        </w:trPr>
        <w:tc>
          <w:tcPr>
            <w:tcW w:w="3119" w:type="dxa"/>
            <w:vMerge w:val="restart"/>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Наименование структурно-функциональной зоны</w:t>
            </w:r>
          </w:p>
        </w:tc>
        <w:tc>
          <w:tcPr>
            <w:tcW w:w="2551" w:type="dxa"/>
            <w:vMerge w:val="restart"/>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Состояние доступности*(к пункту 3.4 Акта обследования ОСИ)</w:t>
            </w:r>
          </w:p>
        </w:tc>
        <w:tc>
          <w:tcPr>
            <w:tcW w:w="1701" w:type="dxa"/>
            <w:gridSpan w:val="2"/>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Приложение</w:t>
            </w:r>
          </w:p>
        </w:tc>
        <w:tc>
          <w:tcPr>
            <w:tcW w:w="3402" w:type="dxa"/>
            <w:vMerge w:val="restart"/>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Рекомендации по адаптации (вид работы)**к пункту 4.1 Акта обследования ОСИ</w:t>
            </w:r>
          </w:p>
        </w:tc>
      </w:tr>
      <w:tr w:rsidR="00680CA2" w:rsidRPr="00154910" w:rsidTr="008A4AA2">
        <w:trPr>
          <w:trHeight w:val="551"/>
        </w:trPr>
        <w:tc>
          <w:tcPr>
            <w:tcW w:w="3119" w:type="dxa"/>
            <w:vMerge/>
          </w:tcPr>
          <w:p w:rsidR="00680CA2" w:rsidRPr="00154910" w:rsidRDefault="00680CA2" w:rsidP="00093D90">
            <w:pPr>
              <w:ind w:firstLine="426"/>
              <w:rPr>
                <w:rFonts w:ascii="Times New Roman" w:hAnsi="Times New Roman"/>
                <w:sz w:val="24"/>
                <w:szCs w:val="24"/>
              </w:rPr>
            </w:pPr>
          </w:p>
        </w:tc>
        <w:tc>
          <w:tcPr>
            <w:tcW w:w="2551" w:type="dxa"/>
            <w:vMerge/>
            <w:vAlign w:val="center"/>
          </w:tcPr>
          <w:p w:rsidR="00680CA2" w:rsidRPr="00154910" w:rsidRDefault="00680CA2" w:rsidP="00093D90">
            <w:pPr>
              <w:ind w:firstLine="426"/>
              <w:rPr>
                <w:rFonts w:ascii="Times New Roman" w:hAnsi="Times New Roman"/>
                <w:sz w:val="24"/>
                <w:szCs w:val="24"/>
              </w:rPr>
            </w:pPr>
          </w:p>
        </w:tc>
        <w:tc>
          <w:tcPr>
            <w:tcW w:w="851"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 на плане</w:t>
            </w:r>
          </w:p>
        </w:tc>
        <w:tc>
          <w:tcPr>
            <w:tcW w:w="850"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 фото</w:t>
            </w:r>
          </w:p>
        </w:tc>
        <w:tc>
          <w:tcPr>
            <w:tcW w:w="3402" w:type="dxa"/>
            <w:vMerge/>
          </w:tcPr>
          <w:p w:rsidR="00680CA2" w:rsidRPr="00154910" w:rsidRDefault="00680CA2" w:rsidP="00093D90">
            <w:pPr>
              <w:ind w:firstLine="426"/>
              <w:rPr>
                <w:rFonts w:ascii="Times New Roman" w:hAnsi="Times New Roman"/>
                <w:sz w:val="24"/>
                <w:szCs w:val="24"/>
              </w:rPr>
            </w:pPr>
          </w:p>
        </w:tc>
      </w:tr>
      <w:tr w:rsidR="00680CA2" w:rsidRPr="00154910" w:rsidTr="008A4AA2">
        <w:trPr>
          <w:trHeight w:val="352"/>
        </w:trPr>
        <w:tc>
          <w:tcPr>
            <w:tcW w:w="3119" w:type="dxa"/>
          </w:tcPr>
          <w:p w:rsidR="00680CA2" w:rsidRPr="00154910" w:rsidRDefault="008A4AA2" w:rsidP="00093D90">
            <w:pPr>
              <w:rPr>
                <w:rFonts w:ascii="Times New Roman" w:hAnsi="Times New Roman"/>
                <w:sz w:val="24"/>
                <w:szCs w:val="24"/>
              </w:rPr>
            </w:pPr>
            <w:r w:rsidRPr="00154910">
              <w:rPr>
                <w:rFonts w:ascii="Times New Roman" w:hAnsi="Times New Roman"/>
                <w:sz w:val="24"/>
                <w:szCs w:val="24"/>
              </w:rPr>
              <w:t>Санитарно-гигиенических помещений</w:t>
            </w:r>
          </w:p>
        </w:tc>
        <w:tc>
          <w:tcPr>
            <w:tcW w:w="2551" w:type="dxa"/>
          </w:tcPr>
          <w:p w:rsidR="00680CA2" w:rsidRPr="00154910" w:rsidRDefault="00680CA2" w:rsidP="00093D90">
            <w:pPr>
              <w:rPr>
                <w:rFonts w:ascii="Times New Roman" w:hAnsi="Times New Roman"/>
                <w:sz w:val="24"/>
                <w:szCs w:val="24"/>
              </w:rPr>
            </w:pPr>
          </w:p>
        </w:tc>
        <w:tc>
          <w:tcPr>
            <w:tcW w:w="851" w:type="dxa"/>
          </w:tcPr>
          <w:p w:rsidR="00680CA2" w:rsidRPr="00154910" w:rsidRDefault="00680CA2" w:rsidP="00093D90">
            <w:pPr>
              <w:rPr>
                <w:rFonts w:ascii="Times New Roman" w:hAnsi="Times New Roman"/>
                <w:sz w:val="24"/>
                <w:szCs w:val="24"/>
              </w:rPr>
            </w:pPr>
          </w:p>
        </w:tc>
        <w:tc>
          <w:tcPr>
            <w:tcW w:w="850" w:type="dxa"/>
          </w:tcPr>
          <w:p w:rsidR="00680CA2" w:rsidRPr="00154910" w:rsidRDefault="00680CA2" w:rsidP="00093D90">
            <w:pPr>
              <w:rPr>
                <w:rFonts w:ascii="Times New Roman" w:hAnsi="Times New Roman"/>
                <w:sz w:val="24"/>
                <w:szCs w:val="24"/>
              </w:rPr>
            </w:pPr>
          </w:p>
        </w:tc>
        <w:tc>
          <w:tcPr>
            <w:tcW w:w="3402" w:type="dxa"/>
          </w:tcPr>
          <w:p w:rsidR="00680CA2" w:rsidRPr="00154910" w:rsidRDefault="00680CA2" w:rsidP="00093D90">
            <w:pPr>
              <w:rPr>
                <w:rFonts w:ascii="Times New Roman" w:hAnsi="Times New Roman"/>
                <w:sz w:val="24"/>
                <w:szCs w:val="24"/>
              </w:rPr>
            </w:pPr>
          </w:p>
        </w:tc>
      </w:tr>
    </w:tbl>
    <w:p w:rsidR="00680CA2" w:rsidRPr="00154910" w:rsidRDefault="00680CA2" w:rsidP="00680CA2">
      <w:pPr>
        <w:jc w:val="both"/>
        <w:rPr>
          <w:rFonts w:ascii="Times New Roman" w:hAnsi="Times New Roman"/>
          <w:i/>
          <w:sz w:val="24"/>
          <w:szCs w:val="24"/>
        </w:rPr>
      </w:pPr>
      <w:r w:rsidRPr="00154910">
        <w:rPr>
          <w:rFonts w:ascii="Times New Roman" w:hAnsi="Times New Roman"/>
          <w:i/>
          <w:sz w:val="24"/>
          <w:szCs w:val="24"/>
        </w:rPr>
        <w:t xml:space="preserve">* указывается: </w:t>
      </w:r>
      <w:proofErr w:type="gramStart"/>
      <w:r w:rsidRPr="00154910">
        <w:rPr>
          <w:rFonts w:ascii="Times New Roman" w:hAnsi="Times New Roman"/>
          <w:i/>
          <w:sz w:val="24"/>
          <w:szCs w:val="24"/>
        </w:rPr>
        <w:t>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roofErr w:type="gramEnd"/>
    </w:p>
    <w:p w:rsidR="00680CA2" w:rsidRPr="00154910" w:rsidRDefault="00680CA2" w:rsidP="00680CA2">
      <w:pPr>
        <w:jc w:val="both"/>
        <w:rPr>
          <w:rFonts w:ascii="Times New Roman" w:hAnsi="Times New Roman"/>
          <w:i/>
          <w:sz w:val="24"/>
          <w:szCs w:val="24"/>
        </w:rPr>
      </w:pPr>
      <w:r w:rsidRPr="00154910">
        <w:rPr>
          <w:rFonts w:ascii="Times New Roman" w:hAnsi="Times New Roman"/>
          <w:i/>
          <w:sz w:val="24"/>
          <w:szCs w:val="24"/>
        </w:rPr>
        <w:t>**указывается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680CA2" w:rsidRPr="00154910" w:rsidRDefault="00680CA2" w:rsidP="00680CA2">
      <w:pPr>
        <w:rPr>
          <w:rFonts w:ascii="Times New Roman" w:hAnsi="Times New Roman"/>
          <w:sz w:val="24"/>
          <w:szCs w:val="24"/>
        </w:rPr>
      </w:pPr>
      <w:r w:rsidRPr="00154910">
        <w:rPr>
          <w:rFonts w:ascii="Times New Roman" w:hAnsi="Times New Roman"/>
          <w:sz w:val="24"/>
          <w:szCs w:val="24"/>
        </w:rPr>
        <w:t>Комментарий к заключению:_______________________________________________________________</w:t>
      </w:r>
    </w:p>
    <w:p w:rsidR="00680CA2" w:rsidRPr="00154910" w:rsidRDefault="00680CA2" w:rsidP="00680CA2">
      <w:pPr>
        <w:ind w:firstLine="426"/>
        <w:jc w:val="right"/>
        <w:rPr>
          <w:rFonts w:ascii="Times New Roman" w:hAnsi="Times New Roman"/>
          <w:sz w:val="24"/>
          <w:szCs w:val="24"/>
        </w:rPr>
      </w:pPr>
    </w:p>
    <w:p w:rsidR="00680CA2" w:rsidRPr="00154910" w:rsidRDefault="00680CA2" w:rsidP="00680CA2">
      <w:pPr>
        <w:ind w:firstLine="426"/>
        <w:rPr>
          <w:rFonts w:ascii="Times New Roman" w:hAnsi="Times New Roman"/>
          <w:sz w:val="24"/>
          <w:szCs w:val="24"/>
        </w:rPr>
      </w:pPr>
    </w:p>
    <w:p w:rsidR="00680CA2" w:rsidRPr="00154910" w:rsidRDefault="00680CA2" w:rsidP="008A4AA2">
      <w:pPr>
        <w:ind w:firstLine="426"/>
        <w:rPr>
          <w:rFonts w:ascii="Times New Roman" w:hAnsi="Times New Roman"/>
          <w:sz w:val="24"/>
          <w:szCs w:val="24"/>
        </w:rPr>
      </w:pPr>
      <w:r w:rsidRPr="00154910">
        <w:rPr>
          <w:rFonts w:ascii="Times New Roman" w:hAnsi="Times New Roman"/>
          <w:sz w:val="24"/>
          <w:szCs w:val="24"/>
          <w:lang w:val="en-US"/>
        </w:rPr>
        <w:t>I</w:t>
      </w:r>
      <w:r w:rsidRPr="00154910">
        <w:rPr>
          <w:rFonts w:ascii="Times New Roman" w:hAnsi="Times New Roman"/>
          <w:sz w:val="24"/>
          <w:szCs w:val="24"/>
        </w:rPr>
        <w:t xml:space="preserve"> Результаты обследования:</w:t>
      </w:r>
    </w:p>
    <w:p w:rsidR="00680CA2" w:rsidRPr="00154910" w:rsidRDefault="00680CA2" w:rsidP="00670CA3">
      <w:pPr>
        <w:jc w:val="left"/>
        <w:rPr>
          <w:rFonts w:ascii="Times New Roman" w:hAnsi="Times New Roman"/>
          <w:sz w:val="24"/>
          <w:szCs w:val="24"/>
        </w:rPr>
      </w:pPr>
      <w:r w:rsidRPr="00154910">
        <w:rPr>
          <w:rFonts w:ascii="Times New Roman" w:hAnsi="Times New Roman"/>
          <w:b/>
          <w:sz w:val="24"/>
          <w:szCs w:val="24"/>
        </w:rPr>
        <w:t>6. Системы информации на объекте</w:t>
      </w:r>
      <w:r w:rsidRPr="00154910">
        <w:rPr>
          <w:rFonts w:ascii="Times New Roman" w:hAnsi="Times New Roman"/>
          <w:sz w:val="24"/>
          <w:szCs w:val="24"/>
        </w:rPr>
        <w:t xml:space="preserve"> </w:t>
      </w:r>
      <w:r w:rsidR="008A4AA2" w:rsidRPr="00154910">
        <w:rPr>
          <w:rFonts w:ascii="Times New Roman" w:hAnsi="Times New Roman"/>
          <w:sz w:val="24"/>
          <w:szCs w:val="24"/>
        </w:rPr>
        <w:t xml:space="preserve"> </w:t>
      </w:r>
      <w:r w:rsidRPr="00154910">
        <w:rPr>
          <w:rFonts w:ascii="Times New Roman" w:hAnsi="Times New Roman"/>
          <w:sz w:val="24"/>
          <w:szCs w:val="24"/>
        </w:rPr>
        <w:t>________________________________________________________</w:t>
      </w:r>
    </w:p>
    <w:p w:rsidR="00680CA2" w:rsidRPr="00154910" w:rsidRDefault="00680CA2" w:rsidP="008A4AA2">
      <w:pPr>
        <w:ind w:firstLine="426"/>
        <w:rPr>
          <w:rFonts w:ascii="Times New Roman" w:hAnsi="Times New Roman"/>
          <w:sz w:val="24"/>
          <w:szCs w:val="24"/>
        </w:rPr>
      </w:pPr>
      <w:r w:rsidRPr="00154910">
        <w:rPr>
          <w:rFonts w:ascii="Times New Roman" w:hAnsi="Times New Roman"/>
          <w:i/>
          <w:sz w:val="24"/>
          <w:szCs w:val="24"/>
        </w:rPr>
        <w:t>(наименование объекта, адрес)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708"/>
        <w:gridCol w:w="851"/>
        <w:gridCol w:w="850"/>
        <w:gridCol w:w="993"/>
        <w:gridCol w:w="2126"/>
        <w:gridCol w:w="1559"/>
        <w:gridCol w:w="992"/>
      </w:tblGrid>
      <w:tr w:rsidR="00680CA2" w:rsidRPr="00154910" w:rsidTr="008A4AA2">
        <w:tc>
          <w:tcPr>
            <w:tcW w:w="426" w:type="dxa"/>
            <w:vMerge w:val="restart"/>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w:t>
            </w:r>
          </w:p>
        </w:tc>
        <w:tc>
          <w:tcPr>
            <w:tcW w:w="2268" w:type="dxa"/>
            <w:vMerge w:val="restart"/>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Наименование функционально-планировочного элемента</w:t>
            </w:r>
          </w:p>
        </w:tc>
        <w:tc>
          <w:tcPr>
            <w:tcW w:w="2409" w:type="dxa"/>
            <w:gridSpan w:val="3"/>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Наличие элемента</w:t>
            </w:r>
          </w:p>
        </w:tc>
        <w:tc>
          <w:tcPr>
            <w:tcW w:w="3119" w:type="dxa"/>
            <w:gridSpan w:val="2"/>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Выявленные нарушения и замечания</w:t>
            </w:r>
          </w:p>
        </w:tc>
        <w:tc>
          <w:tcPr>
            <w:tcW w:w="2551" w:type="dxa"/>
            <w:gridSpan w:val="2"/>
          </w:tcPr>
          <w:p w:rsidR="00680CA2" w:rsidRPr="00154910" w:rsidRDefault="00680CA2" w:rsidP="00093D90">
            <w:pPr>
              <w:ind w:firstLine="426"/>
              <w:rPr>
                <w:rFonts w:ascii="Times New Roman" w:hAnsi="Times New Roman"/>
                <w:sz w:val="24"/>
                <w:szCs w:val="24"/>
              </w:rPr>
            </w:pPr>
            <w:r w:rsidRPr="00154910">
              <w:rPr>
                <w:rFonts w:ascii="Times New Roman" w:hAnsi="Times New Roman"/>
                <w:sz w:val="24"/>
                <w:szCs w:val="24"/>
              </w:rPr>
              <w:t>Работы по адаптации объектов</w:t>
            </w:r>
          </w:p>
        </w:tc>
      </w:tr>
      <w:tr w:rsidR="00680CA2" w:rsidRPr="00154910" w:rsidTr="008A4AA2">
        <w:tc>
          <w:tcPr>
            <w:tcW w:w="426" w:type="dxa"/>
            <w:vMerge/>
          </w:tcPr>
          <w:p w:rsidR="00680CA2" w:rsidRPr="00154910" w:rsidRDefault="00680CA2" w:rsidP="00093D90">
            <w:pPr>
              <w:ind w:firstLine="426"/>
              <w:rPr>
                <w:rFonts w:ascii="Times New Roman" w:hAnsi="Times New Roman"/>
                <w:sz w:val="24"/>
                <w:szCs w:val="24"/>
              </w:rPr>
            </w:pPr>
          </w:p>
        </w:tc>
        <w:tc>
          <w:tcPr>
            <w:tcW w:w="2268" w:type="dxa"/>
            <w:vMerge/>
          </w:tcPr>
          <w:p w:rsidR="00680CA2" w:rsidRPr="00154910" w:rsidRDefault="00680CA2" w:rsidP="00093D90">
            <w:pPr>
              <w:ind w:firstLine="426"/>
              <w:rPr>
                <w:rFonts w:ascii="Times New Roman" w:hAnsi="Times New Roman"/>
                <w:sz w:val="24"/>
                <w:szCs w:val="24"/>
              </w:rPr>
            </w:pPr>
          </w:p>
        </w:tc>
        <w:tc>
          <w:tcPr>
            <w:tcW w:w="708" w:type="dxa"/>
          </w:tcPr>
          <w:p w:rsidR="00680CA2" w:rsidRPr="00154910" w:rsidRDefault="00680CA2" w:rsidP="00093D90">
            <w:pPr>
              <w:ind w:left="-56" w:right="-108"/>
              <w:rPr>
                <w:rFonts w:ascii="Times New Roman" w:hAnsi="Times New Roman"/>
                <w:sz w:val="24"/>
                <w:szCs w:val="24"/>
              </w:rPr>
            </w:pPr>
            <w:proofErr w:type="gramStart"/>
            <w:r w:rsidRPr="00154910">
              <w:rPr>
                <w:rFonts w:ascii="Times New Roman" w:hAnsi="Times New Roman"/>
                <w:sz w:val="24"/>
                <w:szCs w:val="24"/>
              </w:rPr>
              <w:t>есть</w:t>
            </w:r>
            <w:proofErr w:type="gramEnd"/>
            <w:r w:rsidRPr="00154910">
              <w:rPr>
                <w:rFonts w:ascii="Times New Roman" w:hAnsi="Times New Roman"/>
                <w:sz w:val="24"/>
                <w:szCs w:val="24"/>
              </w:rPr>
              <w:t>/ нет</w:t>
            </w:r>
          </w:p>
        </w:tc>
        <w:tc>
          <w:tcPr>
            <w:tcW w:w="851" w:type="dxa"/>
          </w:tcPr>
          <w:p w:rsidR="00680CA2" w:rsidRPr="00154910" w:rsidRDefault="00680CA2" w:rsidP="00093D90">
            <w:pPr>
              <w:ind w:right="-70"/>
              <w:rPr>
                <w:rFonts w:ascii="Times New Roman" w:hAnsi="Times New Roman"/>
                <w:sz w:val="24"/>
                <w:szCs w:val="24"/>
              </w:rPr>
            </w:pPr>
            <w:r w:rsidRPr="00154910">
              <w:rPr>
                <w:rFonts w:ascii="Times New Roman" w:hAnsi="Times New Roman"/>
                <w:sz w:val="24"/>
                <w:szCs w:val="24"/>
              </w:rPr>
              <w:t>№ на плане</w:t>
            </w:r>
          </w:p>
        </w:tc>
        <w:tc>
          <w:tcPr>
            <w:tcW w:w="850"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 фото</w:t>
            </w:r>
          </w:p>
        </w:tc>
        <w:tc>
          <w:tcPr>
            <w:tcW w:w="993"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Содержание</w:t>
            </w:r>
          </w:p>
        </w:tc>
        <w:tc>
          <w:tcPr>
            <w:tcW w:w="2126" w:type="dxa"/>
          </w:tcPr>
          <w:p w:rsidR="00680CA2" w:rsidRPr="00154910" w:rsidRDefault="00680CA2" w:rsidP="00093D90">
            <w:pPr>
              <w:ind w:right="-149"/>
              <w:rPr>
                <w:rFonts w:ascii="Times New Roman" w:hAnsi="Times New Roman"/>
                <w:spacing w:val="-8"/>
                <w:sz w:val="24"/>
                <w:szCs w:val="24"/>
              </w:rPr>
            </w:pPr>
            <w:r w:rsidRPr="00154910">
              <w:rPr>
                <w:rFonts w:ascii="Times New Roman" w:hAnsi="Times New Roman"/>
                <w:spacing w:val="-8"/>
                <w:sz w:val="24"/>
                <w:szCs w:val="24"/>
              </w:rPr>
              <w:t>Значимо для инвалида (категория)</w:t>
            </w:r>
          </w:p>
        </w:tc>
        <w:tc>
          <w:tcPr>
            <w:tcW w:w="1559"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Содержание</w:t>
            </w:r>
          </w:p>
        </w:tc>
        <w:tc>
          <w:tcPr>
            <w:tcW w:w="992"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Виды работ</w:t>
            </w:r>
          </w:p>
        </w:tc>
      </w:tr>
      <w:tr w:rsidR="00680CA2" w:rsidRPr="00154910" w:rsidTr="008A4AA2">
        <w:trPr>
          <w:trHeight w:val="541"/>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6.1</w:t>
            </w:r>
          </w:p>
        </w:tc>
        <w:tc>
          <w:tcPr>
            <w:tcW w:w="2268"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Визуальные средства</w:t>
            </w:r>
          </w:p>
        </w:tc>
        <w:tc>
          <w:tcPr>
            <w:tcW w:w="708" w:type="dxa"/>
          </w:tcPr>
          <w:p w:rsidR="00680CA2" w:rsidRPr="00154910" w:rsidRDefault="00680CA2" w:rsidP="00093D90">
            <w:pPr>
              <w:rPr>
                <w:rFonts w:ascii="Times New Roman" w:hAnsi="Times New Roman"/>
                <w:sz w:val="24"/>
                <w:szCs w:val="24"/>
              </w:rPr>
            </w:pPr>
          </w:p>
        </w:tc>
        <w:tc>
          <w:tcPr>
            <w:tcW w:w="851" w:type="dxa"/>
          </w:tcPr>
          <w:p w:rsidR="00680CA2" w:rsidRPr="00154910" w:rsidRDefault="00680CA2" w:rsidP="00093D90">
            <w:pPr>
              <w:rPr>
                <w:rFonts w:ascii="Times New Roman" w:hAnsi="Times New Roman"/>
                <w:sz w:val="24"/>
                <w:szCs w:val="24"/>
              </w:rPr>
            </w:pPr>
          </w:p>
        </w:tc>
        <w:tc>
          <w:tcPr>
            <w:tcW w:w="850" w:type="dxa"/>
          </w:tcPr>
          <w:p w:rsidR="00680CA2" w:rsidRPr="00154910" w:rsidRDefault="00680CA2" w:rsidP="00093D90">
            <w:pPr>
              <w:rPr>
                <w:rFonts w:ascii="Times New Roman" w:hAnsi="Times New Roman"/>
                <w:sz w:val="24"/>
                <w:szCs w:val="24"/>
              </w:rPr>
            </w:pPr>
          </w:p>
        </w:tc>
        <w:tc>
          <w:tcPr>
            <w:tcW w:w="993" w:type="dxa"/>
          </w:tcPr>
          <w:p w:rsidR="00680CA2" w:rsidRPr="00154910" w:rsidRDefault="00680CA2" w:rsidP="00093D90">
            <w:pPr>
              <w:rPr>
                <w:rFonts w:ascii="Times New Roman" w:hAnsi="Times New Roman"/>
                <w:sz w:val="24"/>
                <w:szCs w:val="24"/>
              </w:rPr>
            </w:pPr>
          </w:p>
        </w:tc>
        <w:tc>
          <w:tcPr>
            <w:tcW w:w="2126" w:type="dxa"/>
          </w:tcPr>
          <w:p w:rsidR="00680CA2" w:rsidRPr="00154910" w:rsidRDefault="00680CA2" w:rsidP="00093D90">
            <w:pPr>
              <w:rPr>
                <w:rFonts w:ascii="Times New Roman" w:hAnsi="Times New Roman"/>
                <w:sz w:val="24"/>
                <w:szCs w:val="24"/>
              </w:rPr>
            </w:pPr>
          </w:p>
        </w:tc>
        <w:tc>
          <w:tcPr>
            <w:tcW w:w="1559" w:type="dxa"/>
          </w:tcPr>
          <w:p w:rsidR="00680CA2" w:rsidRPr="00154910" w:rsidRDefault="00680CA2" w:rsidP="00093D90">
            <w:pPr>
              <w:rPr>
                <w:rFonts w:ascii="Times New Roman" w:hAnsi="Times New Roman"/>
                <w:sz w:val="24"/>
                <w:szCs w:val="24"/>
              </w:rPr>
            </w:pPr>
          </w:p>
        </w:tc>
        <w:tc>
          <w:tcPr>
            <w:tcW w:w="992" w:type="dxa"/>
          </w:tcPr>
          <w:p w:rsidR="00680CA2" w:rsidRPr="00154910" w:rsidRDefault="00680CA2" w:rsidP="00093D90">
            <w:pPr>
              <w:rPr>
                <w:rFonts w:ascii="Times New Roman" w:hAnsi="Times New Roman"/>
                <w:sz w:val="24"/>
                <w:szCs w:val="24"/>
              </w:rPr>
            </w:pPr>
          </w:p>
        </w:tc>
      </w:tr>
      <w:tr w:rsidR="00680CA2" w:rsidRPr="00154910" w:rsidTr="008A4AA2">
        <w:trPr>
          <w:trHeight w:val="535"/>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6.2</w:t>
            </w:r>
          </w:p>
        </w:tc>
        <w:tc>
          <w:tcPr>
            <w:tcW w:w="2268"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Акустические средства</w:t>
            </w:r>
          </w:p>
        </w:tc>
        <w:tc>
          <w:tcPr>
            <w:tcW w:w="708" w:type="dxa"/>
          </w:tcPr>
          <w:p w:rsidR="00680CA2" w:rsidRPr="00154910" w:rsidRDefault="00680CA2" w:rsidP="00093D90">
            <w:pPr>
              <w:rPr>
                <w:rFonts w:ascii="Times New Roman" w:hAnsi="Times New Roman"/>
                <w:sz w:val="24"/>
                <w:szCs w:val="24"/>
              </w:rPr>
            </w:pPr>
          </w:p>
        </w:tc>
        <w:tc>
          <w:tcPr>
            <w:tcW w:w="851" w:type="dxa"/>
          </w:tcPr>
          <w:p w:rsidR="00680CA2" w:rsidRPr="00154910" w:rsidRDefault="00680CA2" w:rsidP="00093D90">
            <w:pPr>
              <w:rPr>
                <w:rFonts w:ascii="Times New Roman" w:hAnsi="Times New Roman"/>
                <w:sz w:val="24"/>
                <w:szCs w:val="24"/>
              </w:rPr>
            </w:pPr>
          </w:p>
        </w:tc>
        <w:tc>
          <w:tcPr>
            <w:tcW w:w="850" w:type="dxa"/>
          </w:tcPr>
          <w:p w:rsidR="00680CA2" w:rsidRPr="00154910" w:rsidRDefault="00680CA2" w:rsidP="00093D90">
            <w:pPr>
              <w:rPr>
                <w:rFonts w:ascii="Times New Roman" w:hAnsi="Times New Roman"/>
                <w:sz w:val="24"/>
                <w:szCs w:val="24"/>
              </w:rPr>
            </w:pPr>
          </w:p>
        </w:tc>
        <w:tc>
          <w:tcPr>
            <w:tcW w:w="993" w:type="dxa"/>
          </w:tcPr>
          <w:p w:rsidR="00680CA2" w:rsidRPr="00154910" w:rsidRDefault="00680CA2" w:rsidP="00093D90">
            <w:pPr>
              <w:rPr>
                <w:rFonts w:ascii="Times New Roman" w:hAnsi="Times New Roman"/>
                <w:sz w:val="24"/>
                <w:szCs w:val="24"/>
              </w:rPr>
            </w:pPr>
          </w:p>
        </w:tc>
        <w:tc>
          <w:tcPr>
            <w:tcW w:w="2126" w:type="dxa"/>
          </w:tcPr>
          <w:p w:rsidR="00680CA2" w:rsidRPr="00154910" w:rsidRDefault="00680CA2" w:rsidP="00093D90">
            <w:pPr>
              <w:rPr>
                <w:rFonts w:ascii="Times New Roman" w:hAnsi="Times New Roman"/>
                <w:sz w:val="24"/>
                <w:szCs w:val="24"/>
              </w:rPr>
            </w:pPr>
          </w:p>
        </w:tc>
        <w:tc>
          <w:tcPr>
            <w:tcW w:w="1559" w:type="dxa"/>
          </w:tcPr>
          <w:p w:rsidR="00680CA2" w:rsidRPr="00154910" w:rsidRDefault="00680CA2" w:rsidP="00093D90">
            <w:pPr>
              <w:rPr>
                <w:rFonts w:ascii="Times New Roman" w:hAnsi="Times New Roman"/>
                <w:sz w:val="24"/>
                <w:szCs w:val="24"/>
              </w:rPr>
            </w:pPr>
          </w:p>
        </w:tc>
        <w:tc>
          <w:tcPr>
            <w:tcW w:w="992" w:type="dxa"/>
          </w:tcPr>
          <w:p w:rsidR="00680CA2" w:rsidRPr="00154910" w:rsidRDefault="00680CA2" w:rsidP="00093D90">
            <w:pPr>
              <w:rPr>
                <w:rFonts w:ascii="Times New Roman" w:hAnsi="Times New Roman"/>
                <w:sz w:val="24"/>
                <w:szCs w:val="24"/>
              </w:rPr>
            </w:pPr>
          </w:p>
        </w:tc>
      </w:tr>
      <w:tr w:rsidR="00680CA2" w:rsidRPr="00154910" w:rsidTr="008A4AA2">
        <w:trPr>
          <w:trHeight w:val="558"/>
        </w:trPr>
        <w:tc>
          <w:tcPr>
            <w:tcW w:w="426" w:type="dxa"/>
          </w:tcPr>
          <w:p w:rsidR="00680CA2" w:rsidRPr="00154910" w:rsidRDefault="00680CA2" w:rsidP="00093D90">
            <w:pPr>
              <w:ind w:right="-108"/>
              <w:rPr>
                <w:rFonts w:ascii="Times New Roman" w:hAnsi="Times New Roman"/>
                <w:sz w:val="24"/>
                <w:szCs w:val="24"/>
              </w:rPr>
            </w:pPr>
            <w:r w:rsidRPr="00154910">
              <w:rPr>
                <w:rFonts w:ascii="Times New Roman" w:hAnsi="Times New Roman"/>
                <w:sz w:val="24"/>
                <w:szCs w:val="24"/>
              </w:rPr>
              <w:t>6.3</w:t>
            </w:r>
          </w:p>
        </w:tc>
        <w:tc>
          <w:tcPr>
            <w:tcW w:w="2268"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Тактильные средства</w:t>
            </w:r>
          </w:p>
        </w:tc>
        <w:tc>
          <w:tcPr>
            <w:tcW w:w="708" w:type="dxa"/>
          </w:tcPr>
          <w:p w:rsidR="00680CA2" w:rsidRPr="00154910" w:rsidRDefault="00680CA2" w:rsidP="00093D90">
            <w:pPr>
              <w:rPr>
                <w:rFonts w:ascii="Times New Roman" w:hAnsi="Times New Roman"/>
                <w:sz w:val="24"/>
                <w:szCs w:val="24"/>
              </w:rPr>
            </w:pPr>
          </w:p>
        </w:tc>
        <w:tc>
          <w:tcPr>
            <w:tcW w:w="851" w:type="dxa"/>
          </w:tcPr>
          <w:p w:rsidR="00680CA2" w:rsidRPr="00154910" w:rsidRDefault="00680CA2" w:rsidP="00093D90">
            <w:pPr>
              <w:rPr>
                <w:rFonts w:ascii="Times New Roman" w:hAnsi="Times New Roman"/>
                <w:sz w:val="24"/>
                <w:szCs w:val="24"/>
              </w:rPr>
            </w:pPr>
          </w:p>
        </w:tc>
        <w:tc>
          <w:tcPr>
            <w:tcW w:w="850" w:type="dxa"/>
          </w:tcPr>
          <w:p w:rsidR="00680CA2" w:rsidRPr="00154910" w:rsidRDefault="00680CA2" w:rsidP="00093D90">
            <w:pPr>
              <w:rPr>
                <w:rFonts w:ascii="Times New Roman" w:hAnsi="Times New Roman"/>
                <w:sz w:val="24"/>
                <w:szCs w:val="24"/>
              </w:rPr>
            </w:pPr>
          </w:p>
        </w:tc>
        <w:tc>
          <w:tcPr>
            <w:tcW w:w="993" w:type="dxa"/>
          </w:tcPr>
          <w:p w:rsidR="00680CA2" w:rsidRPr="00154910" w:rsidRDefault="00680CA2" w:rsidP="00093D90">
            <w:pPr>
              <w:rPr>
                <w:rFonts w:ascii="Times New Roman" w:hAnsi="Times New Roman"/>
                <w:sz w:val="24"/>
                <w:szCs w:val="24"/>
              </w:rPr>
            </w:pPr>
          </w:p>
        </w:tc>
        <w:tc>
          <w:tcPr>
            <w:tcW w:w="2126" w:type="dxa"/>
          </w:tcPr>
          <w:p w:rsidR="00680CA2" w:rsidRPr="00154910" w:rsidRDefault="00680CA2" w:rsidP="00093D90">
            <w:pPr>
              <w:rPr>
                <w:rFonts w:ascii="Times New Roman" w:hAnsi="Times New Roman"/>
                <w:sz w:val="24"/>
                <w:szCs w:val="24"/>
              </w:rPr>
            </w:pPr>
          </w:p>
        </w:tc>
        <w:tc>
          <w:tcPr>
            <w:tcW w:w="1559" w:type="dxa"/>
          </w:tcPr>
          <w:p w:rsidR="00680CA2" w:rsidRPr="00154910" w:rsidRDefault="00680CA2" w:rsidP="00093D90">
            <w:pPr>
              <w:rPr>
                <w:rFonts w:ascii="Times New Roman" w:hAnsi="Times New Roman"/>
                <w:sz w:val="24"/>
                <w:szCs w:val="24"/>
              </w:rPr>
            </w:pPr>
          </w:p>
        </w:tc>
        <w:tc>
          <w:tcPr>
            <w:tcW w:w="992" w:type="dxa"/>
          </w:tcPr>
          <w:p w:rsidR="00680CA2" w:rsidRPr="00154910" w:rsidRDefault="00680CA2" w:rsidP="00093D90">
            <w:pPr>
              <w:rPr>
                <w:rFonts w:ascii="Times New Roman" w:hAnsi="Times New Roman"/>
                <w:sz w:val="24"/>
                <w:szCs w:val="24"/>
              </w:rPr>
            </w:pPr>
          </w:p>
        </w:tc>
      </w:tr>
      <w:tr w:rsidR="00680CA2" w:rsidRPr="00154910" w:rsidTr="008A4AA2">
        <w:trPr>
          <w:trHeight w:val="631"/>
        </w:trPr>
        <w:tc>
          <w:tcPr>
            <w:tcW w:w="426" w:type="dxa"/>
          </w:tcPr>
          <w:p w:rsidR="00680CA2" w:rsidRPr="00154910" w:rsidRDefault="00680CA2" w:rsidP="00093D90">
            <w:pPr>
              <w:ind w:right="-108"/>
              <w:rPr>
                <w:rFonts w:ascii="Times New Roman" w:hAnsi="Times New Roman"/>
                <w:sz w:val="24"/>
                <w:szCs w:val="24"/>
              </w:rPr>
            </w:pPr>
          </w:p>
        </w:tc>
        <w:tc>
          <w:tcPr>
            <w:tcW w:w="2268"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Общие требования к зоне</w:t>
            </w:r>
          </w:p>
        </w:tc>
        <w:tc>
          <w:tcPr>
            <w:tcW w:w="708" w:type="dxa"/>
          </w:tcPr>
          <w:p w:rsidR="00680CA2" w:rsidRPr="00154910" w:rsidRDefault="00680CA2" w:rsidP="00093D90">
            <w:pPr>
              <w:rPr>
                <w:rFonts w:ascii="Times New Roman" w:hAnsi="Times New Roman"/>
                <w:sz w:val="24"/>
                <w:szCs w:val="24"/>
              </w:rPr>
            </w:pPr>
          </w:p>
        </w:tc>
        <w:tc>
          <w:tcPr>
            <w:tcW w:w="851" w:type="dxa"/>
          </w:tcPr>
          <w:p w:rsidR="00680CA2" w:rsidRPr="00154910" w:rsidRDefault="00680CA2" w:rsidP="00093D90">
            <w:pPr>
              <w:rPr>
                <w:rFonts w:ascii="Times New Roman" w:hAnsi="Times New Roman"/>
                <w:sz w:val="24"/>
                <w:szCs w:val="24"/>
              </w:rPr>
            </w:pPr>
          </w:p>
        </w:tc>
        <w:tc>
          <w:tcPr>
            <w:tcW w:w="850" w:type="dxa"/>
          </w:tcPr>
          <w:p w:rsidR="00680CA2" w:rsidRPr="00154910" w:rsidRDefault="00680CA2" w:rsidP="00093D90">
            <w:pPr>
              <w:rPr>
                <w:rFonts w:ascii="Times New Roman" w:hAnsi="Times New Roman"/>
                <w:sz w:val="24"/>
                <w:szCs w:val="24"/>
              </w:rPr>
            </w:pPr>
          </w:p>
        </w:tc>
        <w:tc>
          <w:tcPr>
            <w:tcW w:w="993" w:type="dxa"/>
          </w:tcPr>
          <w:p w:rsidR="00680CA2" w:rsidRPr="00154910" w:rsidRDefault="00680CA2" w:rsidP="00093D90">
            <w:pPr>
              <w:rPr>
                <w:rFonts w:ascii="Times New Roman" w:hAnsi="Times New Roman"/>
                <w:sz w:val="24"/>
                <w:szCs w:val="24"/>
              </w:rPr>
            </w:pPr>
          </w:p>
        </w:tc>
        <w:tc>
          <w:tcPr>
            <w:tcW w:w="2126" w:type="dxa"/>
          </w:tcPr>
          <w:p w:rsidR="00680CA2" w:rsidRPr="00154910" w:rsidRDefault="00680CA2" w:rsidP="00093D90">
            <w:pPr>
              <w:rPr>
                <w:rFonts w:ascii="Times New Roman" w:hAnsi="Times New Roman"/>
                <w:sz w:val="24"/>
                <w:szCs w:val="24"/>
              </w:rPr>
            </w:pPr>
          </w:p>
        </w:tc>
        <w:tc>
          <w:tcPr>
            <w:tcW w:w="1559" w:type="dxa"/>
          </w:tcPr>
          <w:p w:rsidR="00680CA2" w:rsidRPr="00154910" w:rsidRDefault="00680CA2" w:rsidP="00093D90">
            <w:pPr>
              <w:rPr>
                <w:rFonts w:ascii="Times New Roman" w:hAnsi="Times New Roman"/>
                <w:sz w:val="24"/>
                <w:szCs w:val="24"/>
              </w:rPr>
            </w:pPr>
          </w:p>
        </w:tc>
        <w:tc>
          <w:tcPr>
            <w:tcW w:w="992" w:type="dxa"/>
          </w:tcPr>
          <w:p w:rsidR="00680CA2" w:rsidRPr="00154910" w:rsidRDefault="00680CA2" w:rsidP="00093D90">
            <w:pPr>
              <w:rPr>
                <w:rFonts w:ascii="Times New Roman" w:hAnsi="Times New Roman"/>
                <w:sz w:val="24"/>
                <w:szCs w:val="24"/>
              </w:rPr>
            </w:pPr>
          </w:p>
        </w:tc>
      </w:tr>
    </w:tbl>
    <w:p w:rsidR="00680CA2" w:rsidRPr="00154910" w:rsidRDefault="00680CA2" w:rsidP="00680CA2">
      <w:pPr>
        <w:ind w:firstLine="426"/>
        <w:rPr>
          <w:rFonts w:ascii="Times New Roman" w:hAnsi="Times New Roman"/>
          <w:sz w:val="24"/>
          <w:szCs w:val="24"/>
        </w:rPr>
      </w:pPr>
      <w:r w:rsidRPr="00154910">
        <w:rPr>
          <w:rFonts w:ascii="Times New Roman" w:hAnsi="Times New Roman"/>
          <w:sz w:val="24"/>
          <w:szCs w:val="24"/>
          <w:lang w:val="en-US"/>
        </w:rPr>
        <w:t>II</w:t>
      </w:r>
      <w:r w:rsidRPr="00154910">
        <w:rPr>
          <w:rFonts w:ascii="Times New Roman" w:hAnsi="Times New Roman"/>
          <w:sz w:val="24"/>
          <w:szCs w:val="24"/>
        </w:rPr>
        <w:t xml:space="preserve"> Заключение по зоне: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1134"/>
        <w:gridCol w:w="850"/>
        <w:gridCol w:w="3260"/>
      </w:tblGrid>
      <w:tr w:rsidR="00680CA2" w:rsidRPr="00154910" w:rsidTr="008A4AA2">
        <w:trPr>
          <w:trHeight w:val="473"/>
        </w:trPr>
        <w:tc>
          <w:tcPr>
            <w:tcW w:w="2835" w:type="dxa"/>
            <w:vMerge w:val="restart"/>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Наименование структурно-функциональной зоны</w:t>
            </w:r>
          </w:p>
        </w:tc>
        <w:tc>
          <w:tcPr>
            <w:tcW w:w="2694" w:type="dxa"/>
            <w:vMerge w:val="restart"/>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Состояние доступности* (к пункту 3.4 Акта обследования ОСИ)</w:t>
            </w:r>
          </w:p>
        </w:tc>
        <w:tc>
          <w:tcPr>
            <w:tcW w:w="1984" w:type="dxa"/>
            <w:gridSpan w:val="2"/>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Приложение</w:t>
            </w:r>
          </w:p>
        </w:tc>
        <w:tc>
          <w:tcPr>
            <w:tcW w:w="3260" w:type="dxa"/>
            <w:vMerge w:val="restart"/>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Рекомендации по адаптации (вид работы)** к пункту 4.1 Акта обследования ОСИ</w:t>
            </w:r>
          </w:p>
        </w:tc>
      </w:tr>
      <w:tr w:rsidR="00680CA2" w:rsidRPr="00154910" w:rsidTr="008A4AA2">
        <w:trPr>
          <w:trHeight w:val="551"/>
        </w:trPr>
        <w:tc>
          <w:tcPr>
            <w:tcW w:w="2835" w:type="dxa"/>
            <w:vMerge/>
          </w:tcPr>
          <w:p w:rsidR="00680CA2" w:rsidRPr="00154910" w:rsidRDefault="00680CA2" w:rsidP="00093D90">
            <w:pPr>
              <w:ind w:firstLine="426"/>
              <w:rPr>
                <w:rFonts w:ascii="Times New Roman" w:hAnsi="Times New Roman"/>
                <w:sz w:val="24"/>
                <w:szCs w:val="24"/>
              </w:rPr>
            </w:pPr>
          </w:p>
        </w:tc>
        <w:tc>
          <w:tcPr>
            <w:tcW w:w="2694" w:type="dxa"/>
            <w:vMerge/>
          </w:tcPr>
          <w:p w:rsidR="00680CA2" w:rsidRPr="00154910" w:rsidRDefault="00680CA2" w:rsidP="00093D90">
            <w:pPr>
              <w:ind w:firstLine="426"/>
              <w:rPr>
                <w:rFonts w:ascii="Times New Roman" w:hAnsi="Times New Roman"/>
                <w:sz w:val="24"/>
                <w:szCs w:val="24"/>
              </w:rPr>
            </w:pPr>
          </w:p>
        </w:tc>
        <w:tc>
          <w:tcPr>
            <w:tcW w:w="1134"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 на плане</w:t>
            </w:r>
          </w:p>
        </w:tc>
        <w:tc>
          <w:tcPr>
            <w:tcW w:w="850"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 фото</w:t>
            </w:r>
          </w:p>
        </w:tc>
        <w:tc>
          <w:tcPr>
            <w:tcW w:w="3260" w:type="dxa"/>
            <w:vMerge/>
          </w:tcPr>
          <w:p w:rsidR="00680CA2" w:rsidRPr="00154910" w:rsidRDefault="00680CA2" w:rsidP="00093D90">
            <w:pPr>
              <w:ind w:firstLine="426"/>
              <w:rPr>
                <w:rFonts w:ascii="Times New Roman" w:hAnsi="Times New Roman"/>
                <w:sz w:val="24"/>
                <w:szCs w:val="24"/>
              </w:rPr>
            </w:pPr>
          </w:p>
        </w:tc>
      </w:tr>
      <w:tr w:rsidR="00680CA2" w:rsidRPr="00154910" w:rsidTr="008A4AA2">
        <w:trPr>
          <w:trHeight w:val="395"/>
        </w:trPr>
        <w:tc>
          <w:tcPr>
            <w:tcW w:w="2835" w:type="dxa"/>
          </w:tcPr>
          <w:p w:rsidR="00680CA2" w:rsidRPr="00154910" w:rsidRDefault="008A4AA2" w:rsidP="00093D90">
            <w:pPr>
              <w:ind w:firstLine="426"/>
              <w:rPr>
                <w:rFonts w:ascii="Times New Roman" w:hAnsi="Times New Roman"/>
                <w:sz w:val="24"/>
                <w:szCs w:val="24"/>
              </w:rPr>
            </w:pPr>
            <w:r w:rsidRPr="00154910">
              <w:rPr>
                <w:rFonts w:ascii="Times New Roman" w:hAnsi="Times New Roman"/>
                <w:sz w:val="24"/>
                <w:szCs w:val="24"/>
              </w:rPr>
              <w:t xml:space="preserve">Системы информации на объекте  </w:t>
            </w:r>
          </w:p>
        </w:tc>
        <w:tc>
          <w:tcPr>
            <w:tcW w:w="2694" w:type="dxa"/>
          </w:tcPr>
          <w:p w:rsidR="00680CA2" w:rsidRPr="00154910" w:rsidRDefault="00680CA2" w:rsidP="00093D90">
            <w:pPr>
              <w:ind w:firstLine="426"/>
              <w:rPr>
                <w:rFonts w:ascii="Times New Roman" w:hAnsi="Times New Roman"/>
                <w:sz w:val="24"/>
                <w:szCs w:val="24"/>
              </w:rPr>
            </w:pPr>
          </w:p>
        </w:tc>
        <w:tc>
          <w:tcPr>
            <w:tcW w:w="1134" w:type="dxa"/>
          </w:tcPr>
          <w:p w:rsidR="00680CA2" w:rsidRPr="00154910" w:rsidRDefault="00680CA2" w:rsidP="00093D90">
            <w:pPr>
              <w:ind w:firstLine="426"/>
              <w:rPr>
                <w:rFonts w:ascii="Times New Roman" w:hAnsi="Times New Roman"/>
                <w:sz w:val="24"/>
                <w:szCs w:val="24"/>
              </w:rPr>
            </w:pPr>
          </w:p>
        </w:tc>
        <w:tc>
          <w:tcPr>
            <w:tcW w:w="850" w:type="dxa"/>
          </w:tcPr>
          <w:p w:rsidR="00680CA2" w:rsidRPr="00154910" w:rsidRDefault="00680CA2" w:rsidP="00093D90">
            <w:pPr>
              <w:ind w:firstLine="426"/>
              <w:rPr>
                <w:rFonts w:ascii="Times New Roman" w:hAnsi="Times New Roman"/>
                <w:sz w:val="24"/>
                <w:szCs w:val="24"/>
              </w:rPr>
            </w:pPr>
          </w:p>
        </w:tc>
        <w:tc>
          <w:tcPr>
            <w:tcW w:w="3260" w:type="dxa"/>
          </w:tcPr>
          <w:p w:rsidR="00680CA2" w:rsidRPr="00154910" w:rsidRDefault="00680CA2" w:rsidP="00093D90">
            <w:pPr>
              <w:ind w:firstLine="426"/>
              <w:rPr>
                <w:rFonts w:ascii="Times New Roman" w:hAnsi="Times New Roman"/>
                <w:sz w:val="24"/>
                <w:szCs w:val="24"/>
              </w:rPr>
            </w:pPr>
          </w:p>
        </w:tc>
      </w:tr>
    </w:tbl>
    <w:p w:rsidR="00680CA2" w:rsidRPr="00154910" w:rsidRDefault="00680CA2" w:rsidP="00680CA2">
      <w:pPr>
        <w:jc w:val="both"/>
        <w:rPr>
          <w:rFonts w:ascii="Times New Roman" w:hAnsi="Times New Roman"/>
          <w:i/>
          <w:sz w:val="24"/>
          <w:szCs w:val="24"/>
        </w:rPr>
      </w:pPr>
      <w:r w:rsidRPr="00154910">
        <w:rPr>
          <w:rFonts w:ascii="Times New Roman" w:hAnsi="Times New Roman"/>
          <w:i/>
          <w:sz w:val="24"/>
          <w:szCs w:val="24"/>
        </w:rPr>
        <w:lastRenderedPageBreak/>
        <w:t xml:space="preserve">* указывается: </w:t>
      </w:r>
      <w:proofErr w:type="gramStart"/>
      <w:r w:rsidRPr="00154910">
        <w:rPr>
          <w:rFonts w:ascii="Times New Roman" w:hAnsi="Times New Roman"/>
          <w:i/>
          <w:sz w:val="24"/>
          <w:szCs w:val="24"/>
        </w:rPr>
        <w:t>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roofErr w:type="gramEnd"/>
    </w:p>
    <w:p w:rsidR="00680CA2" w:rsidRPr="00154910" w:rsidRDefault="00680CA2" w:rsidP="00680CA2">
      <w:pPr>
        <w:jc w:val="both"/>
        <w:rPr>
          <w:rFonts w:ascii="Times New Roman" w:hAnsi="Times New Roman"/>
          <w:i/>
          <w:sz w:val="24"/>
          <w:szCs w:val="24"/>
        </w:rPr>
      </w:pPr>
      <w:r w:rsidRPr="00154910">
        <w:rPr>
          <w:rFonts w:ascii="Times New Roman" w:hAnsi="Times New Roman"/>
          <w:i/>
          <w:sz w:val="24"/>
          <w:szCs w:val="24"/>
        </w:rPr>
        <w:t>**указывается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680CA2" w:rsidRPr="00154910" w:rsidRDefault="00680CA2" w:rsidP="00680CA2">
      <w:pPr>
        <w:rPr>
          <w:rFonts w:ascii="Times New Roman" w:hAnsi="Times New Roman"/>
          <w:sz w:val="24"/>
          <w:szCs w:val="24"/>
        </w:rPr>
      </w:pPr>
      <w:r w:rsidRPr="00154910">
        <w:rPr>
          <w:rFonts w:ascii="Times New Roman" w:hAnsi="Times New Roman"/>
          <w:sz w:val="24"/>
          <w:szCs w:val="24"/>
        </w:rPr>
        <w:t>Комментарий к заключению:_______________________________________________________________</w:t>
      </w:r>
    </w:p>
    <w:p w:rsidR="00680CA2" w:rsidRPr="00154910" w:rsidRDefault="00680CA2" w:rsidP="00680CA2">
      <w:pPr>
        <w:ind w:firstLine="426"/>
        <w:rPr>
          <w:rFonts w:ascii="Times New Roman" w:hAnsi="Times New Roman"/>
          <w:sz w:val="24"/>
          <w:szCs w:val="24"/>
        </w:rPr>
      </w:pPr>
    </w:p>
    <w:p w:rsidR="00680CA2" w:rsidRPr="00154910" w:rsidRDefault="00680CA2" w:rsidP="00680CA2">
      <w:pPr>
        <w:ind w:firstLine="426"/>
        <w:jc w:val="right"/>
        <w:rPr>
          <w:rFonts w:ascii="Times New Roman" w:hAnsi="Times New Roman"/>
          <w:sz w:val="24"/>
          <w:szCs w:val="24"/>
        </w:rPr>
        <w:sectPr w:rsidR="00680CA2" w:rsidRPr="00154910" w:rsidSect="00025910">
          <w:pgSz w:w="11906" w:h="16838"/>
          <w:pgMar w:top="284" w:right="424" w:bottom="568" w:left="709" w:header="709" w:footer="503" w:gutter="0"/>
          <w:cols w:space="708"/>
          <w:docGrid w:linePitch="360"/>
        </w:sectPr>
      </w:pPr>
    </w:p>
    <w:p w:rsidR="008A4AA2" w:rsidRPr="00154910" w:rsidRDefault="008A4AA2" w:rsidP="00680CA2">
      <w:pPr>
        <w:ind w:firstLine="426"/>
        <w:jc w:val="right"/>
        <w:rPr>
          <w:rFonts w:ascii="Times New Roman" w:hAnsi="Times New Roman"/>
          <w:sz w:val="24"/>
          <w:szCs w:val="24"/>
        </w:rPr>
      </w:pPr>
    </w:p>
    <w:p w:rsidR="008A4AA2" w:rsidRPr="00154910" w:rsidRDefault="008A4AA2" w:rsidP="00680CA2">
      <w:pPr>
        <w:ind w:firstLine="426"/>
        <w:jc w:val="right"/>
        <w:rPr>
          <w:rFonts w:ascii="Times New Roman" w:hAnsi="Times New Roman"/>
          <w:sz w:val="24"/>
          <w:szCs w:val="24"/>
        </w:rPr>
      </w:pPr>
    </w:p>
    <w:p w:rsidR="00680CA2" w:rsidRPr="00154910" w:rsidRDefault="00680CA2" w:rsidP="00680CA2">
      <w:pPr>
        <w:ind w:firstLine="426"/>
        <w:jc w:val="right"/>
        <w:rPr>
          <w:rFonts w:ascii="Times New Roman" w:hAnsi="Times New Roman"/>
          <w:sz w:val="24"/>
          <w:szCs w:val="24"/>
        </w:rPr>
      </w:pPr>
      <w:r w:rsidRPr="00154910">
        <w:rPr>
          <w:rFonts w:ascii="Times New Roman" w:hAnsi="Times New Roman"/>
          <w:sz w:val="24"/>
          <w:szCs w:val="24"/>
        </w:rPr>
        <w:t>Приложение А.5</w:t>
      </w:r>
    </w:p>
    <w:p w:rsidR="00680CA2" w:rsidRPr="00154910" w:rsidRDefault="00680CA2" w:rsidP="00680CA2">
      <w:pPr>
        <w:ind w:firstLine="426"/>
        <w:rPr>
          <w:rFonts w:ascii="Times New Roman" w:hAnsi="Times New Roman"/>
          <w:sz w:val="24"/>
          <w:szCs w:val="24"/>
        </w:rPr>
      </w:pPr>
    </w:p>
    <w:p w:rsidR="00680CA2" w:rsidRPr="00154910" w:rsidRDefault="00680CA2" w:rsidP="00680CA2">
      <w:pPr>
        <w:ind w:firstLine="426"/>
        <w:rPr>
          <w:rFonts w:ascii="Times New Roman" w:hAnsi="Times New Roman"/>
          <w:b/>
          <w:sz w:val="24"/>
          <w:szCs w:val="24"/>
        </w:rPr>
      </w:pPr>
      <w:r w:rsidRPr="00154910">
        <w:rPr>
          <w:rFonts w:ascii="Times New Roman" w:hAnsi="Times New Roman"/>
          <w:b/>
          <w:sz w:val="24"/>
          <w:szCs w:val="24"/>
        </w:rPr>
        <w:t>Адресная программа (план) адаптации объектов социальной инфраструктуры</w:t>
      </w:r>
    </w:p>
    <w:p w:rsidR="00680CA2" w:rsidRPr="00154910" w:rsidRDefault="00680CA2" w:rsidP="00680CA2">
      <w:pPr>
        <w:ind w:firstLine="426"/>
        <w:rPr>
          <w:rFonts w:ascii="Times New Roman" w:hAnsi="Times New Roman"/>
          <w:b/>
          <w:sz w:val="24"/>
          <w:szCs w:val="24"/>
        </w:rPr>
      </w:pPr>
      <w:r w:rsidRPr="00154910">
        <w:rPr>
          <w:rFonts w:ascii="Times New Roman" w:hAnsi="Times New Roman"/>
          <w:b/>
          <w:sz w:val="24"/>
          <w:szCs w:val="24"/>
        </w:rPr>
        <w:t xml:space="preserve">и обеспечения доступности услуг для инвалидов и других МГН </w:t>
      </w:r>
    </w:p>
    <w:p w:rsidR="00680CA2" w:rsidRPr="00154910" w:rsidRDefault="00680CA2" w:rsidP="00680CA2">
      <w:pPr>
        <w:ind w:firstLine="426"/>
        <w:rPr>
          <w:rFonts w:ascii="Times New Roman" w:hAnsi="Times New Roman"/>
          <w:sz w:val="24"/>
          <w:szCs w:val="24"/>
        </w:rPr>
      </w:pPr>
      <w:r w:rsidRPr="00154910">
        <w:rPr>
          <w:rFonts w:ascii="Times New Roman" w:hAnsi="Times New Roman"/>
          <w:sz w:val="24"/>
          <w:szCs w:val="24"/>
        </w:rPr>
        <w:t>на территории ______________________________ на _____________год</w:t>
      </w:r>
    </w:p>
    <w:p w:rsidR="00680CA2" w:rsidRPr="00154910" w:rsidRDefault="00680CA2" w:rsidP="00680CA2">
      <w:pPr>
        <w:ind w:firstLine="426"/>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699"/>
        <w:gridCol w:w="1134"/>
        <w:gridCol w:w="850"/>
        <w:gridCol w:w="1137"/>
        <w:gridCol w:w="988"/>
        <w:gridCol w:w="851"/>
        <w:gridCol w:w="850"/>
        <w:gridCol w:w="713"/>
        <w:gridCol w:w="709"/>
        <w:gridCol w:w="709"/>
      </w:tblGrid>
      <w:tr w:rsidR="00D12AD2" w:rsidRPr="00154910" w:rsidTr="00D12AD2">
        <w:trPr>
          <w:trHeight w:val="351"/>
        </w:trPr>
        <w:tc>
          <w:tcPr>
            <w:tcW w:w="533" w:type="dxa"/>
            <w:vMerge w:val="restart"/>
          </w:tcPr>
          <w:p w:rsidR="00D12AD2" w:rsidRPr="00154910" w:rsidRDefault="00D12AD2" w:rsidP="00093D90">
            <w:pPr>
              <w:rPr>
                <w:rFonts w:ascii="Times New Roman" w:hAnsi="Times New Roman"/>
                <w:sz w:val="24"/>
                <w:szCs w:val="24"/>
              </w:rPr>
            </w:pPr>
            <w:r w:rsidRPr="00154910">
              <w:rPr>
                <w:rFonts w:ascii="Times New Roman" w:hAnsi="Times New Roman"/>
                <w:sz w:val="24"/>
                <w:szCs w:val="24"/>
              </w:rPr>
              <w:t>№</w:t>
            </w:r>
          </w:p>
        </w:tc>
        <w:tc>
          <w:tcPr>
            <w:tcW w:w="1699" w:type="dxa"/>
            <w:vMerge w:val="restart"/>
          </w:tcPr>
          <w:p w:rsidR="00D12AD2" w:rsidRPr="00154910" w:rsidRDefault="00D12AD2" w:rsidP="00093D90">
            <w:pPr>
              <w:rPr>
                <w:rFonts w:ascii="Times New Roman" w:hAnsi="Times New Roman"/>
                <w:sz w:val="24"/>
                <w:szCs w:val="24"/>
              </w:rPr>
            </w:pPr>
            <w:r w:rsidRPr="00154910">
              <w:rPr>
                <w:rFonts w:ascii="Times New Roman" w:hAnsi="Times New Roman"/>
                <w:sz w:val="24"/>
                <w:szCs w:val="24"/>
              </w:rPr>
              <w:t>Наименование объекта и название организации, расположенной на объекте</w:t>
            </w:r>
          </w:p>
        </w:tc>
        <w:tc>
          <w:tcPr>
            <w:tcW w:w="1134" w:type="dxa"/>
            <w:vMerge w:val="restart"/>
          </w:tcPr>
          <w:p w:rsidR="00D12AD2" w:rsidRPr="00154910" w:rsidRDefault="00D12AD2" w:rsidP="00093D90">
            <w:pPr>
              <w:rPr>
                <w:rFonts w:ascii="Times New Roman" w:hAnsi="Times New Roman"/>
                <w:sz w:val="24"/>
                <w:szCs w:val="24"/>
              </w:rPr>
            </w:pPr>
            <w:r w:rsidRPr="00154910">
              <w:rPr>
                <w:rFonts w:ascii="Times New Roman" w:hAnsi="Times New Roman"/>
                <w:sz w:val="24"/>
                <w:szCs w:val="24"/>
              </w:rPr>
              <w:t>Адрес объекта</w:t>
            </w:r>
          </w:p>
        </w:tc>
        <w:tc>
          <w:tcPr>
            <w:tcW w:w="850" w:type="dxa"/>
            <w:vMerge w:val="restart"/>
          </w:tcPr>
          <w:p w:rsidR="00D12AD2" w:rsidRPr="00154910" w:rsidRDefault="00D12AD2" w:rsidP="00093D90">
            <w:pPr>
              <w:rPr>
                <w:rFonts w:ascii="Times New Roman" w:hAnsi="Times New Roman"/>
                <w:sz w:val="24"/>
                <w:szCs w:val="24"/>
              </w:rPr>
            </w:pPr>
            <w:r w:rsidRPr="00154910">
              <w:rPr>
                <w:rFonts w:ascii="Times New Roman" w:hAnsi="Times New Roman"/>
                <w:sz w:val="24"/>
                <w:szCs w:val="24"/>
              </w:rPr>
              <w:t>№ паспорта доступности объекта</w:t>
            </w:r>
          </w:p>
        </w:tc>
        <w:tc>
          <w:tcPr>
            <w:tcW w:w="2125" w:type="dxa"/>
            <w:gridSpan w:val="2"/>
          </w:tcPr>
          <w:p w:rsidR="00D12AD2" w:rsidRPr="00154910" w:rsidRDefault="00D12AD2" w:rsidP="00093D90">
            <w:pPr>
              <w:rPr>
                <w:rFonts w:ascii="Times New Roman" w:hAnsi="Times New Roman"/>
                <w:sz w:val="24"/>
                <w:szCs w:val="24"/>
              </w:rPr>
            </w:pPr>
            <w:r w:rsidRPr="00154910">
              <w:rPr>
                <w:rFonts w:ascii="Times New Roman" w:hAnsi="Times New Roman"/>
                <w:sz w:val="24"/>
                <w:szCs w:val="24"/>
              </w:rPr>
              <w:t>Плановые работы</w:t>
            </w:r>
          </w:p>
        </w:tc>
        <w:tc>
          <w:tcPr>
            <w:tcW w:w="851" w:type="dxa"/>
            <w:vMerge w:val="restart"/>
          </w:tcPr>
          <w:p w:rsidR="00D12AD2" w:rsidRPr="00154910" w:rsidRDefault="00D12AD2" w:rsidP="00093D90">
            <w:pPr>
              <w:rPr>
                <w:rFonts w:ascii="Times New Roman" w:hAnsi="Times New Roman"/>
                <w:sz w:val="24"/>
                <w:szCs w:val="24"/>
              </w:rPr>
            </w:pPr>
            <w:r w:rsidRPr="00154910">
              <w:rPr>
                <w:rFonts w:ascii="Times New Roman" w:hAnsi="Times New Roman"/>
                <w:sz w:val="24"/>
                <w:szCs w:val="24"/>
              </w:rPr>
              <w:t>Ожидаемый результат (по состоянию доступности)</w:t>
            </w:r>
            <w:r w:rsidRPr="00154910">
              <w:rPr>
                <w:rFonts w:ascii="Times New Roman" w:hAnsi="Times New Roman"/>
                <w:i/>
                <w:sz w:val="24"/>
                <w:szCs w:val="24"/>
                <w:vertAlign w:val="superscript"/>
              </w:rPr>
              <w:t>***</w:t>
            </w:r>
          </w:p>
        </w:tc>
        <w:tc>
          <w:tcPr>
            <w:tcW w:w="1563" w:type="dxa"/>
            <w:gridSpan w:val="2"/>
          </w:tcPr>
          <w:p w:rsidR="00D12AD2" w:rsidRPr="00154910" w:rsidRDefault="00D12AD2" w:rsidP="00093D90">
            <w:pPr>
              <w:ind w:right="-108"/>
              <w:rPr>
                <w:rFonts w:ascii="Times New Roman" w:hAnsi="Times New Roman"/>
                <w:sz w:val="24"/>
                <w:szCs w:val="24"/>
              </w:rPr>
            </w:pPr>
            <w:r w:rsidRPr="00154910">
              <w:rPr>
                <w:rFonts w:ascii="Times New Roman" w:hAnsi="Times New Roman"/>
                <w:sz w:val="24"/>
                <w:szCs w:val="24"/>
              </w:rPr>
              <w:t>Финансирование</w:t>
            </w:r>
          </w:p>
        </w:tc>
        <w:tc>
          <w:tcPr>
            <w:tcW w:w="709" w:type="dxa"/>
            <w:vMerge w:val="restart"/>
          </w:tcPr>
          <w:p w:rsidR="00D12AD2" w:rsidRPr="00154910" w:rsidRDefault="00D12AD2" w:rsidP="00670CA3">
            <w:pPr>
              <w:jc w:val="both"/>
              <w:rPr>
                <w:rFonts w:ascii="Times New Roman" w:hAnsi="Times New Roman"/>
                <w:sz w:val="24"/>
                <w:szCs w:val="24"/>
              </w:rPr>
            </w:pPr>
            <w:r w:rsidRPr="00154910">
              <w:rPr>
                <w:rFonts w:ascii="Times New Roman" w:hAnsi="Times New Roman"/>
                <w:sz w:val="24"/>
                <w:szCs w:val="24"/>
              </w:rPr>
              <w:t>Ответственный исполнитель соисполнители</w:t>
            </w:r>
          </w:p>
        </w:tc>
        <w:tc>
          <w:tcPr>
            <w:tcW w:w="709" w:type="dxa"/>
          </w:tcPr>
          <w:p w:rsidR="00D12AD2" w:rsidRPr="00154910" w:rsidRDefault="00D12AD2" w:rsidP="00093D90">
            <w:pPr>
              <w:ind w:right="-107"/>
              <w:rPr>
                <w:rFonts w:ascii="Times New Roman" w:hAnsi="Times New Roman"/>
                <w:sz w:val="24"/>
                <w:szCs w:val="24"/>
              </w:rPr>
            </w:pPr>
            <w:r w:rsidRPr="00154910">
              <w:rPr>
                <w:rFonts w:ascii="Times New Roman" w:hAnsi="Times New Roman"/>
                <w:sz w:val="24"/>
                <w:szCs w:val="24"/>
              </w:rPr>
              <w:t>Дата текущего контроля</w:t>
            </w:r>
          </w:p>
        </w:tc>
      </w:tr>
      <w:tr w:rsidR="00D12AD2" w:rsidRPr="00154910" w:rsidTr="00D12AD2">
        <w:tc>
          <w:tcPr>
            <w:tcW w:w="533" w:type="dxa"/>
            <w:vMerge/>
          </w:tcPr>
          <w:p w:rsidR="00D12AD2" w:rsidRPr="00154910" w:rsidRDefault="00D12AD2" w:rsidP="00093D90">
            <w:pPr>
              <w:ind w:firstLine="426"/>
              <w:rPr>
                <w:rFonts w:ascii="Times New Roman" w:hAnsi="Times New Roman"/>
                <w:sz w:val="24"/>
                <w:szCs w:val="24"/>
              </w:rPr>
            </w:pPr>
          </w:p>
        </w:tc>
        <w:tc>
          <w:tcPr>
            <w:tcW w:w="1699" w:type="dxa"/>
            <w:vMerge/>
          </w:tcPr>
          <w:p w:rsidR="00D12AD2" w:rsidRPr="00154910" w:rsidRDefault="00D12AD2" w:rsidP="00093D90">
            <w:pPr>
              <w:ind w:firstLine="426"/>
              <w:rPr>
                <w:rFonts w:ascii="Times New Roman" w:hAnsi="Times New Roman"/>
                <w:sz w:val="24"/>
                <w:szCs w:val="24"/>
              </w:rPr>
            </w:pPr>
          </w:p>
        </w:tc>
        <w:tc>
          <w:tcPr>
            <w:tcW w:w="1134" w:type="dxa"/>
            <w:vMerge/>
          </w:tcPr>
          <w:p w:rsidR="00D12AD2" w:rsidRPr="00154910" w:rsidRDefault="00D12AD2" w:rsidP="00093D90">
            <w:pPr>
              <w:ind w:firstLine="426"/>
              <w:rPr>
                <w:rFonts w:ascii="Times New Roman" w:hAnsi="Times New Roman"/>
                <w:sz w:val="24"/>
                <w:szCs w:val="24"/>
              </w:rPr>
            </w:pPr>
          </w:p>
        </w:tc>
        <w:tc>
          <w:tcPr>
            <w:tcW w:w="850" w:type="dxa"/>
            <w:vMerge/>
          </w:tcPr>
          <w:p w:rsidR="00D12AD2" w:rsidRPr="00154910" w:rsidRDefault="00D12AD2" w:rsidP="00093D90">
            <w:pPr>
              <w:ind w:firstLine="426"/>
              <w:rPr>
                <w:rFonts w:ascii="Times New Roman" w:hAnsi="Times New Roman"/>
                <w:sz w:val="24"/>
                <w:szCs w:val="24"/>
              </w:rPr>
            </w:pPr>
          </w:p>
        </w:tc>
        <w:tc>
          <w:tcPr>
            <w:tcW w:w="1137" w:type="dxa"/>
          </w:tcPr>
          <w:p w:rsidR="00D12AD2" w:rsidRPr="00154910" w:rsidRDefault="00D12AD2" w:rsidP="00093D90">
            <w:pPr>
              <w:rPr>
                <w:rFonts w:ascii="Times New Roman" w:hAnsi="Times New Roman"/>
                <w:sz w:val="24"/>
                <w:szCs w:val="24"/>
              </w:rPr>
            </w:pPr>
            <w:r w:rsidRPr="00154910">
              <w:rPr>
                <w:rFonts w:ascii="Times New Roman" w:hAnsi="Times New Roman"/>
                <w:sz w:val="24"/>
                <w:szCs w:val="24"/>
              </w:rPr>
              <w:t>Содержание работ</w:t>
            </w:r>
            <w:r w:rsidRPr="00154910">
              <w:rPr>
                <w:rFonts w:ascii="Times New Roman" w:hAnsi="Times New Roman"/>
                <w:i/>
                <w:sz w:val="24"/>
                <w:szCs w:val="24"/>
                <w:vertAlign w:val="superscript"/>
              </w:rPr>
              <w:t>*</w:t>
            </w:r>
          </w:p>
        </w:tc>
        <w:tc>
          <w:tcPr>
            <w:tcW w:w="988" w:type="dxa"/>
          </w:tcPr>
          <w:p w:rsidR="00D12AD2" w:rsidRPr="00154910" w:rsidRDefault="00D12AD2" w:rsidP="00093D90">
            <w:pPr>
              <w:rPr>
                <w:rFonts w:ascii="Times New Roman" w:hAnsi="Times New Roman"/>
                <w:sz w:val="24"/>
                <w:szCs w:val="24"/>
              </w:rPr>
            </w:pPr>
            <w:r w:rsidRPr="00154910">
              <w:rPr>
                <w:rFonts w:ascii="Times New Roman" w:hAnsi="Times New Roman"/>
                <w:sz w:val="24"/>
                <w:szCs w:val="24"/>
              </w:rPr>
              <w:t>Вид</w:t>
            </w:r>
            <w:r w:rsidRPr="00154910">
              <w:rPr>
                <w:rFonts w:ascii="Times New Roman" w:hAnsi="Times New Roman"/>
                <w:i/>
                <w:sz w:val="24"/>
                <w:szCs w:val="24"/>
                <w:vertAlign w:val="superscript"/>
              </w:rPr>
              <w:t>**</w:t>
            </w:r>
            <w:r w:rsidRPr="00154910">
              <w:rPr>
                <w:rFonts w:ascii="Times New Roman" w:hAnsi="Times New Roman"/>
                <w:sz w:val="24"/>
                <w:szCs w:val="24"/>
              </w:rPr>
              <w:t xml:space="preserve"> работ</w:t>
            </w:r>
          </w:p>
        </w:tc>
        <w:tc>
          <w:tcPr>
            <w:tcW w:w="851" w:type="dxa"/>
            <w:vMerge/>
          </w:tcPr>
          <w:p w:rsidR="00D12AD2" w:rsidRPr="00154910" w:rsidRDefault="00D12AD2" w:rsidP="00093D90">
            <w:pPr>
              <w:ind w:firstLine="426"/>
              <w:rPr>
                <w:rFonts w:ascii="Times New Roman" w:hAnsi="Times New Roman"/>
                <w:sz w:val="24"/>
                <w:szCs w:val="24"/>
              </w:rPr>
            </w:pPr>
          </w:p>
        </w:tc>
        <w:tc>
          <w:tcPr>
            <w:tcW w:w="850" w:type="dxa"/>
          </w:tcPr>
          <w:p w:rsidR="00D12AD2" w:rsidRPr="00154910" w:rsidRDefault="00D12AD2" w:rsidP="00093D90">
            <w:pPr>
              <w:ind w:right="-108"/>
              <w:rPr>
                <w:rFonts w:ascii="Times New Roman" w:hAnsi="Times New Roman"/>
                <w:sz w:val="24"/>
                <w:szCs w:val="24"/>
              </w:rPr>
            </w:pPr>
            <w:r w:rsidRPr="00154910">
              <w:rPr>
                <w:rFonts w:ascii="Times New Roman" w:hAnsi="Times New Roman"/>
                <w:sz w:val="24"/>
                <w:szCs w:val="24"/>
              </w:rPr>
              <w:t>Объем, тыс. руб.</w:t>
            </w:r>
          </w:p>
        </w:tc>
        <w:tc>
          <w:tcPr>
            <w:tcW w:w="713" w:type="dxa"/>
          </w:tcPr>
          <w:p w:rsidR="00D12AD2" w:rsidRPr="00154910" w:rsidRDefault="00D12AD2" w:rsidP="00093D90">
            <w:pPr>
              <w:ind w:right="-108"/>
              <w:rPr>
                <w:rFonts w:ascii="Times New Roman" w:hAnsi="Times New Roman"/>
                <w:sz w:val="24"/>
                <w:szCs w:val="24"/>
              </w:rPr>
            </w:pPr>
            <w:r w:rsidRPr="00154910">
              <w:rPr>
                <w:rFonts w:ascii="Times New Roman" w:hAnsi="Times New Roman"/>
                <w:sz w:val="24"/>
                <w:szCs w:val="24"/>
              </w:rPr>
              <w:t>Источник</w:t>
            </w:r>
          </w:p>
        </w:tc>
        <w:tc>
          <w:tcPr>
            <w:tcW w:w="709" w:type="dxa"/>
            <w:vMerge/>
          </w:tcPr>
          <w:p w:rsidR="00D12AD2" w:rsidRPr="00154910" w:rsidRDefault="00D12AD2" w:rsidP="00670CA3">
            <w:pPr>
              <w:jc w:val="both"/>
              <w:rPr>
                <w:rFonts w:ascii="Times New Roman" w:hAnsi="Times New Roman"/>
                <w:sz w:val="24"/>
                <w:szCs w:val="24"/>
              </w:rPr>
            </w:pPr>
          </w:p>
        </w:tc>
        <w:tc>
          <w:tcPr>
            <w:tcW w:w="709" w:type="dxa"/>
          </w:tcPr>
          <w:p w:rsidR="00D12AD2" w:rsidRPr="00154910" w:rsidRDefault="00D12AD2" w:rsidP="00093D90">
            <w:pPr>
              <w:ind w:firstLine="426"/>
              <w:rPr>
                <w:rFonts w:ascii="Times New Roman" w:hAnsi="Times New Roman"/>
                <w:sz w:val="24"/>
                <w:szCs w:val="24"/>
              </w:rPr>
            </w:pPr>
          </w:p>
        </w:tc>
      </w:tr>
      <w:tr w:rsidR="00670CA3" w:rsidRPr="00154910" w:rsidTr="00D12AD2">
        <w:tc>
          <w:tcPr>
            <w:tcW w:w="533"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1</w:t>
            </w:r>
          </w:p>
        </w:tc>
        <w:tc>
          <w:tcPr>
            <w:tcW w:w="1699"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2</w:t>
            </w:r>
          </w:p>
        </w:tc>
        <w:tc>
          <w:tcPr>
            <w:tcW w:w="1134"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3</w:t>
            </w:r>
          </w:p>
        </w:tc>
        <w:tc>
          <w:tcPr>
            <w:tcW w:w="850" w:type="dxa"/>
          </w:tcPr>
          <w:p w:rsidR="00680CA2" w:rsidRPr="00154910" w:rsidRDefault="00680CA2" w:rsidP="00093D90">
            <w:pPr>
              <w:tabs>
                <w:tab w:val="center" w:pos="813"/>
              </w:tabs>
              <w:rPr>
                <w:rFonts w:ascii="Times New Roman" w:hAnsi="Times New Roman"/>
                <w:sz w:val="24"/>
                <w:szCs w:val="24"/>
              </w:rPr>
            </w:pPr>
            <w:r w:rsidRPr="00154910">
              <w:rPr>
                <w:rFonts w:ascii="Times New Roman" w:hAnsi="Times New Roman"/>
                <w:sz w:val="24"/>
                <w:szCs w:val="24"/>
              </w:rPr>
              <w:t>4</w:t>
            </w:r>
          </w:p>
        </w:tc>
        <w:tc>
          <w:tcPr>
            <w:tcW w:w="1137"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5</w:t>
            </w:r>
          </w:p>
        </w:tc>
        <w:tc>
          <w:tcPr>
            <w:tcW w:w="988"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6</w:t>
            </w:r>
          </w:p>
        </w:tc>
        <w:tc>
          <w:tcPr>
            <w:tcW w:w="851"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7</w:t>
            </w:r>
          </w:p>
        </w:tc>
        <w:tc>
          <w:tcPr>
            <w:tcW w:w="850"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8</w:t>
            </w:r>
          </w:p>
        </w:tc>
        <w:tc>
          <w:tcPr>
            <w:tcW w:w="713"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9</w:t>
            </w:r>
          </w:p>
        </w:tc>
        <w:tc>
          <w:tcPr>
            <w:tcW w:w="709"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10</w:t>
            </w:r>
          </w:p>
        </w:tc>
        <w:tc>
          <w:tcPr>
            <w:tcW w:w="709" w:type="dxa"/>
          </w:tcPr>
          <w:p w:rsidR="00680CA2" w:rsidRPr="00154910" w:rsidRDefault="00680CA2" w:rsidP="00093D90">
            <w:pPr>
              <w:rPr>
                <w:rFonts w:ascii="Times New Roman" w:hAnsi="Times New Roman"/>
                <w:sz w:val="24"/>
                <w:szCs w:val="24"/>
              </w:rPr>
            </w:pPr>
            <w:r w:rsidRPr="00154910">
              <w:rPr>
                <w:rFonts w:ascii="Times New Roman" w:hAnsi="Times New Roman"/>
                <w:sz w:val="24"/>
                <w:szCs w:val="24"/>
              </w:rPr>
              <w:t>11</w:t>
            </w:r>
          </w:p>
        </w:tc>
      </w:tr>
      <w:tr w:rsidR="00670CA3" w:rsidRPr="00154910" w:rsidTr="00D12AD2">
        <w:tc>
          <w:tcPr>
            <w:tcW w:w="533" w:type="dxa"/>
          </w:tcPr>
          <w:p w:rsidR="00680CA2" w:rsidRPr="00154910" w:rsidRDefault="00680CA2" w:rsidP="00093D90">
            <w:pPr>
              <w:rPr>
                <w:rFonts w:ascii="Times New Roman" w:hAnsi="Times New Roman"/>
                <w:sz w:val="24"/>
                <w:szCs w:val="24"/>
              </w:rPr>
            </w:pPr>
          </w:p>
        </w:tc>
        <w:tc>
          <w:tcPr>
            <w:tcW w:w="1699" w:type="dxa"/>
          </w:tcPr>
          <w:p w:rsidR="00680CA2" w:rsidRPr="00154910" w:rsidRDefault="00680CA2" w:rsidP="00093D90">
            <w:pPr>
              <w:rPr>
                <w:rFonts w:ascii="Times New Roman" w:hAnsi="Times New Roman"/>
                <w:sz w:val="24"/>
                <w:szCs w:val="24"/>
              </w:rPr>
            </w:pPr>
          </w:p>
        </w:tc>
        <w:tc>
          <w:tcPr>
            <w:tcW w:w="1134" w:type="dxa"/>
          </w:tcPr>
          <w:p w:rsidR="00680CA2" w:rsidRPr="00154910" w:rsidRDefault="00680CA2" w:rsidP="00093D90">
            <w:pPr>
              <w:rPr>
                <w:rFonts w:ascii="Times New Roman" w:hAnsi="Times New Roman"/>
                <w:sz w:val="24"/>
                <w:szCs w:val="24"/>
              </w:rPr>
            </w:pPr>
          </w:p>
        </w:tc>
        <w:tc>
          <w:tcPr>
            <w:tcW w:w="850" w:type="dxa"/>
          </w:tcPr>
          <w:p w:rsidR="00680CA2" w:rsidRPr="00154910" w:rsidRDefault="00680CA2" w:rsidP="00093D90">
            <w:pPr>
              <w:rPr>
                <w:rFonts w:ascii="Times New Roman" w:hAnsi="Times New Roman"/>
                <w:sz w:val="24"/>
                <w:szCs w:val="24"/>
              </w:rPr>
            </w:pPr>
          </w:p>
        </w:tc>
        <w:tc>
          <w:tcPr>
            <w:tcW w:w="1137" w:type="dxa"/>
          </w:tcPr>
          <w:p w:rsidR="00680CA2" w:rsidRPr="00154910" w:rsidRDefault="00680CA2" w:rsidP="00093D90">
            <w:pPr>
              <w:rPr>
                <w:rFonts w:ascii="Times New Roman" w:hAnsi="Times New Roman"/>
                <w:sz w:val="24"/>
                <w:szCs w:val="24"/>
              </w:rPr>
            </w:pPr>
          </w:p>
        </w:tc>
        <w:tc>
          <w:tcPr>
            <w:tcW w:w="988" w:type="dxa"/>
          </w:tcPr>
          <w:p w:rsidR="00680CA2" w:rsidRPr="00154910" w:rsidRDefault="00680CA2" w:rsidP="00093D90">
            <w:pPr>
              <w:ind w:firstLine="426"/>
              <w:rPr>
                <w:rFonts w:ascii="Times New Roman" w:hAnsi="Times New Roman"/>
                <w:sz w:val="24"/>
                <w:szCs w:val="24"/>
              </w:rPr>
            </w:pPr>
          </w:p>
        </w:tc>
        <w:tc>
          <w:tcPr>
            <w:tcW w:w="851" w:type="dxa"/>
          </w:tcPr>
          <w:p w:rsidR="00680CA2" w:rsidRPr="00154910" w:rsidRDefault="00680CA2" w:rsidP="00093D90">
            <w:pPr>
              <w:ind w:firstLine="426"/>
              <w:rPr>
                <w:rFonts w:ascii="Times New Roman" w:hAnsi="Times New Roman"/>
                <w:sz w:val="24"/>
                <w:szCs w:val="24"/>
              </w:rPr>
            </w:pPr>
          </w:p>
        </w:tc>
        <w:tc>
          <w:tcPr>
            <w:tcW w:w="850" w:type="dxa"/>
          </w:tcPr>
          <w:p w:rsidR="00680CA2" w:rsidRPr="00154910" w:rsidRDefault="00680CA2" w:rsidP="00093D90">
            <w:pPr>
              <w:ind w:firstLine="426"/>
              <w:rPr>
                <w:rFonts w:ascii="Times New Roman" w:hAnsi="Times New Roman"/>
                <w:sz w:val="24"/>
                <w:szCs w:val="24"/>
              </w:rPr>
            </w:pPr>
          </w:p>
        </w:tc>
        <w:tc>
          <w:tcPr>
            <w:tcW w:w="713" w:type="dxa"/>
          </w:tcPr>
          <w:p w:rsidR="00680CA2" w:rsidRPr="00154910" w:rsidRDefault="00680CA2" w:rsidP="00093D90">
            <w:pPr>
              <w:ind w:firstLine="426"/>
              <w:rPr>
                <w:rFonts w:ascii="Times New Roman" w:hAnsi="Times New Roman"/>
                <w:sz w:val="24"/>
                <w:szCs w:val="24"/>
              </w:rPr>
            </w:pPr>
          </w:p>
        </w:tc>
        <w:tc>
          <w:tcPr>
            <w:tcW w:w="709" w:type="dxa"/>
          </w:tcPr>
          <w:p w:rsidR="00680CA2" w:rsidRPr="00154910" w:rsidRDefault="00680CA2" w:rsidP="00093D90">
            <w:pPr>
              <w:ind w:firstLine="426"/>
              <w:rPr>
                <w:rFonts w:ascii="Times New Roman" w:hAnsi="Times New Roman"/>
                <w:sz w:val="24"/>
                <w:szCs w:val="24"/>
              </w:rPr>
            </w:pPr>
          </w:p>
        </w:tc>
        <w:tc>
          <w:tcPr>
            <w:tcW w:w="709" w:type="dxa"/>
          </w:tcPr>
          <w:p w:rsidR="00680CA2" w:rsidRPr="00154910" w:rsidRDefault="00680CA2" w:rsidP="00093D90">
            <w:pPr>
              <w:ind w:firstLine="426"/>
              <w:rPr>
                <w:rFonts w:ascii="Times New Roman" w:hAnsi="Times New Roman"/>
                <w:sz w:val="24"/>
                <w:szCs w:val="24"/>
              </w:rPr>
            </w:pPr>
          </w:p>
        </w:tc>
      </w:tr>
      <w:tr w:rsidR="00670CA3" w:rsidRPr="00154910" w:rsidTr="00D12AD2">
        <w:tc>
          <w:tcPr>
            <w:tcW w:w="533" w:type="dxa"/>
          </w:tcPr>
          <w:p w:rsidR="00680CA2" w:rsidRPr="00154910" w:rsidRDefault="00680CA2" w:rsidP="00093D90">
            <w:pPr>
              <w:rPr>
                <w:rFonts w:ascii="Times New Roman" w:hAnsi="Times New Roman"/>
                <w:sz w:val="24"/>
                <w:szCs w:val="24"/>
              </w:rPr>
            </w:pPr>
          </w:p>
        </w:tc>
        <w:tc>
          <w:tcPr>
            <w:tcW w:w="1699" w:type="dxa"/>
          </w:tcPr>
          <w:p w:rsidR="00680CA2" w:rsidRPr="00154910" w:rsidRDefault="00680CA2" w:rsidP="00093D90">
            <w:pPr>
              <w:rPr>
                <w:rFonts w:ascii="Times New Roman" w:hAnsi="Times New Roman"/>
                <w:sz w:val="24"/>
                <w:szCs w:val="24"/>
              </w:rPr>
            </w:pPr>
          </w:p>
        </w:tc>
        <w:tc>
          <w:tcPr>
            <w:tcW w:w="1134" w:type="dxa"/>
          </w:tcPr>
          <w:p w:rsidR="00680CA2" w:rsidRPr="00154910" w:rsidRDefault="00680CA2" w:rsidP="00093D90">
            <w:pPr>
              <w:rPr>
                <w:rFonts w:ascii="Times New Roman" w:hAnsi="Times New Roman"/>
                <w:sz w:val="24"/>
                <w:szCs w:val="24"/>
              </w:rPr>
            </w:pPr>
          </w:p>
        </w:tc>
        <w:tc>
          <w:tcPr>
            <w:tcW w:w="850" w:type="dxa"/>
          </w:tcPr>
          <w:p w:rsidR="00680CA2" w:rsidRPr="00154910" w:rsidRDefault="00680CA2" w:rsidP="00093D90">
            <w:pPr>
              <w:rPr>
                <w:rFonts w:ascii="Times New Roman" w:hAnsi="Times New Roman"/>
                <w:sz w:val="24"/>
                <w:szCs w:val="24"/>
              </w:rPr>
            </w:pPr>
          </w:p>
        </w:tc>
        <w:tc>
          <w:tcPr>
            <w:tcW w:w="1137" w:type="dxa"/>
          </w:tcPr>
          <w:p w:rsidR="00680CA2" w:rsidRPr="00154910" w:rsidRDefault="00680CA2" w:rsidP="00093D90">
            <w:pPr>
              <w:rPr>
                <w:rFonts w:ascii="Times New Roman" w:hAnsi="Times New Roman"/>
                <w:sz w:val="24"/>
                <w:szCs w:val="24"/>
              </w:rPr>
            </w:pPr>
          </w:p>
        </w:tc>
        <w:tc>
          <w:tcPr>
            <w:tcW w:w="988" w:type="dxa"/>
          </w:tcPr>
          <w:p w:rsidR="00680CA2" w:rsidRPr="00154910" w:rsidRDefault="00680CA2" w:rsidP="00093D90">
            <w:pPr>
              <w:ind w:firstLine="426"/>
              <w:rPr>
                <w:rFonts w:ascii="Times New Roman" w:hAnsi="Times New Roman"/>
                <w:sz w:val="24"/>
                <w:szCs w:val="24"/>
              </w:rPr>
            </w:pPr>
          </w:p>
        </w:tc>
        <w:tc>
          <w:tcPr>
            <w:tcW w:w="851" w:type="dxa"/>
          </w:tcPr>
          <w:p w:rsidR="00680CA2" w:rsidRPr="00154910" w:rsidRDefault="00680CA2" w:rsidP="00093D90">
            <w:pPr>
              <w:ind w:firstLine="426"/>
              <w:rPr>
                <w:rFonts w:ascii="Times New Roman" w:hAnsi="Times New Roman"/>
                <w:sz w:val="24"/>
                <w:szCs w:val="24"/>
              </w:rPr>
            </w:pPr>
          </w:p>
        </w:tc>
        <w:tc>
          <w:tcPr>
            <w:tcW w:w="850" w:type="dxa"/>
          </w:tcPr>
          <w:p w:rsidR="00680CA2" w:rsidRPr="00154910" w:rsidRDefault="00680CA2" w:rsidP="00093D90">
            <w:pPr>
              <w:ind w:firstLine="426"/>
              <w:rPr>
                <w:rFonts w:ascii="Times New Roman" w:hAnsi="Times New Roman"/>
                <w:sz w:val="24"/>
                <w:szCs w:val="24"/>
              </w:rPr>
            </w:pPr>
          </w:p>
        </w:tc>
        <w:tc>
          <w:tcPr>
            <w:tcW w:w="713" w:type="dxa"/>
          </w:tcPr>
          <w:p w:rsidR="00680CA2" w:rsidRPr="00154910" w:rsidRDefault="00680CA2" w:rsidP="00093D90">
            <w:pPr>
              <w:ind w:firstLine="426"/>
              <w:rPr>
                <w:rFonts w:ascii="Times New Roman" w:hAnsi="Times New Roman"/>
                <w:sz w:val="24"/>
                <w:szCs w:val="24"/>
              </w:rPr>
            </w:pPr>
          </w:p>
        </w:tc>
        <w:tc>
          <w:tcPr>
            <w:tcW w:w="709" w:type="dxa"/>
          </w:tcPr>
          <w:p w:rsidR="00680CA2" w:rsidRPr="00154910" w:rsidRDefault="00680CA2" w:rsidP="00093D90">
            <w:pPr>
              <w:ind w:firstLine="426"/>
              <w:rPr>
                <w:rFonts w:ascii="Times New Roman" w:hAnsi="Times New Roman"/>
                <w:sz w:val="24"/>
                <w:szCs w:val="24"/>
              </w:rPr>
            </w:pPr>
          </w:p>
        </w:tc>
        <w:tc>
          <w:tcPr>
            <w:tcW w:w="709" w:type="dxa"/>
          </w:tcPr>
          <w:p w:rsidR="00680CA2" w:rsidRPr="00154910" w:rsidRDefault="00680CA2" w:rsidP="00093D90">
            <w:pPr>
              <w:ind w:firstLine="426"/>
              <w:rPr>
                <w:rFonts w:ascii="Times New Roman" w:hAnsi="Times New Roman"/>
                <w:sz w:val="24"/>
                <w:szCs w:val="24"/>
              </w:rPr>
            </w:pPr>
          </w:p>
        </w:tc>
      </w:tr>
    </w:tbl>
    <w:p w:rsidR="00680CA2" w:rsidRPr="00154910" w:rsidRDefault="00680CA2" w:rsidP="00680CA2">
      <w:pPr>
        <w:ind w:firstLine="426"/>
        <w:rPr>
          <w:rFonts w:ascii="Times New Roman" w:hAnsi="Times New Roman"/>
          <w:sz w:val="24"/>
          <w:szCs w:val="24"/>
        </w:rPr>
      </w:pPr>
    </w:p>
    <w:p w:rsidR="00680CA2" w:rsidRPr="00154910" w:rsidRDefault="00680CA2" w:rsidP="00680CA2">
      <w:pPr>
        <w:ind w:firstLine="426"/>
        <w:rPr>
          <w:rFonts w:ascii="Times New Roman" w:hAnsi="Times New Roman"/>
          <w:sz w:val="24"/>
          <w:szCs w:val="24"/>
        </w:rPr>
      </w:pPr>
    </w:p>
    <w:p w:rsidR="00680CA2" w:rsidRPr="00154910" w:rsidRDefault="00680CA2" w:rsidP="00680CA2">
      <w:pPr>
        <w:ind w:firstLine="426"/>
        <w:rPr>
          <w:rFonts w:ascii="Times New Roman" w:hAnsi="Times New Roman"/>
          <w:sz w:val="24"/>
          <w:szCs w:val="24"/>
        </w:rPr>
      </w:pPr>
      <w:r w:rsidRPr="00154910">
        <w:rPr>
          <w:rFonts w:ascii="Times New Roman" w:hAnsi="Times New Roman"/>
          <w:i/>
          <w:sz w:val="24"/>
          <w:szCs w:val="24"/>
        </w:rPr>
        <w:t>Примечание:</w:t>
      </w:r>
      <w:r w:rsidRPr="00154910">
        <w:rPr>
          <w:rFonts w:ascii="Times New Roman" w:hAnsi="Times New Roman"/>
          <w:sz w:val="24"/>
          <w:szCs w:val="24"/>
        </w:rPr>
        <w:t xml:space="preserve"> </w:t>
      </w:r>
      <w:r w:rsidRPr="00154910">
        <w:rPr>
          <w:rFonts w:ascii="Times New Roman" w:hAnsi="Times New Roman"/>
          <w:i/>
          <w:sz w:val="24"/>
          <w:szCs w:val="24"/>
        </w:rPr>
        <w:t>структура (разделы) адресной программы (плана) формируются аналогично структуре Реестра ОСИ</w:t>
      </w:r>
    </w:p>
    <w:p w:rsidR="00680CA2" w:rsidRPr="00154910" w:rsidRDefault="00680CA2" w:rsidP="00680CA2">
      <w:pPr>
        <w:ind w:firstLine="426"/>
        <w:rPr>
          <w:rFonts w:ascii="Times New Roman" w:hAnsi="Times New Roman"/>
          <w:sz w:val="24"/>
          <w:szCs w:val="24"/>
        </w:rPr>
      </w:pPr>
    </w:p>
    <w:p w:rsidR="00680CA2" w:rsidRPr="00154910" w:rsidRDefault="00680CA2" w:rsidP="00680CA2">
      <w:pPr>
        <w:ind w:firstLine="426"/>
        <w:jc w:val="both"/>
        <w:rPr>
          <w:rFonts w:ascii="Times New Roman" w:hAnsi="Times New Roman"/>
          <w:sz w:val="24"/>
          <w:szCs w:val="24"/>
        </w:rPr>
      </w:pPr>
      <w:r w:rsidRPr="00154910">
        <w:rPr>
          <w:rFonts w:ascii="Times New Roman" w:hAnsi="Times New Roman"/>
          <w:i/>
          <w:sz w:val="24"/>
          <w:szCs w:val="24"/>
          <w:vertAlign w:val="superscript"/>
        </w:rPr>
        <w:t>*</w:t>
      </w:r>
      <w:r w:rsidRPr="00154910">
        <w:rPr>
          <w:rFonts w:ascii="Times New Roman" w:hAnsi="Times New Roman"/>
          <w:sz w:val="24"/>
          <w:szCs w:val="24"/>
        </w:rPr>
        <w:t xml:space="preserve"> - указываются мероприятия в соответствии с управленческим решением – «Рекомендации по адаптации основных структурных элементов объекта» Паспорта ОСИ</w:t>
      </w:r>
    </w:p>
    <w:p w:rsidR="00680CA2" w:rsidRPr="00154910" w:rsidRDefault="00680CA2" w:rsidP="00680CA2">
      <w:pPr>
        <w:ind w:firstLine="426"/>
        <w:rPr>
          <w:rFonts w:ascii="Times New Roman" w:hAnsi="Times New Roman"/>
          <w:sz w:val="24"/>
          <w:szCs w:val="24"/>
        </w:rPr>
      </w:pPr>
    </w:p>
    <w:p w:rsidR="00680CA2" w:rsidRPr="00154910" w:rsidRDefault="00680CA2" w:rsidP="00680CA2">
      <w:pPr>
        <w:ind w:firstLine="426"/>
        <w:jc w:val="both"/>
        <w:rPr>
          <w:rFonts w:ascii="Times New Roman" w:hAnsi="Times New Roman"/>
          <w:sz w:val="24"/>
          <w:szCs w:val="24"/>
        </w:rPr>
      </w:pPr>
      <w:r w:rsidRPr="00154910">
        <w:rPr>
          <w:rFonts w:ascii="Times New Roman" w:hAnsi="Times New Roman"/>
          <w:i/>
          <w:sz w:val="24"/>
          <w:szCs w:val="24"/>
          <w:vertAlign w:val="superscript"/>
        </w:rPr>
        <w:t>**</w:t>
      </w:r>
      <w:r w:rsidRPr="00154910">
        <w:rPr>
          <w:rFonts w:ascii="Times New Roman" w:hAnsi="Times New Roman"/>
          <w:sz w:val="24"/>
          <w:szCs w:val="24"/>
        </w:rPr>
        <w:t xml:space="preserve"> - указывается вид работы в соответствии с классификатором: </w:t>
      </w:r>
    </w:p>
    <w:p w:rsidR="00680CA2" w:rsidRPr="00154910" w:rsidRDefault="00680CA2" w:rsidP="00680CA2">
      <w:pPr>
        <w:ind w:firstLine="426"/>
        <w:jc w:val="both"/>
        <w:rPr>
          <w:rFonts w:ascii="Times New Roman" w:hAnsi="Times New Roman"/>
          <w:sz w:val="24"/>
          <w:szCs w:val="24"/>
        </w:rPr>
      </w:pPr>
      <w:proofErr w:type="gramStart"/>
      <w:r w:rsidRPr="00154910">
        <w:rPr>
          <w:rFonts w:ascii="Times New Roman" w:hAnsi="Times New Roman"/>
          <w:sz w:val="24"/>
          <w:szCs w:val="24"/>
        </w:rPr>
        <w:t>ТР</w:t>
      </w:r>
      <w:proofErr w:type="gramEnd"/>
      <w:r w:rsidRPr="00154910">
        <w:rPr>
          <w:rFonts w:ascii="Times New Roman" w:hAnsi="Times New Roman"/>
          <w:sz w:val="24"/>
          <w:szCs w:val="24"/>
        </w:rPr>
        <w:t xml:space="preserve"> – текущий ремонт</w:t>
      </w:r>
    </w:p>
    <w:p w:rsidR="00680CA2" w:rsidRPr="00154910" w:rsidRDefault="00680CA2" w:rsidP="00680CA2">
      <w:pPr>
        <w:ind w:firstLine="426"/>
        <w:jc w:val="both"/>
        <w:rPr>
          <w:rFonts w:ascii="Times New Roman" w:hAnsi="Times New Roman"/>
          <w:sz w:val="24"/>
          <w:szCs w:val="24"/>
        </w:rPr>
      </w:pPr>
      <w:r w:rsidRPr="00154910">
        <w:rPr>
          <w:rFonts w:ascii="Times New Roman" w:hAnsi="Times New Roman"/>
          <w:sz w:val="24"/>
          <w:szCs w:val="24"/>
        </w:rPr>
        <w:t>ПСД – подготовка проектно-сметной документации</w:t>
      </w:r>
    </w:p>
    <w:p w:rsidR="00680CA2" w:rsidRPr="00154910" w:rsidRDefault="00680CA2" w:rsidP="00680CA2">
      <w:pPr>
        <w:ind w:firstLine="426"/>
        <w:jc w:val="both"/>
        <w:rPr>
          <w:rFonts w:ascii="Times New Roman" w:hAnsi="Times New Roman"/>
          <w:sz w:val="24"/>
          <w:szCs w:val="24"/>
        </w:rPr>
      </w:pPr>
      <w:r w:rsidRPr="00154910">
        <w:rPr>
          <w:rFonts w:ascii="Times New Roman" w:hAnsi="Times New Roman"/>
          <w:sz w:val="24"/>
          <w:szCs w:val="24"/>
        </w:rPr>
        <w:t>Стр. – строительство</w:t>
      </w:r>
    </w:p>
    <w:p w:rsidR="00680CA2" w:rsidRPr="00154910" w:rsidRDefault="00680CA2" w:rsidP="00680CA2">
      <w:pPr>
        <w:ind w:firstLine="426"/>
        <w:jc w:val="both"/>
        <w:rPr>
          <w:rFonts w:ascii="Times New Roman" w:hAnsi="Times New Roman"/>
          <w:sz w:val="24"/>
          <w:szCs w:val="24"/>
        </w:rPr>
      </w:pPr>
      <w:proofErr w:type="gramStart"/>
      <w:r w:rsidRPr="00154910">
        <w:rPr>
          <w:rFonts w:ascii="Times New Roman" w:hAnsi="Times New Roman"/>
          <w:sz w:val="24"/>
          <w:szCs w:val="24"/>
        </w:rPr>
        <w:t>КР</w:t>
      </w:r>
      <w:proofErr w:type="gramEnd"/>
      <w:r w:rsidRPr="00154910">
        <w:rPr>
          <w:rFonts w:ascii="Times New Roman" w:hAnsi="Times New Roman"/>
          <w:sz w:val="24"/>
          <w:szCs w:val="24"/>
        </w:rPr>
        <w:t xml:space="preserve"> – капитальный ремонт</w:t>
      </w:r>
    </w:p>
    <w:p w:rsidR="00680CA2" w:rsidRPr="00154910" w:rsidRDefault="00680CA2" w:rsidP="00680CA2">
      <w:pPr>
        <w:ind w:firstLine="426"/>
        <w:jc w:val="both"/>
        <w:rPr>
          <w:rFonts w:ascii="Times New Roman" w:hAnsi="Times New Roman"/>
          <w:sz w:val="24"/>
          <w:szCs w:val="24"/>
        </w:rPr>
      </w:pPr>
      <w:r w:rsidRPr="00154910">
        <w:rPr>
          <w:rFonts w:ascii="Times New Roman" w:hAnsi="Times New Roman"/>
          <w:sz w:val="24"/>
          <w:szCs w:val="24"/>
        </w:rPr>
        <w:t>Рек – реконструкция</w:t>
      </w:r>
    </w:p>
    <w:p w:rsidR="00680CA2" w:rsidRPr="00154910" w:rsidRDefault="00680CA2" w:rsidP="00680CA2">
      <w:pPr>
        <w:ind w:firstLine="426"/>
        <w:jc w:val="both"/>
        <w:rPr>
          <w:rFonts w:ascii="Times New Roman" w:hAnsi="Times New Roman"/>
          <w:sz w:val="24"/>
          <w:szCs w:val="24"/>
        </w:rPr>
      </w:pPr>
      <w:r w:rsidRPr="00154910">
        <w:rPr>
          <w:rFonts w:ascii="Times New Roman" w:hAnsi="Times New Roman"/>
          <w:sz w:val="24"/>
          <w:szCs w:val="24"/>
        </w:rPr>
        <w:t>Орг. – организация альтернативной формы обслуживания и др. орг. мероприятия</w:t>
      </w:r>
    </w:p>
    <w:p w:rsidR="00680CA2" w:rsidRPr="00154910" w:rsidRDefault="00680CA2" w:rsidP="00DA7D72">
      <w:pPr>
        <w:pStyle w:val="af0"/>
        <w:spacing w:before="0"/>
        <w:ind w:firstLine="426"/>
        <w:jc w:val="both"/>
        <w:rPr>
          <w:sz w:val="24"/>
          <w:szCs w:val="24"/>
          <w:lang w:val="ru-RU"/>
        </w:rPr>
      </w:pPr>
      <w:r w:rsidRPr="00154910">
        <w:rPr>
          <w:rFonts w:ascii="Times New Roman" w:hAnsi="Times New Roman"/>
          <w:i/>
          <w:sz w:val="24"/>
          <w:szCs w:val="24"/>
          <w:vertAlign w:val="superscript"/>
          <w:lang w:val="ru-RU"/>
        </w:rPr>
        <w:t>***</w:t>
      </w:r>
      <w:r w:rsidRPr="00154910">
        <w:rPr>
          <w:rFonts w:ascii="Times New Roman" w:hAnsi="Times New Roman"/>
          <w:sz w:val="24"/>
          <w:szCs w:val="24"/>
          <w:lang w:val="ru-RU"/>
        </w:rPr>
        <w:t xml:space="preserve"> - указывается: </w:t>
      </w:r>
      <w:proofErr w:type="gramStart"/>
      <w:r w:rsidRPr="00154910">
        <w:rPr>
          <w:rFonts w:ascii="Times New Roman" w:hAnsi="Times New Roman"/>
          <w:sz w:val="24"/>
          <w:szCs w:val="24"/>
          <w:lang w:val="ru-RU"/>
        </w:rPr>
        <w:t>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roofErr w:type="gramEnd"/>
    </w:p>
    <w:sectPr w:rsidR="00680CA2" w:rsidRPr="00154910" w:rsidSect="00025910">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nioMM_367 RG 585 NO 11 OP">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nioMM_485 SB 585 NO 11 OP">
    <w:altName w:val="Times New Roman"/>
    <w:panose1 w:val="00000000000000000000"/>
    <w:charset w:val="00"/>
    <w:family w:val="roman"/>
    <w:notTrueType/>
    <w:pitch w:val="variable"/>
    <w:sig w:usb0="00000003" w:usb1="00000000" w:usb2="00000000" w:usb3="00000000" w:csb0="00000001" w:csb1="00000000"/>
  </w:font>
  <w:font w:name="Minion Cyr Regular">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20"/>
    <w:multiLevelType w:val="hybridMultilevel"/>
    <w:tmpl w:val="7E68C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3C4C16"/>
    <w:multiLevelType w:val="hybridMultilevel"/>
    <w:tmpl w:val="6472C30C"/>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33B1D5B"/>
    <w:multiLevelType w:val="hybridMultilevel"/>
    <w:tmpl w:val="3188B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97646C"/>
    <w:multiLevelType w:val="hybridMultilevel"/>
    <w:tmpl w:val="03D0A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B71013"/>
    <w:multiLevelType w:val="hybridMultilevel"/>
    <w:tmpl w:val="AC56EC5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550B03"/>
    <w:multiLevelType w:val="hybridMultilevel"/>
    <w:tmpl w:val="F8E2AD0C"/>
    <w:lvl w:ilvl="0" w:tplc="6A0CED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1"/>
  </w:num>
  <w:num w:numId="3">
    <w:abstractNumId w:val="0"/>
  </w:num>
  <w:num w:numId="4">
    <w:abstractNumId w:val="4"/>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02"/>
    <w:rsid w:val="00000398"/>
    <w:rsid w:val="00000D40"/>
    <w:rsid w:val="00001BD4"/>
    <w:rsid w:val="000033D9"/>
    <w:rsid w:val="000035CF"/>
    <w:rsid w:val="00003965"/>
    <w:rsid w:val="00004627"/>
    <w:rsid w:val="00004A19"/>
    <w:rsid w:val="00004B57"/>
    <w:rsid w:val="00005997"/>
    <w:rsid w:val="00006CE2"/>
    <w:rsid w:val="0000776C"/>
    <w:rsid w:val="00010106"/>
    <w:rsid w:val="000102E3"/>
    <w:rsid w:val="00010EC1"/>
    <w:rsid w:val="00011750"/>
    <w:rsid w:val="00011843"/>
    <w:rsid w:val="00011BBF"/>
    <w:rsid w:val="0001217C"/>
    <w:rsid w:val="00012567"/>
    <w:rsid w:val="00012A24"/>
    <w:rsid w:val="00014B69"/>
    <w:rsid w:val="00015AAB"/>
    <w:rsid w:val="00015C4D"/>
    <w:rsid w:val="0001617E"/>
    <w:rsid w:val="00017F18"/>
    <w:rsid w:val="0002055C"/>
    <w:rsid w:val="00020E2C"/>
    <w:rsid w:val="00024C46"/>
    <w:rsid w:val="000252C2"/>
    <w:rsid w:val="000253B3"/>
    <w:rsid w:val="00025910"/>
    <w:rsid w:val="00025AE2"/>
    <w:rsid w:val="00025B7E"/>
    <w:rsid w:val="0002605F"/>
    <w:rsid w:val="0002790E"/>
    <w:rsid w:val="00027BE5"/>
    <w:rsid w:val="00027D83"/>
    <w:rsid w:val="000301D9"/>
    <w:rsid w:val="00030895"/>
    <w:rsid w:val="00032A21"/>
    <w:rsid w:val="00035069"/>
    <w:rsid w:val="0003529D"/>
    <w:rsid w:val="000352A7"/>
    <w:rsid w:val="000352AB"/>
    <w:rsid w:val="00035C7A"/>
    <w:rsid w:val="00036295"/>
    <w:rsid w:val="00036EEF"/>
    <w:rsid w:val="0004048B"/>
    <w:rsid w:val="00040577"/>
    <w:rsid w:val="00041028"/>
    <w:rsid w:val="0004169D"/>
    <w:rsid w:val="00041F69"/>
    <w:rsid w:val="000422D4"/>
    <w:rsid w:val="000424EF"/>
    <w:rsid w:val="000439E8"/>
    <w:rsid w:val="00044689"/>
    <w:rsid w:val="0004497C"/>
    <w:rsid w:val="00044B12"/>
    <w:rsid w:val="00046170"/>
    <w:rsid w:val="00046CD5"/>
    <w:rsid w:val="00046F44"/>
    <w:rsid w:val="00047340"/>
    <w:rsid w:val="00050101"/>
    <w:rsid w:val="00050170"/>
    <w:rsid w:val="00050BDC"/>
    <w:rsid w:val="00051207"/>
    <w:rsid w:val="000516B3"/>
    <w:rsid w:val="00051CA9"/>
    <w:rsid w:val="00051CD0"/>
    <w:rsid w:val="00052904"/>
    <w:rsid w:val="00052916"/>
    <w:rsid w:val="00053010"/>
    <w:rsid w:val="00053233"/>
    <w:rsid w:val="000538BD"/>
    <w:rsid w:val="00053A6D"/>
    <w:rsid w:val="00053E0E"/>
    <w:rsid w:val="00054F02"/>
    <w:rsid w:val="00055901"/>
    <w:rsid w:val="000563EE"/>
    <w:rsid w:val="000577BF"/>
    <w:rsid w:val="000608C1"/>
    <w:rsid w:val="00060EB2"/>
    <w:rsid w:val="00060F97"/>
    <w:rsid w:val="00061F0B"/>
    <w:rsid w:val="00062636"/>
    <w:rsid w:val="0006422E"/>
    <w:rsid w:val="00064F05"/>
    <w:rsid w:val="00065A58"/>
    <w:rsid w:val="00067943"/>
    <w:rsid w:val="00070106"/>
    <w:rsid w:val="000707EB"/>
    <w:rsid w:val="000721C6"/>
    <w:rsid w:val="000725E6"/>
    <w:rsid w:val="000727ED"/>
    <w:rsid w:val="00072C44"/>
    <w:rsid w:val="00072D8B"/>
    <w:rsid w:val="0007342D"/>
    <w:rsid w:val="00074471"/>
    <w:rsid w:val="00075CAC"/>
    <w:rsid w:val="00076C95"/>
    <w:rsid w:val="00076D83"/>
    <w:rsid w:val="0007713A"/>
    <w:rsid w:val="00080724"/>
    <w:rsid w:val="00080972"/>
    <w:rsid w:val="000816B8"/>
    <w:rsid w:val="00081A11"/>
    <w:rsid w:val="00082584"/>
    <w:rsid w:val="000828B3"/>
    <w:rsid w:val="00083283"/>
    <w:rsid w:val="000832CF"/>
    <w:rsid w:val="0008367B"/>
    <w:rsid w:val="00084000"/>
    <w:rsid w:val="000857E7"/>
    <w:rsid w:val="00085895"/>
    <w:rsid w:val="00086344"/>
    <w:rsid w:val="000869B9"/>
    <w:rsid w:val="00087735"/>
    <w:rsid w:val="00087942"/>
    <w:rsid w:val="00090F9B"/>
    <w:rsid w:val="00092352"/>
    <w:rsid w:val="00093D90"/>
    <w:rsid w:val="00095126"/>
    <w:rsid w:val="00095361"/>
    <w:rsid w:val="00095819"/>
    <w:rsid w:val="00095C61"/>
    <w:rsid w:val="000960E4"/>
    <w:rsid w:val="00096C4B"/>
    <w:rsid w:val="00097B95"/>
    <w:rsid w:val="000A0EBF"/>
    <w:rsid w:val="000A1EAD"/>
    <w:rsid w:val="000A223A"/>
    <w:rsid w:val="000A2E0F"/>
    <w:rsid w:val="000A31A0"/>
    <w:rsid w:val="000A361D"/>
    <w:rsid w:val="000A43E1"/>
    <w:rsid w:val="000A496F"/>
    <w:rsid w:val="000A4CB5"/>
    <w:rsid w:val="000A5CC2"/>
    <w:rsid w:val="000A5E04"/>
    <w:rsid w:val="000A5E8B"/>
    <w:rsid w:val="000A6232"/>
    <w:rsid w:val="000A655C"/>
    <w:rsid w:val="000A67CB"/>
    <w:rsid w:val="000A7048"/>
    <w:rsid w:val="000B1D30"/>
    <w:rsid w:val="000B43A1"/>
    <w:rsid w:val="000B479E"/>
    <w:rsid w:val="000B4FD9"/>
    <w:rsid w:val="000B587E"/>
    <w:rsid w:val="000B5D55"/>
    <w:rsid w:val="000B61B9"/>
    <w:rsid w:val="000B6B40"/>
    <w:rsid w:val="000B6F1C"/>
    <w:rsid w:val="000C0047"/>
    <w:rsid w:val="000C181D"/>
    <w:rsid w:val="000C23CD"/>
    <w:rsid w:val="000C426E"/>
    <w:rsid w:val="000C46C5"/>
    <w:rsid w:val="000C4DA9"/>
    <w:rsid w:val="000C55F2"/>
    <w:rsid w:val="000C57CD"/>
    <w:rsid w:val="000C58D9"/>
    <w:rsid w:val="000C60B7"/>
    <w:rsid w:val="000C6E2A"/>
    <w:rsid w:val="000C7F1D"/>
    <w:rsid w:val="000D161A"/>
    <w:rsid w:val="000D1A59"/>
    <w:rsid w:val="000D25E1"/>
    <w:rsid w:val="000D2E6A"/>
    <w:rsid w:val="000D437D"/>
    <w:rsid w:val="000D50C0"/>
    <w:rsid w:val="000D5477"/>
    <w:rsid w:val="000D5AE6"/>
    <w:rsid w:val="000D610D"/>
    <w:rsid w:val="000D6DBF"/>
    <w:rsid w:val="000D73A6"/>
    <w:rsid w:val="000D7CB5"/>
    <w:rsid w:val="000E0D12"/>
    <w:rsid w:val="000E0D34"/>
    <w:rsid w:val="000E1ADF"/>
    <w:rsid w:val="000E2751"/>
    <w:rsid w:val="000E2D1E"/>
    <w:rsid w:val="000E3B69"/>
    <w:rsid w:val="000E4CAB"/>
    <w:rsid w:val="000E51CA"/>
    <w:rsid w:val="000E67D6"/>
    <w:rsid w:val="000E6F88"/>
    <w:rsid w:val="000F0973"/>
    <w:rsid w:val="000F0C3E"/>
    <w:rsid w:val="000F0CAF"/>
    <w:rsid w:val="000F0D73"/>
    <w:rsid w:val="000F11C8"/>
    <w:rsid w:val="000F1D3C"/>
    <w:rsid w:val="000F23E9"/>
    <w:rsid w:val="000F26E7"/>
    <w:rsid w:val="000F2949"/>
    <w:rsid w:val="000F31BB"/>
    <w:rsid w:val="000F4062"/>
    <w:rsid w:val="000F43A0"/>
    <w:rsid w:val="000F4719"/>
    <w:rsid w:val="000F4F3F"/>
    <w:rsid w:val="000F5461"/>
    <w:rsid w:val="000F5D8D"/>
    <w:rsid w:val="000F60EA"/>
    <w:rsid w:val="000F65F3"/>
    <w:rsid w:val="000F7A92"/>
    <w:rsid w:val="00101545"/>
    <w:rsid w:val="001029C2"/>
    <w:rsid w:val="00105947"/>
    <w:rsid w:val="001063D1"/>
    <w:rsid w:val="0010682C"/>
    <w:rsid w:val="00106D47"/>
    <w:rsid w:val="00110D51"/>
    <w:rsid w:val="00110F1F"/>
    <w:rsid w:val="00111570"/>
    <w:rsid w:val="00111D1D"/>
    <w:rsid w:val="00111FF0"/>
    <w:rsid w:val="00112937"/>
    <w:rsid w:val="001138D3"/>
    <w:rsid w:val="00113BE2"/>
    <w:rsid w:val="00114143"/>
    <w:rsid w:val="0011523F"/>
    <w:rsid w:val="0011546D"/>
    <w:rsid w:val="00115740"/>
    <w:rsid w:val="00116E11"/>
    <w:rsid w:val="00117686"/>
    <w:rsid w:val="00117935"/>
    <w:rsid w:val="00117BF6"/>
    <w:rsid w:val="00120589"/>
    <w:rsid w:val="001207B0"/>
    <w:rsid w:val="0012114D"/>
    <w:rsid w:val="00121226"/>
    <w:rsid w:val="0012190A"/>
    <w:rsid w:val="001227D8"/>
    <w:rsid w:val="00122A15"/>
    <w:rsid w:val="0012381B"/>
    <w:rsid w:val="001239A6"/>
    <w:rsid w:val="00123AF6"/>
    <w:rsid w:val="00123B29"/>
    <w:rsid w:val="00124069"/>
    <w:rsid w:val="0012442C"/>
    <w:rsid w:val="00125CFB"/>
    <w:rsid w:val="00126191"/>
    <w:rsid w:val="00126BC4"/>
    <w:rsid w:val="00127CBB"/>
    <w:rsid w:val="00127F91"/>
    <w:rsid w:val="00131040"/>
    <w:rsid w:val="00132A00"/>
    <w:rsid w:val="001339A2"/>
    <w:rsid w:val="00133EF0"/>
    <w:rsid w:val="001352D9"/>
    <w:rsid w:val="00136033"/>
    <w:rsid w:val="001365B6"/>
    <w:rsid w:val="0013752E"/>
    <w:rsid w:val="0013776B"/>
    <w:rsid w:val="00137974"/>
    <w:rsid w:val="00137F2F"/>
    <w:rsid w:val="001407AB"/>
    <w:rsid w:val="00141004"/>
    <w:rsid w:val="001418F5"/>
    <w:rsid w:val="00145C27"/>
    <w:rsid w:val="00146808"/>
    <w:rsid w:val="00146F7C"/>
    <w:rsid w:val="001474D5"/>
    <w:rsid w:val="001475D9"/>
    <w:rsid w:val="00147E85"/>
    <w:rsid w:val="0015004C"/>
    <w:rsid w:val="00150E2B"/>
    <w:rsid w:val="0015156B"/>
    <w:rsid w:val="001515F9"/>
    <w:rsid w:val="0015298B"/>
    <w:rsid w:val="00153292"/>
    <w:rsid w:val="0015441B"/>
    <w:rsid w:val="00154910"/>
    <w:rsid w:val="00154C65"/>
    <w:rsid w:val="0015553D"/>
    <w:rsid w:val="00156041"/>
    <w:rsid w:val="001561C2"/>
    <w:rsid w:val="00156E07"/>
    <w:rsid w:val="001575F2"/>
    <w:rsid w:val="00157662"/>
    <w:rsid w:val="00160E61"/>
    <w:rsid w:val="001642B1"/>
    <w:rsid w:val="00165F5E"/>
    <w:rsid w:val="0017057C"/>
    <w:rsid w:val="001716B5"/>
    <w:rsid w:val="0017184C"/>
    <w:rsid w:val="00171A46"/>
    <w:rsid w:val="00171E19"/>
    <w:rsid w:val="0017375A"/>
    <w:rsid w:val="001743C9"/>
    <w:rsid w:val="00175834"/>
    <w:rsid w:val="00175C2D"/>
    <w:rsid w:val="0017683E"/>
    <w:rsid w:val="00176B53"/>
    <w:rsid w:val="001801AE"/>
    <w:rsid w:val="001808A0"/>
    <w:rsid w:val="001808AE"/>
    <w:rsid w:val="00180A06"/>
    <w:rsid w:val="00182397"/>
    <w:rsid w:val="001834EE"/>
    <w:rsid w:val="00183700"/>
    <w:rsid w:val="00184179"/>
    <w:rsid w:val="001846F6"/>
    <w:rsid w:val="0018492C"/>
    <w:rsid w:val="00185A86"/>
    <w:rsid w:val="00186430"/>
    <w:rsid w:val="0018726B"/>
    <w:rsid w:val="00187735"/>
    <w:rsid w:val="00190B8D"/>
    <w:rsid w:val="00191C76"/>
    <w:rsid w:val="00192390"/>
    <w:rsid w:val="00193563"/>
    <w:rsid w:val="00193BCC"/>
    <w:rsid w:val="00193E3F"/>
    <w:rsid w:val="00194464"/>
    <w:rsid w:val="00194DC5"/>
    <w:rsid w:val="00194E5B"/>
    <w:rsid w:val="0019508B"/>
    <w:rsid w:val="00195338"/>
    <w:rsid w:val="00195D9A"/>
    <w:rsid w:val="00196631"/>
    <w:rsid w:val="00196667"/>
    <w:rsid w:val="00196CC5"/>
    <w:rsid w:val="001979F6"/>
    <w:rsid w:val="001A0196"/>
    <w:rsid w:val="001A089F"/>
    <w:rsid w:val="001A0E67"/>
    <w:rsid w:val="001A19B5"/>
    <w:rsid w:val="001A2197"/>
    <w:rsid w:val="001A2312"/>
    <w:rsid w:val="001A2634"/>
    <w:rsid w:val="001A2DB2"/>
    <w:rsid w:val="001A31F2"/>
    <w:rsid w:val="001A32ED"/>
    <w:rsid w:val="001A4A03"/>
    <w:rsid w:val="001A6262"/>
    <w:rsid w:val="001A6AEB"/>
    <w:rsid w:val="001A726B"/>
    <w:rsid w:val="001A74CC"/>
    <w:rsid w:val="001A75CD"/>
    <w:rsid w:val="001B0064"/>
    <w:rsid w:val="001B0084"/>
    <w:rsid w:val="001B0862"/>
    <w:rsid w:val="001B0884"/>
    <w:rsid w:val="001B30AC"/>
    <w:rsid w:val="001B3590"/>
    <w:rsid w:val="001B3E37"/>
    <w:rsid w:val="001B499D"/>
    <w:rsid w:val="001B6234"/>
    <w:rsid w:val="001B6AAE"/>
    <w:rsid w:val="001B6C87"/>
    <w:rsid w:val="001B7068"/>
    <w:rsid w:val="001C123D"/>
    <w:rsid w:val="001C33D1"/>
    <w:rsid w:val="001C3C09"/>
    <w:rsid w:val="001C4617"/>
    <w:rsid w:val="001C4F96"/>
    <w:rsid w:val="001C5EFD"/>
    <w:rsid w:val="001C6938"/>
    <w:rsid w:val="001C7021"/>
    <w:rsid w:val="001C73FF"/>
    <w:rsid w:val="001C76EB"/>
    <w:rsid w:val="001D0E5C"/>
    <w:rsid w:val="001D176E"/>
    <w:rsid w:val="001D3230"/>
    <w:rsid w:val="001D326A"/>
    <w:rsid w:val="001D3B8A"/>
    <w:rsid w:val="001D6353"/>
    <w:rsid w:val="001D71A8"/>
    <w:rsid w:val="001E0C47"/>
    <w:rsid w:val="001E12BE"/>
    <w:rsid w:val="001E1555"/>
    <w:rsid w:val="001E2CAF"/>
    <w:rsid w:val="001E658B"/>
    <w:rsid w:val="001E6BE1"/>
    <w:rsid w:val="001E6CD7"/>
    <w:rsid w:val="001E7BAC"/>
    <w:rsid w:val="001F0A9A"/>
    <w:rsid w:val="001F0C43"/>
    <w:rsid w:val="001F112E"/>
    <w:rsid w:val="001F14AF"/>
    <w:rsid w:val="001F2F04"/>
    <w:rsid w:val="001F3116"/>
    <w:rsid w:val="001F4BE7"/>
    <w:rsid w:val="001F4C0E"/>
    <w:rsid w:val="001F4E01"/>
    <w:rsid w:val="001F62FF"/>
    <w:rsid w:val="001F6857"/>
    <w:rsid w:val="001F6EEC"/>
    <w:rsid w:val="001F741C"/>
    <w:rsid w:val="00200CFF"/>
    <w:rsid w:val="00200EEF"/>
    <w:rsid w:val="002010E2"/>
    <w:rsid w:val="00201332"/>
    <w:rsid w:val="00201810"/>
    <w:rsid w:val="00202C41"/>
    <w:rsid w:val="00204317"/>
    <w:rsid w:val="00204480"/>
    <w:rsid w:val="00204A5F"/>
    <w:rsid w:val="00205897"/>
    <w:rsid w:val="00211C22"/>
    <w:rsid w:val="00212BCB"/>
    <w:rsid w:val="002135EE"/>
    <w:rsid w:val="00214702"/>
    <w:rsid w:val="00215244"/>
    <w:rsid w:val="002153CE"/>
    <w:rsid w:val="00215943"/>
    <w:rsid w:val="00215AEE"/>
    <w:rsid w:val="00215BAE"/>
    <w:rsid w:val="00215E3E"/>
    <w:rsid w:val="00216391"/>
    <w:rsid w:val="00216471"/>
    <w:rsid w:val="0021696C"/>
    <w:rsid w:val="00216C6C"/>
    <w:rsid w:val="00216DB0"/>
    <w:rsid w:val="0022050E"/>
    <w:rsid w:val="0022075A"/>
    <w:rsid w:val="00221108"/>
    <w:rsid w:val="002213BB"/>
    <w:rsid w:val="00221F74"/>
    <w:rsid w:val="0022212D"/>
    <w:rsid w:val="00222562"/>
    <w:rsid w:val="00222A56"/>
    <w:rsid w:val="0022392C"/>
    <w:rsid w:val="00223C74"/>
    <w:rsid w:val="002244C8"/>
    <w:rsid w:val="00224DEF"/>
    <w:rsid w:val="00224F7A"/>
    <w:rsid w:val="00225A5E"/>
    <w:rsid w:val="0022744A"/>
    <w:rsid w:val="0022781E"/>
    <w:rsid w:val="0022784A"/>
    <w:rsid w:val="0022792D"/>
    <w:rsid w:val="00227EF4"/>
    <w:rsid w:val="00230CC1"/>
    <w:rsid w:val="00231602"/>
    <w:rsid w:val="00235320"/>
    <w:rsid w:val="00236533"/>
    <w:rsid w:val="00236F97"/>
    <w:rsid w:val="00237378"/>
    <w:rsid w:val="0024066D"/>
    <w:rsid w:val="0024182B"/>
    <w:rsid w:val="002423C1"/>
    <w:rsid w:val="002429D5"/>
    <w:rsid w:val="002433CD"/>
    <w:rsid w:val="002437AA"/>
    <w:rsid w:val="002440FA"/>
    <w:rsid w:val="00244292"/>
    <w:rsid w:val="002444DC"/>
    <w:rsid w:val="00244BAC"/>
    <w:rsid w:val="00245D31"/>
    <w:rsid w:val="00246741"/>
    <w:rsid w:val="002469E8"/>
    <w:rsid w:val="00247CA7"/>
    <w:rsid w:val="002535C2"/>
    <w:rsid w:val="00253A88"/>
    <w:rsid w:val="00253C17"/>
    <w:rsid w:val="00253D5A"/>
    <w:rsid w:val="0025452E"/>
    <w:rsid w:val="002551F9"/>
    <w:rsid w:val="0026011C"/>
    <w:rsid w:val="00260C7D"/>
    <w:rsid w:val="00260E76"/>
    <w:rsid w:val="00261639"/>
    <w:rsid w:val="00261877"/>
    <w:rsid w:val="002619C7"/>
    <w:rsid w:val="00262876"/>
    <w:rsid w:val="002628FB"/>
    <w:rsid w:val="00262987"/>
    <w:rsid w:val="002636F5"/>
    <w:rsid w:val="00263890"/>
    <w:rsid w:val="00263EF8"/>
    <w:rsid w:val="00264716"/>
    <w:rsid w:val="00264A31"/>
    <w:rsid w:val="00264C2A"/>
    <w:rsid w:val="002660C4"/>
    <w:rsid w:val="00266762"/>
    <w:rsid w:val="002667EB"/>
    <w:rsid w:val="00266C16"/>
    <w:rsid w:val="002677CD"/>
    <w:rsid w:val="00267A0A"/>
    <w:rsid w:val="00267F2C"/>
    <w:rsid w:val="002714A2"/>
    <w:rsid w:val="002719F5"/>
    <w:rsid w:val="00272AC3"/>
    <w:rsid w:val="00272DA2"/>
    <w:rsid w:val="00273A6D"/>
    <w:rsid w:val="00273F9E"/>
    <w:rsid w:val="0027419B"/>
    <w:rsid w:val="00274589"/>
    <w:rsid w:val="00274E98"/>
    <w:rsid w:val="00274EF8"/>
    <w:rsid w:val="002755C6"/>
    <w:rsid w:val="0027601A"/>
    <w:rsid w:val="00276DB3"/>
    <w:rsid w:val="002774D7"/>
    <w:rsid w:val="00277EC3"/>
    <w:rsid w:val="00280B5C"/>
    <w:rsid w:val="00280FF8"/>
    <w:rsid w:val="00282154"/>
    <w:rsid w:val="002829E7"/>
    <w:rsid w:val="00283730"/>
    <w:rsid w:val="002841BD"/>
    <w:rsid w:val="00284896"/>
    <w:rsid w:val="00284CF9"/>
    <w:rsid w:val="002851E2"/>
    <w:rsid w:val="0028578C"/>
    <w:rsid w:val="00285B5D"/>
    <w:rsid w:val="00285F4F"/>
    <w:rsid w:val="00286151"/>
    <w:rsid w:val="002873A7"/>
    <w:rsid w:val="0028776B"/>
    <w:rsid w:val="00287819"/>
    <w:rsid w:val="00287BF8"/>
    <w:rsid w:val="00287C57"/>
    <w:rsid w:val="002901F9"/>
    <w:rsid w:val="00290C91"/>
    <w:rsid w:val="0029118F"/>
    <w:rsid w:val="00291900"/>
    <w:rsid w:val="00292973"/>
    <w:rsid w:val="0029301E"/>
    <w:rsid w:val="00293857"/>
    <w:rsid w:val="002938B9"/>
    <w:rsid w:val="00293D34"/>
    <w:rsid w:val="00294007"/>
    <w:rsid w:val="00295BF1"/>
    <w:rsid w:val="00295FE9"/>
    <w:rsid w:val="002973EA"/>
    <w:rsid w:val="002A0266"/>
    <w:rsid w:val="002A2732"/>
    <w:rsid w:val="002A31F8"/>
    <w:rsid w:val="002A3ECD"/>
    <w:rsid w:val="002A5351"/>
    <w:rsid w:val="002A54AA"/>
    <w:rsid w:val="002A6102"/>
    <w:rsid w:val="002A63BA"/>
    <w:rsid w:val="002A7268"/>
    <w:rsid w:val="002A7DCB"/>
    <w:rsid w:val="002A7F4A"/>
    <w:rsid w:val="002B05D1"/>
    <w:rsid w:val="002B0B73"/>
    <w:rsid w:val="002B1024"/>
    <w:rsid w:val="002B10FB"/>
    <w:rsid w:val="002B1A31"/>
    <w:rsid w:val="002B1AD2"/>
    <w:rsid w:val="002B235D"/>
    <w:rsid w:val="002B23D3"/>
    <w:rsid w:val="002B283E"/>
    <w:rsid w:val="002B2FFC"/>
    <w:rsid w:val="002B4AB7"/>
    <w:rsid w:val="002B4BD6"/>
    <w:rsid w:val="002B5389"/>
    <w:rsid w:val="002B67E0"/>
    <w:rsid w:val="002C033A"/>
    <w:rsid w:val="002C0B2F"/>
    <w:rsid w:val="002C2AA0"/>
    <w:rsid w:val="002C2DD3"/>
    <w:rsid w:val="002C345E"/>
    <w:rsid w:val="002C521E"/>
    <w:rsid w:val="002C625E"/>
    <w:rsid w:val="002C710F"/>
    <w:rsid w:val="002C71B4"/>
    <w:rsid w:val="002D0214"/>
    <w:rsid w:val="002D1AFF"/>
    <w:rsid w:val="002D342F"/>
    <w:rsid w:val="002D360B"/>
    <w:rsid w:val="002D428D"/>
    <w:rsid w:val="002D4B96"/>
    <w:rsid w:val="002D50D4"/>
    <w:rsid w:val="002D5630"/>
    <w:rsid w:val="002D68B2"/>
    <w:rsid w:val="002D77C6"/>
    <w:rsid w:val="002D7908"/>
    <w:rsid w:val="002E0C3C"/>
    <w:rsid w:val="002E14E3"/>
    <w:rsid w:val="002E1CCC"/>
    <w:rsid w:val="002E1CE1"/>
    <w:rsid w:val="002E217D"/>
    <w:rsid w:val="002E23DE"/>
    <w:rsid w:val="002E4D7D"/>
    <w:rsid w:val="002E548A"/>
    <w:rsid w:val="002E54ED"/>
    <w:rsid w:val="002E5D63"/>
    <w:rsid w:val="002E6363"/>
    <w:rsid w:val="002E6980"/>
    <w:rsid w:val="002E6C71"/>
    <w:rsid w:val="002F0848"/>
    <w:rsid w:val="002F20BD"/>
    <w:rsid w:val="002F2907"/>
    <w:rsid w:val="002F2D9C"/>
    <w:rsid w:val="002F5389"/>
    <w:rsid w:val="002F70D9"/>
    <w:rsid w:val="00301014"/>
    <w:rsid w:val="003014A5"/>
    <w:rsid w:val="003014CB"/>
    <w:rsid w:val="003017E4"/>
    <w:rsid w:val="00301F6E"/>
    <w:rsid w:val="00302F4A"/>
    <w:rsid w:val="003033F4"/>
    <w:rsid w:val="00303847"/>
    <w:rsid w:val="003039D2"/>
    <w:rsid w:val="00303DEA"/>
    <w:rsid w:val="003042A2"/>
    <w:rsid w:val="0030503E"/>
    <w:rsid w:val="003077BD"/>
    <w:rsid w:val="00307DC4"/>
    <w:rsid w:val="00310003"/>
    <w:rsid w:val="00310089"/>
    <w:rsid w:val="003103DB"/>
    <w:rsid w:val="00310AA6"/>
    <w:rsid w:val="003111AD"/>
    <w:rsid w:val="00311662"/>
    <w:rsid w:val="003124E2"/>
    <w:rsid w:val="0031350F"/>
    <w:rsid w:val="003144A8"/>
    <w:rsid w:val="00317179"/>
    <w:rsid w:val="00320256"/>
    <w:rsid w:val="0032035D"/>
    <w:rsid w:val="00320829"/>
    <w:rsid w:val="003218E0"/>
    <w:rsid w:val="0032306C"/>
    <w:rsid w:val="003248A4"/>
    <w:rsid w:val="0032578A"/>
    <w:rsid w:val="003259DF"/>
    <w:rsid w:val="00325C2C"/>
    <w:rsid w:val="00326941"/>
    <w:rsid w:val="00326CD5"/>
    <w:rsid w:val="0032715A"/>
    <w:rsid w:val="00330495"/>
    <w:rsid w:val="00330E10"/>
    <w:rsid w:val="003318E5"/>
    <w:rsid w:val="0033288C"/>
    <w:rsid w:val="00332A7B"/>
    <w:rsid w:val="00336B44"/>
    <w:rsid w:val="0033744B"/>
    <w:rsid w:val="00340B83"/>
    <w:rsid w:val="00341014"/>
    <w:rsid w:val="003417F4"/>
    <w:rsid w:val="00341BD6"/>
    <w:rsid w:val="00341E4F"/>
    <w:rsid w:val="003421CB"/>
    <w:rsid w:val="0034231C"/>
    <w:rsid w:val="00342CC4"/>
    <w:rsid w:val="00343045"/>
    <w:rsid w:val="003437B0"/>
    <w:rsid w:val="00343EAA"/>
    <w:rsid w:val="003456D5"/>
    <w:rsid w:val="003462B6"/>
    <w:rsid w:val="00346784"/>
    <w:rsid w:val="00347995"/>
    <w:rsid w:val="00347CC5"/>
    <w:rsid w:val="00350A22"/>
    <w:rsid w:val="00351BC9"/>
    <w:rsid w:val="00351DA3"/>
    <w:rsid w:val="003527AC"/>
    <w:rsid w:val="00352A14"/>
    <w:rsid w:val="00352E17"/>
    <w:rsid w:val="003533C9"/>
    <w:rsid w:val="003537C0"/>
    <w:rsid w:val="00354CA5"/>
    <w:rsid w:val="00357038"/>
    <w:rsid w:val="00357F47"/>
    <w:rsid w:val="0036038E"/>
    <w:rsid w:val="00361534"/>
    <w:rsid w:val="00361543"/>
    <w:rsid w:val="003618A1"/>
    <w:rsid w:val="003618B2"/>
    <w:rsid w:val="00361A69"/>
    <w:rsid w:val="00362275"/>
    <w:rsid w:val="003638CE"/>
    <w:rsid w:val="00363FC9"/>
    <w:rsid w:val="0036502E"/>
    <w:rsid w:val="0036544C"/>
    <w:rsid w:val="00365DE9"/>
    <w:rsid w:val="00366177"/>
    <w:rsid w:val="00367176"/>
    <w:rsid w:val="00367773"/>
    <w:rsid w:val="0036791B"/>
    <w:rsid w:val="00367986"/>
    <w:rsid w:val="003709E9"/>
    <w:rsid w:val="00370FC9"/>
    <w:rsid w:val="003711B0"/>
    <w:rsid w:val="003715CC"/>
    <w:rsid w:val="00372B39"/>
    <w:rsid w:val="00373F72"/>
    <w:rsid w:val="003759F1"/>
    <w:rsid w:val="00375D30"/>
    <w:rsid w:val="0037639D"/>
    <w:rsid w:val="00377916"/>
    <w:rsid w:val="0038022D"/>
    <w:rsid w:val="00380A6A"/>
    <w:rsid w:val="00380EB2"/>
    <w:rsid w:val="00383CC1"/>
    <w:rsid w:val="00384B57"/>
    <w:rsid w:val="003869B2"/>
    <w:rsid w:val="00386C88"/>
    <w:rsid w:val="003873B6"/>
    <w:rsid w:val="00390D54"/>
    <w:rsid w:val="003913B8"/>
    <w:rsid w:val="0039142A"/>
    <w:rsid w:val="003923BC"/>
    <w:rsid w:val="0039310C"/>
    <w:rsid w:val="003944F7"/>
    <w:rsid w:val="003952B0"/>
    <w:rsid w:val="003956BC"/>
    <w:rsid w:val="00396629"/>
    <w:rsid w:val="00397AD3"/>
    <w:rsid w:val="00397C53"/>
    <w:rsid w:val="00397E20"/>
    <w:rsid w:val="003A00A6"/>
    <w:rsid w:val="003A011C"/>
    <w:rsid w:val="003A01B0"/>
    <w:rsid w:val="003A10D9"/>
    <w:rsid w:val="003A16C8"/>
    <w:rsid w:val="003A2391"/>
    <w:rsid w:val="003A265A"/>
    <w:rsid w:val="003A2999"/>
    <w:rsid w:val="003A33FF"/>
    <w:rsid w:val="003A3EF1"/>
    <w:rsid w:val="003A4E03"/>
    <w:rsid w:val="003A5A04"/>
    <w:rsid w:val="003A5C4E"/>
    <w:rsid w:val="003A621A"/>
    <w:rsid w:val="003A628F"/>
    <w:rsid w:val="003A6ECF"/>
    <w:rsid w:val="003A7846"/>
    <w:rsid w:val="003A7C87"/>
    <w:rsid w:val="003B224E"/>
    <w:rsid w:val="003B2619"/>
    <w:rsid w:val="003B2842"/>
    <w:rsid w:val="003B284C"/>
    <w:rsid w:val="003B3321"/>
    <w:rsid w:val="003B4138"/>
    <w:rsid w:val="003B5183"/>
    <w:rsid w:val="003B5A08"/>
    <w:rsid w:val="003B6138"/>
    <w:rsid w:val="003B6F5E"/>
    <w:rsid w:val="003C12D4"/>
    <w:rsid w:val="003C14C3"/>
    <w:rsid w:val="003C1B71"/>
    <w:rsid w:val="003C1EA8"/>
    <w:rsid w:val="003C259A"/>
    <w:rsid w:val="003C3844"/>
    <w:rsid w:val="003C3A95"/>
    <w:rsid w:val="003C3C0D"/>
    <w:rsid w:val="003C3F2D"/>
    <w:rsid w:val="003C41B1"/>
    <w:rsid w:val="003C4340"/>
    <w:rsid w:val="003C495C"/>
    <w:rsid w:val="003C4FFA"/>
    <w:rsid w:val="003C584D"/>
    <w:rsid w:val="003C5E58"/>
    <w:rsid w:val="003C62B0"/>
    <w:rsid w:val="003C6A8D"/>
    <w:rsid w:val="003D03E4"/>
    <w:rsid w:val="003D074E"/>
    <w:rsid w:val="003D0C71"/>
    <w:rsid w:val="003D1268"/>
    <w:rsid w:val="003D2D1F"/>
    <w:rsid w:val="003D35A8"/>
    <w:rsid w:val="003D3D52"/>
    <w:rsid w:val="003D46EE"/>
    <w:rsid w:val="003D52C1"/>
    <w:rsid w:val="003D5351"/>
    <w:rsid w:val="003D6363"/>
    <w:rsid w:val="003D6639"/>
    <w:rsid w:val="003D6BE6"/>
    <w:rsid w:val="003D6E26"/>
    <w:rsid w:val="003D7A22"/>
    <w:rsid w:val="003D7B95"/>
    <w:rsid w:val="003E0659"/>
    <w:rsid w:val="003E0AA1"/>
    <w:rsid w:val="003E26B3"/>
    <w:rsid w:val="003E2DEC"/>
    <w:rsid w:val="003E36C9"/>
    <w:rsid w:val="003E4EBD"/>
    <w:rsid w:val="003E4FA7"/>
    <w:rsid w:val="003E5A3D"/>
    <w:rsid w:val="003E5B55"/>
    <w:rsid w:val="003E6ACA"/>
    <w:rsid w:val="003E6CE5"/>
    <w:rsid w:val="003E7262"/>
    <w:rsid w:val="003E7484"/>
    <w:rsid w:val="003F0B8D"/>
    <w:rsid w:val="003F2502"/>
    <w:rsid w:val="003F3103"/>
    <w:rsid w:val="003F3427"/>
    <w:rsid w:val="003F47D5"/>
    <w:rsid w:val="003F5202"/>
    <w:rsid w:val="003F6130"/>
    <w:rsid w:val="003F62DD"/>
    <w:rsid w:val="003F6ACD"/>
    <w:rsid w:val="003F6C65"/>
    <w:rsid w:val="00400156"/>
    <w:rsid w:val="00400771"/>
    <w:rsid w:val="00401CFC"/>
    <w:rsid w:val="00401E52"/>
    <w:rsid w:val="00402C02"/>
    <w:rsid w:val="00402CA1"/>
    <w:rsid w:val="004039E7"/>
    <w:rsid w:val="00403E65"/>
    <w:rsid w:val="004044B3"/>
    <w:rsid w:val="00405B37"/>
    <w:rsid w:val="00405DC5"/>
    <w:rsid w:val="00406177"/>
    <w:rsid w:val="00406E0D"/>
    <w:rsid w:val="004077DF"/>
    <w:rsid w:val="00407968"/>
    <w:rsid w:val="00407E42"/>
    <w:rsid w:val="004114CF"/>
    <w:rsid w:val="00411E1D"/>
    <w:rsid w:val="0041207A"/>
    <w:rsid w:val="004121FC"/>
    <w:rsid w:val="00412340"/>
    <w:rsid w:val="004125D7"/>
    <w:rsid w:val="00412A1A"/>
    <w:rsid w:val="00413DC9"/>
    <w:rsid w:val="004151EA"/>
    <w:rsid w:val="00416364"/>
    <w:rsid w:val="0041662D"/>
    <w:rsid w:val="004175C0"/>
    <w:rsid w:val="00420392"/>
    <w:rsid w:val="00420FB8"/>
    <w:rsid w:val="0042115E"/>
    <w:rsid w:val="0042118F"/>
    <w:rsid w:val="00421682"/>
    <w:rsid w:val="004220AD"/>
    <w:rsid w:val="00422487"/>
    <w:rsid w:val="00422D67"/>
    <w:rsid w:val="00423315"/>
    <w:rsid w:val="0042422D"/>
    <w:rsid w:val="004242AA"/>
    <w:rsid w:val="00424C22"/>
    <w:rsid w:val="00426B67"/>
    <w:rsid w:val="0042701F"/>
    <w:rsid w:val="004272F2"/>
    <w:rsid w:val="00430688"/>
    <w:rsid w:val="00430796"/>
    <w:rsid w:val="00430813"/>
    <w:rsid w:val="0043106F"/>
    <w:rsid w:val="00434C91"/>
    <w:rsid w:val="00436CC5"/>
    <w:rsid w:val="00437487"/>
    <w:rsid w:val="00437491"/>
    <w:rsid w:val="00437DC5"/>
    <w:rsid w:val="00440CAF"/>
    <w:rsid w:val="00441D07"/>
    <w:rsid w:val="004421BC"/>
    <w:rsid w:val="00442B35"/>
    <w:rsid w:val="0044304D"/>
    <w:rsid w:val="004432EC"/>
    <w:rsid w:val="00443EE1"/>
    <w:rsid w:val="0044465A"/>
    <w:rsid w:val="0044469B"/>
    <w:rsid w:val="00444A96"/>
    <w:rsid w:val="00444E30"/>
    <w:rsid w:val="00445CB9"/>
    <w:rsid w:val="00445DA5"/>
    <w:rsid w:val="00447194"/>
    <w:rsid w:val="00447B0D"/>
    <w:rsid w:val="00452C31"/>
    <w:rsid w:val="00454A17"/>
    <w:rsid w:val="00455418"/>
    <w:rsid w:val="004554D2"/>
    <w:rsid w:val="00457583"/>
    <w:rsid w:val="00457EE8"/>
    <w:rsid w:val="00460E10"/>
    <w:rsid w:val="00461E8E"/>
    <w:rsid w:val="00464C41"/>
    <w:rsid w:val="00464D7C"/>
    <w:rsid w:val="00465BD9"/>
    <w:rsid w:val="00465D7F"/>
    <w:rsid w:val="00466562"/>
    <w:rsid w:val="00466A22"/>
    <w:rsid w:val="00466C05"/>
    <w:rsid w:val="00466C35"/>
    <w:rsid w:val="00467072"/>
    <w:rsid w:val="004676B9"/>
    <w:rsid w:val="00470B2B"/>
    <w:rsid w:val="00472377"/>
    <w:rsid w:val="00473B5A"/>
    <w:rsid w:val="00474240"/>
    <w:rsid w:val="0047426E"/>
    <w:rsid w:val="004747A8"/>
    <w:rsid w:val="004751C8"/>
    <w:rsid w:val="00475451"/>
    <w:rsid w:val="0047712C"/>
    <w:rsid w:val="004774CF"/>
    <w:rsid w:val="00477690"/>
    <w:rsid w:val="00477AE8"/>
    <w:rsid w:val="00480C35"/>
    <w:rsid w:val="00481B38"/>
    <w:rsid w:val="00481BDF"/>
    <w:rsid w:val="00481EA3"/>
    <w:rsid w:val="00482799"/>
    <w:rsid w:val="00484051"/>
    <w:rsid w:val="00484757"/>
    <w:rsid w:val="00484792"/>
    <w:rsid w:val="00484995"/>
    <w:rsid w:val="00484AEB"/>
    <w:rsid w:val="004853A2"/>
    <w:rsid w:val="00485561"/>
    <w:rsid w:val="00486036"/>
    <w:rsid w:val="00490CCE"/>
    <w:rsid w:val="00491E14"/>
    <w:rsid w:val="004922B7"/>
    <w:rsid w:val="0049272A"/>
    <w:rsid w:val="00493CB8"/>
    <w:rsid w:val="004947C6"/>
    <w:rsid w:val="00494C79"/>
    <w:rsid w:val="004959AA"/>
    <w:rsid w:val="00495CD6"/>
    <w:rsid w:val="0049608F"/>
    <w:rsid w:val="00496DA9"/>
    <w:rsid w:val="004A0FCB"/>
    <w:rsid w:val="004A1D7C"/>
    <w:rsid w:val="004A1D9D"/>
    <w:rsid w:val="004A3920"/>
    <w:rsid w:val="004A4790"/>
    <w:rsid w:val="004A4F30"/>
    <w:rsid w:val="004A616A"/>
    <w:rsid w:val="004A6365"/>
    <w:rsid w:val="004A6C25"/>
    <w:rsid w:val="004B0753"/>
    <w:rsid w:val="004B2641"/>
    <w:rsid w:val="004B4136"/>
    <w:rsid w:val="004B41E7"/>
    <w:rsid w:val="004B5737"/>
    <w:rsid w:val="004B5CE3"/>
    <w:rsid w:val="004B5D25"/>
    <w:rsid w:val="004B64CE"/>
    <w:rsid w:val="004B66DB"/>
    <w:rsid w:val="004B6F51"/>
    <w:rsid w:val="004C005C"/>
    <w:rsid w:val="004C2C14"/>
    <w:rsid w:val="004C3DF9"/>
    <w:rsid w:val="004C4CFB"/>
    <w:rsid w:val="004C56C7"/>
    <w:rsid w:val="004C5774"/>
    <w:rsid w:val="004C7F07"/>
    <w:rsid w:val="004D18F9"/>
    <w:rsid w:val="004D1A21"/>
    <w:rsid w:val="004D2E96"/>
    <w:rsid w:val="004D3634"/>
    <w:rsid w:val="004D505E"/>
    <w:rsid w:val="004D78ED"/>
    <w:rsid w:val="004D7BFC"/>
    <w:rsid w:val="004E10E6"/>
    <w:rsid w:val="004E1216"/>
    <w:rsid w:val="004E1A2A"/>
    <w:rsid w:val="004E2387"/>
    <w:rsid w:val="004E262B"/>
    <w:rsid w:val="004E2DE7"/>
    <w:rsid w:val="004E3245"/>
    <w:rsid w:val="004E44DA"/>
    <w:rsid w:val="004E498A"/>
    <w:rsid w:val="004E4A1C"/>
    <w:rsid w:val="004E56F3"/>
    <w:rsid w:val="004E57BE"/>
    <w:rsid w:val="004E63E2"/>
    <w:rsid w:val="004E6575"/>
    <w:rsid w:val="004E6666"/>
    <w:rsid w:val="004E711B"/>
    <w:rsid w:val="004E760A"/>
    <w:rsid w:val="004F00EC"/>
    <w:rsid w:val="004F1064"/>
    <w:rsid w:val="004F1A65"/>
    <w:rsid w:val="004F1D38"/>
    <w:rsid w:val="004F2367"/>
    <w:rsid w:val="004F317B"/>
    <w:rsid w:val="004F36E3"/>
    <w:rsid w:val="004F4E43"/>
    <w:rsid w:val="004F62EC"/>
    <w:rsid w:val="004F6CD2"/>
    <w:rsid w:val="00500286"/>
    <w:rsid w:val="0050058C"/>
    <w:rsid w:val="00500594"/>
    <w:rsid w:val="005020C9"/>
    <w:rsid w:val="00502697"/>
    <w:rsid w:val="005032C5"/>
    <w:rsid w:val="005034C5"/>
    <w:rsid w:val="005034D9"/>
    <w:rsid w:val="00503505"/>
    <w:rsid w:val="00503762"/>
    <w:rsid w:val="005038B1"/>
    <w:rsid w:val="00504583"/>
    <w:rsid w:val="0050527F"/>
    <w:rsid w:val="005056AA"/>
    <w:rsid w:val="0050578B"/>
    <w:rsid w:val="00506283"/>
    <w:rsid w:val="00506450"/>
    <w:rsid w:val="00511095"/>
    <w:rsid w:val="0051173C"/>
    <w:rsid w:val="00511D96"/>
    <w:rsid w:val="00512745"/>
    <w:rsid w:val="00513622"/>
    <w:rsid w:val="00513A1F"/>
    <w:rsid w:val="0051438A"/>
    <w:rsid w:val="005176BE"/>
    <w:rsid w:val="005178B0"/>
    <w:rsid w:val="00517B2C"/>
    <w:rsid w:val="00517E9F"/>
    <w:rsid w:val="005203BF"/>
    <w:rsid w:val="00522610"/>
    <w:rsid w:val="00523592"/>
    <w:rsid w:val="005235BD"/>
    <w:rsid w:val="00525BBE"/>
    <w:rsid w:val="0052655B"/>
    <w:rsid w:val="00526CAF"/>
    <w:rsid w:val="00527038"/>
    <w:rsid w:val="0052706D"/>
    <w:rsid w:val="0053015C"/>
    <w:rsid w:val="00530290"/>
    <w:rsid w:val="00531C30"/>
    <w:rsid w:val="00531D04"/>
    <w:rsid w:val="00532169"/>
    <w:rsid w:val="0053239D"/>
    <w:rsid w:val="00532903"/>
    <w:rsid w:val="0053321F"/>
    <w:rsid w:val="005347FC"/>
    <w:rsid w:val="00535BE7"/>
    <w:rsid w:val="00535C06"/>
    <w:rsid w:val="00535E4D"/>
    <w:rsid w:val="0053669E"/>
    <w:rsid w:val="0053676C"/>
    <w:rsid w:val="00536FC1"/>
    <w:rsid w:val="00537084"/>
    <w:rsid w:val="00537632"/>
    <w:rsid w:val="00537E83"/>
    <w:rsid w:val="00540DA2"/>
    <w:rsid w:val="00542246"/>
    <w:rsid w:val="00542A48"/>
    <w:rsid w:val="00542FA1"/>
    <w:rsid w:val="00543EE2"/>
    <w:rsid w:val="00543F7A"/>
    <w:rsid w:val="00544C18"/>
    <w:rsid w:val="00544F0E"/>
    <w:rsid w:val="00545B8B"/>
    <w:rsid w:val="0054636C"/>
    <w:rsid w:val="00546991"/>
    <w:rsid w:val="00547910"/>
    <w:rsid w:val="00550797"/>
    <w:rsid w:val="00550A24"/>
    <w:rsid w:val="00550A78"/>
    <w:rsid w:val="00550C14"/>
    <w:rsid w:val="00551FC3"/>
    <w:rsid w:val="00552551"/>
    <w:rsid w:val="00552791"/>
    <w:rsid w:val="00553817"/>
    <w:rsid w:val="00553F13"/>
    <w:rsid w:val="00554577"/>
    <w:rsid w:val="00554697"/>
    <w:rsid w:val="00554FE5"/>
    <w:rsid w:val="00555106"/>
    <w:rsid w:val="00555E74"/>
    <w:rsid w:val="00556E75"/>
    <w:rsid w:val="00560F4B"/>
    <w:rsid w:val="00561267"/>
    <w:rsid w:val="00561847"/>
    <w:rsid w:val="0056205B"/>
    <w:rsid w:val="0056324A"/>
    <w:rsid w:val="00563B7E"/>
    <w:rsid w:val="0056553A"/>
    <w:rsid w:val="00566E96"/>
    <w:rsid w:val="00567804"/>
    <w:rsid w:val="00567EED"/>
    <w:rsid w:val="005704C3"/>
    <w:rsid w:val="00571CE5"/>
    <w:rsid w:val="0057224D"/>
    <w:rsid w:val="00572296"/>
    <w:rsid w:val="00572502"/>
    <w:rsid w:val="00572721"/>
    <w:rsid w:val="0057308B"/>
    <w:rsid w:val="005739A0"/>
    <w:rsid w:val="00573EE6"/>
    <w:rsid w:val="00574235"/>
    <w:rsid w:val="0057480E"/>
    <w:rsid w:val="00574CFB"/>
    <w:rsid w:val="005757C5"/>
    <w:rsid w:val="00576738"/>
    <w:rsid w:val="00576D6A"/>
    <w:rsid w:val="00577052"/>
    <w:rsid w:val="00577841"/>
    <w:rsid w:val="00577C88"/>
    <w:rsid w:val="005800F5"/>
    <w:rsid w:val="00580EAA"/>
    <w:rsid w:val="005814E9"/>
    <w:rsid w:val="00581D7B"/>
    <w:rsid w:val="00582B99"/>
    <w:rsid w:val="00582C99"/>
    <w:rsid w:val="00583174"/>
    <w:rsid w:val="005837C9"/>
    <w:rsid w:val="0058581D"/>
    <w:rsid w:val="00586247"/>
    <w:rsid w:val="00586FF8"/>
    <w:rsid w:val="00587223"/>
    <w:rsid w:val="00587441"/>
    <w:rsid w:val="005902DA"/>
    <w:rsid w:val="00592538"/>
    <w:rsid w:val="00595154"/>
    <w:rsid w:val="00595AE8"/>
    <w:rsid w:val="00595B5D"/>
    <w:rsid w:val="00595BA5"/>
    <w:rsid w:val="00595F1A"/>
    <w:rsid w:val="00595FB6"/>
    <w:rsid w:val="00596823"/>
    <w:rsid w:val="00596D0B"/>
    <w:rsid w:val="005A0FF2"/>
    <w:rsid w:val="005A1B1A"/>
    <w:rsid w:val="005A2F26"/>
    <w:rsid w:val="005A3829"/>
    <w:rsid w:val="005A3831"/>
    <w:rsid w:val="005A3998"/>
    <w:rsid w:val="005A3B76"/>
    <w:rsid w:val="005A4CF9"/>
    <w:rsid w:val="005A5677"/>
    <w:rsid w:val="005A6B71"/>
    <w:rsid w:val="005A7B75"/>
    <w:rsid w:val="005B01EF"/>
    <w:rsid w:val="005B0CAB"/>
    <w:rsid w:val="005B0F71"/>
    <w:rsid w:val="005B22CF"/>
    <w:rsid w:val="005B3C9F"/>
    <w:rsid w:val="005B48F2"/>
    <w:rsid w:val="005B49D0"/>
    <w:rsid w:val="005B7706"/>
    <w:rsid w:val="005C119C"/>
    <w:rsid w:val="005C13EA"/>
    <w:rsid w:val="005C1BB3"/>
    <w:rsid w:val="005C2265"/>
    <w:rsid w:val="005C410B"/>
    <w:rsid w:val="005C54F7"/>
    <w:rsid w:val="005C5897"/>
    <w:rsid w:val="005C5E44"/>
    <w:rsid w:val="005C698F"/>
    <w:rsid w:val="005C6B09"/>
    <w:rsid w:val="005C75AD"/>
    <w:rsid w:val="005C7A01"/>
    <w:rsid w:val="005D0580"/>
    <w:rsid w:val="005D1AA4"/>
    <w:rsid w:val="005D25B2"/>
    <w:rsid w:val="005D277F"/>
    <w:rsid w:val="005D2D20"/>
    <w:rsid w:val="005D2DEF"/>
    <w:rsid w:val="005D3CB5"/>
    <w:rsid w:val="005D3DD1"/>
    <w:rsid w:val="005D421D"/>
    <w:rsid w:val="005D43B2"/>
    <w:rsid w:val="005D4829"/>
    <w:rsid w:val="005D57A8"/>
    <w:rsid w:val="005D64E1"/>
    <w:rsid w:val="005D73E4"/>
    <w:rsid w:val="005D77F9"/>
    <w:rsid w:val="005D7A61"/>
    <w:rsid w:val="005E0D52"/>
    <w:rsid w:val="005E1F68"/>
    <w:rsid w:val="005E2187"/>
    <w:rsid w:val="005E3E6C"/>
    <w:rsid w:val="005E3EBD"/>
    <w:rsid w:val="005E44E0"/>
    <w:rsid w:val="005E62D9"/>
    <w:rsid w:val="005E62E9"/>
    <w:rsid w:val="005E68B6"/>
    <w:rsid w:val="005E6C7A"/>
    <w:rsid w:val="005F01D8"/>
    <w:rsid w:val="005F0A3F"/>
    <w:rsid w:val="005F1156"/>
    <w:rsid w:val="005F145F"/>
    <w:rsid w:val="005F1490"/>
    <w:rsid w:val="005F274C"/>
    <w:rsid w:val="005F27D7"/>
    <w:rsid w:val="005F2A50"/>
    <w:rsid w:val="005F3034"/>
    <w:rsid w:val="005F379B"/>
    <w:rsid w:val="005F513F"/>
    <w:rsid w:val="005F69E9"/>
    <w:rsid w:val="005F7E36"/>
    <w:rsid w:val="00600321"/>
    <w:rsid w:val="0060068F"/>
    <w:rsid w:val="00602239"/>
    <w:rsid w:val="00604214"/>
    <w:rsid w:val="006051E0"/>
    <w:rsid w:val="00606F9F"/>
    <w:rsid w:val="006078CC"/>
    <w:rsid w:val="00610628"/>
    <w:rsid w:val="006106BE"/>
    <w:rsid w:val="00610B98"/>
    <w:rsid w:val="006110B9"/>
    <w:rsid w:val="006112BA"/>
    <w:rsid w:val="0061190F"/>
    <w:rsid w:val="00612D88"/>
    <w:rsid w:val="00613674"/>
    <w:rsid w:val="00613EBB"/>
    <w:rsid w:val="00614434"/>
    <w:rsid w:val="00614724"/>
    <w:rsid w:val="00614866"/>
    <w:rsid w:val="00615190"/>
    <w:rsid w:val="00615552"/>
    <w:rsid w:val="00617FD3"/>
    <w:rsid w:val="00620D06"/>
    <w:rsid w:val="00620F68"/>
    <w:rsid w:val="00621228"/>
    <w:rsid w:val="00622B93"/>
    <w:rsid w:val="006241D9"/>
    <w:rsid w:val="00624EF3"/>
    <w:rsid w:val="00625564"/>
    <w:rsid w:val="00626B03"/>
    <w:rsid w:val="006273E9"/>
    <w:rsid w:val="00627B26"/>
    <w:rsid w:val="00630002"/>
    <w:rsid w:val="006303FD"/>
    <w:rsid w:val="006318D1"/>
    <w:rsid w:val="006325B4"/>
    <w:rsid w:val="006327CE"/>
    <w:rsid w:val="00635148"/>
    <w:rsid w:val="00635338"/>
    <w:rsid w:val="0063562A"/>
    <w:rsid w:val="006367AC"/>
    <w:rsid w:val="006370E4"/>
    <w:rsid w:val="0064078B"/>
    <w:rsid w:val="00640D98"/>
    <w:rsid w:val="0064143A"/>
    <w:rsid w:val="0064280F"/>
    <w:rsid w:val="00642B5A"/>
    <w:rsid w:val="00642ECE"/>
    <w:rsid w:val="00643037"/>
    <w:rsid w:val="00644597"/>
    <w:rsid w:val="006446D3"/>
    <w:rsid w:val="00645DEE"/>
    <w:rsid w:val="006460B6"/>
    <w:rsid w:val="00646264"/>
    <w:rsid w:val="00646270"/>
    <w:rsid w:val="006468A3"/>
    <w:rsid w:val="006469AC"/>
    <w:rsid w:val="006477C8"/>
    <w:rsid w:val="00647B79"/>
    <w:rsid w:val="00647FF9"/>
    <w:rsid w:val="006503B1"/>
    <w:rsid w:val="00651608"/>
    <w:rsid w:val="00653788"/>
    <w:rsid w:val="00653B81"/>
    <w:rsid w:val="00656226"/>
    <w:rsid w:val="00656CC8"/>
    <w:rsid w:val="006577D4"/>
    <w:rsid w:val="0066013B"/>
    <w:rsid w:val="00660154"/>
    <w:rsid w:val="0066245D"/>
    <w:rsid w:val="006624BA"/>
    <w:rsid w:val="00666457"/>
    <w:rsid w:val="006700A4"/>
    <w:rsid w:val="00670C08"/>
    <w:rsid w:val="00670CA3"/>
    <w:rsid w:val="00670CD0"/>
    <w:rsid w:val="00670E1D"/>
    <w:rsid w:val="00671F93"/>
    <w:rsid w:val="00673AE9"/>
    <w:rsid w:val="00673BA7"/>
    <w:rsid w:val="00673FB1"/>
    <w:rsid w:val="006764C9"/>
    <w:rsid w:val="00676D0E"/>
    <w:rsid w:val="00676DA8"/>
    <w:rsid w:val="00680A9B"/>
    <w:rsid w:val="00680CA2"/>
    <w:rsid w:val="00681606"/>
    <w:rsid w:val="006832E6"/>
    <w:rsid w:val="00685C97"/>
    <w:rsid w:val="00685EAA"/>
    <w:rsid w:val="00686171"/>
    <w:rsid w:val="006865D7"/>
    <w:rsid w:val="00686B0F"/>
    <w:rsid w:val="00686BE0"/>
    <w:rsid w:val="00686F18"/>
    <w:rsid w:val="006876C7"/>
    <w:rsid w:val="006878AF"/>
    <w:rsid w:val="00687B1F"/>
    <w:rsid w:val="00687BA2"/>
    <w:rsid w:val="00687C63"/>
    <w:rsid w:val="00687E35"/>
    <w:rsid w:val="0069263B"/>
    <w:rsid w:val="00693988"/>
    <w:rsid w:val="00694218"/>
    <w:rsid w:val="0069432C"/>
    <w:rsid w:val="00694698"/>
    <w:rsid w:val="00694C4A"/>
    <w:rsid w:val="00694F4C"/>
    <w:rsid w:val="00695505"/>
    <w:rsid w:val="00695802"/>
    <w:rsid w:val="00695926"/>
    <w:rsid w:val="0069668F"/>
    <w:rsid w:val="006967A7"/>
    <w:rsid w:val="006975B3"/>
    <w:rsid w:val="00697F17"/>
    <w:rsid w:val="006A05BC"/>
    <w:rsid w:val="006A265B"/>
    <w:rsid w:val="006A286F"/>
    <w:rsid w:val="006A2EEA"/>
    <w:rsid w:val="006A490B"/>
    <w:rsid w:val="006A4B14"/>
    <w:rsid w:val="006A559B"/>
    <w:rsid w:val="006A5C0C"/>
    <w:rsid w:val="006A5C9B"/>
    <w:rsid w:val="006A5D40"/>
    <w:rsid w:val="006A5D90"/>
    <w:rsid w:val="006A79E7"/>
    <w:rsid w:val="006A7ECE"/>
    <w:rsid w:val="006B003C"/>
    <w:rsid w:val="006B1A18"/>
    <w:rsid w:val="006B2FFD"/>
    <w:rsid w:val="006B4506"/>
    <w:rsid w:val="006B5BFA"/>
    <w:rsid w:val="006B6C8A"/>
    <w:rsid w:val="006B6D97"/>
    <w:rsid w:val="006C0071"/>
    <w:rsid w:val="006C0437"/>
    <w:rsid w:val="006C04BE"/>
    <w:rsid w:val="006C1609"/>
    <w:rsid w:val="006C18C3"/>
    <w:rsid w:val="006C1F4F"/>
    <w:rsid w:val="006C257D"/>
    <w:rsid w:val="006C3023"/>
    <w:rsid w:val="006C3F3B"/>
    <w:rsid w:val="006C43A6"/>
    <w:rsid w:val="006C4EF4"/>
    <w:rsid w:val="006C51FF"/>
    <w:rsid w:val="006C592B"/>
    <w:rsid w:val="006C5BF3"/>
    <w:rsid w:val="006C6211"/>
    <w:rsid w:val="006C6613"/>
    <w:rsid w:val="006C6976"/>
    <w:rsid w:val="006C7B46"/>
    <w:rsid w:val="006D0B40"/>
    <w:rsid w:val="006D13E9"/>
    <w:rsid w:val="006D1EBA"/>
    <w:rsid w:val="006D2234"/>
    <w:rsid w:val="006D2668"/>
    <w:rsid w:val="006D2BDE"/>
    <w:rsid w:val="006D3B5B"/>
    <w:rsid w:val="006D4146"/>
    <w:rsid w:val="006D44C9"/>
    <w:rsid w:val="006D4FD3"/>
    <w:rsid w:val="006D5391"/>
    <w:rsid w:val="006D5774"/>
    <w:rsid w:val="006D5BFF"/>
    <w:rsid w:val="006D6578"/>
    <w:rsid w:val="006D65BC"/>
    <w:rsid w:val="006D7AFF"/>
    <w:rsid w:val="006E0393"/>
    <w:rsid w:val="006E1154"/>
    <w:rsid w:val="006E125E"/>
    <w:rsid w:val="006E146A"/>
    <w:rsid w:val="006E15DE"/>
    <w:rsid w:val="006E1E1C"/>
    <w:rsid w:val="006E26A0"/>
    <w:rsid w:val="006E274A"/>
    <w:rsid w:val="006E3345"/>
    <w:rsid w:val="006E36DB"/>
    <w:rsid w:val="006E44DE"/>
    <w:rsid w:val="006E4695"/>
    <w:rsid w:val="006E489D"/>
    <w:rsid w:val="006E5839"/>
    <w:rsid w:val="006E5F7D"/>
    <w:rsid w:val="006E655E"/>
    <w:rsid w:val="006E6968"/>
    <w:rsid w:val="006E76D1"/>
    <w:rsid w:val="006F04A5"/>
    <w:rsid w:val="006F1A09"/>
    <w:rsid w:val="006F1BFE"/>
    <w:rsid w:val="006F2048"/>
    <w:rsid w:val="006F4251"/>
    <w:rsid w:val="006F535E"/>
    <w:rsid w:val="006F5BD7"/>
    <w:rsid w:val="006F6DB6"/>
    <w:rsid w:val="006F7C25"/>
    <w:rsid w:val="006F7EE5"/>
    <w:rsid w:val="00700ECC"/>
    <w:rsid w:val="00701541"/>
    <w:rsid w:val="00702421"/>
    <w:rsid w:val="0070250A"/>
    <w:rsid w:val="007032AD"/>
    <w:rsid w:val="007039D7"/>
    <w:rsid w:val="00704635"/>
    <w:rsid w:val="00704D9E"/>
    <w:rsid w:val="00706ED2"/>
    <w:rsid w:val="00710815"/>
    <w:rsid w:val="00710912"/>
    <w:rsid w:val="00711293"/>
    <w:rsid w:val="007112D3"/>
    <w:rsid w:val="00711523"/>
    <w:rsid w:val="007115FB"/>
    <w:rsid w:val="0071193A"/>
    <w:rsid w:val="007120B1"/>
    <w:rsid w:val="007126AE"/>
    <w:rsid w:val="00713235"/>
    <w:rsid w:val="007134BF"/>
    <w:rsid w:val="00714116"/>
    <w:rsid w:val="007147DB"/>
    <w:rsid w:val="00714981"/>
    <w:rsid w:val="00714BB7"/>
    <w:rsid w:val="00714BFD"/>
    <w:rsid w:val="00715A5F"/>
    <w:rsid w:val="00715B23"/>
    <w:rsid w:val="007177AF"/>
    <w:rsid w:val="00717CC9"/>
    <w:rsid w:val="00722D39"/>
    <w:rsid w:val="007238C0"/>
    <w:rsid w:val="00724E12"/>
    <w:rsid w:val="0072564F"/>
    <w:rsid w:val="0072578C"/>
    <w:rsid w:val="007259C7"/>
    <w:rsid w:val="00725F1C"/>
    <w:rsid w:val="0072779D"/>
    <w:rsid w:val="00730220"/>
    <w:rsid w:val="0073050C"/>
    <w:rsid w:val="00730994"/>
    <w:rsid w:val="00732171"/>
    <w:rsid w:val="007321AF"/>
    <w:rsid w:val="007324CD"/>
    <w:rsid w:val="00732B7F"/>
    <w:rsid w:val="00733135"/>
    <w:rsid w:val="00733895"/>
    <w:rsid w:val="00733F0F"/>
    <w:rsid w:val="00734215"/>
    <w:rsid w:val="007359EC"/>
    <w:rsid w:val="00736021"/>
    <w:rsid w:val="00736429"/>
    <w:rsid w:val="00737736"/>
    <w:rsid w:val="00740030"/>
    <w:rsid w:val="007401A7"/>
    <w:rsid w:val="007406B0"/>
    <w:rsid w:val="0074240C"/>
    <w:rsid w:val="007424FF"/>
    <w:rsid w:val="00742E07"/>
    <w:rsid w:val="007433EF"/>
    <w:rsid w:val="0074343D"/>
    <w:rsid w:val="007448D3"/>
    <w:rsid w:val="00745247"/>
    <w:rsid w:val="007452B9"/>
    <w:rsid w:val="007456E3"/>
    <w:rsid w:val="007465F9"/>
    <w:rsid w:val="007472D5"/>
    <w:rsid w:val="007474CE"/>
    <w:rsid w:val="007477B0"/>
    <w:rsid w:val="0075032A"/>
    <w:rsid w:val="007507D1"/>
    <w:rsid w:val="00751CF7"/>
    <w:rsid w:val="00752191"/>
    <w:rsid w:val="0075457B"/>
    <w:rsid w:val="007552B5"/>
    <w:rsid w:val="007564E6"/>
    <w:rsid w:val="0075749F"/>
    <w:rsid w:val="00757D26"/>
    <w:rsid w:val="007600E4"/>
    <w:rsid w:val="00760687"/>
    <w:rsid w:val="00761B4E"/>
    <w:rsid w:val="00761E33"/>
    <w:rsid w:val="00761FDD"/>
    <w:rsid w:val="00762270"/>
    <w:rsid w:val="0076334F"/>
    <w:rsid w:val="00763468"/>
    <w:rsid w:val="00763981"/>
    <w:rsid w:val="00765043"/>
    <w:rsid w:val="0076599D"/>
    <w:rsid w:val="00765D05"/>
    <w:rsid w:val="007662E0"/>
    <w:rsid w:val="00767423"/>
    <w:rsid w:val="00770161"/>
    <w:rsid w:val="007706E5"/>
    <w:rsid w:val="007709E2"/>
    <w:rsid w:val="00770C5E"/>
    <w:rsid w:val="00770EC1"/>
    <w:rsid w:val="007733E0"/>
    <w:rsid w:val="00774FBD"/>
    <w:rsid w:val="007752D1"/>
    <w:rsid w:val="00775B2C"/>
    <w:rsid w:val="00776138"/>
    <w:rsid w:val="00776305"/>
    <w:rsid w:val="0077637D"/>
    <w:rsid w:val="00777115"/>
    <w:rsid w:val="00777EF0"/>
    <w:rsid w:val="00777EFB"/>
    <w:rsid w:val="007813C9"/>
    <w:rsid w:val="00781A3C"/>
    <w:rsid w:val="00782334"/>
    <w:rsid w:val="007830EF"/>
    <w:rsid w:val="007848E0"/>
    <w:rsid w:val="007849A6"/>
    <w:rsid w:val="007849B7"/>
    <w:rsid w:val="00785D94"/>
    <w:rsid w:val="00791B2A"/>
    <w:rsid w:val="00792235"/>
    <w:rsid w:val="00793183"/>
    <w:rsid w:val="0079321F"/>
    <w:rsid w:val="0079367B"/>
    <w:rsid w:val="00793C92"/>
    <w:rsid w:val="00794C50"/>
    <w:rsid w:val="00796022"/>
    <w:rsid w:val="00796A08"/>
    <w:rsid w:val="007A0B0B"/>
    <w:rsid w:val="007A0FFD"/>
    <w:rsid w:val="007A12C6"/>
    <w:rsid w:val="007A171D"/>
    <w:rsid w:val="007A1881"/>
    <w:rsid w:val="007A1A10"/>
    <w:rsid w:val="007A1ED6"/>
    <w:rsid w:val="007A2B73"/>
    <w:rsid w:val="007A306D"/>
    <w:rsid w:val="007A339B"/>
    <w:rsid w:val="007A4C0E"/>
    <w:rsid w:val="007A6FC1"/>
    <w:rsid w:val="007A7CC6"/>
    <w:rsid w:val="007B0F2E"/>
    <w:rsid w:val="007B1AF0"/>
    <w:rsid w:val="007B302A"/>
    <w:rsid w:val="007B3192"/>
    <w:rsid w:val="007B3415"/>
    <w:rsid w:val="007B34CB"/>
    <w:rsid w:val="007B446D"/>
    <w:rsid w:val="007B4643"/>
    <w:rsid w:val="007B468E"/>
    <w:rsid w:val="007B471B"/>
    <w:rsid w:val="007B52DF"/>
    <w:rsid w:val="007B7792"/>
    <w:rsid w:val="007B7ECD"/>
    <w:rsid w:val="007C0038"/>
    <w:rsid w:val="007C0169"/>
    <w:rsid w:val="007C06B6"/>
    <w:rsid w:val="007C0866"/>
    <w:rsid w:val="007C0AE5"/>
    <w:rsid w:val="007C0E76"/>
    <w:rsid w:val="007C128C"/>
    <w:rsid w:val="007C22AD"/>
    <w:rsid w:val="007C31BE"/>
    <w:rsid w:val="007C4B0A"/>
    <w:rsid w:val="007C55D1"/>
    <w:rsid w:val="007C64A0"/>
    <w:rsid w:val="007C65ED"/>
    <w:rsid w:val="007C6987"/>
    <w:rsid w:val="007C7C88"/>
    <w:rsid w:val="007D12D5"/>
    <w:rsid w:val="007D1F88"/>
    <w:rsid w:val="007D206D"/>
    <w:rsid w:val="007D25D2"/>
    <w:rsid w:val="007D26A7"/>
    <w:rsid w:val="007D2ACB"/>
    <w:rsid w:val="007D3067"/>
    <w:rsid w:val="007D4674"/>
    <w:rsid w:val="007D5074"/>
    <w:rsid w:val="007D58CB"/>
    <w:rsid w:val="007D6FB1"/>
    <w:rsid w:val="007E04E5"/>
    <w:rsid w:val="007E06EC"/>
    <w:rsid w:val="007E10C5"/>
    <w:rsid w:val="007E210C"/>
    <w:rsid w:val="007E2635"/>
    <w:rsid w:val="007E2B84"/>
    <w:rsid w:val="007E36A9"/>
    <w:rsid w:val="007E39B3"/>
    <w:rsid w:val="007E3A09"/>
    <w:rsid w:val="007E3A52"/>
    <w:rsid w:val="007E3A87"/>
    <w:rsid w:val="007E41F2"/>
    <w:rsid w:val="007E44BC"/>
    <w:rsid w:val="007E4BD5"/>
    <w:rsid w:val="007E4D70"/>
    <w:rsid w:val="007E4EC6"/>
    <w:rsid w:val="007E4F7A"/>
    <w:rsid w:val="007E52E2"/>
    <w:rsid w:val="007E52F6"/>
    <w:rsid w:val="007E6293"/>
    <w:rsid w:val="007E6755"/>
    <w:rsid w:val="007E6C7A"/>
    <w:rsid w:val="007F07AC"/>
    <w:rsid w:val="007F10C0"/>
    <w:rsid w:val="007F14B6"/>
    <w:rsid w:val="007F25CF"/>
    <w:rsid w:val="007F2D55"/>
    <w:rsid w:val="007F395B"/>
    <w:rsid w:val="007F4BD8"/>
    <w:rsid w:val="007F4EE2"/>
    <w:rsid w:val="007F6190"/>
    <w:rsid w:val="007F7051"/>
    <w:rsid w:val="00800D93"/>
    <w:rsid w:val="008015EE"/>
    <w:rsid w:val="00801AAA"/>
    <w:rsid w:val="00802307"/>
    <w:rsid w:val="00803F64"/>
    <w:rsid w:val="00806BAE"/>
    <w:rsid w:val="00806F9C"/>
    <w:rsid w:val="00807CAC"/>
    <w:rsid w:val="00807D21"/>
    <w:rsid w:val="008105F3"/>
    <w:rsid w:val="00810AEC"/>
    <w:rsid w:val="00810F26"/>
    <w:rsid w:val="00810FE4"/>
    <w:rsid w:val="00811585"/>
    <w:rsid w:val="00811A93"/>
    <w:rsid w:val="00811E2A"/>
    <w:rsid w:val="00811E67"/>
    <w:rsid w:val="00812938"/>
    <w:rsid w:val="0081424D"/>
    <w:rsid w:val="00814C2A"/>
    <w:rsid w:val="00814D1B"/>
    <w:rsid w:val="008159A8"/>
    <w:rsid w:val="00815B7F"/>
    <w:rsid w:val="00815DAC"/>
    <w:rsid w:val="00815FE2"/>
    <w:rsid w:val="00817935"/>
    <w:rsid w:val="00817F48"/>
    <w:rsid w:val="0082025C"/>
    <w:rsid w:val="0082044C"/>
    <w:rsid w:val="0082075A"/>
    <w:rsid w:val="00820D57"/>
    <w:rsid w:val="00821D97"/>
    <w:rsid w:val="0082231F"/>
    <w:rsid w:val="00822536"/>
    <w:rsid w:val="008227F2"/>
    <w:rsid w:val="008228E5"/>
    <w:rsid w:val="008228E8"/>
    <w:rsid w:val="00823498"/>
    <w:rsid w:val="008239BC"/>
    <w:rsid w:val="008243CF"/>
    <w:rsid w:val="00824AA4"/>
    <w:rsid w:val="008255A0"/>
    <w:rsid w:val="00825DBA"/>
    <w:rsid w:val="00825FF6"/>
    <w:rsid w:val="0082631F"/>
    <w:rsid w:val="008278BB"/>
    <w:rsid w:val="00827AFD"/>
    <w:rsid w:val="00827C20"/>
    <w:rsid w:val="00830646"/>
    <w:rsid w:val="00831E66"/>
    <w:rsid w:val="00833BF0"/>
    <w:rsid w:val="00833D79"/>
    <w:rsid w:val="00835898"/>
    <w:rsid w:val="00835B25"/>
    <w:rsid w:val="00836008"/>
    <w:rsid w:val="00836D2E"/>
    <w:rsid w:val="008403F6"/>
    <w:rsid w:val="00840AE6"/>
    <w:rsid w:val="00840CB2"/>
    <w:rsid w:val="0084108E"/>
    <w:rsid w:val="008420C6"/>
    <w:rsid w:val="00842180"/>
    <w:rsid w:val="00842264"/>
    <w:rsid w:val="008427F2"/>
    <w:rsid w:val="0084366E"/>
    <w:rsid w:val="00843CBF"/>
    <w:rsid w:val="00843F36"/>
    <w:rsid w:val="00843F3C"/>
    <w:rsid w:val="008442D2"/>
    <w:rsid w:val="0084555C"/>
    <w:rsid w:val="008474CC"/>
    <w:rsid w:val="0084759E"/>
    <w:rsid w:val="00847F87"/>
    <w:rsid w:val="0085117B"/>
    <w:rsid w:val="0085139F"/>
    <w:rsid w:val="00851485"/>
    <w:rsid w:val="008517EC"/>
    <w:rsid w:val="00851E73"/>
    <w:rsid w:val="0085495A"/>
    <w:rsid w:val="008549E2"/>
    <w:rsid w:val="00855FF7"/>
    <w:rsid w:val="008564FF"/>
    <w:rsid w:val="00857C0B"/>
    <w:rsid w:val="008601C0"/>
    <w:rsid w:val="00861466"/>
    <w:rsid w:val="00861F65"/>
    <w:rsid w:val="00862156"/>
    <w:rsid w:val="008629B4"/>
    <w:rsid w:val="00863A0E"/>
    <w:rsid w:val="00864511"/>
    <w:rsid w:val="00866655"/>
    <w:rsid w:val="00866662"/>
    <w:rsid w:val="00866FFA"/>
    <w:rsid w:val="00867716"/>
    <w:rsid w:val="0086779F"/>
    <w:rsid w:val="00867A90"/>
    <w:rsid w:val="00870407"/>
    <w:rsid w:val="00870AEF"/>
    <w:rsid w:val="00872743"/>
    <w:rsid w:val="00872CE2"/>
    <w:rsid w:val="00872F90"/>
    <w:rsid w:val="0087312E"/>
    <w:rsid w:val="00873CC9"/>
    <w:rsid w:val="008745AD"/>
    <w:rsid w:val="00876E2D"/>
    <w:rsid w:val="008824DF"/>
    <w:rsid w:val="008844E4"/>
    <w:rsid w:val="008849CD"/>
    <w:rsid w:val="008855F9"/>
    <w:rsid w:val="0088578B"/>
    <w:rsid w:val="00885F20"/>
    <w:rsid w:val="00886E27"/>
    <w:rsid w:val="008870C1"/>
    <w:rsid w:val="008913BC"/>
    <w:rsid w:val="008915A3"/>
    <w:rsid w:val="00893521"/>
    <w:rsid w:val="00894236"/>
    <w:rsid w:val="0089605E"/>
    <w:rsid w:val="008966B9"/>
    <w:rsid w:val="00896DA1"/>
    <w:rsid w:val="00897387"/>
    <w:rsid w:val="00897CFA"/>
    <w:rsid w:val="00897EE8"/>
    <w:rsid w:val="008A0485"/>
    <w:rsid w:val="008A0AB7"/>
    <w:rsid w:val="008A124F"/>
    <w:rsid w:val="008A1C1F"/>
    <w:rsid w:val="008A22B1"/>
    <w:rsid w:val="008A24D2"/>
    <w:rsid w:val="008A2A81"/>
    <w:rsid w:val="008A3B31"/>
    <w:rsid w:val="008A4389"/>
    <w:rsid w:val="008A4AA2"/>
    <w:rsid w:val="008A5017"/>
    <w:rsid w:val="008A6082"/>
    <w:rsid w:val="008A690E"/>
    <w:rsid w:val="008A7281"/>
    <w:rsid w:val="008A7586"/>
    <w:rsid w:val="008B06D7"/>
    <w:rsid w:val="008B0AF7"/>
    <w:rsid w:val="008B0C82"/>
    <w:rsid w:val="008B1A26"/>
    <w:rsid w:val="008B21BF"/>
    <w:rsid w:val="008B2648"/>
    <w:rsid w:val="008B3422"/>
    <w:rsid w:val="008B3A4A"/>
    <w:rsid w:val="008B4345"/>
    <w:rsid w:val="008B4804"/>
    <w:rsid w:val="008B4B4D"/>
    <w:rsid w:val="008B4E08"/>
    <w:rsid w:val="008B5F8A"/>
    <w:rsid w:val="008B62FA"/>
    <w:rsid w:val="008B6E81"/>
    <w:rsid w:val="008B7DDE"/>
    <w:rsid w:val="008B7E25"/>
    <w:rsid w:val="008C09B3"/>
    <w:rsid w:val="008C12BB"/>
    <w:rsid w:val="008C159C"/>
    <w:rsid w:val="008C17BE"/>
    <w:rsid w:val="008C1BEB"/>
    <w:rsid w:val="008C31DE"/>
    <w:rsid w:val="008C330A"/>
    <w:rsid w:val="008C3BF9"/>
    <w:rsid w:val="008C41B3"/>
    <w:rsid w:val="008C5963"/>
    <w:rsid w:val="008C6194"/>
    <w:rsid w:val="008C6858"/>
    <w:rsid w:val="008C6952"/>
    <w:rsid w:val="008C71AA"/>
    <w:rsid w:val="008D0D0C"/>
    <w:rsid w:val="008D0ECF"/>
    <w:rsid w:val="008D1EC8"/>
    <w:rsid w:val="008D3155"/>
    <w:rsid w:val="008D3488"/>
    <w:rsid w:val="008D34AA"/>
    <w:rsid w:val="008D3C78"/>
    <w:rsid w:val="008D4074"/>
    <w:rsid w:val="008D4147"/>
    <w:rsid w:val="008D4436"/>
    <w:rsid w:val="008D54C9"/>
    <w:rsid w:val="008D5F81"/>
    <w:rsid w:val="008D6A4B"/>
    <w:rsid w:val="008D6C44"/>
    <w:rsid w:val="008D6F1B"/>
    <w:rsid w:val="008E0C2B"/>
    <w:rsid w:val="008E2BF1"/>
    <w:rsid w:val="008E3001"/>
    <w:rsid w:val="008E3274"/>
    <w:rsid w:val="008E38E9"/>
    <w:rsid w:val="008E3B70"/>
    <w:rsid w:val="008E424D"/>
    <w:rsid w:val="008E477C"/>
    <w:rsid w:val="008E5B7D"/>
    <w:rsid w:val="008E5BCC"/>
    <w:rsid w:val="008E63BB"/>
    <w:rsid w:val="008E63F7"/>
    <w:rsid w:val="008E7C11"/>
    <w:rsid w:val="008F037A"/>
    <w:rsid w:val="008F1357"/>
    <w:rsid w:val="008F1A0D"/>
    <w:rsid w:val="008F1CD4"/>
    <w:rsid w:val="008F1ECA"/>
    <w:rsid w:val="008F2565"/>
    <w:rsid w:val="008F2CF5"/>
    <w:rsid w:val="008F2DA6"/>
    <w:rsid w:val="008F349C"/>
    <w:rsid w:val="008F3877"/>
    <w:rsid w:val="008F3B32"/>
    <w:rsid w:val="008F3C7A"/>
    <w:rsid w:val="008F3FD7"/>
    <w:rsid w:val="008F58B4"/>
    <w:rsid w:val="008F7D37"/>
    <w:rsid w:val="009000E1"/>
    <w:rsid w:val="00900E2A"/>
    <w:rsid w:val="0090139A"/>
    <w:rsid w:val="00902C24"/>
    <w:rsid w:val="009038B1"/>
    <w:rsid w:val="00904CCA"/>
    <w:rsid w:val="009056EC"/>
    <w:rsid w:val="00905D14"/>
    <w:rsid w:val="00905E4D"/>
    <w:rsid w:val="00906C76"/>
    <w:rsid w:val="009072B2"/>
    <w:rsid w:val="00907E1F"/>
    <w:rsid w:val="0091042A"/>
    <w:rsid w:val="00910AD6"/>
    <w:rsid w:val="00911D32"/>
    <w:rsid w:val="0091315B"/>
    <w:rsid w:val="00913CD9"/>
    <w:rsid w:val="00914ADD"/>
    <w:rsid w:val="00914EBC"/>
    <w:rsid w:val="009156CE"/>
    <w:rsid w:val="00915C05"/>
    <w:rsid w:val="00915C8F"/>
    <w:rsid w:val="0091665B"/>
    <w:rsid w:val="00920223"/>
    <w:rsid w:val="009213A8"/>
    <w:rsid w:val="009216C0"/>
    <w:rsid w:val="0092170A"/>
    <w:rsid w:val="009237D4"/>
    <w:rsid w:val="00923E93"/>
    <w:rsid w:val="009253D5"/>
    <w:rsid w:val="00925B75"/>
    <w:rsid w:val="009262E0"/>
    <w:rsid w:val="0092700C"/>
    <w:rsid w:val="00930349"/>
    <w:rsid w:val="00931B79"/>
    <w:rsid w:val="00931F80"/>
    <w:rsid w:val="00933BBA"/>
    <w:rsid w:val="00934034"/>
    <w:rsid w:val="00934918"/>
    <w:rsid w:val="009358F5"/>
    <w:rsid w:val="009373E7"/>
    <w:rsid w:val="0093752F"/>
    <w:rsid w:val="0094119B"/>
    <w:rsid w:val="009425C9"/>
    <w:rsid w:val="00942630"/>
    <w:rsid w:val="00942872"/>
    <w:rsid w:val="0094446A"/>
    <w:rsid w:val="009444C8"/>
    <w:rsid w:val="00945032"/>
    <w:rsid w:val="009453A5"/>
    <w:rsid w:val="009463F5"/>
    <w:rsid w:val="0094724E"/>
    <w:rsid w:val="00947281"/>
    <w:rsid w:val="00947F3E"/>
    <w:rsid w:val="00951E2F"/>
    <w:rsid w:val="009523FD"/>
    <w:rsid w:val="00953359"/>
    <w:rsid w:val="00954C69"/>
    <w:rsid w:val="00954D45"/>
    <w:rsid w:val="00954ED7"/>
    <w:rsid w:val="009551EC"/>
    <w:rsid w:val="00955ECF"/>
    <w:rsid w:val="00957639"/>
    <w:rsid w:val="00957AFE"/>
    <w:rsid w:val="0096040D"/>
    <w:rsid w:val="009606F6"/>
    <w:rsid w:val="00960782"/>
    <w:rsid w:val="00960CB7"/>
    <w:rsid w:val="009622C6"/>
    <w:rsid w:val="00962EFF"/>
    <w:rsid w:val="009657FB"/>
    <w:rsid w:val="00966576"/>
    <w:rsid w:val="00970421"/>
    <w:rsid w:val="009710F0"/>
    <w:rsid w:val="00973BE0"/>
    <w:rsid w:val="00974983"/>
    <w:rsid w:val="00975505"/>
    <w:rsid w:val="00977727"/>
    <w:rsid w:val="00977C23"/>
    <w:rsid w:val="00980AF0"/>
    <w:rsid w:val="009810D9"/>
    <w:rsid w:val="0098272C"/>
    <w:rsid w:val="00982927"/>
    <w:rsid w:val="009836BE"/>
    <w:rsid w:val="0098481C"/>
    <w:rsid w:val="009849DE"/>
    <w:rsid w:val="00984F00"/>
    <w:rsid w:val="00985E6E"/>
    <w:rsid w:val="0098602A"/>
    <w:rsid w:val="00986457"/>
    <w:rsid w:val="00986B29"/>
    <w:rsid w:val="00986DEF"/>
    <w:rsid w:val="0098759A"/>
    <w:rsid w:val="00990F8D"/>
    <w:rsid w:val="0099191D"/>
    <w:rsid w:val="0099251C"/>
    <w:rsid w:val="0099382F"/>
    <w:rsid w:val="00993BB1"/>
    <w:rsid w:val="00993FF1"/>
    <w:rsid w:val="009945E9"/>
    <w:rsid w:val="00995B55"/>
    <w:rsid w:val="00996500"/>
    <w:rsid w:val="009968A7"/>
    <w:rsid w:val="00996F73"/>
    <w:rsid w:val="0099717D"/>
    <w:rsid w:val="009973CD"/>
    <w:rsid w:val="009A0994"/>
    <w:rsid w:val="009A0B7C"/>
    <w:rsid w:val="009A1B02"/>
    <w:rsid w:val="009A2CAC"/>
    <w:rsid w:val="009A31C9"/>
    <w:rsid w:val="009A3CCA"/>
    <w:rsid w:val="009A3CDC"/>
    <w:rsid w:val="009A4799"/>
    <w:rsid w:val="009A48DD"/>
    <w:rsid w:val="009A5264"/>
    <w:rsid w:val="009A5515"/>
    <w:rsid w:val="009A58DF"/>
    <w:rsid w:val="009A767D"/>
    <w:rsid w:val="009A7873"/>
    <w:rsid w:val="009A78A6"/>
    <w:rsid w:val="009B10E0"/>
    <w:rsid w:val="009B2ADA"/>
    <w:rsid w:val="009B37D3"/>
    <w:rsid w:val="009B51C2"/>
    <w:rsid w:val="009B5F90"/>
    <w:rsid w:val="009B60CD"/>
    <w:rsid w:val="009B624D"/>
    <w:rsid w:val="009B73FE"/>
    <w:rsid w:val="009B7797"/>
    <w:rsid w:val="009B7E0C"/>
    <w:rsid w:val="009B7FB9"/>
    <w:rsid w:val="009C03B4"/>
    <w:rsid w:val="009C0449"/>
    <w:rsid w:val="009C0F72"/>
    <w:rsid w:val="009C1113"/>
    <w:rsid w:val="009C2C13"/>
    <w:rsid w:val="009C403D"/>
    <w:rsid w:val="009C4E9D"/>
    <w:rsid w:val="009C4F15"/>
    <w:rsid w:val="009C4FCC"/>
    <w:rsid w:val="009C53E1"/>
    <w:rsid w:val="009C55BF"/>
    <w:rsid w:val="009C5D3B"/>
    <w:rsid w:val="009C6251"/>
    <w:rsid w:val="009C6541"/>
    <w:rsid w:val="009C6F62"/>
    <w:rsid w:val="009C749D"/>
    <w:rsid w:val="009C7C28"/>
    <w:rsid w:val="009D031E"/>
    <w:rsid w:val="009D0A2F"/>
    <w:rsid w:val="009D17AC"/>
    <w:rsid w:val="009D29E4"/>
    <w:rsid w:val="009D46A0"/>
    <w:rsid w:val="009D47F1"/>
    <w:rsid w:val="009D4926"/>
    <w:rsid w:val="009D5ABC"/>
    <w:rsid w:val="009D5EAB"/>
    <w:rsid w:val="009D646D"/>
    <w:rsid w:val="009D65EF"/>
    <w:rsid w:val="009D6E9B"/>
    <w:rsid w:val="009D7851"/>
    <w:rsid w:val="009E0CAA"/>
    <w:rsid w:val="009E1248"/>
    <w:rsid w:val="009E1FF3"/>
    <w:rsid w:val="009E2289"/>
    <w:rsid w:val="009E2D67"/>
    <w:rsid w:val="009E4049"/>
    <w:rsid w:val="009E50AD"/>
    <w:rsid w:val="009E53BB"/>
    <w:rsid w:val="009E686C"/>
    <w:rsid w:val="009E6F5F"/>
    <w:rsid w:val="009E7053"/>
    <w:rsid w:val="009E7191"/>
    <w:rsid w:val="009F0DBE"/>
    <w:rsid w:val="009F17DD"/>
    <w:rsid w:val="009F2014"/>
    <w:rsid w:val="009F265B"/>
    <w:rsid w:val="009F2F6B"/>
    <w:rsid w:val="009F305C"/>
    <w:rsid w:val="009F3DE6"/>
    <w:rsid w:val="009F43D4"/>
    <w:rsid w:val="009F4C0E"/>
    <w:rsid w:val="009F533D"/>
    <w:rsid w:val="009F541A"/>
    <w:rsid w:val="009F65CB"/>
    <w:rsid w:val="009F7F6A"/>
    <w:rsid w:val="00A000D7"/>
    <w:rsid w:val="00A00114"/>
    <w:rsid w:val="00A001F3"/>
    <w:rsid w:val="00A00241"/>
    <w:rsid w:val="00A00EA0"/>
    <w:rsid w:val="00A0121D"/>
    <w:rsid w:val="00A01774"/>
    <w:rsid w:val="00A01A0E"/>
    <w:rsid w:val="00A01AC8"/>
    <w:rsid w:val="00A01B7B"/>
    <w:rsid w:val="00A01FA8"/>
    <w:rsid w:val="00A02A30"/>
    <w:rsid w:val="00A02C10"/>
    <w:rsid w:val="00A03092"/>
    <w:rsid w:val="00A0488A"/>
    <w:rsid w:val="00A05682"/>
    <w:rsid w:val="00A05B96"/>
    <w:rsid w:val="00A06A53"/>
    <w:rsid w:val="00A06F07"/>
    <w:rsid w:val="00A07397"/>
    <w:rsid w:val="00A07676"/>
    <w:rsid w:val="00A07BC8"/>
    <w:rsid w:val="00A1042E"/>
    <w:rsid w:val="00A10C40"/>
    <w:rsid w:val="00A10F6F"/>
    <w:rsid w:val="00A11007"/>
    <w:rsid w:val="00A125B9"/>
    <w:rsid w:val="00A12B44"/>
    <w:rsid w:val="00A132AC"/>
    <w:rsid w:val="00A13E0C"/>
    <w:rsid w:val="00A14C36"/>
    <w:rsid w:val="00A14DA5"/>
    <w:rsid w:val="00A160E1"/>
    <w:rsid w:val="00A17514"/>
    <w:rsid w:val="00A17CE6"/>
    <w:rsid w:val="00A17D85"/>
    <w:rsid w:val="00A211B2"/>
    <w:rsid w:val="00A216C3"/>
    <w:rsid w:val="00A219FB"/>
    <w:rsid w:val="00A21C71"/>
    <w:rsid w:val="00A23538"/>
    <w:rsid w:val="00A24753"/>
    <w:rsid w:val="00A24AB3"/>
    <w:rsid w:val="00A254EC"/>
    <w:rsid w:val="00A258B9"/>
    <w:rsid w:val="00A25946"/>
    <w:rsid w:val="00A26134"/>
    <w:rsid w:val="00A27280"/>
    <w:rsid w:val="00A2729D"/>
    <w:rsid w:val="00A27894"/>
    <w:rsid w:val="00A300ED"/>
    <w:rsid w:val="00A301E2"/>
    <w:rsid w:val="00A30768"/>
    <w:rsid w:val="00A30F3B"/>
    <w:rsid w:val="00A31C18"/>
    <w:rsid w:val="00A32E5B"/>
    <w:rsid w:val="00A337DA"/>
    <w:rsid w:val="00A3382B"/>
    <w:rsid w:val="00A34983"/>
    <w:rsid w:val="00A34B2B"/>
    <w:rsid w:val="00A3527C"/>
    <w:rsid w:val="00A355D6"/>
    <w:rsid w:val="00A35BF1"/>
    <w:rsid w:val="00A360A7"/>
    <w:rsid w:val="00A367C0"/>
    <w:rsid w:val="00A36F38"/>
    <w:rsid w:val="00A37C9A"/>
    <w:rsid w:val="00A37EA9"/>
    <w:rsid w:val="00A41461"/>
    <w:rsid w:val="00A415CD"/>
    <w:rsid w:val="00A41D4F"/>
    <w:rsid w:val="00A426DC"/>
    <w:rsid w:val="00A4293D"/>
    <w:rsid w:val="00A42C65"/>
    <w:rsid w:val="00A43930"/>
    <w:rsid w:val="00A4396C"/>
    <w:rsid w:val="00A44175"/>
    <w:rsid w:val="00A44FA7"/>
    <w:rsid w:val="00A45016"/>
    <w:rsid w:val="00A4585E"/>
    <w:rsid w:val="00A45987"/>
    <w:rsid w:val="00A459BD"/>
    <w:rsid w:val="00A46B8C"/>
    <w:rsid w:val="00A46BCB"/>
    <w:rsid w:val="00A475E9"/>
    <w:rsid w:val="00A50693"/>
    <w:rsid w:val="00A50EA7"/>
    <w:rsid w:val="00A510F3"/>
    <w:rsid w:val="00A51483"/>
    <w:rsid w:val="00A52D9D"/>
    <w:rsid w:val="00A530FC"/>
    <w:rsid w:val="00A5345B"/>
    <w:rsid w:val="00A53490"/>
    <w:rsid w:val="00A538AD"/>
    <w:rsid w:val="00A53CD6"/>
    <w:rsid w:val="00A54CE7"/>
    <w:rsid w:val="00A55EEB"/>
    <w:rsid w:val="00A5689A"/>
    <w:rsid w:val="00A56DA8"/>
    <w:rsid w:val="00A573F0"/>
    <w:rsid w:val="00A57992"/>
    <w:rsid w:val="00A609CD"/>
    <w:rsid w:val="00A621CF"/>
    <w:rsid w:val="00A62328"/>
    <w:rsid w:val="00A6283A"/>
    <w:rsid w:val="00A62E0D"/>
    <w:rsid w:val="00A63000"/>
    <w:rsid w:val="00A642E9"/>
    <w:rsid w:val="00A6439A"/>
    <w:rsid w:val="00A644F2"/>
    <w:rsid w:val="00A655AE"/>
    <w:rsid w:val="00A656A4"/>
    <w:rsid w:val="00A66ADE"/>
    <w:rsid w:val="00A66DFD"/>
    <w:rsid w:val="00A6755E"/>
    <w:rsid w:val="00A70896"/>
    <w:rsid w:val="00A70C00"/>
    <w:rsid w:val="00A7126E"/>
    <w:rsid w:val="00A71B62"/>
    <w:rsid w:val="00A72BB2"/>
    <w:rsid w:val="00A73404"/>
    <w:rsid w:val="00A7408F"/>
    <w:rsid w:val="00A74B12"/>
    <w:rsid w:val="00A77B6B"/>
    <w:rsid w:val="00A8011A"/>
    <w:rsid w:val="00A80224"/>
    <w:rsid w:val="00A80E25"/>
    <w:rsid w:val="00A810D1"/>
    <w:rsid w:val="00A81161"/>
    <w:rsid w:val="00A811FF"/>
    <w:rsid w:val="00A81CCB"/>
    <w:rsid w:val="00A84970"/>
    <w:rsid w:val="00A856CE"/>
    <w:rsid w:val="00A85748"/>
    <w:rsid w:val="00A85864"/>
    <w:rsid w:val="00A86131"/>
    <w:rsid w:val="00A878EF"/>
    <w:rsid w:val="00A87FFE"/>
    <w:rsid w:val="00A901F7"/>
    <w:rsid w:val="00A90871"/>
    <w:rsid w:val="00A911E6"/>
    <w:rsid w:val="00A91552"/>
    <w:rsid w:val="00A9164E"/>
    <w:rsid w:val="00A91B9C"/>
    <w:rsid w:val="00A92452"/>
    <w:rsid w:val="00A927F8"/>
    <w:rsid w:val="00A92A73"/>
    <w:rsid w:val="00A93522"/>
    <w:rsid w:val="00A941B9"/>
    <w:rsid w:val="00A945E3"/>
    <w:rsid w:val="00A94985"/>
    <w:rsid w:val="00A94D4B"/>
    <w:rsid w:val="00A94DCB"/>
    <w:rsid w:val="00A97BFD"/>
    <w:rsid w:val="00AA0351"/>
    <w:rsid w:val="00AA153A"/>
    <w:rsid w:val="00AA17D0"/>
    <w:rsid w:val="00AA24A8"/>
    <w:rsid w:val="00AA2EDF"/>
    <w:rsid w:val="00AA3DC8"/>
    <w:rsid w:val="00AA4DA4"/>
    <w:rsid w:val="00AA549F"/>
    <w:rsid w:val="00AA6079"/>
    <w:rsid w:val="00AA7113"/>
    <w:rsid w:val="00AA77B3"/>
    <w:rsid w:val="00AA7FCB"/>
    <w:rsid w:val="00AB1E3E"/>
    <w:rsid w:val="00AB3361"/>
    <w:rsid w:val="00AB41F7"/>
    <w:rsid w:val="00AB4495"/>
    <w:rsid w:val="00AB58B5"/>
    <w:rsid w:val="00AB5973"/>
    <w:rsid w:val="00AB6341"/>
    <w:rsid w:val="00AB65A6"/>
    <w:rsid w:val="00AB65D5"/>
    <w:rsid w:val="00AB73DA"/>
    <w:rsid w:val="00AB7BB5"/>
    <w:rsid w:val="00AB7C98"/>
    <w:rsid w:val="00AC247F"/>
    <w:rsid w:val="00AC2812"/>
    <w:rsid w:val="00AC2F8C"/>
    <w:rsid w:val="00AC32C4"/>
    <w:rsid w:val="00AC3DCA"/>
    <w:rsid w:val="00AC494A"/>
    <w:rsid w:val="00AC54F7"/>
    <w:rsid w:val="00AC5824"/>
    <w:rsid w:val="00AC7C45"/>
    <w:rsid w:val="00AC7F49"/>
    <w:rsid w:val="00AD07DB"/>
    <w:rsid w:val="00AD0A18"/>
    <w:rsid w:val="00AD0DBF"/>
    <w:rsid w:val="00AD1956"/>
    <w:rsid w:val="00AD1E33"/>
    <w:rsid w:val="00AD348F"/>
    <w:rsid w:val="00AD369A"/>
    <w:rsid w:val="00AD4D71"/>
    <w:rsid w:val="00AD57A2"/>
    <w:rsid w:val="00AD5BF9"/>
    <w:rsid w:val="00AD610E"/>
    <w:rsid w:val="00AD6906"/>
    <w:rsid w:val="00AD7BF1"/>
    <w:rsid w:val="00AD7CCA"/>
    <w:rsid w:val="00AE026D"/>
    <w:rsid w:val="00AE0419"/>
    <w:rsid w:val="00AE1287"/>
    <w:rsid w:val="00AE1F74"/>
    <w:rsid w:val="00AE238D"/>
    <w:rsid w:val="00AE3501"/>
    <w:rsid w:val="00AE3BF2"/>
    <w:rsid w:val="00AE4CDB"/>
    <w:rsid w:val="00AE6097"/>
    <w:rsid w:val="00AE6443"/>
    <w:rsid w:val="00AE7083"/>
    <w:rsid w:val="00AE709B"/>
    <w:rsid w:val="00AE71D7"/>
    <w:rsid w:val="00AE7F3B"/>
    <w:rsid w:val="00AF0030"/>
    <w:rsid w:val="00AF0040"/>
    <w:rsid w:val="00AF0D45"/>
    <w:rsid w:val="00AF141A"/>
    <w:rsid w:val="00AF3BA4"/>
    <w:rsid w:val="00AF64D9"/>
    <w:rsid w:val="00AF7A0F"/>
    <w:rsid w:val="00AF7BDC"/>
    <w:rsid w:val="00B00CA5"/>
    <w:rsid w:val="00B0209B"/>
    <w:rsid w:val="00B02335"/>
    <w:rsid w:val="00B02698"/>
    <w:rsid w:val="00B027F5"/>
    <w:rsid w:val="00B03368"/>
    <w:rsid w:val="00B03C20"/>
    <w:rsid w:val="00B041AB"/>
    <w:rsid w:val="00B04A05"/>
    <w:rsid w:val="00B04CD1"/>
    <w:rsid w:val="00B04F1A"/>
    <w:rsid w:val="00B04F7E"/>
    <w:rsid w:val="00B05080"/>
    <w:rsid w:val="00B050A6"/>
    <w:rsid w:val="00B05716"/>
    <w:rsid w:val="00B05985"/>
    <w:rsid w:val="00B064F4"/>
    <w:rsid w:val="00B07D63"/>
    <w:rsid w:val="00B07E82"/>
    <w:rsid w:val="00B07EF9"/>
    <w:rsid w:val="00B10AC5"/>
    <w:rsid w:val="00B10CA2"/>
    <w:rsid w:val="00B12645"/>
    <w:rsid w:val="00B12A5F"/>
    <w:rsid w:val="00B1386B"/>
    <w:rsid w:val="00B1458B"/>
    <w:rsid w:val="00B14A6F"/>
    <w:rsid w:val="00B15862"/>
    <w:rsid w:val="00B16406"/>
    <w:rsid w:val="00B16CA1"/>
    <w:rsid w:val="00B17EDB"/>
    <w:rsid w:val="00B20E47"/>
    <w:rsid w:val="00B211A7"/>
    <w:rsid w:val="00B2263F"/>
    <w:rsid w:val="00B236F2"/>
    <w:rsid w:val="00B23BC0"/>
    <w:rsid w:val="00B24ADD"/>
    <w:rsid w:val="00B25824"/>
    <w:rsid w:val="00B2594D"/>
    <w:rsid w:val="00B25DCF"/>
    <w:rsid w:val="00B25FF0"/>
    <w:rsid w:val="00B26040"/>
    <w:rsid w:val="00B26756"/>
    <w:rsid w:val="00B30F15"/>
    <w:rsid w:val="00B31311"/>
    <w:rsid w:val="00B324B7"/>
    <w:rsid w:val="00B32932"/>
    <w:rsid w:val="00B32CF3"/>
    <w:rsid w:val="00B334EB"/>
    <w:rsid w:val="00B336A0"/>
    <w:rsid w:val="00B3472A"/>
    <w:rsid w:val="00B34CC9"/>
    <w:rsid w:val="00B34E5C"/>
    <w:rsid w:val="00B35BB0"/>
    <w:rsid w:val="00B3701B"/>
    <w:rsid w:val="00B4034B"/>
    <w:rsid w:val="00B40E98"/>
    <w:rsid w:val="00B4145A"/>
    <w:rsid w:val="00B448A1"/>
    <w:rsid w:val="00B451FF"/>
    <w:rsid w:val="00B46EC1"/>
    <w:rsid w:val="00B4710C"/>
    <w:rsid w:val="00B475C3"/>
    <w:rsid w:val="00B50B99"/>
    <w:rsid w:val="00B51CDE"/>
    <w:rsid w:val="00B51D4A"/>
    <w:rsid w:val="00B533F1"/>
    <w:rsid w:val="00B53DDC"/>
    <w:rsid w:val="00B55483"/>
    <w:rsid w:val="00B5659C"/>
    <w:rsid w:val="00B57110"/>
    <w:rsid w:val="00B57FB5"/>
    <w:rsid w:val="00B600FD"/>
    <w:rsid w:val="00B60329"/>
    <w:rsid w:val="00B60586"/>
    <w:rsid w:val="00B607D0"/>
    <w:rsid w:val="00B6095E"/>
    <w:rsid w:val="00B612B7"/>
    <w:rsid w:val="00B613F7"/>
    <w:rsid w:val="00B616F7"/>
    <w:rsid w:val="00B61AAA"/>
    <w:rsid w:val="00B63291"/>
    <w:rsid w:val="00B66B59"/>
    <w:rsid w:val="00B66DFB"/>
    <w:rsid w:val="00B67113"/>
    <w:rsid w:val="00B67C74"/>
    <w:rsid w:val="00B70009"/>
    <w:rsid w:val="00B7141E"/>
    <w:rsid w:val="00B71441"/>
    <w:rsid w:val="00B71B4E"/>
    <w:rsid w:val="00B7232A"/>
    <w:rsid w:val="00B73446"/>
    <w:rsid w:val="00B73556"/>
    <w:rsid w:val="00B7417B"/>
    <w:rsid w:val="00B76C07"/>
    <w:rsid w:val="00B7757C"/>
    <w:rsid w:val="00B80D93"/>
    <w:rsid w:val="00B81939"/>
    <w:rsid w:val="00B819ED"/>
    <w:rsid w:val="00B81B5C"/>
    <w:rsid w:val="00B83B6C"/>
    <w:rsid w:val="00B844EB"/>
    <w:rsid w:val="00B84697"/>
    <w:rsid w:val="00B846B9"/>
    <w:rsid w:val="00B85BDD"/>
    <w:rsid w:val="00B866DD"/>
    <w:rsid w:val="00B86CE0"/>
    <w:rsid w:val="00B86EAA"/>
    <w:rsid w:val="00B8777E"/>
    <w:rsid w:val="00B904BF"/>
    <w:rsid w:val="00B926C2"/>
    <w:rsid w:val="00B927D5"/>
    <w:rsid w:val="00B92A0F"/>
    <w:rsid w:val="00B9458D"/>
    <w:rsid w:val="00B95D97"/>
    <w:rsid w:val="00B96373"/>
    <w:rsid w:val="00B97DE4"/>
    <w:rsid w:val="00BA0EA7"/>
    <w:rsid w:val="00BA16E3"/>
    <w:rsid w:val="00BA2922"/>
    <w:rsid w:val="00BA2C05"/>
    <w:rsid w:val="00BA45FE"/>
    <w:rsid w:val="00BA4BE3"/>
    <w:rsid w:val="00BA50F4"/>
    <w:rsid w:val="00BA5B40"/>
    <w:rsid w:val="00BA613A"/>
    <w:rsid w:val="00BA641C"/>
    <w:rsid w:val="00BA6A0F"/>
    <w:rsid w:val="00BA7C50"/>
    <w:rsid w:val="00BB03F3"/>
    <w:rsid w:val="00BB1371"/>
    <w:rsid w:val="00BB1C22"/>
    <w:rsid w:val="00BB1C3B"/>
    <w:rsid w:val="00BB1D63"/>
    <w:rsid w:val="00BB24A9"/>
    <w:rsid w:val="00BB2C76"/>
    <w:rsid w:val="00BB3B06"/>
    <w:rsid w:val="00BB413B"/>
    <w:rsid w:val="00BB4AA5"/>
    <w:rsid w:val="00BB5CC3"/>
    <w:rsid w:val="00BB64F8"/>
    <w:rsid w:val="00BB68E5"/>
    <w:rsid w:val="00BB714B"/>
    <w:rsid w:val="00BB7985"/>
    <w:rsid w:val="00BC0653"/>
    <w:rsid w:val="00BC09DF"/>
    <w:rsid w:val="00BC0F35"/>
    <w:rsid w:val="00BC14B2"/>
    <w:rsid w:val="00BC16FF"/>
    <w:rsid w:val="00BC27F6"/>
    <w:rsid w:val="00BC28EA"/>
    <w:rsid w:val="00BC3A06"/>
    <w:rsid w:val="00BC49F0"/>
    <w:rsid w:val="00BC4B0A"/>
    <w:rsid w:val="00BC4E5B"/>
    <w:rsid w:val="00BC5159"/>
    <w:rsid w:val="00BC562D"/>
    <w:rsid w:val="00BC5B20"/>
    <w:rsid w:val="00BC7520"/>
    <w:rsid w:val="00BC7C72"/>
    <w:rsid w:val="00BC7D94"/>
    <w:rsid w:val="00BD2748"/>
    <w:rsid w:val="00BD404E"/>
    <w:rsid w:val="00BD4F21"/>
    <w:rsid w:val="00BD5DE2"/>
    <w:rsid w:val="00BD6B08"/>
    <w:rsid w:val="00BD6F3E"/>
    <w:rsid w:val="00BE2D3D"/>
    <w:rsid w:val="00BE31BA"/>
    <w:rsid w:val="00BE3365"/>
    <w:rsid w:val="00BE4162"/>
    <w:rsid w:val="00BE5408"/>
    <w:rsid w:val="00BE5786"/>
    <w:rsid w:val="00BE6986"/>
    <w:rsid w:val="00BE6CEA"/>
    <w:rsid w:val="00BE6E7F"/>
    <w:rsid w:val="00BE6F5B"/>
    <w:rsid w:val="00BE744A"/>
    <w:rsid w:val="00BE7834"/>
    <w:rsid w:val="00BE7AC2"/>
    <w:rsid w:val="00BF2766"/>
    <w:rsid w:val="00BF2A70"/>
    <w:rsid w:val="00BF3805"/>
    <w:rsid w:val="00BF445F"/>
    <w:rsid w:val="00BF464C"/>
    <w:rsid w:val="00BF4762"/>
    <w:rsid w:val="00BF5A5A"/>
    <w:rsid w:val="00BF7133"/>
    <w:rsid w:val="00BF7752"/>
    <w:rsid w:val="00BF7941"/>
    <w:rsid w:val="00C00A8A"/>
    <w:rsid w:val="00C02EAB"/>
    <w:rsid w:val="00C0353D"/>
    <w:rsid w:val="00C035B6"/>
    <w:rsid w:val="00C05030"/>
    <w:rsid w:val="00C05317"/>
    <w:rsid w:val="00C05E36"/>
    <w:rsid w:val="00C1043C"/>
    <w:rsid w:val="00C11534"/>
    <w:rsid w:val="00C13BF7"/>
    <w:rsid w:val="00C15AB0"/>
    <w:rsid w:val="00C15AC1"/>
    <w:rsid w:val="00C17859"/>
    <w:rsid w:val="00C20827"/>
    <w:rsid w:val="00C20831"/>
    <w:rsid w:val="00C20BBF"/>
    <w:rsid w:val="00C21115"/>
    <w:rsid w:val="00C21F05"/>
    <w:rsid w:val="00C227F6"/>
    <w:rsid w:val="00C230E3"/>
    <w:rsid w:val="00C23B1D"/>
    <w:rsid w:val="00C23EF0"/>
    <w:rsid w:val="00C248F0"/>
    <w:rsid w:val="00C25593"/>
    <w:rsid w:val="00C26373"/>
    <w:rsid w:val="00C265B6"/>
    <w:rsid w:val="00C268DD"/>
    <w:rsid w:val="00C269B7"/>
    <w:rsid w:val="00C308CE"/>
    <w:rsid w:val="00C318CA"/>
    <w:rsid w:val="00C31B51"/>
    <w:rsid w:val="00C32147"/>
    <w:rsid w:val="00C32727"/>
    <w:rsid w:val="00C32E84"/>
    <w:rsid w:val="00C34AB6"/>
    <w:rsid w:val="00C358E1"/>
    <w:rsid w:val="00C362BE"/>
    <w:rsid w:val="00C3668C"/>
    <w:rsid w:val="00C36814"/>
    <w:rsid w:val="00C36952"/>
    <w:rsid w:val="00C3765C"/>
    <w:rsid w:val="00C408B4"/>
    <w:rsid w:val="00C41B60"/>
    <w:rsid w:val="00C42432"/>
    <w:rsid w:val="00C42D37"/>
    <w:rsid w:val="00C43EDF"/>
    <w:rsid w:val="00C43F38"/>
    <w:rsid w:val="00C44C8D"/>
    <w:rsid w:val="00C455D2"/>
    <w:rsid w:val="00C46194"/>
    <w:rsid w:val="00C4696F"/>
    <w:rsid w:val="00C47261"/>
    <w:rsid w:val="00C474B2"/>
    <w:rsid w:val="00C47C67"/>
    <w:rsid w:val="00C47C74"/>
    <w:rsid w:val="00C50478"/>
    <w:rsid w:val="00C5090D"/>
    <w:rsid w:val="00C50A98"/>
    <w:rsid w:val="00C54443"/>
    <w:rsid w:val="00C5460C"/>
    <w:rsid w:val="00C54E63"/>
    <w:rsid w:val="00C54FA3"/>
    <w:rsid w:val="00C5548B"/>
    <w:rsid w:val="00C556D2"/>
    <w:rsid w:val="00C55C03"/>
    <w:rsid w:val="00C56AFB"/>
    <w:rsid w:val="00C56C10"/>
    <w:rsid w:val="00C6035B"/>
    <w:rsid w:val="00C60F26"/>
    <w:rsid w:val="00C61AF3"/>
    <w:rsid w:val="00C65348"/>
    <w:rsid w:val="00C656ED"/>
    <w:rsid w:val="00C67161"/>
    <w:rsid w:val="00C70824"/>
    <w:rsid w:val="00C70B7C"/>
    <w:rsid w:val="00C70DB1"/>
    <w:rsid w:val="00C71563"/>
    <w:rsid w:val="00C728D6"/>
    <w:rsid w:val="00C72D26"/>
    <w:rsid w:val="00C73497"/>
    <w:rsid w:val="00C73DCA"/>
    <w:rsid w:val="00C7484D"/>
    <w:rsid w:val="00C75243"/>
    <w:rsid w:val="00C75F12"/>
    <w:rsid w:val="00C76E1C"/>
    <w:rsid w:val="00C80899"/>
    <w:rsid w:val="00C81198"/>
    <w:rsid w:val="00C81A73"/>
    <w:rsid w:val="00C821D3"/>
    <w:rsid w:val="00C8327D"/>
    <w:rsid w:val="00C83630"/>
    <w:rsid w:val="00C838CE"/>
    <w:rsid w:val="00C8397F"/>
    <w:rsid w:val="00C84453"/>
    <w:rsid w:val="00C84E24"/>
    <w:rsid w:val="00C85308"/>
    <w:rsid w:val="00C86064"/>
    <w:rsid w:val="00C86EDB"/>
    <w:rsid w:val="00C870F0"/>
    <w:rsid w:val="00C90087"/>
    <w:rsid w:val="00C90892"/>
    <w:rsid w:val="00C910AB"/>
    <w:rsid w:val="00C911F3"/>
    <w:rsid w:val="00C9164E"/>
    <w:rsid w:val="00C924DB"/>
    <w:rsid w:val="00C93D19"/>
    <w:rsid w:val="00C943A0"/>
    <w:rsid w:val="00C94647"/>
    <w:rsid w:val="00C95DD4"/>
    <w:rsid w:val="00C96EDB"/>
    <w:rsid w:val="00C9776B"/>
    <w:rsid w:val="00C97C09"/>
    <w:rsid w:val="00C97D4B"/>
    <w:rsid w:val="00CA0B7E"/>
    <w:rsid w:val="00CA1881"/>
    <w:rsid w:val="00CA1F28"/>
    <w:rsid w:val="00CA1FF7"/>
    <w:rsid w:val="00CA34AB"/>
    <w:rsid w:val="00CA3F94"/>
    <w:rsid w:val="00CA4079"/>
    <w:rsid w:val="00CA4AD8"/>
    <w:rsid w:val="00CA535B"/>
    <w:rsid w:val="00CA78EF"/>
    <w:rsid w:val="00CA7D2B"/>
    <w:rsid w:val="00CB08A0"/>
    <w:rsid w:val="00CB21AF"/>
    <w:rsid w:val="00CB22EB"/>
    <w:rsid w:val="00CB2626"/>
    <w:rsid w:val="00CB29FA"/>
    <w:rsid w:val="00CB3464"/>
    <w:rsid w:val="00CB4ED9"/>
    <w:rsid w:val="00CB549E"/>
    <w:rsid w:val="00CB55E9"/>
    <w:rsid w:val="00CB56C4"/>
    <w:rsid w:val="00CB6754"/>
    <w:rsid w:val="00CB7ABB"/>
    <w:rsid w:val="00CC00E8"/>
    <w:rsid w:val="00CC02A9"/>
    <w:rsid w:val="00CC0CDC"/>
    <w:rsid w:val="00CC182A"/>
    <w:rsid w:val="00CC22B8"/>
    <w:rsid w:val="00CC428D"/>
    <w:rsid w:val="00CC5073"/>
    <w:rsid w:val="00CC67F8"/>
    <w:rsid w:val="00CC68AA"/>
    <w:rsid w:val="00CC7A15"/>
    <w:rsid w:val="00CD076F"/>
    <w:rsid w:val="00CD0F3E"/>
    <w:rsid w:val="00CD1BF6"/>
    <w:rsid w:val="00CD1DF4"/>
    <w:rsid w:val="00CD218E"/>
    <w:rsid w:val="00CD2BA4"/>
    <w:rsid w:val="00CD5899"/>
    <w:rsid w:val="00CD58B4"/>
    <w:rsid w:val="00CD6C19"/>
    <w:rsid w:val="00CD7B74"/>
    <w:rsid w:val="00CE06F3"/>
    <w:rsid w:val="00CE0B3D"/>
    <w:rsid w:val="00CE0E03"/>
    <w:rsid w:val="00CE1B35"/>
    <w:rsid w:val="00CE1C76"/>
    <w:rsid w:val="00CE272A"/>
    <w:rsid w:val="00CE37B1"/>
    <w:rsid w:val="00CE4AAA"/>
    <w:rsid w:val="00CE588D"/>
    <w:rsid w:val="00CE666C"/>
    <w:rsid w:val="00CE67F5"/>
    <w:rsid w:val="00CE6C3C"/>
    <w:rsid w:val="00CE70A5"/>
    <w:rsid w:val="00CF08FD"/>
    <w:rsid w:val="00CF0DD9"/>
    <w:rsid w:val="00CF3649"/>
    <w:rsid w:val="00CF4537"/>
    <w:rsid w:val="00CF45E8"/>
    <w:rsid w:val="00CF6508"/>
    <w:rsid w:val="00D00F48"/>
    <w:rsid w:val="00D0135A"/>
    <w:rsid w:val="00D014E2"/>
    <w:rsid w:val="00D01D44"/>
    <w:rsid w:val="00D02035"/>
    <w:rsid w:val="00D02298"/>
    <w:rsid w:val="00D03D3A"/>
    <w:rsid w:val="00D0526B"/>
    <w:rsid w:val="00D0537C"/>
    <w:rsid w:val="00D05939"/>
    <w:rsid w:val="00D1238F"/>
    <w:rsid w:val="00D12721"/>
    <w:rsid w:val="00D128D8"/>
    <w:rsid w:val="00D12AD2"/>
    <w:rsid w:val="00D133CC"/>
    <w:rsid w:val="00D14B42"/>
    <w:rsid w:val="00D155A6"/>
    <w:rsid w:val="00D158E7"/>
    <w:rsid w:val="00D16166"/>
    <w:rsid w:val="00D16355"/>
    <w:rsid w:val="00D16F5E"/>
    <w:rsid w:val="00D17AF3"/>
    <w:rsid w:val="00D2012B"/>
    <w:rsid w:val="00D20202"/>
    <w:rsid w:val="00D20C5D"/>
    <w:rsid w:val="00D20F63"/>
    <w:rsid w:val="00D2113A"/>
    <w:rsid w:val="00D21560"/>
    <w:rsid w:val="00D2241D"/>
    <w:rsid w:val="00D22D34"/>
    <w:rsid w:val="00D247CB"/>
    <w:rsid w:val="00D26924"/>
    <w:rsid w:val="00D269A4"/>
    <w:rsid w:val="00D30807"/>
    <w:rsid w:val="00D314E5"/>
    <w:rsid w:val="00D31745"/>
    <w:rsid w:val="00D31EBE"/>
    <w:rsid w:val="00D323F1"/>
    <w:rsid w:val="00D331F4"/>
    <w:rsid w:val="00D33CA8"/>
    <w:rsid w:val="00D345B5"/>
    <w:rsid w:val="00D34B4B"/>
    <w:rsid w:val="00D36360"/>
    <w:rsid w:val="00D3656F"/>
    <w:rsid w:val="00D36C7E"/>
    <w:rsid w:val="00D37038"/>
    <w:rsid w:val="00D40229"/>
    <w:rsid w:val="00D406D5"/>
    <w:rsid w:val="00D40ADF"/>
    <w:rsid w:val="00D410B5"/>
    <w:rsid w:val="00D41CB3"/>
    <w:rsid w:val="00D41E4B"/>
    <w:rsid w:val="00D41E6D"/>
    <w:rsid w:val="00D4356E"/>
    <w:rsid w:val="00D440E8"/>
    <w:rsid w:val="00D4441F"/>
    <w:rsid w:val="00D450C8"/>
    <w:rsid w:val="00D46EEA"/>
    <w:rsid w:val="00D472AE"/>
    <w:rsid w:val="00D5021E"/>
    <w:rsid w:val="00D512FA"/>
    <w:rsid w:val="00D51F70"/>
    <w:rsid w:val="00D520B5"/>
    <w:rsid w:val="00D5284D"/>
    <w:rsid w:val="00D52F33"/>
    <w:rsid w:val="00D530CB"/>
    <w:rsid w:val="00D53DA6"/>
    <w:rsid w:val="00D54878"/>
    <w:rsid w:val="00D55741"/>
    <w:rsid w:val="00D565F1"/>
    <w:rsid w:val="00D5693D"/>
    <w:rsid w:val="00D56B74"/>
    <w:rsid w:val="00D57C17"/>
    <w:rsid w:val="00D6069B"/>
    <w:rsid w:val="00D60CA3"/>
    <w:rsid w:val="00D60E8C"/>
    <w:rsid w:val="00D61888"/>
    <w:rsid w:val="00D61CF1"/>
    <w:rsid w:val="00D63047"/>
    <w:rsid w:val="00D6352B"/>
    <w:rsid w:val="00D63B16"/>
    <w:rsid w:val="00D64F80"/>
    <w:rsid w:val="00D65089"/>
    <w:rsid w:val="00D652B1"/>
    <w:rsid w:val="00D67631"/>
    <w:rsid w:val="00D701DA"/>
    <w:rsid w:val="00D71545"/>
    <w:rsid w:val="00D72D31"/>
    <w:rsid w:val="00D73083"/>
    <w:rsid w:val="00D730DF"/>
    <w:rsid w:val="00D73DEE"/>
    <w:rsid w:val="00D75A80"/>
    <w:rsid w:val="00D76405"/>
    <w:rsid w:val="00D7655B"/>
    <w:rsid w:val="00D76BD2"/>
    <w:rsid w:val="00D76F69"/>
    <w:rsid w:val="00D77AE2"/>
    <w:rsid w:val="00D80123"/>
    <w:rsid w:val="00D80BE7"/>
    <w:rsid w:val="00D80CFB"/>
    <w:rsid w:val="00D8183C"/>
    <w:rsid w:val="00D81973"/>
    <w:rsid w:val="00D81BD5"/>
    <w:rsid w:val="00D827BA"/>
    <w:rsid w:val="00D82A59"/>
    <w:rsid w:val="00D83363"/>
    <w:rsid w:val="00D83D34"/>
    <w:rsid w:val="00D84122"/>
    <w:rsid w:val="00D845F3"/>
    <w:rsid w:val="00D84898"/>
    <w:rsid w:val="00D873B7"/>
    <w:rsid w:val="00D87A7E"/>
    <w:rsid w:val="00D9031F"/>
    <w:rsid w:val="00D91135"/>
    <w:rsid w:val="00D91868"/>
    <w:rsid w:val="00D91869"/>
    <w:rsid w:val="00D91F8B"/>
    <w:rsid w:val="00D9202C"/>
    <w:rsid w:val="00D9210B"/>
    <w:rsid w:val="00D92CDA"/>
    <w:rsid w:val="00D940C6"/>
    <w:rsid w:val="00D94109"/>
    <w:rsid w:val="00D95C0E"/>
    <w:rsid w:val="00D96317"/>
    <w:rsid w:val="00D96953"/>
    <w:rsid w:val="00D97098"/>
    <w:rsid w:val="00DA0ACA"/>
    <w:rsid w:val="00DA376A"/>
    <w:rsid w:val="00DA3A68"/>
    <w:rsid w:val="00DA54C6"/>
    <w:rsid w:val="00DA5E20"/>
    <w:rsid w:val="00DA6E9D"/>
    <w:rsid w:val="00DA7D72"/>
    <w:rsid w:val="00DB185E"/>
    <w:rsid w:val="00DB3348"/>
    <w:rsid w:val="00DB44BF"/>
    <w:rsid w:val="00DB4519"/>
    <w:rsid w:val="00DB52D6"/>
    <w:rsid w:val="00DB57D3"/>
    <w:rsid w:val="00DC02B3"/>
    <w:rsid w:val="00DC04AB"/>
    <w:rsid w:val="00DC0B31"/>
    <w:rsid w:val="00DC0F41"/>
    <w:rsid w:val="00DC11E4"/>
    <w:rsid w:val="00DC1F3D"/>
    <w:rsid w:val="00DC259E"/>
    <w:rsid w:val="00DC3643"/>
    <w:rsid w:val="00DC3D43"/>
    <w:rsid w:val="00DC4E33"/>
    <w:rsid w:val="00DC5115"/>
    <w:rsid w:val="00DC58E0"/>
    <w:rsid w:val="00DC60E8"/>
    <w:rsid w:val="00DC6977"/>
    <w:rsid w:val="00DC7580"/>
    <w:rsid w:val="00DC7CF9"/>
    <w:rsid w:val="00DD07C1"/>
    <w:rsid w:val="00DD08E6"/>
    <w:rsid w:val="00DD1D75"/>
    <w:rsid w:val="00DD2A38"/>
    <w:rsid w:val="00DD31F9"/>
    <w:rsid w:val="00DD3A97"/>
    <w:rsid w:val="00DD4C3B"/>
    <w:rsid w:val="00DD591A"/>
    <w:rsid w:val="00DD5975"/>
    <w:rsid w:val="00DD651C"/>
    <w:rsid w:val="00DD684E"/>
    <w:rsid w:val="00DD6F02"/>
    <w:rsid w:val="00DD739B"/>
    <w:rsid w:val="00DD790B"/>
    <w:rsid w:val="00DD7D10"/>
    <w:rsid w:val="00DE07E0"/>
    <w:rsid w:val="00DE1A8B"/>
    <w:rsid w:val="00DE1C5F"/>
    <w:rsid w:val="00DE2217"/>
    <w:rsid w:val="00DE2513"/>
    <w:rsid w:val="00DE2730"/>
    <w:rsid w:val="00DE27B8"/>
    <w:rsid w:val="00DE2C8C"/>
    <w:rsid w:val="00DE3A14"/>
    <w:rsid w:val="00DE3A84"/>
    <w:rsid w:val="00DE4184"/>
    <w:rsid w:val="00DE4269"/>
    <w:rsid w:val="00DE4C2B"/>
    <w:rsid w:val="00DE50C3"/>
    <w:rsid w:val="00DE53DB"/>
    <w:rsid w:val="00DE572E"/>
    <w:rsid w:val="00DE5D5D"/>
    <w:rsid w:val="00DE5E9A"/>
    <w:rsid w:val="00DE6AFF"/>
    <w:rsid w:val="00DE70FC"/>
    <w:rsid w:val="00DF0A5E"/>
    <w:rsid w:val="00DF0E0D"/>
    <w:rsid w:val="00DF0F6A"/>
    <w:rsid w:val="00DF21B0"/>
    <w:rsid w:val="00DF2466"/>
    <w:rsid w:val="00DF27EC"/>
    <w:rsid w:val="00DF2E54"/>
    <w:rsid w:val="00DF3C44"/>
    <w:rsid w:val="00DF3D15"/>
    <w:rsid w:val="00DF59AF"/>
    <w:rsid w:val="00DF68FB"/>
    <w:rsid w:val="00E00323"/>
    <w:rsid w:val="00E00E76"/>
    <w:rsid w:val="00E01D6F"/>
    <w:rsid w:val="00E01D71"/>
    <w:rsid w:val="00E033B1"/>
    <w:rsid w:val="00E04478"/>
    <w:rsid w:val="00E06F48"/>
    <w:rsid w:val="00E07152"/>
    <w:rsid w:val="00E07532"/>
    <w:rsid w:val="00E07CE5"/>
    <w:rsid w:val="00E125C5"/>
    <w:rsid w:val="00E12BB5"/>
    <w:rsid w:val="00E13F71"/>
    <w:rsid w:val="00E15247"/>
    <w:rsid w:val="00E1593D"/>
    <w:rsid w:val="00E16425"/>
    <w:rsid w:val="00E1665C"/>
    <w:rsid w:val="00E168F0"/>
    <w:rsid w:val="00E174A9"/>
    <w:rsid w:val="00E217C5"/>
    <w:rsid w:val="00E222A3"/>
    <w:rsid w:val="00E24884"/>
    <w:rsid w:val="00E248B8"/>
    <w:rsid w:val="00E24B2C"/>
    <w:rsid w:val="00E25D3C"/>
    <w:rsid w:val="00E26353"/>
    <w:rsid w:val="00E2714C"/>
    <w:rsid w:val="00E27435"/>
    <w:rsid w:val="00E300F1"/>
    <w:rsid w:val="00E301EF"/>
    <w:rsid w:val="00E306A3"/>
    <w:rsid w:val="00E30D86"/>
    <w:rsid w:val="00E30FD2"/>
    <w:rsid w:val="00E3144C"/>
    <w:rsid w:val="00E319CE"/>
    <w:rsid w:val="00E33413"/>
    <w:rsid w:val="00E33757"/>
    <w:rsid w:val="00E33E66"/>
    <w:rsid w:val="00E35513"/>
    <w:rsid w:val="00E362FE"/>
    <w:rsid w:val="00E4182F"/>
    <w:rsid w:val="00E41B0B"/>
    <w:rsid w:val="00E4360C"/>
    <w:rsid w:val="00E44510"/>
    <w:rsid w:val="00E4488F"/>
    <w:rsid w:val="00E44A61"/>
    <w:rsid w:val="00E454E7"/>
    <w:rsid w:val="00E456EA"/>
    <w:rsid w:val="00E46279"/>
    <w:rsid w:val="00E46882"/>
    <w:rsid w:val="00E471FC"/>
    <w:rsid w:val="00E473F1"/>
    <w:rsid w:val="00E503E5"/>
    <w:rsid w:val="00E50C45"/>
    <w:rsid w:val="00E51A59"/>
    <w:rsid w:val="00E51E81"/>
    <w:rsid w:val="00E520F3"/>
    <w:rsid w:val="00E52E89"/>
    <w:rsid w:val="00E53DA7"/>
    <w:rsid w:val="00E546DC"/>
    <w:rsid w:val="00E54764"/>
    <w:rsid w:val="00E55380"/>
    <w:rsid w:val="00E55723"/>
    <w:rsid w:val="00E56B7E"/>
    <w:rsid w:val="00E57F2C"/>
    <w:rsid w:val="00E57FC4"/>
    <w:rsid w:val="00E60384"/>
    <w:rsid w:val="00E60DC1"/>
    <w:rsid w:val="00E60EEF"/>
    <w:rsid w:val="00E6139F"/>
    <w:rsid w:val="00E61574"/>
    <w:rsid w:val="00E61A48"/>
    <w:rsid w:val="00E62296"/>
    <w:rsid w:val="00E62490"/>
    <w:rsid w:val="00E6325C"/>
    <w:rsid w:val="00E63631"/>
    <w:rsid w:val="00E63679"/>
    <w:rsid w:val="00E6367E"/>
    <w:rsid w:val="00E63CDB"/>
    <w:rsid w:val="00E641BE"/>
    <w:rsid w:val="00E647D8"/>
    <w:rsid w:val="00E64C60"/>
    <w:rsid w:val="00E64F9E"/>
    <w:rsid w:val="00E64FB1"/>
    <w:rsid w:val="00E656A5"/>
    <w:rsid w:val="00E656A8"/>
    <w:rsid w:val="00E659FE"/>
    <w:rsid w:val="00E65D31"/>
    <w:rsid w:val="00E6613B"/>
    <w:rsid w:val="00E67102"/>
    <w:rsid w:val="00E70475"/>
    <w:rsid w:val="00E71112"/>
    <w:rsid w:val="00E71A55"/>
    <w:rsid w:val="00E71C5D"/>
    <w:rsid w:val="00E7208A"/>
    <w:rsid w:val="00E720BB"/>
    <w:rsid w:val="00E73876"/>
    <w:rsid w:val="00E73B81"/>
    <w:rsid w:val="00E740A1"/>
    <w:rsid w:val="00E748A5"/>
    <w:rsid w:val="00E757D4"/>
    <w:rsid w:val="00E76D74"/>
    <w:rsid w:val="00E76E20"/>
    <w:rsid w:val="00E809FC"/>
    <w:rsid w:val="00E80DBE"/>
    <w:rsid w:val="00E81A19"/>
    <w:rsid w:val="00E828B9"/>
    <w:rsid w:val="00E832BA"/>
    <w:rsid w:val="00E85978"/>
    <w:rsid w:val="00E87D35"/>
    <w:rsid w:val="00E87EAC"/>
    <w:rsid w:val="00E87F9A"/>
    <w:rsid w:val="00E906B6"/>
    <w:rsid w:val="00E90B15"/>
    <w:rsid w:val="00E90DA7"/>
    <w:rsid w:val="00E90DDD"/>
    <w:rsid w:val="00E915E5"/>
    <w:rsid w:val="00E91DC4"/>
    <w:rsid w:val="00E92637"/>
    <w:rsid w:val="00E93804"/>
    <w:rsid w:val="00E93934"/>
    <w:rsid w:val="00E93EA0"/>
    <w:rsid w:val="00E94B1B"/>
    <w:rsid w:val="00E95AB7"/>
    <w:rsid w:val="00E96F20"/>
    <w:rsid w:val="00E97CE5"/>
    <w:rsid w:val="00EA030F"/>
    <w:rsid w:val="00EA0A5F"/>
    <w:rsid w:val="00EA1B8E"/>
    <w:rsid w:val="00EA260A"/>
    <w:rsid w:val="00EA2B88"/>
    <w:rsid w:val="00EA2B96"/>
    <w:rsid w:val="00EA2E85"/>
    <w:rsid w:val="00EA2FA2"/>
    <w:rsid w:val="00EA3024"/>
    <w:rsid w:val="00EA32DF"/>
    <w:rsid w:val="00EA3EB9"/>
    <w:rsid w:val="00EA4164"/>
    <w:rsid w:val="00EA4270"/>
    <w:rsid w:val="00EA4508"/>
    <w:rsid w:val="00EA45EC"/>
    <w:rsid w:val="00EA4B9D"/>
    <w:rsid w:val="00EA4D55"/>
    <w:rsid w:val="00EA6543"/>
    <w:rsid w:val="00EA68CD"/>
    <w:rsid w:val="00EA74D5"/>
    <w:rsid w:val="00EA76EB"/>
    <w:rsid w:val="00EA7797"/>
    <w:rsid w:val="00EB0160"/>
    <w:rsid w:val="00EB0179"/>
    <w:rsid w:val="00EB052C"/>
    <w:rsid w:val="00EB103A"/>
    <w:rsid w:val="00EB132D"/>
    <w:rsid w:val="00EB37AF"/>
    <w:rsid w:val="00EB41E9"/>
    <w:rsid w:val="00EB5EAF"/>
    <w:rsid w:val="00EB6F6F"/>
    <w:rsid w:val="00EB71FA"/>
    <w:rsid w:val="00EB727C"/>
    <w:rsid w:val="00EB7C0F"/>
    <w:rsid w:val="00EB7DD1"/>
    <w:rsid w:val="00EC0B8C"/>
    <w:rsid w:val="00EC1DC1"/>
    <w:rsid w:val="00EC2C8D"/>
    <w:rsid w:val="00EC32CA"/>
    <w:rsid w:val="00EC585F"/>
    <w:rsid w:val="00EC6272"/>
    <w:rsid w:val="00EC6EA0"/>
    <w:rsid w:val="00EC7CC7"/>
    <w:rsid w:val="00ED08C4"/>
    <w:rsid w:val="00ED2137"/>
    <w:rsid w:val="00ED230B"/>
    <w:rsid w:val="00ED34FB"/>
    <w:rsid w:val="00ED375F"/>
    <w:rsid w:val="00ED3B21"/>
    <w:rsid w:val="00ED3D8D"/>
    <w:rsid w:val="00ED44DA"/>
    <w:rsid w:val="00ED45C2"/>
    <w:rsid w:val="00ED478B"/>
    <w:rsid w:val="00ED4BBD"/>
    <w:rsid w:val="00ED588F"/>
    <w:rsid w:val="00ED627B"/>
    <w:rsid w:val="00ED6803"/>
    <w:rsid w:val="00ED7370"/>
    <w:rsid w:val="00ED7BEA"/>
    <w:rsid w:val="00EE0266"/>
    <w:rsid w:val="00EE2222"/>
    <w:rsid w:val="00EE22E3"/>
    <w:rsid w:val="00EE22FC"/>
    <w:rsid w:val="00EE3994"/>
    <w:rsid w:val="00EE3DBA"/>
    <w:rsid w:val="00EE3F95"/>
    <w:rsid w:val="00EE42BF"/>
    <w:rsid w:val="00EE4808"/>
    <w:rsid w:val="00EE6261"/>
    <w:rsid w:val="00EE655D"/>
    <w:rsid w:val="00EE66EA"/>
    <w:rsid w:val="00EE71B3"/>
    <w:rsid w:val="00EE7A68"/>
    <w:rsid w:val="00EE7C2D"/>
    <w:rsid w:val="00EF048B"/>
    <w:rsid w:val="00EF0BC4"/>
    <w:rsid w:val="00EF1172"/>
    <w:rsid w:val="00EF216C"/>
    <w:rsid w:val="00EF27C3"/>
    <w:rsid w:val="00EF28B4"/>
    <w:rsid w:val="00EF4057"/>
    <w:rsid w:val="00EF428C"/>
    <w:rsid w:val="00EF595F"/>
    <w:rsid w:val="00F01093"/>
    <w:rsid w:val="00F017D5"/>
    <w:rsid w:val="00F03600"/>
    <w:rsid w:val="00F03A68"/>
    <w:rsid w:val="00F03C34"/>
    <w:rsid w:val="00F044A9"/>
    <w:rsid w:val="00F0551B"/>
    <w:rsid w:val="00F066E2"/>
    <w:rsid w:val="00F069E8"/>
    <w:rsid w:val="00F06EDA"/>
    <w:rsid w:val="00F06F38"/>
    <w:rsid w:val="00F07352"/>
    <w:rsid w:val="00F07996"/>
    <w:rsid w:val="00F10896"/>
    <w:rsid w:val="00F11203"/>
    <w:rsid w:val="00F1137E"/>
    <w:rsid w:val="00F1155B"/>
    <w:rsid w:val="00F13181"/>
    <w:rsid w:val="00F143EF"/>
    <w:rsid w:val="00F14C20"/>
    <w:rsid w:val="00F14D0F"/>
    <w:rsid w:val="00F1505A"/>
    <w:rsid w:val="00F1541E"/>
    <w:rsid w:val="00F1577F"/>
    <w:rsid w:val="00F167B0"/>
    <w:rsid w:val="00F17892"/>
    <w:rsid w:val="00F17A92"/>
    <w:rsid w:val="00F17ED3"/>
    <w:rsid w:val="00F205CB"/>
    <w:rsid w:val="00F21EBA"/>
    <w:rsid w:val="00F21F55"/>
    <w:rsid w:val="00F22E9C"/>
    <w:rsid w:val="00F24ED6"/>
    <w:rsid w:val="00F2540B"/>
    <w:rsid w:val="00F25BE3"/>
    <w:rsid w:val="00F25F76"/>
    <w:rsid w:val="00F26C5E"/>
    <w:rsid w:val="00F27339"/>
    <w:rsid w:val="00F27CF2"/>
    <w:rsid w:val="00F314BF"/>
    <w:rsid w:val="00F316AD"/>
    <w:rsid w:val="00F31A25"/>
    <w:rsid w:val="00F32A96"/>
    <w:rsid w:val="00F32E61"/>
    <w:rsid w:val="00F32FD5"/>
    <w:rsid w:val="00F336AE"/>
    <w:rsid w:val="00F33C39"/>
    <w:rsid w:val="00F35762"/>
    <w:rsid w:val="00F35DED"/>
    <w:rsid w:val="00F36082"/>
    <w:rsid w:val="00F3644D"/>
    <w:rsid w:val="00F369E3"/>
    <w:rsid w:val="00F36D18"/>
    <w:rsid w:val="00F36E73"/>
    <w:rsid w:val="00F3779B"/>
    <w:rsid w:val="00F40749"/>
    <w:rsid w:val="00F40A4C"/>
    <w:rsid w:val="00F41599"/>
    <w:rsid w:val="00F41B5A"/>
    <w:rsid w:val="00F41F33"/>
    <w:rsid w:val="00F4200A"/>
    <w:rsid w:val="00F43BA4"/>
    <w:rsid w:val="00F44294"/>
    <w:rsid w:val="00F44378"/>
    <w:rsid w:val="00F444C7"/>
    <w:rsid w:val="00F444E8"/>
    <w:rsid w:val="00F45073"/>
    <w:rsid w:val="00F4650E"/>
    <w:rsid w:val="00F46996"/>
    <w:rsid w:val="00F50B73"/>
    <w:rsid w:val="00F51077"/>
    <w:rsid w:val="00F518C0"/>
    <w:rsid w:val="00F534C0"/>
    <w:rsid w:val="00F53B96"/>
    <w:rsid w:val="00F53CEF"/>
    <w:rsid w:val="00F54546"/>
    <w:rsid w:val="00F54CB8"/>
    <w:rsid w:val="00F54DED"/>
    <w:rsid w:val="00F55A0B"/>
    <w:rsid w:val="00F55AF9"/>
    <w:rsid w:val="00F55DAC"/>
    <w:rsid w:val="00F57EBF"/>
    <w:rsid w:val="00F62C49"/>
    <w:rsid w:val="00F630B8"/>
    <w:rsid w:val="00F638B1"/>
    <w:rsid w:val="00F6426F"/>
    <w:rsid w:val="00F64D16"/>
    <w:rsid w:val="00F65499"/>
    <w:rsid w:val="00F659FF"/>
    <w:rsid w:val="00F66089"/>
    <w:rsid w:val="00F6750D"/>
    <w:rsid w:val="00F67AF6"/>
    <w:rsid w:val="00F67B86"/>
    <w:rsid w:val="00F67CF1"/>
    <w:rsid w:val="00F719BA"/>
    <w:rsid w:val="00F71D2A"/>
    <w:rsid w:val="00F73152"/>
    <w:rsid w:val="00F736AA"/>
    <w:rsid w:val="00F739D8"/>
    <w:rsid w:val="00F740F1"/>
    <w:rsid w:val="00F74F53"/>
    <w:rsid w:val="00F750C8"/>
    <w:rsid w:val="00F75E98"/>
    <w:rsid w:val="00F774D2"/>
    <w:rsid w:val="00F778C1"/>
    <w:rsid w:val="00F80CA6"/>
    <w:rsid w:val="00F811BD"/>
    <w:rsid w:val="00F81885"/>
    <w:rsid w:val="00F824A6"/>
    <w:rsid w:val="00F83A11"/>
    <w:rsid w:val="00F8428F"/>
    <w:rsid w:val="00F844C1"/>
    <w:rsid w:val="00F8504D"/>
    <w:rsid w:val="00F866C5"/>
    <w:rsid w:val="00F86920"/>
    <w:rsid w:val="00F87815"/>
    <w:rsid w:val="00F91728"/>
    <w:rsid w:val="00F91826"/>
    <w:rsid w:val="00F92E82"/>
    <w:rsid w:val="00F92E90"/>
    <w:rsid w:val="00F94540"/>
    <w:rsid w:val="00F9487C"/>
    <w:rsid w:val="00F95E12"/>
    <w:rsid w:val="00F97423"/>
    <w:rsid w:val="00FA084D"/>
    <w:rsid w:val="00FA0D07"/>
    <w:rsid w:val="00FA2899"/>
    <w:rsid w:val="00FA424A"/>
    <w:rsid w:val="00FA4446"/>
    <w:rsid w:val="00FA5617"/>
    <w:rsid w:val="00FA5672"/>
    <w:rsid w:val="00FA6145"/>
    <w:rsid w:val="00FA6B87"/>
    <w:rsid w:val="00FB01A9"/>
    <w:rsid w:val="00FB16F7"/>
    <w:rsid w:val="00FB318A"/>
    <w:rsid w:val="00FB331B"/>
    <w:rsid w:val="00FB3934"/>
    <w:rsid w:val="00FB4057"/>
    <w:rsid w:val="00FB4C37"/>
    <w:rsid w:val="00FB67CB"/>
    <w:rsid w:val="00FB6DD6"/>
    <w:rsid w:val="00FB735C"/>
    <w:rsid w:val="00FB7869"/>
    <w:rsid w:val="00FB7B63"/>
    <w:rsid w:val="00FC0507"/>
    <w:rsid w:val="00FC068C"/>
    <w:rsid w:val="00FC0C33"/>
    <w:rsid w:val="00FC2339"/>
    <w:rsid w:val="00FC2571"/>
    <w:rsid w:val="00FC6A73"/>
    <w:rsid w:val="00FC6DAC"/>
    <w:rsid w:val="00FC6E8C"/>
    <w:rsid w:val="00FD09D2"/>
    <w:rsid w:val="00FD102B"/>
    <w:rsid w:val="00FD10D5"/>
    <w:rsid w:val="00FD1418"/>
    <w:rsid w:val="00FD1F21"/>
    <w:rsid w:val="00FD357D"/>
    <w:rsid w:val="00FD3ED3"/>
    <w:rsid w:val="00FD49C8"/>
    <w:rsid w:val="00FD5798"/>
    <w:rsid w:val="00FD5D65"/>
    <w:rsid w:val="00FD6492"/>
    <w:rsid w:val="00FD77F8"/>
    <w:rsid w:val="00FD7E98"/>
    <w:rsid w:val="00FE0168"/>
    <w:rsid w:val="00FE103C"/>
    <w:rsid w:val="00FE1A42"/>
    <w:rsid w:val="00FE27E0"/>
    <w:rsid w:val="00FE32F2"/>
    <w:rsid w:val="00FE5CDD"/>
    <w:rsid w:val="00FE62F2"/>
    <w:rsid w:val="00FE6B12"/>
    <w:rsid w:val="00FE78E8"/>
    <w:rsid w:val="00FF1A60"/>
    <w:rsid w:val="00FF225A"/>
    <w:rsid w:val="00FF2446"/>
    <w:rsid w:val="00FF26FE"/>
    <w:rsid w:val="00FF28CB"/>
    <w:rsid w:val="00FF2D38"/>
    <w:rsid w:val="00FF345A"/>
    <w:rsid w:val="00FF363D"/>
    <w:rsid w:val="00FF3918"/>
    <w:rsid w:val="00FF493F"/>
    <w:rsid w:val="00FF4C82"/>
    <w:rsid w:val="00FF51A5"/>
    <w:rsid w:val="00FF559E"/>
    <w:rsid w:val="00FF5B11"/>
    <w:rsid w:val="00FF5B46"/>
    <w:rsid w:val="00FF5DC4"/>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2"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C09"/>
  </w:style>
  <w:style w:type="paragraph" w:styleId="1">
    <w:name w:val="heading 1"/>
    <w:basedOn w:val="a"/>
    <w:next w:val="a"/>
    <w:link w:val="10"/>
    <w:uiPriority w:val="99"/>
    <w:qFormat/>
    <w:rsid w:val="00680CA2"/>
    <w:pPr>
      <w:keepNext/>
      <w:keepLines/>
      <w:spacing w:before="480" w:line="276" w:lineRule="auto"/>
      <w:jc w:val="left"/>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qFormat/>
    <w:rsid w:val="00680CA2"/>
    <w:pPr>
      <w:keepNext/>
      <w:keepLines/>
      <w:spacing w:before="200" w:line="276" w:lineRule="auto"/>
      <w:jc w:val="left"/>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qFormat/>
    <w:rsid w:val="00680CA2"/>
    <w:pPr>
      <w:keepNext/>
      <w:spacing w:before="240" w:after="60"/>
      <w:jc w:val="left"/>
      <w:outlineLvl w:val="2"/>
    </w:pPr>
    <w:rPr>
      <w:rFonts w:ascii="Arial" w:eastAsia="Times New Roman" w:hAnsi="Arial" w:cs="Times New Roman"/>
      <w:sz w:val="24"/>
      <w:szCs w:val="20"/>
      <w:lang w:val="en-GB" w:eastAsia="ru-RU"/>
    </w:rPr>
  </w:style>
  <w:style w:type="paragraph" w:styleId="4">
    <w:name w:val="heading 4"/>
    <w:basedOn w:val="a"/>
    <w:next w:val="a"/>
    <w:link w:val="40"/>
    <w:uiPriority w:val="9"/>
    <w:qFormat/>
    <w:rsid w:val="00680CA2"/>
    <w:pPr>
      <w:keepNext/>
      <w:spacing w:before="240" w:after="60"/>
      <w:jc w:val="left"/>
      <w:outlineLvl w:val="3"/>
    </w:pPr>
    <w:rPr>
      <w:rFonts w:ascii="MinioMM_367 RG 585 NO 11 OP" w:eastAsia="Times New Roman" w:hAnsi="MinioMM_367 RG 585 NO 11 OP" w:cs="Times New Roman"/>
      <w:b/>
      <w:sz w:val="24"/>
      <w:szCs w:val="20"/>
      <w:lang w:val="en-GB" w:eastAsia="ru-RU"/>
    </w:rPr>
  </w:style>
  <w:style w:type="paragraph" w:styleId="5">
    <w:name w:val="heading 5"/>
    <w:basedOn w:val="a"/>
    <w:next w:val="a"/>
    <w:link w:val="50"/>
    <w:qFormat/>
    <w:rsid w:val="00680CA2"/>
    <w:pPr>
      <w:spacing w:before="240" w:after="60"/>
      <w:jc w:val="left"/>
      <w:outlineLvl w:val="4"/>
    </w:pPr>
    <w:rPr>
      <w:rFonts w:ascii="MinioMM_367 RG 585 NO 11 OP" w:eastAsia="Times New Roman" w:hAnsi="MinioMM_367 RG 585 NO 11 OP" w:cs="Times New Roman"/>
      <w:sz w:val="20"/>
      <w:szCs w:val="20"/>
      <w:lang w:val="en-GB" w:eastAsia="ru-RU"/>
    </w:rPr>
  </w:style>
  <w:style w:type="paragraph" w:styleId="6">
    <w:name w:val="heading 6"/>
    <w:basedOn w:val="a"/>
    <w:next w:val="a"/>
    <w:link w:val="60"/>
    <w:qFormat/>
    <w:rsid w:val="00680CA2"/>
    <w:pPr>
      <w:spacing w:before="240" w:after="60"/>
      <w:jc w:val="left"/>
      <w:outlineLvl w:val="5"/>
    </w:pPr>
    <w:rPr>
      <w:rFonts w:ascii="MinioMM_367 RG 585 NO 11 OP" w:eastAsia="Times New Roman" w:hAnsi="MinioMM_367 RG 585 NO 11 OP" w:cs="Times New Roman"/>
      <w:i/>
      <w:sz w:val="20"/>
      <w:szCs w:val="20"/>
      <w:lang w:val="en-GB" w:eastAsia="ru-RU"/>
    </w:rPr>
  </w:style>
  <w:style w:type="paragraph" w:styleId="7">
    <w:name w:val="heading 7"/>
    <w:basedOn w:val="a"/>
    <w:next w:val="a"/>
    <w:link w:val="70"/>
    <w:qFormat/>
    <w:rsid w:val="00680CA2"/>
    <w:pPr>
      <w:keepNext/>
      <w:jc w:val="right"/>
      <w:outlineLvl w:val="6"/>
    </w:pPr>
    <w:rPr>
      <w:rFonts w:ascii="Times New Roman" w:eastAsia="Times New Roman" w:hAnsi="Times New Roman" w:cs="Times New Roman"/>
      <w:i/>
      <w:color w:val="000000"/>
      <w:sz w:val="20"/>
      <w:szCs w:val="20"/>
      <w:lang w:eastAsia="ru-RU"/>
    </w:rPr>
  </w:style>
  <w:style w:type="paragraph" w:styleId="8">
    <w:name w:val="heading 8"/>
    <w:basedOn w:val="a"/>
    <w:next w:val="a"/>
    <w:link w:val="80"/>
    <w:qFormat/>
    <w:rsid w:val="00680CA2"/>
    <w:pPr>
      <w:spacing w:before="240" w:after="60"/>
      <w:jc w:val="left"/>
      <w:outlineLvl w:val="7"/>
    </w:pPr>
    <w:rPr>
      <w:rFonts w:ascii="MinioMM_367 RG 585 NO 11 OP" w:eastAsia="Times New Roman" w:hAnsi="MinioMM_367 RG 585 NO 11 OP" w:cs="Times New Roman"/>
      <w:i/>
      <w:sz w:val="24"/>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0CA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680CA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680CA2"/>
    <w:rPr>
      <w:rFonts w:ascii="Arial" w:eastAsia="Times New Roman" w:hAnsi="Arial" w:cs="Times New Roman"/>
      <w:sz w:val="24"/>
      <w:szCs w:val="20"/>
      <w:lang w:val="en-GB" w:eastAsia="ru-RU"/>
    </w:rPr>
  </w:style>
  <w:style w:type="character" w:customStyle="1" w:styleId="40">
    <w:name w:val="Заголовок 4 Знак"/>
    <w:basedOn w:val="a0"/>
    <w:link w:val="4"/>
    <w:uiPriority w:val="9"/>
    <w:rsid w:val="00680CA2"/>
    <w:rPr>
      <w:rFonts w:ascii="MinioMM_367 RG 585 NO 11 OP" w:eastAsia="Times New Roman" w:hAnsi="MinioMM_367 RG 585 NO 11 OP" w:cs="Times New Roman"/>
      <w:b/>
      <w:sz w:val="24"/>
      <w:szCs w:val="20"/>
      <w:lang w:val="en-GB" w:eastAsia="ru-RU"/>
    </w:rPr>
  </w:style>
  <w:style w:type="character" w:customStyle="1" w:styleId="50">
    <w:name w:val="Заголовок 5 Знак"/>
    <w:basedOn w:val="a0"/>
    <w:link w:val="5"/>
    <w:rsid w:val="00680CA2"/>
    <w:rPr>
      <w:rFonts w:ascii="MinioMM_367 RG 585 NO 11 OP" w:eastAsia="Times New Roman" w:hAnsi="MinioMM_367 RG 585 NO 11 OP" w:cs="Times New Roman"/>
      <w:sz w:val="20"/>
      <w:szCs w:val="20"/>
      <w:lang w:val="en-GB" w:eastAsia="ru-RU"/>
    </w:rPr>
  </w:style>
  <w:style w:type="character" w:customStyle="1" w:styleId="60">
    <w:name w:val="Заголовок 6 Знак"/>
    <w:basedOn w:val="a0"/>
    <w:link w:val="6"/>
    <w:rsid w:val="00680CA2"/>
    <w:rPr>
      <w:rFonts w:ascii="MinioMM_367 RG 585 NO 11 OP" w:eastAsia="Times New Roman" w:hAnsi="MinioMM_367 RG 585 NO 11 OP" w:cs="Times New Roman"/>
      <w:i/>
      <w:sz w:val="20"/>
      <w:szCs w:val="20"/>
      <w:lang w:val="en-GB" w:eastAsia="ru-RU"/>
    </w:rPr>
  </w:style>
  <w:style w:type="character" w:customStyle="1" w:styleId="70">
    <w:name w:val="Заголовок 7 Знак"/>
    <w:basedOn w:val="a0"/>
    <w:link w:val="7"/>
    <w:rsid w:val="00680CA2"/>
    <w:rPr>
      <w:rFonts w:ascii="Times New Roman" w:eastAsia="Times New Roman" w:hAnsi="Times New Roman" w:cs="Times New Roman"/>
      <w:i/>
      <w:color w:val="000000"/>
      <w:sz w:val="20"/>
      <w:szCs w:val="20"/>
      <w:lang w:eastAsia="ru-RU"/>
    </w:rPr>
  </w:style>
  <w:style w:type="character" w:customStyle="1" w:styleId="80">
    <w:name w:val="Заголовок 8 Знак"/>
    <w:basedOn w:val="a0"/>
    <w:link w:val="8"/>
    <w:rsid w:val="00680CA2"/>
    <w:rPr>
      <w:rFonts w:ascii="MinioMM_367 RG 585 NO 11 OP" w:eastAsia="Times New Roman" w:hAnsi="MinioMM_367 RG 585 NO 11 OP" w:cs="Times New Roman"/>
      <w:i/>
      <w:sz w:val="24"/>
      <w:szCs w:val="20"/>
      <w:lang w:val="en-GB" w:eastAsia="ru-RU"/>
    </w:rPr>
  </w:style>
  <w:style w:type="paragraph" w:customStyle="1" w:styleId="ConsPlusNormal">
    <w:name w:val="ConsPlusNormal"/>
    <w:rsid w:val="003F2502"/>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link w:val="ConsPlusNonformat0"/>
    <w:rsid w:val="00A86131"/>
    <w:pPr>
      <w:widowControl w:val="0"/>
      <w:autoSpaceDE w:val="0"/>
      <w:autoSpaceDN w:val="0"/>
      <w:jc w:val="left"/>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rsid w:val="00680CA2"/>
    <w:rPr>
      <w:rFonts w:ascii="Courier New" w:eastAsia="Times New Roman" w:hAnsi="Courier New" w:cs="Courier New"/>
      <w:sz w:val="20"/>
      <w:szCs w:val="20"/>
      <w:lang w:eastAsia="ru-RU"/>
    </w:rPr>
  </w:style>
  <w:style w:type="paragraph" w:customStyle="1" w:styleId="ConsPlusTitle">
    <w:name w:val="ConsPlusTitle"/>
    <w:rsid w:val="00A86131"/>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A86131"/>
    <w:pPr>
      <w:widowControl w:val="0"/>
      <w:autoSpaceDE w:val="0"/>
      <w:autoSpaceDN w:val="0"/>
      <w:jc w:val="left"/>
    </w:pPr>
    <w:rPr>
      <w:rFonts w:ascii="Tahoma" w:eastAsia="Times New Roman" w:hAnsi="Tahoma" w:cs="Tahoma"/>
      <w:sz w:val="20"/>
      <w:szCs w:val="20"/>
      <w:lang w:eastAsia="ru-RU"/>
    </w:rPr>
  </w:style>
  <w:style w:type="paragraph" w:styleId="a3">
    <w:name w:val="List Paragraph"/>
    <w:basedOn w:val="a"/>
    <w:uiPriority w:val="34"/>
    <w:qFormat/>
    <w:rsid w:val="0085495A"/>
    <w:pPr>
      <w:suppressAutoHyphens/>
      <w:spacing w:after="200" w:line="276" w:lineRule="auto"/>
      <w:ind w:left="720"/>
      <w:jc w:val="left"/>
    </w:pPr>
    <w:rPr>
      <w:rFonts w:ascii="Calibri" w:eastAsia="Calibri" w:hAnsi="Calibri" w:cs="Calibri"/>
      <w:lang w:eastAsia="ar-SA"/>
    </w:rPr>
  </w:style>
  <w:style w:type="paragraph" w:customStyle="1" w:styleId="ConsPlusCell">
    <w:name w:val="ConsPlusCell"/>
    <w:rsid w:val="00680CA2"/>
    <w:pPr>
      <w:widowControl w:val="0"/>
      <w:autoSpaceDE w:val="0"/>
      <w:autoSpaceDN w:val="0"/>
      <w:adjustRightInd w:val="0"/>
      <w:jc w:val="left"/>
    </w:pPr>
    <w:rPr>
      <w:rFonts w:ascii="Calibri" w:eastAsia="Times New Roman" w:hAnsi="Calibri" w:cs="Calibri"/>
      <w:lang w:eastAsia="ru-RU"/>
    </w:rPr>
  </w:style>
  <w:style w:type="paragraph" w:customStyle="1" w:styleId="Standard">
    <w:name w:val="Standard"/>
    <w:rsid w:val="00680CA2"/>
    <w:pPr>
      <w:widowControl w:val="0"/>
      <w:suppressAutoHyphens/>
      <w:autoSpaceDN w:val="0"/>
      <w:jc w:val="left"/>
      <w:textAlignment w:val="baseline"/>
    </w:pPr>
    <w:rPr>
      <w:rFonts w:ascii="Arial" w:eastAsia="SimSun" w:hAnsi="Arial" w:cs="Mangal"/>
      <w:kern w:val="3"/>
      <w:sz w:val="21"/>
      <w:szCs w:val="24"/>
      <w:lang w:eastAsia="zh-CN" w:bidi="hi-IN"/>
    </w:rPr>
  </w:style>
  <w:style w:type="paragraph" w:customStyle="1" w:styleId="Heading">
    <w:name w:val="Heading"/>
    <w:rsid w:val="00680CA2"/>
    <w:pPr>
      <w:widowControl w:val="0"/>
      <w:autoSpaceDE w:val="0"/>
      <w:autoSpaceDN w:val="0"/>
      <w:adjustRightInd w:val="0"/>
      <w:jc w:val="left"/>
    </w:pPr>
    <w:rPr>
      <w:rFonts w:ascii="Arial" w:eastAsia="Times New Roman" w:hAnsi="Arial" w:cs="Arial"/>
      <w:b/>
      <w:bCs/>
      <w:lang w:eastAsia="ru-RU"/>
    </w:rPr>
  </w:style>
  <w:style w:type="paragraph" w:styleId="a4">
    <w:name w:val="header"/>
    <w:basedOn w:val="a"/>
    <w:link w:val="a5"/>
    <w:uiPriority w:val="99"/>
    <w:unhideWhenUsed/>
    <w:rsid w:val="00680CA2"/>
    <w:pPr>
      <w:tabs>
        <w:tab w:val="center" w:pos="4677"/>
        <w:tab w:val="right" w:pos="9355"/>
      </w:tabs>
      <w:ind w:firstLine="851"/>
      <w:jc w:val="both"/>
    </w:pPr>
    <w:rPr>
      <w:rFonts w:ascii="Times New Roman" w:eastAsia="Calibri" w:hAnsi="Times New Roman" w:cs="Times New Roman"/>
      <w:sz w:val="26"/>
      <w:szCs w:val="26"/>
    </w:rPr>
  </w:style>
  <w:style w:type="character" w:customStyle="1" w:styleId="a5">
    <w:name w:val="Верхний колонтитул Знак"/>
    <w:basedOn w:val="a0"/>
    <w:link w:val="a4"/>
    <w:uiPriority w:val="99"/>
    <w:rsid w:val="00680CA2"/>
    <w:rPr>
      <w:rFonts w:ascii="Times New Roman" w:eastAsia="Calibri" w:hAnsi="Times New Roman" w:cs="Times New Roman"/>
      <w:sz w:val="26"/>
      <w:szCs w:val="26"/>
    </w:rPr>
  </w:style>
  <w:style w:type="paragraph" w:styleId="a6">
    <w:name w:val="footer"/>
    <w:basedOn w:val="a"/>
    <w:link w:val="a7"/>
    <w:uiPriority w:val="99"/>
    <w:unhideWhenUsed/>
    <w:rsid w:val="00680CA2"/>
    <w:pPr>
      <w:tabs>
        <w:tab w:val="center" w:pos="4677"/>
        <w:tab w:val="right" w:pos="9355"/>
      </w:tabs>
      <w:ind w:firstLine="851"/>
      <w:jc w:val="both"/>
    </w:pPr>
    <w:rPr>
      <w:rFonts w:ascii="Times New Roman" w:eastAsia="Calibri" w:hAnsi="Times New Roman" w:cs="Times New Roman"/>
      <w:sz w:val="26"/>
      <w:szCs w:val="26"/>
    </w:rPr>
  </w:style>
  <w:style w:type="character" w:customStyle="1" w:styleId="a7">
    <w:name w:val="Нижний колонтитул Знак"/>
    <w:basedOn w:val="a0"/>
    <w:link w:val="a6"/>
    <w:uiPriority w:val="99"/>
    <w:rsid w:val="00680CA2"/>
    <w:rPr>
      <w:rFonts w:ascii="Times New Roman" w:eastAsia="Calibri" w:hAnsi="Times New Roman" w:cs="Times New Roman"/>
      <w:sz w:val="26"/>
      <w:szCs w:val="26"/>
    </w:rPr>
  </w:style>
  <w:style w:type="character" w:styleId="HTML">
    <w:name w:val="HTML Cite"/>
    <w:uiPriority w:val="99"/>
    <w:unhideWhenUsed/>
    <w:rsid w:val="00680CA2"/>
    <w:rPr>
      <w:i/>
      <w:iCs/>
    </w:rPr>
  </w:style>
  <w:style w:type="character" w:styleId="a8">
    <w:name w:val="Hyperlink"/>
    <w:uiPriority w:val="99"/>
    <w:rsid w:val="00680CA2"/>
    <w:rPr>
      <w:color w:val="0000FF"/>
      <w:u w:val="single"/>
    </w:rPr>
  </w:style>
  <w:style w:type="paragraph" w:styleId="a9">
    <w:name w:val="No Spacing"/>
    <w:link w:val="aa"/>
    <w:qFormat/>
    <w:rsid w:val="00680CA2"/>
    <w:pPr>
      <w:jc w:val="left"/>
    </w:pPr>
    <w:rPr>
      <w:rFonts w:ascii="Times New Roman" w:eastAsia="Times New Roman" w:hAnsi="Times New Roman" w:cs="Times New Roman"/>
      <w:sz w:val="24"/>
      <w:szCs w:val="24"/>
      <w:lang w:eastAsia="ru-RU"/>
    </w:rPr>
  </w:style>
  <w:style w:type="character" w:customStyle="1" w:styleId="aa">
    <w:name w:val="Без интервала Знак"/>
    <w:link w:val="a9"/>
    <w:rsid w:val="00680CA2"/>
    <w:rPr>
      <w:rFonts w:ascii="Times New Roman" w:eastAsia="Times New Roman" w:hAnsi="Times New Roman" w:cs="Times New Roman"/>
      <w:sz w:val="24"/>
      <w:szCs w:val="24"/>
      <w:lang w:eastAsia="ru-RU"/>
    </w:rPr>
  </w:style>
  <w:style w:type="character" w:styleId="ab">
    <w:name w:val="page number"/>
    <w:aliases w:val="Page ICF Number"/>
    <w:basedOn w:val="a0"/>
    <w:rsid w:val="00680CA2"/>
  </w:style>
  <w:style w:type="paragraph" w:styleId="ac">
    <w:name w:val="caption"/>
    <w:basedOn w:val="a"/>
    <w:next w:val="a"/>
    <w:uiPriority w:val="35"/>
    <w:qFormat/>
    <w:rsid w:val="00680CA2"/>
    <w:pPr>
      <w:spacing w:after="200"/>
    </w:pPr>
    <w:rPr>
      <w:rFonts w:ascii="Times New Roman" w:eastAsia="Calibri" w:hAnsi="Times New Roman" w:cs="Times New Roman"/>
      <w:b/>
      <w:bCs/>
      <w:color w:val="4F81BD"/>
      <w:sz w:val="18"/>
      <w:szCs w:val="18"/>
    </w:rPr>
  </w:style>
  <w:style w:type="paragraph" w:customStyle="1" w:styleId="spc2">
    <w:name w:val="spc 2"/>
    <w:basedOn w:val="a"/>
    <w:rsid w:val="00680CA2"/>
    <w:pPr>
      <w:tabs>
        <w:tab w:val="decimal" w:pos="567"/>
      </w:tabs>
      <w:spacing w:before="240" w:line="320" w:lineRule="atLeast"/>
      <w:jc w:val="left"/>
    </w:pPr>
    <w:rPr>
      <w:rFonts w:ascii="Times New Roman" w:eastAsia="Times New Roman" w:hAnsi="Times New Roman" w:cs="Times New Roman"/>
      <w:sz w:val="24"/>
      <w:szCs w:val="20"/>
      <w:lang w:val="en-GB" w:eastAsia="ru-RU"/>
    </w:rPr>
  </w:style>
  <w:style w:type="paragraph" w:customStyle="1" w:styleId="BodyTextStandICF">
    <w:name w:val="Body Text Stand. ICF"/>
    <w:basedOn w:val="a"/>
    <w:rsid w:val="00680CA2"/>
    <w:pPr>
      <w:spacing w:before="120"/>
      <w:jc w:val="left"/>
    </w:pPr>
    <w:rPr>
      <w:rFonts w:ascii="Times New Roman" w:eastAsia="Times New Roman" w:hAnsi="Times New Roman" w:cs="Times New Roman"/>
      <w:sz w:val="20"/>
      <w:szCs w:val="20"/>
      <w:lang w:val="en-GB" w:eastAsia="ru-RU"/>
    </w:rPr>
  </w:style>
  <w:style w:type="paragraph" w:customStyle="1" w:styleId="ListnumberedICF">
    <w:name w:val="List numbered ICF"/>
    <w:basedOn w:val="spc2"/>
    <w:rsid w:val="00680CA2"/>
    <w:pPr>
      <w:tabs>
        <w:tab w:val="num" w:pos="720"/>
      </w:tabs>
      <w:spacing w:before="160" w:line="240" w:lineRule="auto"/>
      <w:ind w:left="567" w:hanging="567"/>
    </w:pPr>
    <w:rPr>
      <w:sz w:val="20"/>
    </w:rPr>
  </w:style>
  <w:style w:type="paragraph" w:customStyle="1" w:styleId="HeadingOneLevelListICF">
    <w:name w:val="HeadingOneLevelList ICF"/>
    <w:basedOn w:val="a"/>
    <w:rsid w:val="00680CA2"/>
    <w:pPr>
      <w:keepNext/>
      <w:keepLines/>
      <w:spacing w:before="120" w:after="240"/>
      <w:ind w:left="1134" w:hanging="1134"/>
      <w:jc w:val="left"/>
    </w:pPr>
    <w:rPr>
      <w:rFonts w:ascii="Times New Roman" w:eastAsia="Times New Roman" w:hAnsi="Times New Roman" w:cs="Times New Roman"/>
      <w:b/>
      <w:noProof/>
      <w:kern w:val="28"/>
      <w:sz w:val="40"/>
      <w:szCs w:val="20"/>
      <w:lang w:eastAsia="ru-RU"/>
    </w:rPr>
  </w:style>
  <w:style w:type="paragraph" w:customStyle="1" w:styleId="ChapterOnelevelListICF">
    <w:name w:val="ChapterOnelevelList ICF"/>
    <w:basedOn w:val="a"/>
    <w:rsid w:val="00680CA2"/>
    <w:pPr>
      <w:keepNext/>
      <w:keepLines/>
      <w:tabs>
        <w:tab w:val="left" w:pos="1559"/>
      </w:tabs>
      <w:spacing w:after="120"/>
      <w:ind w:left="1559" w:hanging="1559"/>
      <w:jc w:val="left"/>
    </w:pPr>
    <w:rPr>
      <w:rFonts w:ascii="MinioMM_367 RG 585 NO 11 OP" w:eastAsia="Times New Roman" w:hAnsi="MinioMM_367 RG 585 NO 11 OP" w:cs="Times New Roman"/>
      <w:noProof/>
      <w:sz w:val="24"/>
      <w:szCs w:val="20"/>
      <w:lang w:eastAsia="ru-RU"/>
    </w:rPr>
  </w:style>
  <w:style w:type="paragraph" w:customStyle="1" w:styleId="DimensionICF">
    <w:name w:val="Dimension ICF"/>
    <w:basedOn w:val="a"/>
    <w:rsid w:val="00680CA2"/>
    <w:pPr>
      <w:keepNext/>
      <w:keepLines/>
      <w:pageBreakBefore/>
      <w:spacing w:after="120"/>
      <w:jc w:val="left"/>
    </w:pPr>
    <w:rPr>
      <w:rFonts w:ascii="MinioMM_485 SB 585 NO 11 OP" w:eastAsia="Times New Roman" w:hAnsi="MinioMM_485 SB 585 NO 11 OP" w:cs="Times New Roman"/>
      <w:sz w:val="40"/>
      <w:szCs w:val="20"/>
      <w:lang w:val="en-GB" w:eastAsia="ru-RU"/>
    </w:rPr>
  </w:style>
  <w:style w:type="paragraph" w:customStyle="1" w:styleId="chapter">
    <w:name w:val="chapter"/>
    <w:basedOn w:val="a"/>
    <w:rsid w:val="00680CA2"/>
    <w:pPr>
      <w:keepNext/>
      <w:keepLines/>
      <w:spacing w:before="180"/>
      <w:jc w:val="left"/>
    </w:pPr>
    <w:rPr>
      <w:rFonts w:ascii="Times New Roman" w:eastAsia="Times New Roman" w:hAnsi="Times New Roman" w:cs="Times New Roman"/>
      <w:b/>
      <w:i/>
      <w:sz w:val="28"/>
      <w:szCs w:val="20"/>
      <w:lang w:val="en-GB" w:eastAsia="ru-RU"/>
    </w:rPr>
  </w:style>
  <w:style w:type="paragraph" w:customStyle="1" w:styleId="second">
    <w:name w:val="second"/>
    <w:basedOn w:val="a"/>
    <w:rsid w:val="00680CA2"/>
    <w:pPr>
      <w:keepNext/>
      <w:keepLines/>
      <w:ind w:left="504" w:hanging="504"/>
      <w:jc w:val="left"/>
    </w:pPr>
    <w:rPr>
      <w:rFonts w:ascii="MinioMM_367 RG 585 NO 11 OP" w:eastAsia="Times New Roman" w:hAnsi="MinioMM_367 RG 585 NO 11 OP" w:cs="Times New Roman"/>
      <w:sz w:val="20"/>
      <w:szCs w:val="20"/>
      <w:lang w:val="en-GB" w:eastAsia="ru-RU"/>
    </w:rPr>
  </w:style>
  <w:style w:type="paragraph" w:customStyle="1" w:styleId="Definition1stparaICF">
    <w:name w:val="Definition 1st para ICF"/>
    <w:basedOn w:val="a"/>
    <w:rsid w:val="00680CA2"/>
    <w:pPr>
      <w:spacing w:before="240"/>
      <w:ind w:left="1440" w:hanging="1440"/>
      <w:jc w:val="left"/>
    </w:pPr>
    <w:rPr>
      <w:rFonts w:ascii="Times New Roman" w:eastAsia="Times New Roman" w:hAnsi="Times New Roman" w:cs="Times New Roman"/>
      <w:i/>
      <w:sz w:val="20"/>
      <w:szCs w:val="20"/>
      <w:lang w:val="en-GB" w:eastAsia="ru-RU"/>
    </w:rPr>
  </w:style>
  <w:style w:type="paragraph" w:customStyle="1" w:styleId="DH1ICF">
    <w:name w:val="DH1 ICF"/>
    <w:basedOn w:val="1"/>
    <w:rsid w:val="00680CA2"/>
    <w:pPr>
      <w:keepLines w:val="0"/>
      <w:spacing w:before="0" w:after="480" w:line="240" w:lineRule="auto"/>
      <w:jc w:val="center"/>
    </w:pPr>
    <w:rPr>
      <w:rFonts w:ascii="Times New Roman" w:hAnsi="Times New Roman"/>
      <w:bCs w:val="0"/>
      <w:color w:val="auto"/>
      <w:kern w:val="28"/>
      <w:sz w:val="52"/>
      <w:szCs w:val="20"/>
      <w:lang w:val="en-GB"/>
    </w:rPr>
  </w:style>
  <w:style w:type="paragraph" w:customStyle="1" w:styleId="Heading3ICF">
    <w:name w:val="Heading 3 ICF"/>
    <w:basedOn w:val="2"/>
    <w:rsid w:val="00680CA2"/>
    <w:pPr>
      <w:keepLines w:val="0"/>
      <w:spacing w:before="240" w:line="240" w:lineRule="auto"/>
    </w:pPr>
    <w:rPr>
      <w:rFonts w:ascii="Times New Roman" w:hAnsi="Times New Roman"/>
      <w:bCs w:val="0"/>
      <w:i/>
      <w:color w:val="auto"/>
      <w:sz w:val="20"/>
      <w:szCs w:val="20"/>
      <w:lang w:val="en-GB"/>
    </w:rPr>
  </w:style>
  <w:style w:type="paragraph" w:customStyle="1" w:styleId="ListDomainsIndent1ICF">
    <w:name w:val="List Domains Indent 1 ICF"/>
    <w:basedOn w:val="a"/>
    <w:rsid w:val="00680CA2"/>
    <w:pPr>
      <w:tabs>
        <w:tab w:val="left" w:pos="5528"/>
      </w:tabs>
      <w:ind w:left="675" w:hanging="448"/>
      <w:jc w:val="left"/>
    </w:pPr>
    <w:rPr>
      <w:rFonts w:ascii="Times New Roman" w:eastAsia="Times New Roman" w:hAnsi="Times New Roman" w:cs="Times New Roman"/>
      <w:color w:val="000000"/>
      <w:sz w:val="18"/>
      <w:szCs w:val="20"/>
      <w:lang w:val="en-GB" w:eastAsia="ru-RU"/>
    </w:rPr>
  </w:style>
  <w:style w:type="paragraph" w:customStyle="1" w:styleId="spc1">
    <w:name w:val="spc 1"/>
    <w:basedOn w:val="a"/>
    <w:rsid w:val="00680CA2"/>
    <w:pPr>
      <w:tabs>
        <w:tab w:val="decimal" w:pos="567"/>
      </w:tabs>
      <w:spacing w:before="240" w:line="320" w:lineRule="atLeast"/>
      <w:ind w:left="1134"/>
      <w:jc w:val="left"/>
    </w:pPr>
    <w:rPr>
      <w:rFonts w:ascii="Times New Roman" w:eastAsia="Times New Roman" w:hAnsi="Times New Roman" w:cs="Times New Roman"/>
      <w:sz w:val="24"/>
      <w:szCs w:val="20"/>
      <w:lang w:val="en-GB" w:eastAsia="ru-RU"/>
    </w:rPr>
  </w:style>
  <w:style w:type="paragraph" w:customStyle="1" w:styleId="CoverpageHeading1TitleICF">
    <w:name w:val="Coverpage Heading 1 Title ICF"/>
    <w:basedOn w:val="a"/>
    <w:rsid w:val="00680CA2"/>
    <w:pPr>
      <w:jc w:val="left"/>
    </w:pPr>
    <w:rPr>
      <w:rFonts w:ascii="Times New Roman" w:eastAsia="Times New Roman" w:hAnsi="Times New Roman" w:cs="Times New Roman"/>
      <w:sz w:val="60"/>
      <w:szCs w:val="20"/>
      <w:lang w:val="en-GB" w:eastAsia="ru-RU"/>
    </w:rPr>
  </w:style>
  <w:style w:type="paragraph" w:styleId="ad">
    <w:name w:val="Subtitle"/>
    <w:basedOn w:val="a"/>
    <w:link w:val="ae"/>
    <w:qFormat/>
    <w:rsid w:val="00680CA2"/>
    <w:rPr>
      <w:rFonts w:ascii="Times New Roman" w:eastAsia="Times New Roman" w:hAnsi="Times New Roman" w:cs="Times New Roman"/>
      <w:sz w:val="96"/>
      <w:szCs w:val="20"/>
      <w:lang w:val="en-GB" w:eastAsia="ru-RU"/>
    </w:rPr>
  </w:style>
  <w:style w:type="character" w:customStyle="1" w:styleId="ae">
    <w:name w:val="Подзаголовок Знак"/>
    <w:basedOn w:val="a0"/>
    <w:link w:val="ad"/>
    <w:rsid w:val="00680CA2"/>
    <w:rPr>
      <w:rFonts w:ascii="Times New Roman" w:eastAsia="Times New Roman" w:hAnsi="Times New Roman" w:cs="Times New Roman"/>
      <w:sz w:val="96"/>
      <w:szCs w:val="20"/>
      <w:lang w:val="en-GB" w:eastAsia="ru-RU"/>
    </w:rPr>
  </w:style>
  <w:style w:type="paragraph" w:customStyle="1" w:styleId="table3up">
    <w:name w:val="table 3up"/>
    <w:basedOn w:val="spc2"/>
    <w:autoRedefine/>
    <w:rsid w:val="00680CA2"/>
    <w:pPr>
      <w:tabs>
        <w:tab w:val="clear" w:pos="567"/>
      </w:tabs>
      <w:spacing w:before="1560"/>
      <w:jc w:val="center"/>
    </w:pPr>
  </w:style>
  <w:style w:type="paragraph" w:customStyle="1" w:styleId="CoverpageLogoTextICF">
    <w:name w:val="Coverpage Logo Text ICF"/>
    <w:basedOn w:val="a"/>
    <w:rsid w:val="00680CA2"/>
    <w:pPr>
      <w:ind w:left="794" w:firstLine="851"/>
      <w:jc w:val="left"/>
    </w:pPr>
    <w:rPr>
      <w:rFonts w:ascii="Times New Roman" w:eastAsia="Times New Roman" w:hAnsi="Times New Roman" w:cs="Times New Roman"/>
      <w:sz w:val="24"/>
      <w:szCs w:val="20"/>
      <w:lang w:val="en-GB" w:eastAsia="ru-RU"/>
    </w:rPr>
  </w:style>
  <w:style w:type="paragraph" w:customStyle="1" w:styleId="Heading1ICF">
    <w:name w:val="Heading 1 ICF"/>
    <w:basedOn w:val="4"/>
    <w:rsid w:val="00680CA2"/>
    <w:pPr>
      <w:tabs>
        <w:tab w:val="left" w:pos="567"/>
      </w:tabs>
    </w:pPr>
    <w:rPr>
      <w:rFonts w:ascii="Times New Roman" w:hAnsi="Times New Roman"/>
      <w:sz w:val="36"/>
    </w:rPr>
  </w:style>
  <w:style w:type="paragraph" w:customStyle="1" w:styleId="Index1ICF">
    <w:name w:val="Index1ICF"/>
    <w:basedOn w:val="a"/>
    <w:rsid w:val="00680CA2"/>
    <w:pPr>
      <w:spacing w:after="120"/>
      <w:jc w:val="left"/>
    </w:pPr>
    <w:rPr>
      <w:rFonts w:ascii="Times New Roman" w:eastAsia="Times New Roman" w:hAnsi="Times New Roman" w:cs="Times New Roman"/>
      <w:sz w:val="20"/>
      <w:szCs w:val="20"/>
      <w:lang w:val="en-GB" w:eastAsia="ru-RU"/>
    </w:rPr>
  </w:style>
  <w:style w:type="paragraph" w:customStyle="1" w:styleId="IndexPageNoICF">
    <w:name w:val="IndexPageNoICF"/>
    <w:basedOn w:val="a"/>
    <w:rsid w:val="00680CA2"/>
    <w:pPr>
      <w:jc w:val="right"/>
    </w:pPr>
    <w:rPr>
      <w:rFonts w:ascii="Times New Roman" w:eastAsia="Times New Roman" w:hAnsi="Times New Roman" w:cs="Times New Roman"/>
      <w:sz w:val="20"/>
      <w:szCs w:val="20"/>
      <w:lang w:val="en-GB" w:eastAsia="ru-RU"/>
    </w:rPr>
  </w:style>
  <w:style w:type="paragraph" w:customStyle="1" w:styleId="Index2ICF">
    <w:name w:val="Index2ICF"/>
    <w:basedOn w:val="a"/>
    <w:rsid w:val="00680CA2"/>
    <w:pPr>
      <w:spacing w:after="60"/>
      <w:ind w:left="737"/>
      <w:jc w:val="left"/>
    </w:pPr>
    <w:rPr>
      <w:rFonts w:ascii="Times New Roman" w:eastAsia="Times New Roman" w:hAnsi="Times New Roman" w:cs="Times New Roman"/>
      <w:sz w:val="20"/>
      <w:szCs w:val="20"/>
      <w:lang w:val="en-GB" w:eastAsia="ru-RU"/>
    </w:rPr>
  </w:style>
  <w:style w:type="paragraph" w:customStyle="1" w:styleId="SectionCoverHeadingICF">
    <w:name w:val="Section Cover Heading ICF"/>
    <w:basedOn w:val="ctrbold"/>
    <w:rsid w:val="00680CA2"/>
    <w:pPr>
      <w:spacing w:before="3120" w:after="360" w:line="240" w:lineRule="auto"/>
    </w:pPr>
    <w:rPr>
      <w:rFonts w:ascii="Times New Roman" w:hAnsi="Times New Roman"/>
      <w:b w:val="0"/>
      <w:sz w:val="144"/>
    </w:rPr>
  </w:style>
  <w:style w:type="paragraph" w:customStyle="1" w:styleId="ctrbold">
    <w:name w:val="ctrbold"/>
    <w:basedOn w:val="2"/>
    <w:autoRedefine/>
    <w:rsid w:val="00680CA2"/>
    <w:pPr>
      <w:keepLines w:val="0"/>
      <w:spacing w:before="120" w:after="120" w:line="320" w:lineRule="atLeast"/>
      <w:jc w:val="center"/>
    </w:pPr>
    <w:rPr>
      <w:rFonts w:ascii="Arial" w:hAnsi="Arial"/>
      <w:bCs w:val="0"/>
      <w:color w:val="auto"/>
      <w:sz w:val="20"/>
      <w:szCs w:val="20"/>
      <w:lang w:val="en-GB"/>
    </w:rPr>
  </w:style>
  <w:style w:type="paragraph" w:customStyle="1" w:styleId="SectionCoverTextICF">
    <w:name w:val="Section Cover Text ICF"/>
    <w:basedOn w:val="a"/>
    <w:rsid w:val="00680CA2"/>
    <w:rPr>
      <w:rFonts w:ascii="Times New Roman" w:eastAsia="Times New Roman" w:hAnsi="Times New Roman" w:cs="Times New Roman"/>
      <w:sz w:val="72"/>
      <w:szCs w:val="20"/>
      <w:lang w:val="en-GB" w:eastAsia="ru-RU"/>
    </w:rPr>
  </w:style>
  <w:style w:type="paragraph" w:customStyle="1" w:styleId="BulletStandICF">
    <w:name w:val="Bullet Stand. ICF"/>
    <w:basedOn w:val="spc1Bul"/>
    <w:rsid w:val="00680CA2"/>
    <w:pPr>
      <w:tabs>
        <w:tab w:val="num" w:pos="360"/>
      </w:tabs>
      <w:spacing w:before="120"/>
      <w:ind w:left="360" w:hanging="360"/>
    </w:pPr>
    <w:rPr>
      <w:sz w:val="20"/>
    </w:rPr>
  </w:style>
  <w:style w:type="paragraph" w:customStyle="1" w:styleId="spc1Bul">
    <w:name w:val="spc 1Bul"/>
    <w:basedOn w:val="spc1"/>
    <w:autoRedefine/>
    <w:rsid w:val="00680CA2"/>
    <w:pPr>
      <w:tabs>
        <w:tab w:val="clear" w:pos="567"/>
      </w:tabs>
      <w:spacing w:before="0" w:line="240" w:lineRule="auto"/>
      <w:ind w:left="0"/>
    </w:pPr>
  </w:style>
  <w:style w:type="paragraph" w:customStyle="1" w:styleId="Heading2ICF">
    <w:name w:val="Heading 2 ICF"/>
    <w:basedOn w:val="6"/>
    <w:rsid w:val="00680CA2"/>
    <w:pPr>
      <w:spacing w:before="360"/>
    </w:pPr>
    <w:rPr>
      <w:rFonts w:ascii="Times New Roman" w:hAnsi="Times New Roman"/>
      <w:b/>
      <w:i w:val="0"/>
      <w:sz w:val="26"/>
    </w:rPr>
  </w:style>
  <w:style w:type="paragraph" w:customStyle="1" w:styleId="21">
    <w:name w:val="Основной текст 21"/>
    <w:basedOn w:val="a"/>
    <w:rsid w:val="00680CA2"/>
    <w:pPr>
      <w:widowControl w:val="0"/>
      <w:spacing w:line="360" w:lineRule="auto"/>
      <w:ind w:left="1503" w:firstLine="720"/>
      <w:jc w:val="left"/>
    </w:pPr>
    <w:rPr>
      <w:rFonts w:ascii="Times New Roman" w:eastAsia="Times New Roman" w:hAnsi="Times New Roman" w:cs="Times New Roman"/>
      <w:sz w:val="24"/>
      <w:szCs w:val="20"/>
      <w:lang w:val="en-US" w:eastAsia="ru-RU"/>
    </w:rPr>
  </w:style>
  <w:style w:type="paragraph" w:styleId="22">
    <w:name w:val="List Bullet 2"/>
    <w:basedOn w:val="a"/>
    <w:autoRedefine/>
    <w:rsid w:val="00680CA2"/>
    <w:pPr>
      <w:numPr>
        <w:ilvl w:val="12"/>
      </w:numPr>
      <w:ind w:left="283" w:firstLine="851"/>
      <w:jc w:val="left"/>
    </w:pPr>
    <w:rPr>
      <w:rFonts w:ascii="Times New Roman" w:eastAsia="Times New Roman" w:hAnsi="Times New Roman" w:cs="Times New Roman"/>
      <w:sz w:val="20"/>
      <w:szCs w:val="20"/>
      <w:lang w:val="en-GB" w:eastAsia="ru-RU"/>
    </w:rPr>
  </w:style>
  <w:style w:type="character" w:customStyle="1" w:styleId="af">
    <w:name w:val="Текст сноски Знак"/>
    <w:aliases w:val="Footnote Text ICF Знак"/>
    <w:link w:val="af0"/>
    <w:semiHidden/>
    <w:rsid w:val="00680CA2"/>
    <w:rPr>
      <w:rFonts w:eastAsia="Times New Roman"/>
      <w:sz w:val="16"/>
      <w:lang w:val="en-GB"/>
    </w:rPr>
  </w:style>
  <w:style w:type="paragraph" w:styleId="af0">
    <w:name w:val="footnote text"/>
    <w:aliases w:val="Footnote Text ICF"/>
    <w:basedOn w:val="a"/>
    <w:link w:val="af"/>
    <w:semiHidden/>
    <w:rsid w:val="00680CA2"/>
    <w:pPr>
      <w:spacing w:before="200"/>
      <w:jc w:val="left"/>
    </w:pPr>
    <w:rPr>
      <w:rFonts w:eastAsia="Times New Roman"/>
      <w:sz w:val="16"/>
      <w:lang w:val="en-GB"/>
    </w:rPr>
  </w:style>
  <w:style w:type="character" w:customStyle="1" w:styleId="11">
    <w:name w:val="Текст сноски Знак1"/>
    <w:basedOn w:val="a0"/>
    <w:uiPriority w:val="99"/>
    <w:semiHidden/>
    <w:rsid w:val="00680CA2"/>
    <w:rPr>
      <w:sz w:val="20"/>
      <w:szCs w:val="20"/>
    </w:rPr>
  </w:style>
  <w:style w:type="character" w:customStyle="1" w:styleId="DefinitionComponentsBoxICF">
    <w:name w:val="Definition Components Box  ICF"/>
    <w:rsid w:val="00680CA2"/>
    <w:rPr>
      <w:rFonts w:ascii="Times New Roman" w:hAnsi="Times New Roman" w:cs="Times New Roman"/>
      <w:b/>
      <w:sz w:val="20"/>
    </w:rPr>
  </w:style>
  <w:style w:type="paragraph" w:customStyle="1" w:styleId="BodyTextIndent2ICF">
    <w:name w:val="Body Text Indent 2 ICF"/>
    <w:basedOn w:val="BodyTextStandICF"/>
    <w:rsid w:val="00680CA2"/>
    <w:pPr>
      <w:ind w:left="720"/>
    </w:pPr>
  </w:style>
  <w:style w:type="paragraph" w:customStyle="1" w:styleId="TabFigHeadingICF">
    <w:name w:val="Tab &amp; Fig Heading ICF"/>
    <w:basedOn w:val="Heading2ICF"/>
    <w:rsid w:val="00680CA2"/>
    <w:pPr>
      <w:spacing w:before="240" w:after="120"/>
    </w:pPr>
    <w:rPr>
      <w:sz w:val="22"/>
    </w:rPr>
  </w:style>
  <w:style w:type="paragraph" w:customStyle="1" w:styleId="spc2c">
    <w:name w:val="spc 2c"/>
    <w:basedOn w:val="spc2"/>
    <w:rsid w:val="00680CA2"/>
    <w:pPr>
      <w:spacing w:after="240"/>
      <w:jc w:val="center"/>
    </w:pPr>
  </w:style>
  <w:style w:type="paragraph" w:customStyle="1" w:styleId="Tab2TextoutsideICF">
    <w:name w:val="Tab2 Text outside ICF"/>
    <w:basedOn w:val="ctrbold3"/>
    <w:rsid w:val="00680CA2"/>
    <w:pPr>
      <w:spacing w:line="240" w:lineRule="auto"/>
    </w:pPr>
    <w:rPr>
      <w:rFonts w:ascii="Times New Roman" w:hAnsi="Times New Roman"/>
      <w:sz w:val="16"/>
    </w:rPr>
  </w:style>
  <w:style w:type="paragraph" w:customStyle="1" w:styleId="ctrbold3">
    <w:name w:val="ctrbold 3"/>
    <w:basedOn w:val="ctrbold2"/>
    <w:autoRedefine/>
    <w:rsid w:val="00680CA2"/>
    <w:pPr>
      <w:keepNext w:val="0"/>
      <w:tabs>
        <w:tab w:val="clear" w:pos="2977"/>
        <w:tab w:val="clear" w:pos="5387"/>
        <w:tab w:val="clear" w:pos="7655"/>
        <w:tab w:val="decimal" w:pos="567"/>
      </w:tabs>
      <w:spacing w:before="240" w:after="240" w:line="160" w:lineRule="atLeast"/>
      <w:outlineLvl w:val="9"/>
    </w:pPr>
    <w:rPr>
      <w:sz w:val="20"/>
    </w:rPr>
  </w:style>
  <w:style w:type="paragraph" w:customStyle="1" w:styleId="ctrbold2">
    <w:name w:val="ctrbold 2"/>
    <w:basedOn w:val="ctrbold1"/>
    <w:autoRedefine/>
    <w:rsid w:val="00680CA2"/>
    <w:pPr>
      <w:spacing w:before="480" w:after="120" w:line="220" w:lineRule="atLeast"/>
    </w:pPr>
    <w:rPr>
      <w:sz w:val="22"/>
    </w:rPr>
  </w:style>
  <w:style w:type="paragraph" w:customStyle="1" w:styleId="ctrbold1">
    <w:name w:val="ctrbold1"/>
    <w:basedOn w:val="ctrbold"/>
    <w:autoRedefine/>
    <w:rsid w:val="00680CA2"/>
    <w:pPr>
      <w:tabs>
        <w:tab w:val="left" w:pos="2977"/>
        <w:tab w:val="left" w:pos="5387"/>
        <w:tab w:val="left" w:pos="7655"/>
      </w:tabs>
      <w:spacing w:after="1200"/>
    </w:pPr>
  </w:style>
  <w:style w:type="paragraph" w:customStyle="1" w:styleId="Tab2TextInsideICF">
    <w:name w:val="Tab 2 Text Inside ICF"/>
    <w:basedOn w:val="a"/>
    <w:rsid w:val="00680CA2"/>
    <w:pPr>
      <w:framePr w:hSpace="187" w:vSpace="187" w:wrap="around" w:vAnchor="text" w:hAnchor="text" w:y="1"/>
    </w:pPr>
    <w:rPr>
      <w:rFonts w:ascii="Times New Roman" w:eastAsia="Times New Roman" w:hAnsi="Times New Roman" w:cs="Times New Roman"/>
      <w:noProof/>
      <w:sz w:val="16"/>
      <w:szCs w:val="20"/>
      <w:lang w:eastAsia="ru-RU"/>
    </w:rPr>
  </w:style>
  <w:style w:type="paragraph" w:customStyle="1" w:styleId="def">
    <w:name w:val="def"/>
    <w:basedOn w:val="item2"/>
    <w:autoRedefine/>
    <w:rsid w:val="00680CA2"/>
    <w:pPr>
      <w:spacing w:before="120"/>
      <w:ind w:left="567" w:firstLine="873"/>
    </w:pPr>
    <w:rPr>
      <w:b w:val="0"/>
      <w:i/>
    </w:rPr>
  </w:style>
  <w:style w:type="paragraph" w:customStyle="1" w:styleId="item2">
    <w:name w:val="item 2"/>
    <w:basedOn w:val="item1"/>
    <w:rsid w:val="00680CA2"/>
    <w:pPr>
      <w:tabs>
        <w:tab w:val="clear" w:pos="1134"/>
      </w:tabs>
      <w:spacing w:line="240" w:lineRule="auto"/>
      <w:ind w:left="1559" w:hanging="992"/>
    </w:pPr>
    <w:rPr>
      <w:sz w:val="20"/>
    </w:rPr>
  </w:style>
  <w:style w:type="paragraph" w:customStyle="1" w:styleId="item1">
    <w:name w:val="item 1"/>
    <w:basedOn w:val="item0"/>
    <w:autoRedefine/>
    <w:rsid w:val="00680CA2"/>
    <w:pPr>
      <w:tabs>
        <w:tab w:val="clear" w:pos="567"/>
        <w:tab w:val="clear" w:pos="1701"/>
      </w:tabs>
      <w:spacing w:before="240" w:after="0"/>
    </w:pPr>
  </w:style>
  <w:style w:type="paragraph" w:customStyle="1" w:styleId="item0">
    <w:name w:val="item 0"/>
    <w:basedOn w:val="a"/>
    <w:rsid w:val="00680CA2"/>
    <w:pPr>
      <w:tabs>
        <w:tab w:val="decimal" w:pos="567"/>
        <w:tab w:val="left" w:pos="1134"/>
        <w:tab w:val="left" w:pos="1701"/>
      </w:tabs>
      <w:spacing w:before="480" w:after="240" w:line="320" w:lineRule="atLeast"/>
      <w:ind w:left="1474" w:hanging="1474"/>
      <w:jc w:val="left"/>
    </w:pPr>
    <w:rPr>
      <w:rFonts w:ascii="MinioMM_367 RG 585 NO 11 OP" w:eastAsia="Times New Roman" w:hAnsi="MinioMM_367 RG 585 NO 11 OP" w:cs="Times New Roman"/>
      <w:b/>
      <w:sz w:val="24"/>
      <w:szCs w:val="20"/>
      <w:lang w:val="en-GB" w:eastAsia="ru-RU"/>
    </w:rPr>
  </w:style>
  <w:style w:type="paragraph" w:customStyle="1" w:styleId="Definition2nd3rdparaICF">
    <w:name w:val="Definition 2nd &amp; 3rd para ICF"/>
    <w:basedOn w:val="spc2"/>
    <w:rsid w:val="00680CA2"/>
    <w:pPr>
      <w:spacing w:before="120" w:line="240" w:lineRule="auto"/>
      <w:ind w:left="1418"/>
    </w:pPr>
    <w:rPr>
      <w:i/>
      <w:sz w:val="20"/>
    </w:rPr>
  </w:style>
  <w:style w:type="paragraph" w:customStyle="1" w:styleId="Tab2Heading1ICF">
    <w:name w:val="Tab2 Heading 1 ICF"/>
    <w:basedOn w:val="table4up"/>
    <w:rsid w:val="00680CA2"/>
    <w:pPr>
      <w:spacing w:before="60"/>
    </w:pPr>
    <w:rPr>
      <w:sz w:val="18"/>
    </w:rPr>
  </w:style>
  <w:style w:type="paragraph" w:customStyle="1" w:styleId="table4up">
    <w:name w:val="table 4up"/>
    <w:basedOn w:val="table3up"/>
    <w:autoRedefine/>
    <w:rsid w:val="00680CA2"/>
    <w:pPr>
      <w:spacing w:before="0" w:line="240" w:lineRule="auto"/>
    </w:pPr>
    <w:rPr>
      <w:noProof/>
      <w:sz w:val="22"/>
    </w:rPr>
  </w:style>
  <w:style w:type="paragraph" w:customStyle="1" w:styleId="WHO">
    <w:name w:val="WHO"/>
    <w:basedOn w:val="a"/>
    <w:rsid w:val="00680CA2"/>
    <w:pPr>
      <w:jc w:val="left"/>
    </w:pPr>
    <w:rPr>
      <w:rFonts w:ascii="Times New Roman" w:eastAsia="Times New Roman" w:hAnsi="Times New Roman" w:cs="Times New Roman"/>
      <w:sz w:val="24"/>
      <w:szCs w:val="20"/>
      <w:lang w:val="en-GB" w:eastAsia="ru-RU"/>
    </w:rPr>
  </w:style>
  <w:style w:type="paragraph" w:customStyle="1" w:styleId="Tab2Heading2ICF">
    <w:name w:val="Tab2 Heading 2 ICF"/>
    <w:basedOn w:val="a"/>
    <w:rsid w:val="00680CA2"/>
    <w:pPr>
      <w:spacing w:before="60"/>
    </w:pPr>
    <w:rPr>
      <w:rFonts w:ascii="Times New Roman" w:eastAsia="Times New Roman" w:hAnsi="Times New Roman" w:cs="Times New Roman"/>
      <w:sz w:val="18"/>
      <w:szCs w:val="20"/>
      <w:lang w:val="en-GB" w:eastAsia="ru-RU"/>
    </w:rPr>
  </w:style>
  <w:style w:type="paragraph" w:customStyle="1" w:styleId="Tab2CodesICF">
    <w:name w:val="Tab2 Codes ICF"/>
    <w:basedOn w:val="a"/>
    <w:rsid w:val="00680CA2"/>
    <w:pPr>
      <w:ind w:right="57"/>
      <w:jc w:val="right"/>
    </w:pPr>
    <w:rPr>
      <w:rFonts w:ascii="Times New Roman" w:eastAsia="Times New Roman" w:hAnsi="Times New Roman" w:cs="Times New Roman"/>
      <w:sz w:val="18"/>
      <w:szCs w:val="20"/>
      <w:lang w:val="en-GB" w:eastAsia="ru-RU"/>
    </w:rPr>
  </w:style>
  <w:style w:type="paragraph" w:customStyle="1" w:styleId="Tab2DomainsICF">
    <w:name w:val="Tab2 Domains ICF"/>
    <w:basedOn w:val="a"/>
    <w:rsid w:val="00680CA2"/>
    <w:pPr>
      <w:ind w:left="113"/>
      <w:jc w:val="left"/>
    </w:pPr>
    <w:rPr>
      <w:rFonts w:ascii="Times New Roman" w:eastAsia="Times New Roman" w:hAnsi="Times New Roman" w:cs="Times New Roman"/>
      <w:sz w:val="18"/>
      <w:szCs w:val="20"/>
      <w:lang w:val="en-GB" w:eastAsia="ru-RU"/>
    </w:rPr>
  </w:style>
  <w:style w:type="paragraph" w:customStyle="1" w:styleId="spc21i">
    <w:name w:val="spc 21i"/>
    <w:basedOn w:val="spc2i"/>
    <w:rsid w:val="00680CA2"/>
    <w:pPr>
      <w:spacing w:before="0"/>
    </w:pPr>
  </w:style>
  <w:style w:type="paragraph" w:customStyle="1" w:styleId="spc2i">
    <w:name w:val="spc 2i"/>
    <w:basedOn w:val="spc2"/>
    <w:rsid w:val="00680CA2"/>
    <w:rPr>
      <w:i/>
    </w:rPr>
  </w:style>
  <w:style w:type="paragraph" w:customStyle="1" w:styleId="ListalphabeticIndent05ICF">
    <w:name w:val="List alphabetic Indent 0.5 ICF"/>
    <w:basedOn w:val="a"/>
    <w:rsid w:val="00680CA2"/>
    <w:pPr>
      <w:tabs>
        <w:tab w:val="num" w:pos="360"/>
      </w:tabs>
      <w:spacing w:before="120"/>
      <w:ind w:left="360" w:hanging="360"/>
      <w:jc w:val="left"/>
    </w:pPr>
    <w:rPr>
      <w:rFonts w:ascii="Times New Roman" w:eastAsia="Times New Roman" w:hAnsi="Times New Roman" w:cs="Times New Roman"/>
      <w:sz w:val="20"/>
      <w:szCs w:val="20"/>
      <w:lang w:val="en-GB" w:eastAsia="ru-RU"/>
    </w:rPr>
  </w:style>
  <w:style w:type="paragraph" w:customStyle="1" w:styleId="QualifierTextICF">
    <w:name w:val="Qualifier Text ICF"/>
    <w:basedOn w:val="spc2"/>
    <w:rsid w:val="00680CA2"/>
    <w:pPr>
      <w:tabs>
        <w:tab w:val="decimal" w:pos="288"/>
        <w:tab w:val="decimal" w:pos="432"/>
      </w:tabs>
      <w:spacing w:before="0" w:line="240" w:lineRule="auto"/>
    </w:pPr>
    <w:rPr>
      <w:sz w:val="20"/>
    </w:rPr>
  </w:style>
  <w:style w:type="paragraph" w:customStyle="1" w:styleId="Listnumberedpara2ICF">
    <w:name w:val="List numbered para2 ICF"/>
    <w:basedOn w:val="BodyTextStandICF"/>
    <w:rsid w:val="00680CA2"/>
    <w:pPr>
      <w:ind w:left="357"/>
    </w:pPr>
    <w:rPr>
      <w:lang w:val="ru-RU"/>
    </w:rPr>
  </w:style>
  <w:style w:type="paragraph" w:customStyle="1" w:styleId="Tab3HeadingsICF">
    <w:name w:val="Tab3 Headings ICF"/>
    <w:basedOn w:val="a"/>
    <w:rsid w:val="00680CA2"/>
    <w:pPr>
      <w:spacing w:before="120" w:after="120"/>
      <w:jc w:val="left"/>
    </w:pPr>
    <w:rPr>
      <w:rFonts w:ascii="Times New Roman" w:eastAsia="Times New Roman" w:hAnsi="Times New Roman" w:cs="Times New Roman"/>
      <w:b/>
      <w:sz w:val="16"/>
      <w:szCs w:val="20"/>
      <w:lang w:val="en-GB" w:eastAsia="ru-RU"/>
    </w:rPr>
  </w:style>
  <w:style w:type="paragraph" w:customStyle="1" w:styleId="Tab3textinsideICF">
    <w:name w:val="Tab3 text inside ICF"/>
    <w:basedOn w:val="a"/>
    <w:rsid w:val="00680CA2"/>
    <w:pPr>
      <w:spacing w:before="60" w:after="60"/>
      <w:jc w:val="left"/>
    </w:pPr>
    <w:rPr>
      <w:rFonts w:ascii="Times New Roman" w:eastAsia="Times New Roman" w:hAnsi="Times New Roman" w:cs="Times New Roman"/>
      <w:sz w:val="16"/>
      <w:szCs w:val="20"/>
      <w:lang w:val="en-GB" w:eastAsia="ru-RU"/>
    </w:rPr>
  </w:style>
  <w:style w:type="paragraph" w:customStyle="1" w:styleId="Tab3textexampleICF">
    <w:name w:val="Tab3 text example ICF"/>
    <w:basedOn w:val="Tab3textinsideICF"/>
    <w:rsid w:val="00680CA2"/>
  </w:style>
  <w:style w:type="paragraph" w:styleId="23">
    <w:name w:val="Body Text 2"/>
    <w:basedOn w:val="a"/>
    <w:link w:val="24"/>
    <w:uiPriority w:val="99"/>
    <w:rsid w:val="00680CA2"/>
    <w:pPr>
      <w:spacing w:before="120" w:after="120"/>
      <w:jc w:val="left"/>
    </w:pPr>
    <w:rPr>
      <w:rFonts w:ascii="Times New Roman" w:eastAsia="Times New Roman" w:hAnsi="Times New Roman" w:cs="Times New Roman"/>
      <w:color w:val="000000"/>
      <w:sz w:val="16"/>
      <w:szCs w:val="20"/>
      <w:lang w:eastAsia="ru-RU"/>
    </w:rPr>
  </w:style>
  <w:style w:type="character" w:customStyle="1" w:styleId="24">
    <w:name w:val="Основной текст 2 Знак"/>
    <w:basedOn w:val="a0"/>
    <w:link w:val="23"/>
    <w:uiPriority w:val="99"/>
    <w:rsid w:val="00680CA2"/>
    <w:rPr>
      <w:rFonts w:ascii="Times New Roman" w:eastAsia="Times New Roman" w:hAnsi="Times New Roman" w:cs="Times New Roman"/>
      <w:color w:val="000000"/>
      <w:sz w:val="16"/>
      <w:szCs w:val="20"/>
      <w:lang w:eastAsia="ru-RU"/>
    </w:rPr>
  </w:style>
  <w:style w:type="paragraph" w:customStyle="1" w:styleId="SectionCovernote">
    <w:name w:val="Section Cover note"/>
    <w:basedOn w:val="SectionCoverTextICF"/>
    <w:rsid w:val="00680CA2"/>
    <w:rPr>
      <w:sz w:val="32"/>
    </w:rPr>
  </w:style>
  <w:style w:type="paragraph" w:customStyle="1" w:styleId="block">
    <w:name w:val="block"/>
    <w:basedOn w:val="a"/>
    <w:rsid w:val="00680CA2"/>
    <w:pPr>
      <w:keepNext/>
      <w:keepLines/>
      <w:spacing w:before="120"/>
      <w:jc w:val="left"/>
    </w:pPr>
    <w:rPr>
      <w:rFonts w:ascii="Times New Roman" w:eastAsia="Times New Roman" w:hAnsi="Times New Roman" w:cs="Times New Roman"/>
      <w:b/>
      <w:i/>
      <w:szCs w:val="20"/>
      <w:lang w:val="en-GB" w:eastAsia="ru-RU"/>
    </w:rPr>
  </w:style>
  <w:style w:type="paragraph" w:customStyle="1" w:styleId="ListCodeICF">
    <w:name w:val="List Code ICF"/>
    <w:basedOn w:val="a4"/>
    <w:rsid w:val="00680CA2"/>
    <w:pPr>
      <w:tabs>
        <w:tab w:val="clear" w:pos="4677"/>
        <w:tab w:val="clear" w:pos="9355"/>
        <w:tab w:val="left" w:pos="2693"/>
        <w:tab w:val="left" w:pos="5528"/>
      </w:tabs>
      <w:ind w:firstLine="0"/>
    </w:pPr>
    <w:rPr>
      <w:rFonts w:eastAsia="Times New Roman"/>
      <w:sz w:val="20"/>
      <w:szCs w:val="20"/>
      <w:lang w:val="en-GB" w:eastAsia="ru-RU"/>
    </w:rPr>
  </w:style>
  <w:style w:type="paragraph" w:customStyle="1" w:styleId="DH2AICF">
    <w:name w:val="DH2A ICF"/>
    <w:basedOn w:val="a"/>
    <w:rsid w:val="00680CA2"/>
    <w:pPr>
      <w:keepNext/>
      <w:suppressAutoHyphens/>
      <w:spacing w:after="60"/>
      <w:jc w:val="left"/>
      <w:outlineLvl w:val="1"/>
    </w:pPr>
    <w:rPr>
      <w:rFonts w:ascii="Times New Roman" w:eastAsia="Times New Roman" w:hAnsi="Times New Roman" w:cs="Times New Roman"/>
      <w:b/>
      <w:noProof/>
      <w:sz w:val="32"/>
      <w:szCs w:val="20"/>
      <w:lang w:eastAsia="ru-RU"/>
    </w:rPr>
  </w:style>
  <w:style w:type="paragraph" w:customStyle="1" w:styleId="DH2ICF">
    <w:name w:val="DH2 ICF"/>
    <w:basedOn w:val="2"/>
    <w:rsid w:val="00680CA2"/>
    <w:pPr>
      <w:keepLines w:val="0"/>
      <w:spacing w:before="0" w:after="60" w:line="240" w:lineRule="auto"/>
    </w:pPr>
    <w:rPr>
      <w:rFonts w:ascii="Times New Roman" w:hAnsi="Times New Roman"/>
      <w:bCs w:val="0"/>
      <w:color w:val="auto"/>
      <w:sz w:val="40"/>
      <w:szCs w:val="20"/>
      <w:lang w:val="en-GB"/>
    </w:rPr>
  </w:style>
  <w:style w:type="paragraph" w:customStyle="1" w:styleId="ClNormalICF">
    <w:name w:val="ClNormal ICF"/>
    <w:basedOn w:val="a"/>
    <w:rsid w:val="00680CA2"/>
    <w:pPr>
      <w:keepNext/>
      <w:keepLines/>
      <w:jc w:val="left"/>
    </w:pPr>
    <w:rPr>
      <w:rFonts w:ascii="Times New Roman" w:eastAsia="Times New Roman" w:hAnsi="Times New Roman" w:cs="Times New Roman"/>
      <w:sz w:val="20"/>
      <w:szCs w:val="20"/>
      <w:lang w:val="en-GB" w:eastAsia="ru-RU"/>
    </w:rPr>
  </w:style>
  <w:style w:type="paragraph" w:customStyle="1" w:styleId="DH3ICF">
    <w:name w:val="DH3 ICF"/>
    <w:basedOn w:val="3"/>
    <w:rsid w:val="00680CA2"/>
    <w:pPr>
      <w:spacing w:after="0"/>
    </w:pPr>
    <w:rPr>
      <w:rFonts w:ascii="Times New Roman" w:hAnsi="Times New Roman"/>
      <w:i/>
      <w:sz w:val="30"/>
    </w:rPr>
  </w:style>
  <w:style w:type="paragraph" w:customStyle="1" w:styleId="DH4ICF">
    <w:name w:val="DH4 ICF"/>
    <w:basedOn w:val="4"/>
    <w:rsid w:val="00680CA2"/>
    <w:pPr>
      <w:spacing w:after="0"/>
      <w:ind w:left="720" w:hanging="720"/>
    </w:pPr>
    <w:rPr>
      <w:rFonts w:ascii="Times New Roman" w:hAnsi="Times New Roman"/>
      <w:sz w:val="20"/>
    </w:rPr>
  </w:style>
  <w:style w:type="paragraph" w:customStyle="1" w:styleId="ClNormal2ICF">
    <w:name w:val="ClNormal2 ICF"/>
    <w:basedOn w:val="ClNormalICF"/>
    <w:rsid w:val="00680CA2"/>
    <w:pPr>
      <w:spacing w:after="120"/>
      <w:ind w:left="720"/>
    </w:pPr>
  </w:style>
  <w:style w:type="paragraph" w:customStyle="1" w:styleId="ClNormal3ICF">
    <w:name w:val="ClNormal3 ICF"/>
    <w:basedOn w:val="a"/>
    <w:rsid w:val="00680CA2"/>
    <w:pPr>
      <w:keepNext/>
      <w:keepLines/>
      <w:spacing w:after="120"/>
      <w:ind w:left="1440"/>
      <w:jc w:val="left"/>
    </w:pPr>
    <w:rPr>
      <w:rFonts w:ascii="Times New Roman" w:eastAsia="Times New Roman" w:hAnsi="Times New Roman" w:cs="Times New Roman"/>
      <w:sz w:val="20"/>
      <w:szCs w:val="20"/>
      <w:lang w:val="en-GB" w:eastAsia="ru-RU"/>
    </w:rPr>
  </w:style>
  <w:style w:type="paragraph" w:customStyle="1" w:styleId="DH5ICF">
    <w:name w:val="DH5 ICF"/>
    <w:basedOn w:val="5"/>
    <w:rsid w:val="00680CA2"/>
    <w:pPr>
      <w:keepNext/>
      <w:spacing w:before="180" w:after="0"/>
      <w:ind w:left="1440" w:hanging="720"/>
    </w:pPr>
    <w:rPr>
      <w:rFonts w:ascii="Times New Roman" w:hAnsi="Times New Roman"/>
      <w:b/>
    </w:rPr>
  </w:style>
  <w:style w:type="paragraph" w:customStyle="1" w:styleId="DH6ICF">
    <w:name w:val="DH6 ICF"/>
    <w:basedOn w:val="6"/>
    <w:rsid w:val="00680CA2"/>
    <w:pPr>
      <w:keepNext/>
      <w:spacing w:before="180" w:after="0"/>
      <w:ind w:left="2160" w:hanging="720"/>
    </w:pPr>
    <w:rPr>
      <w:rFonts w:ascii="Times New Roman" w:hAnsi="Times New Roman"/>
      <w:b/>
      <w:i w:val="0"/>
    </w:rPr>
  </w:style>
  <w:style w:type="paragraph" w:customStyle="1" w:styleId="ClNormal4ICF">
    <w:name w:val="ClNormal4 ICF"/>
    <w:basedOn w:val="a"/>
    <w:rsid w:val="00680CA2"/>
    <w:pPr>
      <w:keepNext/>
      <w:keepLines/>
      <w:spacing w:after="120"/>
      <w:ind w:left="2160"/>
      <w:jc w:val="left"/>
    </w:pPr>
    <w:rPr>
      <w:rFonts w:ascii="Times New Roman" w:eastAsia="Times New Roman" w:hAnsi="Times New Roman" w:cs="Times New Roman"/>
      <w:sz w:val="20"/>
      <w:szCs w:val="20"/>
      <w:lang w:val="en-GB" w:eastAsia="ru-RU"/>
    </w:rPr>
  </w:style>
  <w:style w:type="paragraph" w:customStyle="1" w:styleId="Heading2aAppICF">
    <w:name w:val="Heading 2a App. ICF"/>
    <w:basedOn w:val="4"/>
    <w:rsid w:val="00680CA2"/>
    <w:rPr>
      <w:rFonts w:ascii="Times New Roman" w:hAnsi="Times New Roman"/>
      <w:sz w:val="32"/>
    </w:rPr>
  </w:style>
  <w:style w:type="character" w:customStyle="1" w:styleId="TermsBold-ItalicICF">
    <w:name w:val="Terms Bold-Italic ICF"/>
    <w:rsid w:val="00680CA2"/>
    <w:rPr>
      <w:rFonts w:ascii="Times New Roman" w:hAnsi="Times New Roman" w:cs="Times New Roman"/>
      <w:b/>
      <w:i/>
      <w:sz w:val="20"/>
    </w:rPr>
  </w:style>
  <w:style w:type="paragraph" w:styleId="25">
    <w:name w:val="Body Text Indent 2"/>
    <w:basedOn w:val="a"/>
    <w:link w:val="26"/>
    <w:uiPriority w:val="99"/>
    <w:rsid w:val="00680CA2"/>
    <w:pPr>
      <w:keepNext/>
      <w:keepLines/>
      <w:ind w:left="1746"/>
      <w:jc w:val="left"/>
    </w:pPr>
    <w:rPr>
      <w:rFonts w:ascii="MinioMM_367 RG 585 NO 11 OP" w:eastAsia="Times New Roman" w:hAnsi="MinioMM_367 RG 585 NO 11 OP" w:cs="Times New Roman"/>
      <w:noProof/>
      <w:sz w:val="24"/>
      <w:szCs w:val="20"/>
      <w:lang w:eastAsia="ru-RU"/>
    </w:rPr>
  </w:style>
  <w:style w:type="character" w:customStyle="1" w:styleId="26">
    <w:name w:val="Основной текст с отступом 2 Знак"/>
    <w:basedOn w:val="a0"/>
    <w:link w:val="25"/>
    <w:uiPriority w:val="99"/>
    <w:rsid w:val="00680CA2"/>
    <w:rPr>
      <w:rFonts w:ascii="MinioMM_367 RG 585 NO 11 OP" w:eastAsia="Times New Roman" w:hAnsi="MinioMM_367 RG 585 NO 11 OP" w:cs="Times New Roman"/>
      <w:noProof/>
      <w:sz w:val="24"/>
      <w:szCs w:val="20"/>
      <w:lang w:eastAsia="ru-RU"/>
    </w:rPr>
  </w:style>
  <w:style w:type="paragraph" w:customStyle="1" w:styleId="ListBulletIndentICF">
    <w:name w:val="List Bullet Indent ICF"/>
    <w:basedOn w:val="a"/>
    <w:rsid w:val="00680CA2"/>
    <w:pPr>
      <w:tabs>
        <w:tab w:val="num" w:pos="644"/>
      </w:tabs>
      <w:spacing w:line="320" w:lineRule="atLeast"/>
      <w:ind w:firstLine="284"/>
      <w:jc w:val="left"/>
    </w:pPr>
    <w:rPr>
      <w:rFonts w:ascii="Times New Roman" w:eastAsia="Times New Roman" w:hAnsi="Times New Roman" w:cs="Times New Roman"/>
      <w:sz w:val="20"/>
      <w:szCs w:val="20"/>
      <w:lang w:val="en-GB" w:eastAsia="ru-RU"/>
    </w:rPr>
  </w:style>
  <w:style w:type="paragraph" w:customStyle="1" w:styleId="ListBulletParaspaceICF">
    <w:name w:val="List Bullet Para space ICF"/>
    <w:basedOn w:val="a"/>
    <w:rsid w:val="00680CA2"/>
    <w:pPr>
      <w:tabs>
        <w:tab w:val="num" w:pos="360"/>
      </w:tabs>
      <w:spacing w:before="200"/>
      <w:ind w:left="357" w:hanging="357"/>
      <w:jc w:val="left"/>
    </w:pPr>
    <w:rPr>
      <w:rFonts w:ascii="Times New Roman" w:eastAsia="Times New Roman" w:hAnsi="Times New Roman" w:cs="Times New Roman"/>
      <w:sz w:val="20"/>
      <w:szCs w:val="20"/>
      <w:lang w:val="en-GB" w:eastAsia="ru-RU"/>
    </w:rPr>
  </w:style>
  <w:style w:type="paragraph" w:customStyle="1" w:styleId="ListCodeIndentICF">
    <w:name w:val="List Code Indent ICF"/>
    <w:basedOn w:val="a"/>
    <w:rsid w:val="00680CA2"/>
    <w:pPr>
      <w:tabs>
        <w:tab w:val="left" w:pos="822"/>
        <w:tab w:val="left" w:pos="2552"/>
      </w:tabs>
      <w:spacing w:before="240"/>
      <w:ind w:firstLine="113"/>
      <w:jc w:val="left"/>
    </w:pPr>
    <w:rPr>
      <w:rFonts w:ascii="Times New Roman" w:eastAsia="Times New Roman" w:hAnsi="Times New Roman" w:cs="Times New Roman"/>
      <w:sz w:val="18"/>
      <w:szCs w:val="20"/>
      <w:lang w:val="en-GB" w:eastAsia="ru-RU"/>
    </w:rPr>
  </w:style>
  <w:style w:type="paragraph" w:customStyle="1" w:styleId="ListCodeIndent2ndICF">
    <w:name w:val="List Code Indent2nd ICF"/>
    <w:basedOn w:val="ListCodeIndentICF"/>
    <w:rsid w:val="00680CA2"/>
    <w:pPr>
      <w:spacing w:before="0"/>
    </w:pPr>
  </w:style>
  <w:style w:type="paragraph" w:customStyle="1" w:styleId="Heading4ItalicICF">
    <w:name w:val="Heading 4 Italic ICF"/>
    <w:basedOn w:val="8"/>
    <w:rsid w:val="00680CA2"/>
    <w:rPr>
      <w:rFonts w:ascii="Times New Roman" w:hAnsi="Times New Roman"/>
      <w:sz w:val="20"/>
    </w:rPr>
  </w:style>
  <w:style w:type="paragraph" w:customStyle="1" w:styleId="BodyTextparaspaceICF">
    <w:name w:val="Body Text para space ICF"/>
    <w:basedOn w:val="a"/>
    <w:rsid w:val="00680CA2"/>
    <w:pPr>
      <w:spacing w:before="60"/>
      <w:jc w:val="left"/>
    </w:pPr>
    <w:rPr>
      <w:rFonts w:ascii="Times New Roman" w:eastAsia="Times New Roman" w:hAnsi="Times New Roman" w:cs="Times New Roman"/>
      <w:sz w:val="20"/>
      <w:szCs w:val="20"/>
      <w:lang w:val="en-GB" w:eastAsia="ru-RU"/>
    </w:rPr>
  </w:style>
  <w:style w:type="paragraph" w:customStyle="1" w:styleId="ListComponentsICF">
    <w:name w:val="List Components ICF"/>
    <w:basedOn w:val="a"/>
    <w:rsid w:val="00680CA2"/>
    <w:pPr>
      <w:ind w:left="720"/>
      <w:jc w:val="left"/>
    </w:pPr>
    <w:rPr>
      <w:rFonts w:ascii="Times New Roman" w:eastAsia="Times New Roman" w:hAnsi="Times New Roman" w:cs="Times New Roman"/>
      <w:sz w:val="20"/>
      <w:szCs w:val="20"/>
      <w:lang w:val="en-GB" w:eastAsia="ru-RU"/>
    </w:rPr>
  </w:style>
  <w:style w:type="paragraph" w:customStyle="1" w:styleId="ListcodeexamplesICF">
    <w:name w:val="List code examples ICF"/>
    <w:basedOn w:val="a"/>
    <w:rsid w:val="00680CA2"/>
    <w:pPr>
      <w:jc w:val="left"/>
    </w:pPr>
    <w:rPr>
      <w:rFonts w:ascii="Times New Roman" w:eastAsia="Times New Roman" w:hAnsi="Times New Roman" w:cs="Times New Roman"/>
      <w:sz w:val="16"/>
      <w:szCs w:val="20"/>
      <w:lang w:val="en-GB" w:eastAsia="ru-RU"/>
    </w:rPr>
  </w:style>
  <w:style w:type="character" w:customStyle="1" w:styleId="SemiBoldICF">
    <w:name w:val="Semi Bold ICF"/>
    <w:rsid w:val="00680CA2"/>
    <w:rPr>
      <w:rFonts w:ascii="MinioMM_485 SB 585 NO 11 OP" w:hAnsi="MinioMM_485 SB 585 NO 11 OP" w:cs="Times New Roman"/>
      <w:sz w:val="20"/>
    </w:rPr>
  </w:style>
  <w:style w:type="paragraph" w:customStyle="1" w:styleId="Tab1HeadingICF">
    <w:name w:val="Tab1Heading ICF"/>
    <w:basedOn w:val="a"/>
    <w:rsid w:val="00680CA2"/>
    <w:pPr>
      <w:jc w:val="left"/>
      <w:outlineLvl w:val="0"/>
    </w:pPr>
    <w:rPr>
      <w:rFonts w:ascii="Times New Roman" w:eastAsia="Times New Roman" w:hAnsi="Times New Roman" w:cs="Times New Roman"/>
      <w:b/>
      <w:sz w:val="18"/>
      <w:szCs w:val="20"/>
      <w:lang w:val="en-GB" w:eastAsia="ru-RU"/>
    </w:rPr>
  </w:style>
  <w:style w:type="paragraph" w:customStyle="1" w:styleId="Tab1AppTextICF">
    <w:name w:val="Tab1AppText ICF"/>
    <w:basedOn w:val="21"/>
    <w:rsid w:val="00680CA2"/>
    <w:pPr>
      <w:widowControl/>
      <w:spacing w:line="240" w:lineRule="auto"/>
      <w:ind w:left="0" w:firstLine="0"/>
    </w:pPr>
    <w:rPr>
      <w:sz w:val="18"/>
      <w:lang w:val="ru-RU"/>
    </w:rPr>
  </w:style>
  <w:style w:type="paragraph" w:styleId="af1">
    <w:name w:val="Body Text"/>
    <w:basedOn w:val="a"/>
    <w:link w:val="af2"/>
    <w:uiPriority w:val="99"/>
    <w:rsid w:val="00680CA2"/>
    <w:pPr>
      <w:jc w:val="left"/>
    </w:pPr>
    <w:rPr>
      <w:rFonts w:ascii="MinioMM_367 RG 585 NO 11 OP" w:eastAsia="Times New Roman" w:hAnsi="MinioMM_367 RG 585 NO 11 OP" w:cs="Times New Roman"/>
      <w:sz w:val="24"/>
      <w:szCs w:val="20"/>
      <w:lang w:val="en-GB" w:eastAsia="ru-RU"/>
    </w:rPr>
  </w:style>
  <w:style w:type="character" w:customStyle="1" w:styleId="af2">
    <w:name w:val="Основной текст Знак"/>
    <w:basedOn w:val="a0"/>
    <w:link w:val="af1"/>
    <w:uiPriority w:val="99"/>
    <w:rsid w:val="00680CA2"/>
    <w:rPr>
      <w:rFonts w:ascii="MinioMM_367 RG 585 NO 11 OP" w:eastAsia="Times New Roman" w:hAnsi="MinioMM_367 RG 585 NO 11 OP" w:cs="Times New Roman"/>
      <w:sz w:val="24"/>
      <w:szCs w:val="20"/>
      <w:lang w:val="en-GB" w:eastAsia="ru-RU"/>
    </w:rPr>
  </w:style>
  <w:style w:type="paragraph" w:customStyle="1" w:styleId="BodyTextIndent05cmICF">
    <w:name w:val="Body Text Indent 0.5cm ICF"/>
    <w:basedOn w:val="a"/>
    <w:rsid w:val="00680CA2"/>
    <w:pPr>
      <w:spacing w:before="240"/>
      <w:ind w:left="284"/>
      <w:jc w:val="left"/>
    </w:pPr>
    <w:rPr>
      <w:rFonts w:ascii="Times New Roman" w:eastAsia="Times New Roman" w:hAnsi="Times New Roman" w:cs="Times New Roman"/>
      <w:sz w:val="20"/>
      <w:szCs w:val="20"/>
      <w:lang w:val="en-GB" w:eastAsia="ru-RU"/>
    </w:rPr>
  </w:style>
  <w:style w:type="paragraph" w:customStyle="1" w:styleId="Annex10TranslatorICF">
    <w:name w:val="Annex 10 Translator ICF"/>
    <w:basedOn w:val="a"/>
    <w:rsid w:val="00680CA2"/>
    <w:pPr>
      <w:ind w:left="284"/>
      <w:jc w:val="left"/>
    </w:pPr>
    <w:rPr>
      <w:rFonts w:ascii="Times New Roman" w:eastAsia="Times New Roman" w:hAnsi="Times New Roman" w:cs="Times New Roman"/>
      <w:sz w:val="20"/>
      <w:szCs w:val="20"/>
      <w:lang w:val="en-GB" w:eastAsia="ru-RU"/>
    </w:rPr>
  </w:style>
  <w:style w:type="paragraph" w:customStyle="1" w:styleId="BodyTextIndent1stparaBoldICF">
    <w:name w:val="Body Text Indent 1st para Bold ICF"/>
    <w:basedOn w:val="item2"/>
    <w:rsid w:val="00680CA2"/>
    <w:pPr>
      <w:ind w:left="567" w:firstLine="0"/>
    </w:pPr>
    <w:rPr>
      <w:rFonts w:ascii="Times New Roman" w:hAnsi="Times New Roman"/>
      <w:b w:val="0"/>
    </w:rPr>
  </w:style>
  <w:style w:type="paragraph" w:customStyle="1" w:styleId="BodyTextIndent2ndparaICF">
    <w:name w:val="Body Text Indent 2nd para ICF"/>
    <w:basedOn w:val="a"/>
    <w:rsid w:val="00680CA2"/>
    <w:pPr>
      <w:ind w:firstLine="567"/>
      <w:jc w:val="left"/>
    </w:pPr>
    <w:rPr>
      <w:rFonts w:ascii="Times New Roman" w:eastAsia="Times New Roman" w:hAnsi="Times New Roman" w:cs="Times New Roman"/>
      <w:sz w:val="20"/>
      <w:szCs w:val="20"/>
      <w:lang w:val="en-GB" w:eastAsia="ru-RU"/>
    </w:rPr>
  </w:style>
  <w:style w:type="paragraph" w:customStyle="1" w:styleId="HeaderICF">
    <w:name w:val="Header ICF"/>
    <w:basedOn w:val="a4"/>
    <w:rsid w:val="00680CA2"/>
    <w:pPr>
      <w:pBdr>
        <w:bottom w:val="single" w:sz="4" w:space="1" w:color="auto"/>
      </w:pBdr>
      <w:tabs>
        <w:tab w:val="clear" w:pos="4677"/>
        <w:tab w:val="clear" w:pos="9355"/>
        <w:tab w:val="right" w:pos="6407"/>
      </w:tabs>
      <w:ind w:firstLine="0"/>
      <w:jc w:val="left"/>
    </w:pPr>
    <w:rPr>
      <w:rFonts w:ascii="Minion Cyr Regular" w:eastAsia="Times New Roman" w:hAnsi="Minion Cyr Regular"/>
      <w:i/>
      <w:sz w:val="16"/>
      <w:szCs w:val="20"/>
      <w:lang w:val="en-GB" w:eastAsia="ru-RU"/>
    </w:rPr>
  </w:style>
  <w:style w:type="paragraph" w:customStyle="1" w:styleId="PageNumberICF">
    <w:name w:val="Page Number ICF"/>
    <w:basedOn w:val="a6"/>
    <w:rsid w:val="00680CA2"/>
    <w:pPr>
      <w:framePr w:wrap="around" w:vAnchor="text" w:hAnchor="margin" w:xAlign="center" w:y="1"/>
      <w:tabs>
        <w:tab w:val="clear" w:pos="4677"/>
        <w:tab w:val="clear" w:pos="9355"/>
        <w:tab w:val="center" w:pos="4153"/>
        <w:tab w:val="right" w:pos="8306"/>
      </w:tabs>
      <w:ind w:firstLine="0"/>
      <w:jc w:val="left"/>
    </w:pPr>
    <w:rPr>
      <w:rFonts w:eastAsia="Times New Roman"/>
      <w:sz w:val="16"/>
      <w:szCs w:val="20"/>
      <w:lang w:val="en-GB" w:eastAsia="ru-RU"/>
    </w:rPr>
  </w:style>
  <w:style w:type="paragraph" w:customStyle="1" w:styleId="Picture2">
    <w:name w:val="Picture 2"/>
    <w:basedOn w:val="a"/>
    <w:rsid w:val="00680CA2"/>
    <w:pPr>
      <w:spacing w:before="200"/>
    </w:pPr>
    <w:rPr>
      <w:rFonts w:ascii="Arial" w:eastAsia="Times New Roman" w:hAnsi="Arial" w:cs="Times New Roman"/>
      <w:szCs w:val="20"/>
      <w:lang w:val="fr-CH" w:eastAsia="ru-RU"/>
    </w:rPr>
  </w:style>
  <w:style w:type="paragraph" w:customStyle="1" w:styleId="Fig1TextICF">
    <w:name w:val="Fig1 Text ICF"/>
    <w:basedOn w:val="a"/>
    <w:rsid w:val="00680CA2"/>
    <w:rPr>
      <w:rFonts w:ascii="Times New Roman" w:eastAsia="Times New Roman" w:hAnsi="Times New Roman" w:cs="Times New Roman"/>
      <w:sz w:val="16"/>
      <w:szCs w:val="20"/>
      <w:lang w:val="en-GB" w:eastAsia="ru-RU"/>
    </w:rPr>
  </w:style>
  <w:style w:type="paragraph" w:styleId="31">
    <w:name w:val="Body Text 3"/>
    <w:basedOn w:val="a"/>
    <w:link w:val="32"/>
    <w:rsid w:val="00680CA2"/>
    <w:pPr>
      <w:jc w:val="right"/>
    </w:pPr>
    <w:rPr>
      <w:rFonts w:ascii="Times New Roman" w:eastAsia="Times New Roman" w:hAnsi="Times New Roman" w:cs="Times New Roman"/>
      <w:i/>
      <w:color w:val="000000"/>
      <w:sz w:val="20"/>
      <w:szCs w:val="20"/>
      <w:lang w:eastAsia="ru-RU"/>
    </w:rPr>
  </w:style>
  <w:style w:type="character" w:customStyle="1" w:styleId="32">
    <w:name w:val="Основной текст 3 Знак"/>
    <w:basedOn w:val="a0"/>
    <w:link w:val="31"/>
    <w:rsid w:val="00680CA2"/>
    <w:rPr>
      <w:rFonts w:ascii="Times New Roman" w:eastAsia="Times New Roman" w:hAnsi="Times New Roman" w:cs="Times New Roman"/>
      <w:i/>
      <w:color w:val="000000"/>
      <w:sz w:val="20"/>
      <w:szCs w:val="20"/>
      <w:lang w:eastAsia="ru-RU"/>
    </w:rPr>
  </w:style>
  <w:style w:type="paragraph" w:customStyle="1" w:styleId="Textbox1ICF">
    <w:name w:val="Textbox1 ICF"/>
    <w:basedOn w:val="a"/>
    <w:rsid w:val="00680CA2"/>
    <w:pPr>
      <w:spacing w:before="120" w:after="120"/>
      <w:jc w:val="left"/>
    </w:pPr>
    <w:rPr>
      <w:rFonts w:ascii="Times New Roman" w:eastAsia="Times New Roman" w:hAnsi="Times New Roman" w:cs="Times New Roman"/>
      <w:sz w:val="18"/>
      <w:szCs w:val="20"/>
      <w:lang w:val="en-GB" w:eastAsia="ru-RU"/>
    </w:rPr>
  </w:style>
  <w:style w:type="paragraph" w:customStyle="1" w:styleId="Textboxd1ICF">
    <w:name w:val="Textboxd1 ICF"/>
    <w:basedOn w:val="Textbox1ICF"/>
    <w:rsid w:val="00680CA2"/>
    <w:pPr>
      <w:spacing w:before="60" w:after="60"/>
    </w:pPr>
  </w:style>
  <w:style w:type="character" w:customStyle="1" w:styleId="af3">
    <w:name w:val="Текст примечания Знак"/>
    <w:link w:val="af4"/>
    <w:semiHidden/>
    <w:rsid w:val="00680CA2"/>
    <w:rPr>
      <w:rFonts w:ascii="MinioMM_367 RG 585 NO 11 OP" w:eastAsia="Times New Roman" w:hAnsi="MinioMM_367 RG 585 NO 11 OP"/>
      <w:sz w:val="24"/>
      <w:lang w:val="en-GB"/>
    </w:rPr>
  </w:style>
  <w:style w:type="paragraph" w:styleId="af4">
    <w:name w:val="annotation text"/>
    <w:basedOn w:val="a"/>
    <w:link w:val="af3"/>
    <w:semiHidden/>
    <w:rsid w:val="00680CA2"/>
    <w:pPr>
      <w:jc w:val="left"/>
    </w:pPr>
    <w:rPr>
      <w:rFonts w:ascii="MinioMM_367 RG 585 NO 11 OP" w:eastAsia="Times New Roman" w:hAnsi="MinioMM_367 RG 585 NO 11 OP"/>
      <w:sz w:val="24"/>
      <w:lang w:val="en-GB"/>
    </w:rPr>
  </w:style>
  <w:style w:type="character" w:customStyle="1" w:styleId="12">
    <w:name w:val="Текст примечания Знак1"/>
    <w:basedOn w:val="a0"/>
    <w:uiPriority w:val="99"/>
    <w:semiHidden/>
    <w:rsid w:val="00680CA2"/>
    <w:rPr>
      <w:sz w:val="20"/>
      <w:szCs w:val="20"/>
    </w:rPr>
  </w:style>
  <w:style w:type="paragraph" w:styleId="af5">
    <w:name w:val="Normal (Web)"/>
    <w:basedOn w:val="a"/>
    <w:uiPriority w:val="99"/>
    <w:rsid w:val="00680CA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rsid w:val="00680CA2"/>
    <w:rPr>
      <w:rFonts w:cs="Times New Roman"/>
    </w:rPr>
  </w:style>
  <w:style w:type="paragraph" w:customStyle="1" w:styleId="bold">
    <w:name w:val="bold"/>
    <w:basedOn w:val="a"/>
    <w:rsid w:val="00680CA2"/>
    <w:pPr>
      <w:spacing w:before="100" w:beforeAutospacing="1" w:after="100" w:afterAutospacing="1"/>
      <w:jc w:val="left"/>
    </w:pPr>
    <w:rPr>
      <w:rFonts w:ascii="Arial" w:eastAsia="Times New Roman" w:hAnsi="Arial" w:cs="Arial"/>
      <w:b/>
      <w:bCs/>
      <w:sz w:val="18"/>
      <w:szCs w:val="18"/>
      <w:lang w:eastAsia="ru-RU"/>
    </w:rPr>
  </w:style>
  <w:style w:type="paragraph" w:customStyle="1" w:styleId="text">
    <w:name w:val="text"/>
    <w:basedOn w:val="a"/>
    <w:rsid w:val="00680CA2"/>
    <w:pPr>
      <w:spacing w:before="100" w:beforeAutospacing="1" w:after="100" w:afterAutospacing="1"/>
      <w:jc w:val="left"/>
    </w:pPr>
    <w:rPr>
      <w:rFonts w:ascii="Arial" w:eastAsia="Times New Roman" w:hAnsi="Arial" w:cs="Arial"/>
      <w:sz w:val="18"/>
      <w:szCs w:val="18"/>
      <w:lang w:eastAsia="ru-RU"/>
    </w:rPr>
  </w:style>
  <w:style w:type="character" w:styleId="af6">
    <w:name w:val="Emphasis"/>
    <w:qFormat/>
    <w:rsid w:val="00680CA2"/>
    <w:rPr>
      <w:rFonts w:cs="Times New Roman"/>
      <w:i/>
      <w:iCs/>
    </w:rPr>
  </w:style>
  <w:style w:type="paragraph" w:customStyle="1" w:styleId="13">
    <w:name w:val="Абзац списка1"/>
    <w:basedOn w:val="a"/>
    <w:rsid w:val="00680CA2"/>
    <w:pPr>
      <w:spacing w:after="200" w:line="276" w:lineRule="auto"/>
      <w:ind w:left="720"/>
      <w:contextualSpacing/>
      <w:jc w:val="left"/>
    </w:pPr>
    <w:rPr>
      <w:rFonts w:ascii="Calibri" w:eastAsia="Times New Roman" w:hAnsi="Calibri" w:cs="Times New Roman"/>
      <w:lang w:eastAsia="ru-RU"/>
    </w:rPr>
  </w:style>
  <w:style w:type="character" w:customStyle="1" w:styleId="af7">
    <w:name w:val="Текст выноски Знак"/>
    <w:link w:val="af8"/>
    <w:uiPriority w:val="99"/>
    <w:semiHidden/>
    <w:rsid w:val="00680CA2"/>
    <w:rPr>
      <w:rFonts w:ascii="Tahoma" w:eastAsia="Times New Roman" w:hAnsi="Tahoma" w:cs="Tahoma"/>
      <w:sz w:val="16"/>
      <w:szCs w:val="16"/>
    </w:rPr>
  </w:style>
  <w:style w:type="paragraph" w:styleId="af8">
    <w:name w:val="Balloon Text"/>
    <w:basedOn w:val="a"/>
    <w:link w:val="af7"/>
    <w:uiPriority w:val="99"/>
    <w:semiHidden/>
    <w:rsid w:val="00680CA2"/>
    <w:pPr>
      <w:jc w:val="left"/>
    </w:pPr>
    <w:rPr>
      <w:rFonts w:ascii="Tahoma" w:eastAsia="Times New Roman" w:hAnsi="Tahoma" w:cs="Tahoma"/>
      <w:sz w:val="16"/>
      <w:szCs w:val="16"/>
    </w:rPr>
  </w:style>
  <w:style w:type="character" w:customStyle="1" w:styleId="14">
    <w:name w:val="Текст выноски Знак1"/>
    <w:basedOn w:val="a0"/>
    <w:uiPriority w:val="99"/>
    <w:semiHidden/>
    <w:rsid w:val="00680CA2"/>
    <w:rPr>
      <w:rFonts w:ascii="Tahoma" w:hAnsi="Tahoma" w:cs="Tahoma"/>
      <w:sz w:val="16"/>
      <w:szCs w:val="16"/>
    </w:rPr>
  </w:style>
  <w:style w:type="paragraph" w:customStyle="1" w:styleId="CharCharChar">
    <w:name w:val="Char Char Char"/>
    <w:basedOn w:val="a"/>
    <w:rsid w:val="00680CA2"/>
    <w:pPr>
      <w:spacing w:after="160" w:line="240" w:lineRule="exact"/>
      <w:jc w:val="left"/>
    </w:pPr>
    <w:rPr>
      <w:rFonts w:ascii="Arial" w:eastAsia="Times New Roman" w:hAnsi="Arial" w:cs="Arial"/>
      <w:sz w:val="20"/>
      <w:szCs w:val="20"/>
      <w:lang w:val="en-US"/>
    </w:rPr>
  </w:style>
  <w:style w:type="character" w:customStyle="1" w:styleId="titleclass">
    <w:name w:val="titleclass"/>
    <w:rsid w:val="00680CA2"/>
    <w:rPr>
      <w:rFonts w:cs="Times New Roman"/>
    </w:rPr>
  </w:style>
  <w:style w:type="character" w:customStyle="1" w:styleId="descriptionclass">
    <w:name w:val="descriptionclass"/>
    <w:rsid w:val="00680CA2"/>
    <w:rPr>
      <w:rFonts w:cs="Times New Roman"/>
    </w:rPr>
  </w:style>
  <w:style w:type="character" w:customStyle="1" w:styleId="af9">
    <w:name w:val="Схема документа Знак"/>
    <w:link w:val="afa"/>
    <w:uiPriority w:val="99"/>
    <w:semiHidden/>
    <w:rsid w:val="00680CA2"/>
    <w:rPr>
      <w:rFonts w:ascii="Tahoma" w:eastAsia="Calibri" w:hAnsi="Tahoma" w:cs="Tahoma"/>
      <w:sz w:val="16"/>
      <w:szCs w:val="16"/>
    </w:rPr>
  </w:style>
  <w:style w:type="paragraph" w:styleId="afa">
    <w:name w:val="Document Map"/>
    <w:basedOn w:val="a"/>
    <w:link w:val="af9"/>
    <w:uiPriority w:val="99"/>
    <w:semiHidden/>
    <w:unhideWhenUsed/>
    <w:rsid w:val="00680CA2"/>
    <w:pPr>
      <w:spacing w:line="360" w:lineRule="auto"/>
      <w:ind w:firstLine="851"/>
      <w:jc w:val="both"/>
    </w:pPr>
    <w:rPr>
      <w:rFonts w:ascii="Tahoma" w:eastAsia="Calibri" w:hAnsi="Tahoma" w:cs="Tahoma"/>
      <w:sz w:val="16"/>
      <w:szCs w:val="16"/>
    </w:rPr>
  </w:style>
  <w:style w:type="character" w:customStyle="1" w:styleId="15">
    <w:name w:val="Схема документа Знак1"/>
    <w:basedOn w:val="a0"/>
    <w:uiPriority w:val="99"/>
    <w:semiHidden/>
    <w:rsid w:val="00680CA2"/>
    <w:rPr>
      <w:rFonts w:ascii="Tahoma" w:hAnsi="Tahoma" w:cs="Tahoma"/>
      <w:sz w:val="16"/>
      <w:szCs w:val="16"/>
    </w:rPr>
  </w:style>
  <w:style w:type="paragraph" w:customStyle="1" w:styleId="FORMATTEXT">
    <w:name w:val=".FORMATTEXT"/>
    <w:uiPriority w:val="99"/>
    <w:rsid w:val="00680CA2"/>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UNFORMATTEXT">
    <w:name w:val=".UNFORMATTEXT"/>
    <w:uiPriority w:val="99"/>
    <w:rsid w:val="00680CA2"/>
    <w:pPr>
      <w:widowControl w:val="0"/>
      <w:autoSpaceDE w:val="0"/>
      <w:autoSpaceDN w:val="0"/>
      <w:adjustRightInd w:val="0"/>
      <w:jc w:val="left"/>
    </w:pPr>
    <w:rPr>
      <w:rFonts w:ascii="Courier New" w:eastAsia="Times New Roman" w:hAnsi="Courier New" w:cs="Courier New"/>
      <w:sz w:val="24"/>
      <w:szCs w:val="24"/>
      <w:lang w:eastAsia="ru-RU"/>
    </w:rPr>
  </w:style>
  <w:style w:type="character" w:styleId="afb">
    <w:name w:val="Strong"/>
    <w:uiPriority w:val="22"/>
    <w:qFormat/>
    <w:rsid w:val="00680CA2"/>
    <w:rPr>
      <w:b/>
      <w:bCs/>
    </w:rPr>
  </w:style>
  <w:style w:type="character" w:customStyle="1" w:styleId="gray">
    <w:name w:val="gray"/>
    <w:basedOn w:val="a0"/>
    <w:rsid w:val="00680CA2"/>
  </w:style>
  <w:style w:type="character" w:customStyle="1" w:styleId="Absatz-Standardschriftart">
    <w:name w:val="Absatz-Standardschriftart"/>
    <w:rsid w:val="00680CA2"/>
  </w:style>
  <w:style w:type="character" w:customStyle="1" w:styleId="apple-style-span">
    <w:name w:val="apple-style-span"/>
    <w:basedOn w:val="a0"/>
    <w:rsid w:val="00680CA2"/>
  </w:style>
  <w:style w:type="paragraph" w:customStyle="1" w:styleId="Preformat">
    <w:name w:val="Preformat"/>
    <w:rsid w:val="00680CA2"/>
    <w:pPr>
      <w:autoSpaceDE w:val="0"/>
      <w:autoSpaceDN w:val="0"/>
      <w:adjustRightInd w:val="0"/>
      <w:jc w:val="left"/>
    </w:pPr>
    <w:rPr>
      <w:rFonts w:ascii="Courier New" w:eastAsia="Times New Roman" w:hAnsi="Courier New" w:cs="Courier New"/>
      <w:sz w:val="20"/>
      <w:szCs w:val="20"/>
      <w:lang w:eastAsia="ru-RU"/>
    </w:rPr>
  </w:style>
  <w:style w:type="paragraph" w:customStyle="1" w:styleId="consplusnonformat1">
    <w:name w:val="consplusnonformat"/>
    <w:basedOn w:val="a"/>
    <w:rsid w:val="00680CA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afc">
    <w:name w:val="мой"/>
    <w:basedOn w:val="a"/>
    <w:autoRedefine/>
    <w:rsid w:val="00680CA2"/>
    <w:pPr>
      <w:ind w:left="-10" w:firstLine="10"/>
    </w:pPr>
    <w:rPr>
      <w:rFonts w:ascii="Times New Roman" w:eastAsia="Times New Roman" w:hAnsi="Times New Roman" w:cs="Times New Roman"/>
      <w:bCs/>
      <w:sz w:val="24"/>
      <w:szCs w:val="24"/>
      <w:lang w:eastAsia="ru-RU"/>
    </w:rPr>
  </w:style>
  <w:style w:type="paragraph" w:styleId="afd">
    <w:name w:val="Body Text Indent"/>
    <w:basedOn w:val="a"/>
    <w:link w:val="afe"/>
    <w:uiPriority w:val="99"/>
    <w:unhideWhenUsed/>
    <w:rsid w:val="00680CA2"/>
    <w:pPr>
      <w:spacing w:after="120" w:line="276" w:lineRule="auto"/>
      <w:ind w:left="283"/>
      <w:jc w:val="left"/>
    </w:pPr>
    <w:rPr>
      <w:rFonts w:ascii="Calibri" w:eastAsia="Calibri" w:hAnsi="Calibri" w:cs="Times New Roman"/>
      <w:sz w:val="20"/>
      <w:szCs w:val="20"/>
    </w:rPr>
  </w:style>
  <w:style w:type="character" w:customStyle="1" w:styleId="afe">
    <w:name w:val="Основной текст с отступом Знак"/>
    <w:basedOn w:val="a0"/>
    <w:link w:val="afd"/>
    <w:uiPriority w:val="99"/>
    <w:rsid w:val="00680CA2"/>
    <w:rPr>
      <w:rFonts w:ascii="Calibri" w:eastAsia="Calibri" w:hAnsi="Calibri" w:cs="Times New Roman"/>
      <w:sz w:val="20"/>
      <w:szCs w:val="20"/>
    </w:rPr>
  </w:style>
  <w:style w:type="paragraph" w:customStyle="1" w:styleId="aff">
    <w:name w:val="Обращение"/>
    <w:basedOn w:val="a"/>
    <w:next w:val="a"/>
    <w:rsid w:val="00680CA2"/>
    <w:pPr>
      <w:spacing w:before="240" w:after="120"/>
    </w:pPr>
    <w:rPr>
      <w:rFonts w:ascii="Times New Roman" w:eastAsia="Times New Roman" w:hAnsi="Times New Roman" w:cs="Times New Roman"/>
      <w:b/>
      <w:sz w:val="26"/>
      <w:szCs w:val="20"/>
      <w:lang w:eastAsia="ru-RU"/>
    </w:rPr>
  </w:style>
  <w:style w:type="character" w:customStyle="1" w:styleId="HTML0">
    <w:name w:val="Стандартный HTML Знак"/>
    <w:link w:val="HTML1"/>
    <w:uiPriority w:val="99"/>
    <w:rsid w:val="00680CA2"/>
    <w:rPr>
      <w:rFonts w:ascii="Courier New" w:eastAsia="Times New Roman" w:hAnsi="Courier New" w:cs="Courier New"/>
    </w:rPr>
  </w:style>
  <w:style w:type="paragraph" w:styleId="HTML1">
    <w:name w:val="HTML Preformatted"/>
    <w:basedOn w:val="a"/>
    <w:link w:val="HTML0"/>
    <w:uiPriority w:val="99"/>
    <w:unhideWhenUsed/>
    <w:rsid w:val="00680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10">
    <w:name w:val="Стандартный HTML Знак1"/>
    <w:basedOn w:val="a0"/>
    <w:uiPriority w:val="99"/>
    <w:semiHidden/>
    <w:rsid w:val="00680CA2"/>
    <w:rPr>
      <w:rFonts w:ascii="Consolas" w:hAnsi="Consolas" w:cs="Consolas"/>
      <w:sz w:val="20"/>
      <w:szCs w:val="20"/>
    </w:rPr>
  </w:style>
  <w:style w:type="character" w:customStyle="1" w:styleId="aff0">
    <w:name w:val="Гипертекстовая ссылка"/>
    <w:uiPriority w:val="99"/>
    <w:rsid w:val="00680CA2"/>
    <w:rPr>
      <w:color w:val="008000"/>
    </w:rPr>
  </w:style>
  <w:style w:type="paragraph" w:customStyle="1" w:styleId="Default">
    <w:name w:val="Default"/>
    <w:rsid w:val="00680CA2"/>
    <w:pPr>
      <w:autoSpaceDE w:val="0"/>
      <w:autoSpaceDN w:val="0"/>
      <w:adjustRightInd w:val="0"/>
      <w:jc w:val="left"/>
    </w:pPr>
    <w:rPr>
      <w:rFonts w:ascii="Times New Roman" w:eastAsia="Calibri" w:hAnsi="Times New Roman" w:cs="Times New Roman"/>
      <w:color w:val="000000"/>
      <w:sz w:val="24"/>
      <w:szCs w:val="24"/>
      <w:lang w:eastAsia="ru-RU"/>
    </w:rPr>
  </w:style>
  <w:style w:type="paragraph" w:customStyle="1" w:styleId="16">
    <w:name w:val="Знак1"/>
    <w:basedOn w:val="a"/>
    <w:rsid w:val="00680CA2"/>
    <w:pPr>
      <w:jc w:val="left"/>
    </w:pPr>
    <w:rPr>
      <w:rFonts w:ascii="Verdana" w:eastAsia="Times New Roman" w:hAnsi="Verdana" w:cs="Verdana"/>
      <w:sz w:val="20"/>
      <w:szCs w:val="20"/>
      <w:lang w:val="en-US"/>
    </w:rPr>
  </w:style>
  <w:style w:type="character" w:customStyle="1" w:styleId="aff1">
    <w:name w:val="Активная гипертекстовая ссылка"/>
    <w:uiPriority w:val="99"/>
    <w:rsid w:val="00680CA2"/>
    <w:rPr>
      <w:color w:val="008000"/>
      <w:u w:val="single"/>
    </w:rPr>
  </w:style>
  <w:style w:type="paragraph" w:styleId="33">
    <w:name w:val="Body Text Indent 3"/>
    <w:basedOn w:val="a"/>
    <w:link w:val="34"/>
    <w:rsid w:val="00680CA2"/>
    <w:pPr>
      <w:spacing w:after="120"/>
      <w:ind w:left="283"/>
      <w:jc w:val="left"/>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680CA2"/>
    <w:rPr>
      <w:rFonts w:ascii="Times New Roman" w:eastAsia="Times New Roman" w:hAnsi="Times New Roman" w:cs="Times New Roman"/>
      <w:sz w:val="16"/>
      <w:szCs w:val="16"/>
      <w:lang w:eastAsia="ru-RU"/>
    </w:rPr>
  </w:style>
  <w:style w:type="paragraph" w:customStyle="1" w:styleId="HEADERTEXT">
    <w:name w:val=".HEADERTEXT"/>
    <w:uiPriority w:val="99"/>
    <w:rsid w:val="00680CA2"/>
    <w:pPr>
      <w:widowControl w:val="0"/>
      <w:autoSpaceDE w:val="0"/>
      <w:autoSpaceDN w:val="0"/>
      <w:adjustRightInd w:val="0"/>
      <w:jc w:val="left"/>
    </w:pPr>
    <w:rPr>
      <w:rFonts w:ascii="Arial" w:eastAsia="Times New Roman" w:hAnsi="Arial" w:cs="Arial"/>
      <w:color w:val="2B4279"/>
      <w:lang w:eastAsia="ru-RU"/>
    </w:rPr>
  </w:style>
  <w:style w:type="paragraph" w:customStyle="1" w:styleId="ConsNormal">
    <w:name w:val="ConsNormal"/>
    <w:rsid w:val="00680CA2"/>
    <w:pPr>
      <w:widowControl w:val="0"/>
      <w:suppressAutoHyphens/>
      <w:autoSpaceDE w:val="0"/>
      <w:ind w:firstLine="720"/>
      <w:jc w:val="left"/>
    </w:pPr>
    <w:rPr>
      <w:rFonts w:ascii="Arial" w:eastAsia="Arial" w:hAnsi="Arial" w:cs="Arial"/>
      <w:kern w:val="1"/>
      <w:sz w:val="20"/>
      <w:szCs w:val="20"/>
      <w:lang w:eastAsia="ar-SA"/>
    </w:rPr>
  </w:style>
  <w:style w:type="paragraph" w:customStyle="1" w:styleId="17">
    <w:name w:val="заголовок 1"/>
    <w:basedOn w:val="a"/>
    <w:next w:val="a"/>
    <w:uiPriority w:val="99"/>
    <w:rsid w:val="00680CA2"/>
    <w:pPr>
      <w:keepNext/>
      <w:autoSpaceDE w:val="0"/>
      <w:autoSpaceDN w:val="0"/>
      <w:adjustRightInd w:val="0"/>
    </w:pPr>
    <w:rPr>
      <w:rFonts w:ascii="Times New Roman" w:eastAsia="Times New Roman" w:hAnsi="Times New Roman" w:cs="Times New Roman"/>
      <w:b/>
      <w:bCs/>
      <w:sz w:val="28"/>
      <w:szCs w:val="28"/>
      <w:lang w:eastAsia="ru-RU"/>
    </w:rPr>
  </w:style>
  <w:style w:type="character" w:customStyle="1" w:styleId="aff2">
    <w:name w:val="Текст концевой сноски Знак"/>
    <w:basedOn w:val="a0"/>
    <w:link w:val="aff3"/>
    <w:uiPriority w:val="99"/>
    <w:semiHidden/>
    <w:rsid w:val="00680CA2"/>
    <w:rPr>
      <w:rFonts w:ascii="Times New Roman" w:eastAsia="Calibri" w:hAnsi="Times New Roman" w:cs="Times New Roman"/>
      <w:sz w:val="20"/>
      <w:szCs w:val="20"/>
    </w:rPr>
  </w:style>
  <w:style w:type="paragraph" w:styleId="aff3">
    <w:name w:val="endnote text"/>
    <w:basedOn w:val="a"/>
    <w:link w:val="aff2"/>
    <w:uiPriority w:val="99"/>
    <w:semiHidden/>
    <w:unhideWhenUsed/>
    <w:rsid w:val="00680CA2"/>
    <w:pPr>
      <w:spacing w:line="360" w:lineRule="auto"/>
      <w:ind w:firstLine="851"/>
      <w:jc w:val="both"/>
    </w:pPr>
    <w:rPr>
      <w:rFonts w:ascii="Times New Roman" w:eastAsia="Calibri" w:hAnsi="Times New Roman" w:cs="Times New Roman"/>
      <w:sz w:val="20"/>
      <w:szCs w:val="20"/>
    </w:rPr>
  </w:style>
  <w:style w:type="table" w:styleId="aff4">
    <w:name w:val="Table Grid"/>
    <w:basedOn w:val="a1"/>
    <w:rsid w:val="00680CA2"/>
    <w:pPr>
      <w:jc w:val="lef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тиль1"/>
    <w:basedOn w:val="a1"/>
    <w:uiPriority w:val="99"/>
    <w:qFormat/>
    <w:rsid w:val="00093D90"/>
    <w:pPr>
      <w:jc w:val="left"/>
    </w:pPr>
    <w:tblPr/>
  </w:style>
  <w:style w:type="table" w:customStyle="1" w:styleId="27">
    <w:name w:val="Стиль2"/>
    <w:basedOn w:val="a1"/>
    <w:uiPriority w:val="99"/>
    <w:qFormat/>
    <w:rsid w:val="008C17BE"/>
    <w:pPr>
      <w:jc w:val="left"/>
    </w:pPr>
    <w:tblPr/>
  </w:style>
  <w:style w:type="paragraph" w:customStyle="1" w:styleId="28">
    <w:name w:val="Абзац списка2"/>
    <w:basedOn w:val="a"/>
    <w:rsid w:val="00F32A96"/>
    <w:pPr>
      <w:suppressAutoHyphens/>
      <w:spacing w:after="200" w:line="276" w:lineRule="auto"/>
      <w:ind w:left="720"/>
      <w:jc w:val="left"/>
    </w:pPr>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2"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C09"/>
  </w:style>
  <w:style w:type="paragraph" w:styleId="1">
    <w:name w:val="heading 1"/>
    <w:basedOn w:val="a"/>
    <w:next w:val="a"/>
    <w:link w:val="10"/>
    <w:uiPriority w:val="99"/>
    <w:qFormat/>
    <w:rsid w:val="00680CA2"/>
    <w:pPr>
      <w:keepNext/>
      <w:keepLines/>
      <w:spacing w:before="480" w:line="276" w:lineRule="auto"/>
      <w:jc w:val="left"/>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qFormat/>
    <w:rsid w:val="00680CA2"/>
    <w:pPr>
      <w:keepNext/>
      <w:keepLines/>
      <w:spacing w:before="200" w:line="276" w:lineRule="auto"/>
      <w:jc w:val="left"/>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qFormat/>
    <w:rsid w:val="00680CA2"/>
    <w:pPr>
      <w:keepNext/>
      <w:spacing w:before="240" w:after="60"/>
      <w:jc w:val="left"/>
      <w:outlineLvl w:val="2"/>
    </w:pPr>
    <w:rPr>
      <w:rFonts w:ascii="Arial" w:eastAsia="Times New Roman" w:hAnsi="Arial" w:cs="Times New Roman"/>
      <w:sz w:val="24"/>
      <w:szCs w:val="20"/>
      <w:lang w:val="en-GB" w:eastAsia="ru-RU"/>
    </w:rPr>
  </w:style>
  <w:style w:type="paragraph" w:styleId="4">
    <w:name w:val="heading 4"/>
    <w:basedOn w:val="a"/>
    <w:next w:val="a"/>
    <w:link w:val="40"/>
    <w:uiPriority w:val="9"/>
    <w:qFormat/>
    <w:rsid w:val="00680CA2"/>
    <w:pPr>
      <w:keepNext/>
      <w:spacing w:before="240" w:after="60"/>
      <w:jc w:val="left"/>
      <w:outlineLvl w:val="3"/>
    </w:pPr>
    <w:rPr>
      <w:rFonts w:ascii="MinioMM_367 RG 585 NO 11 OP" w:eastAsia="Times New Roman" w:hAnsi="MinioMM_367 RG 585 NO 11 OP" w:cs="Times New Roman"/>
      <w:b/>
      <w:sz w:val="24"/>
      <w:szCs w:val="20"/>
      <w:lang w:val="en-GB" w:eastAsia="ru-RU"/>
    </w:rPr>
  </w:style>
  <w:style w:type="paragraph" w:styleId="5">
    <w:name w:val="heading 5"/>
    <w:basedOn w:val="a"/>
    <w:next w:val="a"/>
    <w:link w:val="50"/>
    <w:qFormat/>
    <w:rsid w:val="00680CA2"/>
    <w:pPr>
      <w:spacing w:before="240" w:after="60"/>
      <w:jc w:val="left"/>
      <w:outlineLvl w:val="4"/>
    </w:pPr>
    <w:rPr>
      <w:rFonts w:ascii="MinioMM_367 RG 585 NO 11 OP" w:eastAsia="Times New Roman" w:hAnsi="MinioMM_367 RG 585 NO 11 OP" w:cs="Times New Roman"/>
      <w:sz w:val="20"/>
      <w:szCs w:val="20"/>
      <w:lang w:val="en-GB" w:eastAsia="ru-RU"/>
    </w:rPr>
  </w:style>
  <w:style w:type="paragraph" w:styleId="6">
    <w:name w:val="heading 6"/>
    <w:basedOn w:val="a"/>
    <w:next w:val="a"/>
    <w:link w:val="60"/>
    <w:qFormat/>
    <w:rsid w:val="00680CA2"/>
    <w:pPr>
      <w:spacing w:before="240" w:after="60"/>
      <w:jc w:val="left"/>
      <w:outlineLvl w:val="5"/>
    </w:pPr>
    <w:rPr>
      <w:rFonts w:ascii="MinioMM_367 RG 585 NO 11 OP" w:eastAsia="Times New Roman" w:hAnsi="MinioMM_367 RG 585 NO 11 OP" w:cs="Times New Roman"/>
      <w:i/>
      <w:sz w:val="20"/>
      <w:szCs w:val="20"/>
      <w:lang w:val="en-GB" w:eastAsia="ru-RU"/>
    </w:rPr>
  </w:style>
  <w:style w:type="paragraph" w:styleId="7">
    <w:name w:val="heading 7"/>
    <w:basedOn w:val="a"/>
    <w:next w:val="a"/>
    <w:link w:val="70"/>
    <w:qFormat/>
    <w:rsid w:val="00680CA2"/>
    <w:pPr>
      <w:keepNext/>
      <w:jc w:val="right"/>
      <w:outlineLvl w:val="6"/>
    </w:pPr>
    <w:rPr>
      <w:rFonts w:ascii="Times New Roman" w:eastAsia="Times New Roman" w:hAnsi="Times New Roman" w:cs="Times New Roman"/>
      <w:i/>
      <w:color w:val="000000"/>
      <w:sz w:val="20"/>
      <w:szCs w:val="20"/>
      <w:lang w:eastAsia="ru-RU"/>
    </w:rPr>
  </w:style>
  <w:style w:type="paragraph" w:styleId="8">
    <w:name w:val="heading 8"/>
    <w:basedOn w:val="a"/>
    <w:next w:val="a"/>
    <w:link w:val="80"/>
    <w:qFormat/>
    <w:rsid w:val="00680CA2"/>
    <w:pPr>
      <w:spacing w:before="240" w:after="60"/>
      <w:jc w:val="left"/>
      <w:outlineLvl w:val="7"/>
    </w:pPr>
    <w:rPr>
      <w:rFonts w:ascii="MinioMM_367 RG 585 NO 11 OP" w:eastAsia="Times New Roman" w:hAnsi="MinioMM_367 RG 585 NO 11 OP" w:cs="Times New Roman"/>
      <w:i/>
      <w:sz w:val="24"/>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0CA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680CA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680CA2"/>
    <w:rPr>
      <w:rFonts w:ascii="Arial" w:eastAsia="Times New Roman" w:hAnsi="Arial" w:cs="Times New Roman"/>
      <w:sz w:val="24"/>
      <w:szCs w:val="20"/>
      <w:lang w:val="en-GB" w:eastAsia="ru-RU"/>
    </w:rPr>
  </w:style>
  <w:style w:type="character" w:customStyle="1" w:styleId="40">
    <w:name w:val="Заголовок 4 Знак"/>
    <w:basedOn w:val="a0"/>
    <w:link w:val="4"/>
    <w:uiPriority w:val="9"/>
    <w:rsid w:val="00680CA2"/>
    <w:rPr>
      <w:rFonts w:ascii="MinioMM_367 RG 585 NO 11 OP" w:eastAsia="Times New Roman" w:hAnsi="MinioMM_367 RG 585 NO 11 OP" w:cs="Times New Roman"/>
      <w:b/>
      <w:sz w:val="24"/>
      <w:szCs w:val="20"/>
      <w:lang w:val="en-GB" w:eastAsia="ru-RU"/>
    </w:rPr>
  </w:style>
  <w:style w:type="character" w:customStyle="1" w:styleId="50">
    <w:name w:val="Заголовок 5 Знак"/>
    <w:basedOn w:val="a0"/>
    <w:link w:val="5"/>
    <w:rsid w:val="00680CA2"/>
    <w:rPr>
      <w:rFonts w:ascii="MinioMM_367 RG 585 NO 11 OP" w:eastAsia="Times New Roman" w:hAnsi="MinioMM_367 RG 585 NO 11 OP" w:cs="Times New Roman"/>
      <w:sz w:val="20"/>
      <w:szCs w:val="20"/>
      <w:lang w:val="en-GB" w:eastAsia="ru-RU"/>
    </w:rPr>
  </w:style>
  <w:style w:type="character" w:customStyle="1" w:styleId="60">
    <w:name w:val="Заголовок 6 Знак"/>
    <w:basedOn w:val="a0"/>
    <w:link w:val="6"/>
    <w:rsid w:val="00680CA2"/>
    <w:rPr>
      <w:rFonts w:ascii="MinioMM_367 RG 585 NO 11 OP" w:eastAsia="Times New Roman" w:hAnsi="MinioMM_367 RG 585 NO 11 OP" w:cs="Times New Roman"/>
      <w:i/>
      <w:sz w:val="20"/>
      <w:szCs w:val="20"/>
      <w:lang w:val="en-GB" w:eastAsia="ru-RU"/>
    </w:rPr>
  </w:style>
  <w:style w:type="character" w:customStyle="1" w:styleId="70">
    <w:name w:val="Заголовок 7 Знак"/>
    <w:basedOn w:val="a0"/>
    <w:link w:val="7"/>
    <w:rsid w:val="00680CA2"/>
    <w:rPr>
      <w:rFonts w:ascii="Times New Roman" w:eastAsia="Times New Roman" w:hAnsi="Times New Roman" w:cs="Times New Roman"/>
      <w:i/>
      <w:color w:val="000000"/>
      <w:sz w:val="20"/>
      <w:szCs w:val="20"/>
      <w:lang w:eastAsia="ru-RU"/>
    </w:rPr>
  </w:style>
  <w:style w:type="character" w:customStyle="1" w:styleId="80">
    <w:name w:val="Заголовок 8 Знак"/>
    <w:basedOn w:val="a0"/>
    <w:link w:val="8"/>
    <w:rsid w:val="00680CA2"/>
    <w:rPr>
      <w:rFonts w:ascii="MinioMM_367 RG 585 NO 11 OP" w:eastAsia="Times New Roman" w:hAnsi="MinioMM_367 RG 585 NO 11 OP" w:cs="Times New Roman"/>
      <w:i/>
      <w:sz w:val="24"/>
      <w:szCs w:val="20"/>
      <w:lang w:val="en-GB" w:eastAsia="ru-RU"/>
    </w:rPr>
  </w:style>
  <w:style w:type="paragraph" w:customStyle="1" w:styleId="ConsPlusNormal">
    <w:name w:val="ConsPlusNormal"/>
    <w:rsid w:val="003F2502"/>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link w:val="ConsPlusNonformat0"/>
    <w:rsid w:val="00A86131"/>
    <w:pPr>
      <w:widowControl w:val="0"/>
      <w:autoSpaceDE w:val="0"/>
      <w:autoSpaceDN w:val="0"/>
      <w:jc w:val="left"/>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rsid w:val="00680CA2"/>
    <w:rPr>
      <w:rFonts w:ascii="Courier New" w:eastAsia="Times New Roman" w:hAnsi="Courier New" w:cs="Courier New"/>
      <w:sz w:val="20"/>
      <w:szCs w:val="20"/>
      <w:lang w:eastAsia="ru-RU"/>
    </w:rPr>
  </w:style>
  <w:style w:type="paragraph" w:customStyle="1" w:styleId="ConsPlusTitle">
    <w:name w:val="ConsPlusTitle"/>
    <w:rsid w:val="00A86131"/>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A86131"/>
    <w:pPr>
      <w:widowControl w:val="0"/>
      <w:autoSpaceDE w:val="0"/>
      <w:autoSpaceDN w:val="0"/>
      <w:jc w:val="left"/>
    </w:pPr>
    <w:rPr>
      <w:rFonts w:ascii="Tahoma" w:eastAsia="Times New Roman" w:hAnsi="Tahoma" w:cs="Tahoma"/>
      <w:sz w:val="20"/>
      <w:szCs w:val="20"/>
      <w:lang w:eastAsia="ru-RU"/>
    </w:rPr>
  </w:style>
  <w:style w:type="paragraph" w:styleId="a3">
    <w:name w:val="List Paragraph"/>
    <w:basedOn w:val="a"/>
    <w:uiPriority w:val="34"/>
    <w:qFormat/>
    <w:rsid w:val="0085495A"/>
    <w:pPr>
      <w:suppressAutoHyphens/>
      <w:spacing w:after="200" w:line="276" w:lineRule="auto"/>
      <w:ind w:left="720"/>
      <w:jc w:val="left"/>
    </w:pPr>
    <w:rPr>
      <w:rFonts w:ascii="Calibri" w:eastAsia="Calibri" w:hAnsi="Calibri" w:cs="Calibri"/>
      <w:lang w:eastAsia="ar-SA"/>
    </w:rPr>
  </w:style>
  <w:style w:type="paragraph" w:customStyle="1" w:styleId="ConsPlusCell">
    <w:name w:val="ConsPlusCell"/>
    <w:rsid w:val="00680CA2"/>
    <w:pPr>
      <w:widowControl w:val="0"/>
      <w:autoSpaceDE w:val="0"/>
      <w:autoSpaceDN w:val="0"/>
      <w:adjustRightInd w:val="0"/>
      <w:jc w:val="left"/>
    </w:pPr>
    <w:rPr>
      <w:rFonts w:ascii="Calibri" w:eastAsia="Times New Roman" w:hAnsi="Calibri" w:cs="Calibri"/>
      <w:lang w:eastAsia="ru-RU"/>
    </w:rPr>
  </w:style>
  <w:style w:type="paragraph" w:customStyle="1" w:styleId="Standard">
    <w:name w:val="Standard"/>
    <w:rsid w:val="00680CA2"/>
    <w:pPr>
      <w:widowControl w:val="0"/>
      <w:suppressAutoHyphens/>
      <w:autoSpaceDN w:val="0"/>
      <w:jc w:val="left"/>
      <w:textAlignment w:val="baseline"/>
    </w:pPr>
    <w:rPr>
      <w:rFonts w:ascii="Arial" w:eastAsia="SimSun" w:hAnsi="Arial" w:cs="Mangal"/>
      <w:kern w:val="3"/>
      <w:sz w:val="21"/>
      <w:szCs w:val="24"/>
      <w:lang w:eastAsia="zh-CN" w:bidi="hi-IN"/>
    </w:rPr>
  </w:style>
  <w:style w:type="paragraph" w:customStyle="1" w:styleId="Heading">
    <w:name w:val="Heading"/>
    <w:rsid w:val="00680CA2"/>
    <w:pPr>
      <w:widowControl w:val="0"/>
      <w:autoSpaceDE w:val="0"/>
      <w:autoSpaceDN w:val="0"/>
      <w:adjustRightInd w:val="0"/>
      <w:jc w:val="left"/>
    </w:pPr>
    <w:rPr>
      <w:rFonts w:ascii="Arial" w:eastAsia="Times New Roman" w:hAnsi="Arial" w:cs="Arial"/>
      <w:b/>
      <w:bCs/>
      <w:lang w:eastAsia="ru-RU"/>
    </w:rPr>
  </w:style>
  <w:style w:type="paragraph" w:styleId="a4">
    <w:name w:val="header"/>
    <w:basedOn w:val="a"/>
    <w:link w:val="a5"/>
    <w:uiPriority w:val="99"/>
    <w:unhideWhenUsed/>
    <w:rsid w:val="00680CA2"/>
    <w:pPr>
      <w:tabs>
        <w:tab w:val="center" w:pos="4677"/>
        <w:tab w:val="right" w:pos="9355"/>
      </w:tabs>
      <w:ind w:firstLine="851"/>
      <w:jc w:val="both"/>
    </w:pPr>
    <w:rPr>
      <w:rFonts w:ascii="Times New Roman" w:eastAsia="Calibri" w:hAnsi="Times New Roman" w:cs="Times New Roman"/>
      <w:sz w:val="26"/>
      <w:szCs w:val="26"/>
    </w:rPr>
  </w:style>
  <w:style w:type="character" w:customStyle="1" w:styleId="a5">
    <w:name w:val="Верхний колонтитул Знак"/>
    <w:basedOn w:val="a0"/>
    <w:link w:val="a4"/>
    <w:uiPriority w:val="99"/>
    <w:rsid w:val="00680CA2"/>
    <w:rPr>
      <w:rFonts w:ascii="Times New Roman" w:eastAsia="Calibri" w:hAnsi="Times New Roman" w:cs="Times New Roman"/>
      <w:sz w:val="26"/>
      <w:szCs w:val="26"/>
    </w:rPr>
  </w:style>
  <w:style w:type="paragraph" w:styleId="a6">
    <w:name w:val="footer"/>
    <w:basedOn w:val="a"/>
    <w:link w:val="a7"/>
    <w:uiPriority w:val="99"/>
    <w:unhideWhenUsed/>
    <w:rsid w:val="00680CA2"/>
    <w:pPr>
      <w:tabs>
        <w:tab w:val="center" w:pos="4677"/>
        <w:tab w:val="right" w:pos="9355"/>
      </w:tabs>
      <w:ind w:firstLine="851"/>
      <w:jc w:val="both"/>
    </w:pPr>
    <w:rPr>
      <w:rFonts w:ascii="Times New Roman" w:eastAsia="Calibri" w:hAnsi="Times New Roman" w:cs="Times New Roman"/>
      <w:sz w:val="26"/>
      <w:szCs w:val="26"/>
    </w:rPr>
  </w:style>
  <w:style w:type="character" w:customStyle="1" w:styleId="a7">
    <w:name w:val="Нижний колонтитул Знак"/>
    <w:basedOn w:val="a0"/>
    <w:link w:val="a6"/>
    <w:uiPriority w:val="99"/>
    <w:rsid w:val="00680CA2"/>
    <w:rPr>
      <w:rFonts w:ascii="Times New Roman" w:eastAsia="Calibri" w:hAnsi="Times New Roman" w:cs="Times New Roman"/>
      <w:sz w:val="26"/>
      <w:szCs w:val="26"/>
    </w:rPr>
  </w:style>
  <w:style w:type="character" w:styleId="HTML">
    <w:name w:val="HTML Cite"/>
    <w:uiPriority w:val="99"/>
    <w:unhideWhenUsed/>
    <w:rsid w:val="00680CA2"/>
    <w:rPr>
      <w:i/>
      <w:iCs/>
    </w:rPr>
  </w:style>
  <w:style w:type="character" w:styleId="a8">
    <w:name w:val="Hyperlink"/>
    <w:uiPriority w:val="99"/>
    <w:rsid w:val="00680CA2"/>
    <w:rPr>
      <w:color w:val="0000FF"/>
      <w:u w:val="single"/>
    </w:rPr>
  </w:style>
  <w:style w:type="paragraph" w:styleId="a9">
    <w:name w:val="No Spacing"/>
    <w:link w:val="aa"/>
    <w:qFormat/>
    <w:rsid w:val="00680CA2"/>
    <w:pPr>
      <w:jc w:val="left"/>
    </w:pPr>
    <w:rPr>
      <w:rFonts w:ascii="Times New Roman" w:eastAsia="Times New Roman" w:hAnsi="Times New Roman" w:cs="Times New Roman"/>
      <w:sz w:val="24"/>
      <w:szCs w:val="24"/>
      <w:lang w:eastAsia="ru-RU"/>
    </w:rPr>
  </w:style>
  <w:style w:type="character" w:customStyle="1" w:styleId="aa">
    <w:name w:val="Без интервала Знак"/>
    <w:link w:val="a9"/>
    <w:rsid w:val="00680CA2"/>
    <w:rPr>
      <w:rFonts w:ascii="Times New Roman" w:eastAsia="Times New Roman" w:hAnsi="Times New Roman" w:cs="Times New Roman"/>
      <w:sz w:val="24"/>
      <w:szCs w:val="24"/>
      <w:lang w:eastAsia="ru-RU"/>
    </w:rPr>
  </w:style>
  <w:style w:type="character" w:styleId="ab">
    <w:name w:val="page number"/>
    <w:aliases w:val="Page ICF Number"/>
    <w:basedOn w:val="a0"/>
    <w:rsid w:val="00680CA2"/>
  </w:style>
  <w:style w:type="paragraph" w:styleId="ac">
    <w:name w:val="caption"/>
    <w:basedOn w:val="a"/>
    <w:next w:val="a"/>
    <w:uiPriority w:val="35"/>
    <w:qFormat/>
    <w:rsid w:val="00680CA2"/>
    <w:pPr>
      <w:spacing w:after="200"/>
    </w:pPr>
    <w:rPr>
      <w:rFonts w:ascii="Times New Roman" w:eastAsia="Calibri" w:hAnsi="Times New Roman" w:cs="Times New Roman"/>
      <w:b/>
      <w:bCs/>
      <w:color w:val="4F81BD"/>
      <w:sz w:val="18"/>
      <w:szCs w:val="18"/>
    </w:rPr>
  </w:style>
  <w:style w:type="paragraph" w:customStyle="1" w:styleId="spc2">
    <w:name w:val="spc 2"/>
    <w:basedOn w:val="a"/>
    <w:rsid w:val="00680CA2"/>
    <w:pPr>
      <w:tabs>
        <w:tab w:val="decimal" w:pos="567"/>
      </w:tabs>
      <w:spacing w:before="240" w:line="320" w:lineRule="atLeast"/>
      <w:jc w:val="left"/>
    </w:pPr>
    <w:rPr>
      <w:rFonts w:ascii="Times New Roman" w:eastAsia="Times New Roman" w:hAnsi="Times New Roman" w:cs="Times New Roman"/>
      <w:sz w:val="24"/>
      <w:szCs w:val="20"/>
      <w:lang w:val="en-GB" w:eastAsia="ru-RU"/>
    </w:rPr>
  </w:style>
  <w:style w:type="paragraph" w:customStyle="1" w:styleId="BodyTextStandICF">
    <w:name w:val="Body Text Stand. ICF"/>
    <w:basedOn w:val="a"/>
    <w:rsid w:val="00680CA2"/>
    <w:pPr>
      <w:spacing w:before="120"/>
      <w:jc w:val="left"/>
    </w:pPr>
    <w:rPr>
      <w:rFonts w:ascii="Times New Roman" w:eastAsia="Times New Roman" w:hAnsi="Times New Roman" w:cs="Times New Roman"/>
      <w:sz w:val="20"/>
      <w:szCs w:val="20"/>
      <w:lang w:val="en-GB" w:eastAsia="ru-RU"/>
    </w:rPr>
  </w:style>
  <w:style w:type="paragraph" w:customStyle="1" w:styleId="ListnumberedICF">
    <w:name w:val="List numbered ICF"/>
    <w:basedOn w:val="spc2"/>
    <w:rsid w:val="00680CA2"/>
    <w:pPr>
      <w:tabs>
        <w:tab w:val="num" w:pos="720"/>
      </w:tabs>
      <w:spacing w:before="160" w:line="240" w:lineRule="auto"/>
      <w:ind w:left="567" w:hanging="567"/>
    </w:pPr>
    <w:rPr>
      <w:sz w:val="20"/>
    </w:rPr>
  </w:style>
  <w:style w:type="paragraph" w:customStyle="1" w:styleId="HeadingOneLevelListICF">
    <w:name w:val="HeadingOneLevelList ICF"/>
    <w:basedOn w:val="a"/>
    <w:rsid w:val="00680CA2"/>
    <w:pPr>
      <w:keepNext/>
      <w:keepLines/>
      <w:spacing w:before="120" w:after="240"/>
      <w:ind w:left="1134" w:hanging="1134"/>
      <w:jc w:val="left"/>
    </w:pPr>
    <w:rPr>
      <w:rFonts w:ascii="Times New Roman" w:eastAsia="Times New Roman" w:hAnsi="Times New Roman" w:cs="Times New Roman"/>
      <w:b/>
      <w:noProof/>
      <w:kern w:val="28"/>
      <w:sz w:val="40"/>
      <w:szCs w:val="20"/>
      <w:lang w:eastAsia="ru-RU"/>
    </w:rPr>
  </w:style>
  <w:style w:type="paragraph" w:customStyle="1" w:styleId="ChapterOnelevelListICF">
    <w:name w:val="ChapterOnelevelList ICF"/>
    <w:basedOn w:val="a"/>
    <w:rsid w:val="00680CA2"/>
    <w:pPr>
      <w:keepNext/>
      <w:keepLines/>
      <w:tabs>
        <w:tab w:val="left" w:pos="1559"/>
      </w:tabs>
      <w:spacing w:after="120"/>
      <w:ind w:left="1559" w:hanging="1559"/>
      <w:jc w:val="left"/>
    </w:pPr>
    <w:rPr>
      <w:rFonts w:ascii="MinioMM_367 RG 585 NO 11 OP" w:eastAsia="Times New Roman" w:hAnsi="MinioMM_367 RG 585 NO 11 OP" w:cs="Times New Roman"/>
      <w:noProof/>
      <w:sz w:val="24"/>
      <w:szCs w:val="20"/>
      <w:lang w:eastAsia="ru-RU"/>
    </w:rPr>
  </w:style>
  <w:style w:type="paragraph" w:customStyle="1" w:styleId="DimensionICF">
    <w:name w:val="Dimension ICF"/>
    <w:basedOn w:val="a"/>
    <w:rsid w:val="00680CA2"/>
    <w:pPr>
      <w:keepNext/>
      <w:keepLines/>
      <w:pageBreakBefore/>
      <w:spacing w:after="120"/>
      <w:jc w:val="left"/>
    </w:pPr>
    <w:rPr>
      <w:rFonts w:ascii="MinioMM_485 SB 585 NO 11 OP" w:eastAsia="Times New Roman" w:hAnsi="MinioMM_485 SB 585 NO 11 OP" w:cs="Times New Roman"/>
      <w:sz w:val="40"/>
      <w:szCs w:val="20"/>
      <w:lang w:val="en-GB" w:eastAsia="ru-RU"/>
    </w:rPr>
  </w:style>
  <w:style w:type="paragraph" w:customStyle="1" w:styleId="chapter">
    <w:name w:val="chapter"/>
    <w:basedOn w:val="a"/>
    <w:rsid w:val="00680CA2"/>
    <w:pPr>
      <w:keepNext/>
      <w:keepLines/>
      <w:spacing w:before="180"/>
      <w:jc w:val="left"/>
    </w:pPr>
    <w:rPr>
      <w:rFonts w:ascii="Times New Roman" w:eastAsia="Times New Roman" w:hAnsi="Times New Roman" w:cs="Times New Roman"/>
      <w:b/>
      <w:i/>
      <w:sz w:val="28"/>
      <w:szCs w:val="20"/>
      <w:lang w:val="en-GB" w:eastAsia="ru-RU"/>
    </w:rPr>
  </w:style>
  <w:style w:type="paragraph" w:customStyle="1" w:styleId="second">
    <w:name w:val="second"/>
    <w:basedOn w:val="a"/>
    <w:rsid w:val="00680CA2"/>
    <w:pPr>
      <w:keepNext/>
      <w:keepLines/>
      <w:ind w:left="504" w:hanging="504"/>
      <w:jc w:val="left"/>
    </w:pPr>
    <w:rPr>
      <w:rFonts w:ascii="MinioMM_367 RG 585 NO 11 OP" w:eastAsia="Times New Roman" w:hAnsi="MinioMM_367 RG 585 NO 11 OP" w:cs="Times New Roman"/>
      <w:sz w:val="20"/>
      <w:szCs w:val="20"/>
      <w:lang w:val="en-GB" w:eastAsia="ru-RU"/>
    </w:rPr>
  </w:style>
  <w:style w:type="paragraph" w:customStyle="1" w:styleId="Definition1stparaICF">
    <w:name w:val="Definition 1st para ICF"/>
    <w:basedOn w:val="a"/>
    <w:rsid w:val="00680CA2"/>
    <w:pPr>
      <w:spacing w:before="240"/>
      <w:ind w:left="1440" w:hanging="1440"/>
      <w:jc w:val="left"/>
    </w:pPr>
    <w:rPr>
      <w:rFonts w:ascii="Times New Roman" w:eastAsia="Times New Roman" w:hAnsi="Times New Roman" w:cs="Times New Roman"/>
      <w:i/>
      <w:sz w:val="20"/>
      <w:szCs w:val="20"/>
      <w:lang w:val="en-GB" w:eastAsia="ru-RU"/>
    </w:rPr>
  </w:style>
  <w:style w:type="paragraph" w:customStyle="1" w:styleId="DH1ICF">
    <w:name w:val="DH1 ICF"/>
    <w:basedOn w:val="1"/>
    <w:rsid w:val="00680CA2"/>
    <w:pPr>
      <w:keepLines w:val="0"/>
      <w:spacing w:before="0" w:after="480" w:line="240" w:lineRule="auto"/>
      <w:jc w:val="center"/>
    </w:pPr>
    <w:rPr>
      <w:rFonts w:ascii="Times New Roman" w:hAnsi="Times New Roman"/>
      <w:bCs w:val="0"/>
      <w:color w:val="auto"/>
      <w:kern w:val="28"/>
      <w:sz w:val="52"/>
      <w:szCs w:val="20"/>
      <w:lang w:val="en-GB"/>
    </w:rPr>
  </w:style>
  <w:style w:type="paragraph" w:customStyle="1" w:styleId="Heading3ICF">
    <w:name w:val="Heading 3 ICF"/>
    <w:basedOn w:val="2"/>
    <w:rsid w:val="00680CA2"/>
    <w:pPr>
      <w:keepLines w:val="0"/>
      <w:spacing w:before="240" w:line="240" w:lineRule="auto"/>
    </w:pPr>
    <w:rPr>
      <w:rFonts w:ascii="Times New Roman" w:hAnsi="Times New Roman"/>
      <w:bCs w:val="0"/>
      <w:i/>
      <w:color w:val="auto"/>
      <w:sz w:val="20"/>
      <w:szCs w:val="20"/>
      <w:lang w:val="en-GB"/>
    </w:rPr>
  </w:style>
  <w:style w:type="paragraph" w:customStyle="1" w:styleId="ListDomainsIndent1ICF">
    <w:name w:val="List Domains Indent 1 ICF"/>
    <w:basedOn w:val="a"/>
    <w:rsid w:val="00680CA2"/>
    <w:pPr>
      <w:tabs>
        <w:tab w:val="left" w:pos="5528"/>
      </w:tabs>
      <w:ind w:left="675" w:hanging="448"/>
      <w:jc w:val="left"/>
    </w:pPr>
    <w:rPr>
      <w:rFonts w:ascii="Times New Roman" w:eastAsia="Times New Roman" w:hAnsi="Times New Roman" w:cs="Times New Roman"/>
      <w:color w:val="000000"/>
      <w:sz w:val="18"/>
      <w:szCs w:val="20"/>
      <w:lang w:val="en-GB" w:eastAsia="ru-RU"/>
    </w:rPr>
  </w:style>
  <w:style w:type="paragraph" w:customStyle="1" w:styleId="spc1">
    <w:name w:val="spc 1"/>
    <w:basedOn w:val="a"/>
    <w:rsid w:val="00680CA2"/>
    <w:pPr>
      <w:tabs>
        <w:tab w:val="decimal" w:pos="567"/>
      </w:tabs>
      <w:spacing w:before="240" w:line="320" w:lineRule="atLeast"/>
      <w:ind w:left="1134"/>
      <w:jc w:val="left"/>
    </w:pPr>
    <w:rPr>
      <w:rFonts w:ascii="Times New Roman" w:eastAsia="Times New Roman" w:hAnsi="Times New Roman" w:cs="Times New Roman"/>
      <w:sz w:val="24"/>
      <w:szCs w:val="20"/>
      <w:lang w:val="en-GB" w:eastAsia="ru-RU"/>
    </w:rPr>
  </w:style>
  <w:style w:type="paragraph" w:customStyle="1" w:styleId="CoverpageHeading1TitleICF">
    <w:name w:val="Coverpage Heading 1 Title ICF"/>
    <w:basedOn w:val="a"/>
    <w:rsid w:val="00680CA2"/>
    <w:pPr>
      <w:jc w:val="left"/>
    </w:pPr>
    <w:rPr>
      <w:rFonts w:ascii="Times New Roman" w:eastAsia="Times New Roman" w:hAnsi="Times New Roman" w:cs="Times New Roman"/>
      <w:sz w:val="60"/>
      <w:szCs w:val="20"/>
      <w:lang w:val="en-GB" w:eastAsia="ru-RU"/>
    </w:rPr>
  </w:style>
  <w:style w:type="paragraph" w:styleId="ad">
    <w:name w:val="Subtitle"/>
    <w:basedOn w:val="a"/>
    <w:link w:val="ae"/>
    <w:qFormat/>
    <w:rsid w:val="00680CA2"/>
    <w:rPr>
      <w:rFonts w:ascii="Times New Roman" w:eastAsia="Times New Roman" w:hAnsi="Times New Roman" w:cs="Times New Roman"/>
      <w:sz w:val="96"/>
      <w:szCs w:val="20"/>
      <w:lang w:val="en-GB" w:eastAsia="ru-RU"/>
    </w:rPr>
  </w:style>
  <w:style w:type="character" w:customStyle="1" w:styleId="ae">
    <w:name w:val="Подзаголовок Знак"/>
    <w:basedOn w:val="a0"/>
    <w:link w:val="ad"/>
    <w:rsid w:val="00680CA2"/>
    <w:rPr>
      <w:rFonts w:ascii="Times New Roman" w:eastAsia="Times New Roman" w:hAnsi="Times New Roman" w:cs="Times New Roman"/>
      <w:sz w:val="96"/>
      <w:szCs w:val="20"/>
      <w:lang w:val="en-GB" w:eastAsia="ru-RU"/>
    </w:rPr>
  </w:style>
  <w:style w:type="paragraph" w:customStyle="1" w:styleId="table3up">
    <w:name w:val="table 3up"/>
    <w:basedOn w:val="spc2"/>
    <w:autoRedefine/>
    <w:rsid w:val="00680CA2"/>
    <w:pPr>
      <w:tabs>
        <w:tab w:val="clear" w:pos="567"/>
      </w:tabs>
      <w:spacing w:before="1560"/>
      <w:jc w:val="center"/>
    </w:pPr>
  </w:style>
  <w:style w:type="paragraph" w:customStyle="1" w:styleId="CoverpageLogoTextICF">
    <w:name w:val="Coverpage Logo Text ICF"/>
    <w:basedOn w:val="a"/>
    <w:rsid w:val="00680CA2"/>
    <w:pPr>
      <w:ind w:left="794" w:firstLine="851"/>
      <w:jc w:val="left"/>
    </w:pPr>
    <w:rPr>
      <w:rFonts w:ascii="Times New Roman" w:eastAsia="Times New Roman" w:hAnsi="Times New Roman" w:cs="Times New Roman"/>
      <w:sz w:val="24"/>
      <w:szCs w:val="20"/>
      <w:lang w:val="en-GB" w:eastAsia="ru-RU"/>
    </w:rPr>
  </w:style>
  <w:style w:type="paragraph" w:customStyle="1" w:styleId="Heading1ICF">
    <w:name w:val="Heading 1 ICF"/>
    <w:basedOn w:val="4"/>
    <w:rsid w:val="00680CA2"/>
    <w:pPr>
      <w:tabs>
        <w:tab w:val="left" w:pos="567"/>
      </w:tabs>
    </w:pPr>
    <w:rPr>
      <w:rFonts w:ascii="Times New Roman" w:hAnsi="Times New Roman"/>
      <w:sz w:val="36"/>
    </w:rPr>
  </w:style>
  <w:style w:type="paragraph" w:customStyle="1" w:styleId="Index1ICF">
    <w:name w:val="Index1ICF"/>
    <w:basedOn w:val="a"/>
    <w:rsid w:val="00680CA2"/>
    <w:pPr>
      <w:spacing w:after="120"/>
      <w:jc w:val="left"/>
    </w:pPr>
    <w:rPr>
      <w:rFonts w:ascii="Times New Roman" w:eastAsia="Times New Roman" w:hAnsi="Times New Roman" w:cs="Times New Roman"/>
      <w:sz w:val="20"/>
      <w:szCs w:val="20"/>
      <w:lang w:val="en-GB" w:eastAsia="ru-RU"/>
    </w:rPr>
  </w:style>
  <w:style w:type="paragraph" w:customStyle="1" w:styleId="IndexPageNoICF">
    <w:name w:val="IndexPageNoICF"/>
    <w:basedOn w:val="a"/>
    <w:rsid w:val="00680CA2"/>
    <w:pPr>
      <w:jc w:val="right"/>
    </w:pPr>
    <w:rPr>
      <w:rFonts w:ascii="Times New Roman" w:eastAsia="Times New Roman" w:hAnsi="Times New Roman" w:cs="Times New Roman"/>
      <w:sz w:val="20"/>
      <w:szCs w:val="20"/>
      <w:lang w:val="en-GB" w:eastAsia="ru-RU"/>
    </w:rPr>
  </w:style>
  <w:style w:type="paragraph" w:customStyle="1" w:styleId="Index2ICF">
    <w:name w:val="Index2ICF"/>
    <w:basedOn w:val="a"/>
    <w:rsid w:val="00680CA2"/>
    <w:pPr>
      <w:spacing w:after="60"/>
      <w:ind w:left="737"/>
      <w:jc w:val="left"/>
    </w:pPr>
    <w:rPr>
      <w:rFonts w:ascii="Times New Roman" w:eastAsia="Times New Roman" w:hAnsi="Times New Roman" w:cs="Times New Roman"/>
      <w:sz w:val="20"/>
      <w:szCs w:val="20"/>
      <w:lang w:val="en-GB" w:eastAsia="ru-RU"/>
    </w:rPr>
  </w:style>
  <w:style w:type="paragraph" w:customStyle="1" w:styleId="SectionCoverHeadingICF">
    <w:name w:val="Section Cover Heading ICF"/>
    <w:basedOn w:val="ctrbold"/>
    <w:rsid w:val="00680CA2"/>
    <w:pPr>
      <w:spacing w:before="3120" w:after="360" w:line="240" w:lineRule="auto"/>
    </w:pPr>
    <w:rPr>
      <w:rFonts w:ascii="Times New Roman" w:hAnsi="Times New Roman"/>
      <w:b w:val="0"/>
      <w:sz w:val="144"/>
    </w:rPr>
  </w:style>
  <w:style w:type="paragraph" w:customStyle="1" w:styleId="ctrbold">
    <w:name w:val="ctrbold"/>
    <w:basedOn w:val="2"/>
    <w:autoRedefine/>
    <w:rsid w:val="00680CA2"/>
    <w:pPr>
      <w:keepLines w:val="0"/>
      <w:spacing w:before="120" w:after="120" w:line="320" w:lineRule="atLeast"/>
      <w:jc w:val="center"/>
    </w:pPr>
    <w:rPr>
      <w:rFonts w:ascii="Arial" w:hAnsi="Arial"/>
      <w:bCs w:val="0"/>
      <w:color w:val="auto"/>
      <w:sz w:val="20"/>
      <w:szCs w:val="20"/>
      <w:lang w:val="en-GB"/>
    </w:rPr>
  </w:style>
  <w:style w:type="paragraph" w:customStyle="1" w:styleId="SectionCoverTextICF">
    <w:name w:val="Section Cover Text ICF"/>
    <w:basedOn w:val="a"/>
    <w:rsid w:val="00680CA2"/>
    <w:rPr>
      <w:rFonts w:ascii="Times New Roman" w:eastAsia="Times New Roman" w:hAnsi="Times New Roman" w:cs="Times New Roman"/>
      <w:sz w:val="72"/>
      <w:szCs w:val="20"/>
      <w:lang w:val="en-GB" w:eastAsia="ru-RU"/>
    </w:rPr>
  </w:style>
  <w:style w:type="paragraph" w:customStyle="1" w:styleId="BulletStandICF">
    <w:name w:val="Bullet Stand. ICF"/>
    <w:basedOn w:val="spc1Bul"/>
    <w:rsid w:val="00680CA2"/>
    <w:pPr>
      <w:tabs>
        <w:tab w:val="num" w:pos="360"/>
      </w:tabs>
      <w:spacing w:before="120"/>
      <w:ind w:left="360" w:hanging="360"/>
    </w:pPr>
    <w:rPr>
      <w:sz w:val="20"/>
    </w:rPr>
  </w:style>
  <w:style w:type="paragraph" w:customStyle="1" w:styleId="spc1Bul">
    <w:name w:val="spc 1Bul"/>
    <w:basedOn w:val="spc1"/>
    <w:autoRedefine/>
    <w:rsid w:val="00680CA2"/>
    <w:pPr>
      <w:tabs>
        <w:tab w:val="clear" w:pos="567"/>
      </w:tabs>
      <w:spacing w:before="0" w:line="240" w:lineRule="auto"/>
      <w:ind w:left="0"/>
    </w:pPr>
  </w:style>
  <w:style w:type="paragraph" w:customStyle="1" w:styleId="Heading2ICF">
    <w:name w:val="Heading 2 ICF"/>
    <w:basedOn w:val="6"/>
    <w:rsid w:val="00680CA2"/>
    <w:pPr>
      <w:spacing w:before="360"/>
    </w:pPr>
    <w:rPr>
      <w:rFonts w:ascii="Times New Roman" w:hAnsi="Times New Roman"/>
      <w:b/>
      <w:i w:val="0"/>
      <w:sz w:val="26"/>
    </w:rPr>
  </w:style>
  <w:style w:type="paragraph" w:customStyle="1" w:styleId="21">
    <w:name w:val="Основной текст 21"/>
    <w:basedOn w:val="a"/>
    <w:rsid w:val="00680CA2"/>
    <w:pPr>
      <w:widowControl w:val="0"/>
      <w:spacing w:line="360" w:lineRule="auto"/>
      <w:ind w:left="1503" w:firstLine="720"/>
      <w:jc w:val="left"/>
    </w:pPr>
    <w:rPr>
      <w:rFonts w:ascii="Times New Roman" w:eastAsia="Times New Roman" w:hAnsi="Times New Roman" w:cs="Times New Roman"/>
      <w:sz w:val="24"/>
      <w:szCs w:val="20"/>
      <w:lang w:val="en-US" w:eastAsia="ru-RU"/>
    </w:rPr>
  </w:style>
  <w:style w:type="paragraph" w:styleId="22">
    <w:name w:val="List Bullet 2"/>
    <w:basedOn w:val="a"/>
    <w:autoRedefine/>
    <w:rsid w:val="00680CA2"/>
    <w:pPr>
      <w:numPr>
        <w:ilvl w:val="12"/>
      </w:numPr>
      <w:ind w:left="283" w:firstLine="851"/>
      <w:jc w:val="left"/>
    </w:pPr>
    <w:rPr>
      <w:rFonts w:ascii="Times New Roman" w:eastAsia="Times New Roman" w:hAnsi="Times New Roman" w:cs="Times New Roman"/>
      <w:sz w:val="20"/>
      <w:szCs w:val="20"/>
      <w:lang w:val="en-GB" w:eastAsia="ru-RU"/>
    </w:rPr>
  </w:style>
  <w:style w:type="character" w:customStyle="1" w:styleId="af">
    <w:name w:val="Текст сноски Знак"/>
    <w:aliases w:val="Footnote Text ICF Знак"/>
    <w:link w:val="af0"/>
    <w:semiHidden/>
    <w:rsid w:val="00680CA2"/>
    <w:rPr>
      <w:rFonts w:eastAsia="Times New Roman"/>
      <w:sz w:val="16"/>
      <w:lang w:val="en-GB"/>
    </w:rPr>
  </w:style>
  <w:style w:type="paragraph" w:styleId="af0">
    <w:name w:val="footnote text"/>
    <w:aliases w:val="Footnote Text ICF"/>
    <w:basedOn w:val="a"/>
    <w:link w:val="af"/>
    <w:semiHidden/>
    <w:rsid w:val="00680CA2"/>
    <w:pPr>
      <w:spacing w:before="200"/>
      <w:jc w:val="left"/>
    </w:pPr>
    <w:rPr>
      <w:rFonts w:eastAsia="Times New Roman"/>
      <w:sz w:val="16"/>
      <w:lang w:val="en-GB"/>
    </w:rPr>
  </w:style>
  <w:style w:type="character" w:customStyle="1" w:styleId="11">
    <w:name w:val="Текст сноски Знак1"/>
    <w:basedOn w:val="a0"/>
    <w:uiPriority w:val="99"/>
    <w:semiHidden/>
    <w:rsid w:val="00680CA2"/>
    <w:rPr>
      <w:sz w:val="20"/>
      <w:szCs w:val="20"/>
    </w:rPr>
  </w:style>
  <w:style w:type="character" w:customStyle="1" w:styleId="DefinitionComponentsBoxICF">
    <w:name w:val="Definition Components Box  ICF"/>
    <w:rsid w:val="00680CA2"/>
    <w:rPr>
      <w:rFonts w:ascii="Times New Roman" w:hAnsi="Times New Roman" w:cs="Times New Roman"/>
      <w:b/>
      <w:sz w:val="20"/>
    </w:rPr>
  </w:style>
  <w:style w:type="paragraph" w:customStyle="1" w:styleId="BodyTextIndent2ICF">
    <w:name w:val="Body Text Indent 2 ICF"/>
    <w:basedOn w:val="BodyTextStandICF"/>
    <w:rsid w:val="00680CA2"/>
    <w:pPr>
      <w:ind w:left="720"/>
    </w:pPr>
  </w:style>
  <w:style w:type="paragraph" w:customStyle="1" w:styleId="TabFigHeadingICF">
    <w:name w:val="Tab &amp; Fig Heading ICF"/>
    <w:basedOn w:val="Heading2ICF"/>
    <w:rsid w:val="00680CA2"/>
    <w:pPr>
      <w:spacing w:before="240" w:after="120"/>
    </w:pPr>
    <w:rPr>
      <w:sz w:val="22"/>
    </w:rPr>
  </w:style>
  <w:style w:type="paragraph" w:customStyle="1" w:styleId="spc2c">
    <w:name w:val="spc 2c"/>
    <w:basedOn w:val="spc2"/>
    <w:rsid w:val="00680CA2"/>
    <w:pPr>
      <w:spacing w:after="240"/>
      <w:jc w:val="center"/>
    </w:pPr>
  </w:style>
  <w:style w:type="paragraph" w:customStyle="1" w:styleId="Tab2TextoutsideICF">
    <w:name w:val="Tab2 Text outside ICF"/>
    <w:basedOn w:val="ctrbold3"/>
    <w:rsid w:val="00680CA2"/>
    <w:pPr>
      <w:spacing w:line="240" w:lineRule="auto"/>
    </w:pPr>
    <w:rPr>
      <w:rFonts w:ascii="Times New Roman" w:hAnsi="Times New Roman"/>
      <w:sz w:val="16"/>
    </w:rPr>
  </w:style>
  <w:style w:type="paragraph" w:customStyle="1" w:styleId="ctrbold3">
    <w:name w:val="ctrbold 3"/>
    <w:basedOn w:val="ctrbold2"/>
    <w:autoRedefine/>
    <w:rsid w:val="00680CA2"/>
    <w:pPr>
      <w:keepNext w:val="0"/>
      <w:tabs>
        <w:tab w:val="clear" w:pos="2977"/>
        <w:tab w:val="clear" w:pos="5387"/>
        <w:tab w:val="clear" w:pos="7655"/>
        <w:tab w:val="decimal" w:pos="567"/>
      </w:tabs>
      <w:spacing w:before="240" w:after="240" w:line="160" w:lineRule="atLeast"/>
      <w:outlineLvl w:val="9"/>
    </w:pPr>
    <w:rPr>
      <w:sz w:val="20"/>
    </w:rPr>
  </w:style>
  <w:style w:type="paragraph" w:customStyle="1" w:styleId="ctrbold2">
    <w:name w:val="ctrbold 2"/>
    <w:basedOn w:val="ctrbold1"/>
    <w:autoRedefine/>
    <w:rsid w:val="00680CA2"/>
    <w:pPr>
      <w:spacing w:before="480" w:after="120" w:line="220" w:lineRule="atLeast"/>
    </w:pPr>
    <w:rPr>
      <w:sz w:val="22"/>
    </w:rPr>
  </w:style>
  <w:style w:type="paragraph" w:customStyle="1" w:styleId="ctrbold1">
    <w:name w:val="ctrbold1"/>
    <w:basedOn w:val="ctrbold"/>
    <w:autoRedefine/>
    <w:rsid w:val="00680CA2"/>
    <w:pPr>
      <w:tabs>
        <w:tab w:val="left" w:pos="2977"/>
        <w:tab w:val="left" w:pos="5387"/>
        <w:tab w:val="left" w:pos="7655"/>
      </w:tabs>
      <w:spacing w:after="1200"/>
    </w:pPr>
  </w:style>
  <w:style w:type="paragraph" w:customStyle="1" w:styleId="Tab2TextInsideICF">
    <w:name w:val="Tab 2 Text Inside ICF"/>
    <w:basedOn w:val="a"/>
    <w:rsid w:val="00680CA2"/>
    <w:pPr>
      <w:framePr w:hSpace="187" w:vSpace="187" w:wrap="around" w:vAnchor="text" w:hAnchor="text" w:y="1"/>
    </w:pPr>
    <w:rPr>
      <w:rFonts w:ascii="Times New Roman" w:eastAsia="Times New Roman" w:hAnsi="Times New Roman" w:cs="Times New Roman"/>
      <w:noProof/>
      <w:sz w:val="16"/>
      <w:szCs w:val="20"/>
      <w:lang w:eastAsia="ru-RU"/>
    </w:rPr>
  </w:style>
  <w:style w:type="paragraph" w:customStyle="1" w:styleId="def">
    <w:name w:val="def"/>
    <w:basedOn w:val="item2"/>
    <w:autoRedefine/>
    <w:rsid w:val="00680CA2"/>
    <w:pPr>
      <w:spacing w:before="120"/>
      <w:ind w:left="567" w:firstLine="873"/>
    </w:pPr>
    <w:rPr>
      <w:b w:val="0"/>
      <w:i/>
    </w:rPr>
  </w:style>
  <w:style w:type="paragraph" w:customStyle="1" w:styleId="item2">
    <w:name w:val="item 2"/>
    <w:basedOn w:val="item1"/>
    <w:rsid w:val="00680CA2"/>
    <w:pPr>
      <w:tabs>
        <w:tab w:val="clear" w:pos="1134"/>
      </w:tabs>
      <w:spacing w:line="240" w:lineRule="auto"/>
      <w:ind w:left="1559" w:hanging="992"/>
    </w:pPr>
    <w:rPr>
      <w:sz w:val="20"/>
    </w:rPr>
  </w:style>
  <w:style w:type="paragraph" w:customStyle="1" w:styleId="item1">
    <w:name w:val="item 1"/>
    <w:basedOn w:val="item0"/>
    <w:autoRedefine/>
    <w:rsid w:val="00680CA2"/>
    <w:pPr>
      <w:tabs>
        <w:tab w:val="clear" w:pos="567"/>
        <w:tab w:val="clear" w:pos="1701"/>
      </w:tabs>
      <w:spacing w:before="240" w:after="0"/>
    </w:pPr>
  </w:style>
  <w:style w:type="paragraph" w:customStyle="1" w:styleId="item0">
    <w:name w:val="item 0"/>
    <w:basedOn w:val="a"/>
    <w:rsid w:val="00680CA2"/>
    <w:pPr>
      <w:tabs>
        <w:tab w:val="decimal" w:pos="567"/>
        <w:tab w:val="left" w:pos="1134"/>
        <w:tab w:val="left" w:pos="1701"/>
      </w:tabs>
      <w:spacing w:before="480" w:after="240" w:line="320" w:lineRule="atLeast"/>
      <w:ind w:left="1474" w:hanging="1474"/>
      <w:jc w:val="left"/>
    </w:pPr>
    <w:rPr>
      <w:rFonts w:ascii="MinioMM_367 RG 585 NO 11 OP" w:eastAsia="Times New Roman" w:hAnsi="MinioMM_367 RG 585 NO 11 OP" w:cs="Times New Roman"/>
      <w:b/>
      <w:sz w:val="24"/>
      <w:szCs w:val="20"/>
      <w:lang w:val="en-GB" w:eastAsia="ru-RU"/>
    </w:rPr>
  </w:style>
  <w:style w:type="paragraph" w:customStyle="1" w:styleId="Definition2nd3rdparaICF">
    <w:name w:val="Definition 2nd &amp; 3rd para ICF"/>
    <w:basedOn w:val="spc2"/>
    <w:rsid w:val="00680CA2"/>
    <w:pPr>
      <w:spacing w:before="120" w:line="240" w:lineRule="auto"/>
      <w:ind w:left="1418"/>
    </w:pPr>
    <w:rPr>
      <w:i/>
      <w:sz w:val="20"/>
    </w:rPr>
  </w:style>
  <w:style w:type="paragraph" w:customStyle="1" w:styleId="Tab2Heading1ICF">
    <w:name w:val="Tab2 Heading 1 ICF"/>
    <w:basedOn w:val="table4up"/>
    <w:rsid w:val="00680CA2"/>
    <w:pPr>
      <w:spacing w:before="60"/>
    </w:pPr>
    <w:rPr>
      <w:sz w:val="18"/>
    </w:rPr>
  </w:style>
  <w:style w:type="paragraph" w:customStyle="1" w:styleId="table4up">
    <w:name w:val="table 4up"/>
    <w:basedOn w:val="table3up"/>
    <w:autoRedefine/>
    <w:rsid w:val="00680CA2"/>
    <w:pPr>
      <w:spacing w:before="0" w:line="240" w:lineRule="auto"/>
    </w:pPr>
    <w:rPr>
      <w:noProof/>
      <w:sz w:val="22"/>
    </w:rPr>
  </w:style>
  <w:style w:type="paragraph" w:customStyle="1" w:styleId="WHO">
    <w:name w:val="WHO"/>
    <w:basedOn w:val="a"/>
    <w:rsid w:val="00680CA2"/>
    <w:pPr>
      <w:jc w:val="left"/>
    </w:pPr>
    <w:rPr>
      <w:rFonts w:ascii="Times New Roman" w:eastAsia="Times New Roman" w:hAnsi="Times New Roman" w:cs="Times New Roman"/>
      <w:sz w:val="24"/>
      <w:szCs w:val="20"/>
      <w:lang w:val="en-GB" w:eastAsia="ru-RU"/>
    </w:rPr>
  </w:style>
  <w:style w:type="paragraph" w:customStyle="1" w:styleId="Tab2Heading2ICF">
    <w:name w:val="Tab2 Heading 2 ICF"/>
    <w:basedOn w:val="a"/>
    <w:rsid w:val="00680CA2"/>
    <w:pPr>
      <w:spacing w:before="60"/>
    </w:pPr>
    <w:rPr>
      <w:rFonts w:ascii="Times New Roman" w:eastAsia="Times New Roman" w:hAnsi="Times New Roman" w:cs="Times New Roman"/>
      <w:sz w:val="18"/>
      <w:szCs w:val="20"/>
      <w:lang w:val="en-GB" w:eastAsia="ru-RU"/>
    </w:rPr>
  </w:style>
  <w:style w:type="paragraph" w:customStyle="1" w:styleId="Tab2CodesICF">
    <w:name w:val="Tab2 Codes ICF"/>
    <w:basedOn w:val="a"/>
    <w:rsid w:val="00680CA2"/>
    <w:pPr>
      <w:ind w:right="57"/>
      <w:jc w:val="right"/>
    </w:pPr>
    <w:rPr>
      <w:rFonts w:ascii="Times New Roman" w:eastAsia="Times New Roman" w:hAnsi="Times New Roman" w:cs="Times New Roman"/>
      <w:sz w:val="18"/>
      <w:szCs w:val="20"/>
      <w:lang w:val="en-GB" w:eastAsia="ru-RU"/>
    </w:rPr>
  </w:style>
  <w:style w:type="paragraph" w:customStyle="1" w:styleId="Tab2DomainsICF">
    <w:name w:val="Tab2 Domains ICF"/>
    <w:basedOn w:val="a"/>
    <w:rsid w:val="00680CA2"/>
    <w:pPr>
      <w:ind w:left="113"/>
      <w:jc w:val="left"/>
    </w:pPr>
    <w:rPr>
      <w:rFonts w:ascii="Times New Roman" w:eastAsia="Times New Roman" w:hAnsi="Times New Roman" w:cs="Times New Roman"/>
      <w:sz w:val="18"/>
      <w:szCs w:val="20"/>
      <w:lang w:val="en-GB" w:eastAsia="ru-RU"/>
    </w:rPr>
  </w:style>
  <w:style w:type="paragraph" w:customStyle="1" w:styleId="spc21i">
    <w:name w:val="spc 21i"/>
    <w:basedOn w:val="spc2i"/>
    <w:rsid w:val="00680CA2"/>
    <w:pPr>
      <w:spacing w:before="0"/>
    </w:pPr>
  </w:style>
  <w:style w:type="paragraph" w:customStyle="1" w:styleId="spc2i">
    <w:name w:val="spc 2i"/>
    <w:basedOn w:val="spc2"/>
    <w:rsid w:val="00680CA2"/>
    <w:rPr>
      <w:i/>
    </w:rPr>
  </w:style>
  <w:style w:type="paragraph" w:customStyle="1" w:styleId="ListalphabeticIndent05ICF">
    <w:name w:val="List alphabetic Indent 0.5 ICF"/>
    <w:basedOn w:val="a"/>
    <w:rsid w:val="00680CA2"/>
    <w:pPr>
      <w:tabs>
        <w:tab w:val="num" w:pos="360"/>
      </w:tabs>
      <w:spacing w:before="120"/>
      <w:ind w:left="360" w:hanging="360"/>
      <w:jc w:val="left"/>
    </w:pPr>
    <w:rPr>
      <w:rFonts w:ascii="Times New Roman" w:eastAsia="Times New Roman" w:hAnsi="Times New Roman" w:cs="Times New Roman"/>
      <w:sz w:val="20"/>
      <w:szCs w:val="20"/>
      <w:lang w:val="en-GB" w:eastAsia="ru-RU"/>
    </w:rPr>
  </w:style>
  <w:style w:type="paragraph" w:customStyle="1" w:styleId="QualifierTextICF">
    <w:name w:val="Qualifier Text ICF"/>
    <w:basedOn w:val="spc2"/>
    <w:rsid w:val="00680CA2"/>
    <w:pPr>
      <w:tabs>
        <w:tab w:val="decimal" w:pos="288"/>
        <w:tab w:val="decimal" w:pos="432"/>
      </w:tabs>
      <w:spacing w:before="0" w:line="240" w:lineRule="auto"/>
    </w:pPr>
    <w:rPr>
      <w:sz w:val="20"/>
    </w:rPr>
  </w:style>
  <w:style w:type="paragraph" w:customStyle="1" w:styleId="Listnumberedpara2ICF">
    <w:name w:val="List numbered para2 ICF"/>
    <w:basedOn w:val="BodyTextStandICF"/>
    <w:rsid w:val="00680CA2"/>
    <w:pPr>
      <w:ind w:left="357"/>
    </w:pPr>
    <w:rPr>
      <w:lang w:val="ru-RU"/>
    </w:rPr>
  </w:style>
  <w:style w:type="paragraph" w:customStyle="1" w:styleId="Tab3HeadingsICF">
    <w:name w:val="Tab3 Headings ICF"/>
    <w:basedOn w:val="a"/>
    <w:rsid w:val="00680CA2"/>
    <w:pPr>
      <w:spacing w:before="120" w:after="120"/>
      <w:jc w:val="left"/>
    </w:pPr>
    <w:rPr>
      <w:rFonts w:ascii="Times New Roman" w:eastAsia="Times New Roman" w:hAnsi="Times New Roman" w:cs="Times New Roman"/>
      <w:b/>
      <w:sz w:val="16"/>
      <w:szCs w:val="20"/>
      <w:lang w:val="en-GB" w:eastAsia="ru-RU"/>
    </w:rPr>
  </w:style>
  <w:style w:type="paragraph" w:customStyle="1" w:styleId="Tab3textinsideICF">
    <w:name w:val="Tab3 text inside ICF"/>
    <w:basedOn w:val="a"/>
    <w:rsid w:val="00680CA2"/>
    <w:pPr>
      <w:spacing w:before="60" w:after="60"/>
      <w:jc w:val="left"/>
    </w:pPr>
    <w:rPr>
      <w:rFonts w:ascii="Times New Roman" w:eastAsia="Times New Roman" w:hAnsi="Times New Roman" w:cs="Times New Roman"/>
      <w:sz w:val="16"/>
      <w:szCs w:val="20"/>
      <w:lang w:val="en-GB" w:eastAsia="ru-RU"/>
    </w:rPr>
  </w:style>
  <w:style w:type="paragraph" w:customStyle="1" w:styleId="Tab3textexampleICF">
    <w:name w:val="Tab3 text example ICF"/>
    <w:basedOn w:val="Tab3textinsideICF"/>
    <w:rsid w:val="00680CA2"/>
  </w:style>
  <w:style w:type="paragraph" w:styleId="23">
    <w:name w:val="Body Text 2"/>
    <w:basedOn w:val="a"/>
    <w:link w:val="24"/>
    <w:uiPriority w:val="99"/>
    <w:rsid w:val="00680CA2"/>
    <w:pPr>
      <w:spacing w:before="120" w:after="120"/>
      <w:jc w:val="left"/>
    </w:pPr>
    <w:rPr>
      <w:rFonts w:ascii="Times New Roman" w:eastAsia="Times New Roman" w:hAnsi="Times New Roman" w:cs="Times New Roman"/>
      <w:color w:val="000000"/>
      <w:sz w:val="16"/>
      <w:szCs w:val="20"/>
      <w:lang w:eastAsia="ru-RU"/>
    </w:rPr>
  </w:style>
  <w:style w:type="character" w:customStyle="1" w:styleId="24">
    <w:name w:val="Основной текст 2 Знак"/>
    <w:basedOn w:val="a0"/>
    <w:link w:val="23"/>
    <w:uiPriority w:val="99"/>
    <w:rsid w:val="00680CA2"/>
    <w:rPr>
      <w:rFonts w:ascii="Times New Roman" w:eastAsia="Times New Roman" w:hAnsi="Times New Roman" w:cs="Times New Roman"/>
      <w:color w:val="000000"/>
      <w:sz w:val="16"/>
      <w:szCs w:val="20"/>
      <w:lang w:eastAsia="ru-RU"/>
    </w:rPr>
  </w:style>
  <w:style w:type="paragraph" w:customStyle="1" w:styleId="SectionCovernote">
    <w:name w:val="Section Cover note"/>
    <w:basedOn w:val="SectionCoverTextICF"/>
    <w:rsid w:val="00680CA2"/>
    <w:rPr>
      <w:sz w:val="32"/>
    </w:rPr>
  </w:style>
  <w:style w:type="paragraph" w:customStyle="1" w:styleId="block">
    <w:name w:val="block"/>
    <w:basedOn w:val="a"/>
    <w:rsid w:val="00680CA2"/>
    <w:pPr>
      <w:keepNext/>
      <w:keepLines/>
      <w:spacing w:before="120"/>
      <w:jc w:val="left"/>
    </w:pPr>
    <w:rPr>
      <w:rFonts w:ascii="Times New Roman" w:eastAsia="Times New Roman" w:hAnsi="Times New Roman" w:cs="Times New Roman"/>
      <w:b/>
      <w:i/>
      <w:szCs w:val="20"/>
      <w:lang w:val="en-GB" w:eastAsia="ru-RU"/>
    </w:rPr>
  </w:style>
  <w:style w:type="paragraph" w:customStyle="1" w:styleId="ListCodeICF">
    <w:name w:val="List Code ICF"/>
    <w:basedOn w:val="a4"/>
    <w:rsid w:val="00680CA2"/>
    <w:pPr>
      <w:tabs>
        <w:tab w:val="clear" w:pos="4677"/>
        <w:tab w:val="clear" w:pos="9355"/>
        <w:tab w:val="left" w:pos="2693"/>
        <w:tab w:val="left" w:pos="5528"/>
      </w:tabs>
      <w:ind w:firstLine="0"/>
    </w:pPr>
    <w:rPr>
      <w:rFonts w:eastAsia="Times New Roman"/>
      <w:sz w:val="20"/>
      <w:szCs w:val="20"/>
      <w:lang w:val="en-GB" w:eastAsia="ru-RU"/>
    </w:rPr>
  </w:style>
  <w:style w:type="paragraph" w:customStyle="1" w:styleId="DH2AICF">
    <w:name w:val="DH2A ICF"/>
    <w:basedOn w:val="a"/>
    <w:rsid w:val="00680CA2"/>
    <w:pPr>
      <w:keepNext/>
      <w:suppressAutoHyphens/>
      <w:spacing w:after="60"/>
      <w:jc w:val="left"/>
      <w:outlineLvl w:val="1"/>
    </w:pPr>
    <w:rPr>
      <w:rFonts w:ascii="Times New Roman" w:eastAsia="Times New Roman" w:hAnsi="Times New Roman" w:cs="Times New Roman"/>
      <w:b/>
      <w:noProof/>
      <w:sz w:val="32"/>
      <w:szCs w:val="20"/>
      <w:lang w:eastAsia="ru-RU"/>
    </w:rPr>
  </w:style>
  <w:style w:type="paragraph" w:customStyle="1" w:styleId="DH2ICF">
    <w:name w:val="DH2 ICF"/>
    <w:basedOn w:val="2"/>
    <w:rsid w:val="00680CA2"/>
    <w:pPr>
      <w:keepLines w:val="0"/>
      <w:spacing w:before="0" w:after="60" w:line="240" w:lineRule="auto"/>
    </w:pPr>
    <w:rPr>
      <w:rFonts w:ascii="Times New Roman" w:hAnsi="Times New Roman"/>
      <w:bCs w:val="0"/>
      <w:color w:val="auto"/>
      <w:sz w:val="40"/>
      <w:szCs w:val="20"/>
      <w:lang w:val="en-GB"/>
    </w:rPr>
  </w:style>
  <w:style w:type="paragraph" w:customStyle="1" w:styleId="ClNormalICF">
    <w:name w:val="ClNormal ICF"/>
    <w:basedOn w:val="a"/>
    <w:rsid w:val="00680CA2"/>
    <w:pPr>
      <w:keepNext/>
      <w:keepLines/>
      <w:jc w:val="left"/>
    </w:pPr>
    <w:rPr>
      <w:rFonts w:ascii="Times New Roman" w:eastAsia="Times New Roman" w:hAnsi="Times New Roman" w:cs="Times New Roman"/>
      <w:sz w:val="20"/>
      <w:szCs w:val="20"/>
      <w:lang w:val="en-GB" w:eastAsia="ru-RU"/>
    </w:rPr>
  </w:style>
  <w:style w:type="paragraph" w:customStyle="1" w:styleId="DH3ICF">
    <w:name w:val="DH3 ICF"/>
    <w:basedOn w:val="3"/>
    <w:rsid w:val="00680CA2"/>
    <w:pPr>
      <w:spacing w:after="0"/>
    </w:pPr>
    <w:rPr>
      <w:rFonts w:ascii="Times New Roman" w:hAnsi="Times New Roman"/>
      <w:i/>
      <w:sz w:val="30"/>
    </w:rPr>
  </w:style>
  <w:style w:type="paragraph" w:customStyle="1" w:styleId="DH4ICF">
    <w:name w:val="DH4 ICF"/>
    <w:basedOn w:val="4"/>
    <w:rsid w:val="00680CA2"/>
    <w:pPr>
      <w:spacing w:after="0"/>
      <w:ind w:left="720" w:hanging="720"/>
    </w:pPr>
    <w:rPr>
      <w:rFonts w:ascii="Times New Roman" w:hAnsi="Times New Roman"/>
      <w:sz w:val="20"/>
    </w:rPr>
  </w:style>
  <w:style w:type="paragraph" w:customStyle="1" w:styleId="ClNormal2ICF">
    <w:name w:val="ClNormal2 ICF"/>
    <w:basedOn w:val="ClNormalICF"/>
    <w:rsid w:val="00680CA2"/>
    <w:pPr>
      <w:spacing w:after="120"/>
      <w:ind w:left="720"/>
    </w:pPr>
  </w:style>
  <w:style w:type="paragraph" w:customStyle="1" w:styleId="ClNormal3ICF">
    <w:name w:val="ClNormal3 ICF"/>
    <w:basedOn w:val="a"/>
    <w:rsid w:val="00680CA2"/>
    <w:pPr>
      <w:keepNext/>
      <w:keepLines/>
      <w:spacing w:after="120"/>
      <w:ind w:left="1440"/>
      <w:jc w:val="left"/>
    </w:pPr>
    <w:rPr>
      <w:rFonts w:ascii="Times New Roman" w:eastAsia="Times New Roman" w:hAnsi="Times New Roman" w:cs="Times New Roman"/>
      <w:sz w:val="20"/>
      <w:szCs w:val="20"/>
      <w:lang w:val="en-GB" w:eastAsia="ru-RU"/>
    </w:rPr>
  </w:style>
  <w:style w:type="paragraph" w:customStyle="1" w:styleId="DH5ICF">
    <w:name w:val="DH5 ICF"/>
    <w:basedOn w:val="5"/>
    <w:rsid w:val="00680CA2"/>
    <w:pPr>
      <w:keepNext/>
      <w:spacing w:before="180" w:after="0"/>
      <w:ind w:left="1440" w:hanging="720"/>
    </w:pPr>
    <w:rPr>
      <w:rFonts w:ascii="Times New Roman" w:hAnsi="Times New Roman"/>
      <w:b/>
    </w:rPr>
  </w:style>
  <w:style w:type="paragraph" w:customStyle="1" w:styleId="DH6ICF">
    <w:name w:val="DH6 ICF"/>
    <w:basedOn w:val="6"/>
    <w:rsid w:val="00680CA2"/>
    <w:pPr>
      <w:keepNext/>
      <w:spacing w:before="180" w:after="0"/>
      <w:ind w:left="2160" w:hanging="720"/>
    </w:pPr>
    <w:rPr>
      <w:rFonts w:ascii="Times New Roman" w:hAnsi="Times New Roman"/>
      <w:b/>
      <w:i w:val="0"/>
    </w:rPr>
  </w:style>
  <w:style w:type="paragraph" w:customStyle="1" w:styleId="ClNormal4ICF">
    <w:name w:val="ClNormal4 ICF"/>
    <w:basedOn w:val="a"/>
    <w:rsid w:val="00680CA2"/>
    <w:pPr>
      <w:keepNext/>
      <w:keepLines/>
      <w:spacing w:after="120"/>
      <w:ind w:left="2160"/>
      <w:jc w:val="left"/>
    </w:pPr>
    <w:rPr>
      <w:rFonts w:ascii="Times New Roman" w:eastAsia="Times New Roman" w:hAnsi="Times New Roman" w:cs="Times New Roman"/>
      <w:sz w:val="20"/>
      <w:szCs w:val="20"/>
      <w:lang w:val="en-GB" w:eastAsia="ru-RU"/>
    </w:rPr>
  </w:style>
  <w:style w:type="paragraph" w:customStyle="1" w:styleId="Heading2aAppICF">
    <w:name w:val="Heading 2a App. ICF"/>
    <w:basedOn w:val="4"/>
    <w:rsid w:val="00680CA2"/>
    <w:rPr>
      <w:rFonts w:ascii="Times New Roman" w:hAnsi="Times New Roman"/>
      <w:sz w:val="32"/>
    </w:rPr>
  </w:style>
  <w:style w:type="character" w:customStyle="1" w:styleId="TermsBold-ItalicICF">
    <w:name w:val="Terms Bold-Italic ICF"/>
    <w:rsid w:val="00680CA2"/>
    <w:rPr>
      <w:rFonts w:ascii="Times New Roman" w:hAnsi="Times New Roman" w:cs="Times New Roman"/>
      <w:b/>
      <w:i/>
      <w:sz w:val="20"/>
    </w:rPr>
  </w:style>
  <w:style w:type="paragraph" w:styleId="25">
    <w:name w:val="Body Text Indent 2"/>
    <w:basedOn w:val="a"/>
    <w:link w:val="26"/>
    <w:uiPriority w:val="99"/>
    <w:rsid w:val="00680CA2"/>
    <w:pPr>
      <w:keepNext/>
      <w:keepLines/>
      <w:ind w:left="1746"/>
      <w:jc w:val="left"/>
    </w:pPr>
    <w:rPr>
      <w:rFonts w:ascii="MinioMM_367 RG 585 NO 11 OP" w:eastAsia="Times New Roman" w:hAnsi="MinioMM_367 RG 585 NO 11 OP" w:cs="Times New Roman"/>
      <w:noProof/>
      <w:sz w:val="24"/>
      <w:szCs w:val="20"/>
      <w:lang w:eastAsia="ru-RU"/>
    </w:rPr>
  </w:style>
  <w:style w:type="character" w:customStyle="1" w:styleId="26">
    <w:name w:val="Основной текст с отступом 2 Знак"/>
    <w:basedOn w:val="a0"/>
    <w:link w:val="25"/>
    <w:uiPriority w:val="99"/>
    <w:rsid w:val="00680CA2"/>
    <w:rPr>
      <w:rFonts w:ascii="MinioMM_367 RG 585 NO 11 OP" w:eastAsia="Times New Roman" w:hAnsi="MinioMM_367 RG 585 NO 11 OP" w:cs="Times New Roman"/>
      <w:noProof/>
      <w:sz w:val="24"/>
      <w:szCs w:val="20"/>
      <w:lang w:eastAsia="ru-RU"/>
    </w:rPr>
  </w:style>
  <w:style w:type="paragraph" w:customStyle="1" w:styleId="ListBulletIndentICF">
    <w:name w:val="List Bullet Indent ICF"/>
    <w:basedOn w:val="a"/>
    <w:rsid w:val="00680CA2"/>
    <w:pPr>
      <w:tabs>
        <w:tab w:val="num" w:pos="644"/>
      </w:tabs>
      <w:spacing w:line="320" w:lineRule="atLeast"/>
      <w:ind w:firstLine="284"/>
      <w:jc w:val="left"/>
    </w:pPr>
    <w:rPr>
      <w:rFonts w:ascii="Times New Roman" w:eastAsia="Times New Roman" w:hAnsi="Times New Roman" w:cs="Times New Roman"/>
      <w:sz w:val="20"/>
      <w:szCs w:val="20"/>
      <w:lang w:val="en-GB" w:eastAsia="ru-RU"/>
    </w:rPr>
  </w:style>
  <w:style w:type="paragraph" w:customStyle="1" w:styleId="ListBulletParaspaceICF">
    <w:name w:val="List Bullet Para space ICF"/>
    <w:basedOn w:val="a"/>
    <w:rsid w:val="00680CA2"/>
    <w:pPr>
      <w:tabs>
        <w:tab w:val="num" w:pos="360"/>
      </w:tabs>
      <w:spacing w:before="200"/>
      <w:ind w:left="357" w:hanging="357"/>
      <w:jc w:val="left"/>
    </w:pPr>
    <w:rPr>
      <w:rFonts w:ascii="Times New Roman" w:eastAsia="Times New Roman" w:hAnsi="Times New Roman" w:cs="Times New Roman"/>
      <w:sz w:val="20"/>
      <w:szCs w:val="20"/>
      <w:lang w:val="en-GB" w:eastAsia="ru-RU"/>
    </w:rPr>
  </w:style>
  <w:style w:type="paragraph" w:customStyle="1" w:styleId="ListCodeIndentICF">
    <w:name w:val="List Code Indent ICF"/>
    <w:basedOn w:val="a"/>
    <w:rsid w:val="00680CA2"/>
    <w:pPr>
      <w:tabs>
        <w:tab w:val="left" w:pos="822"/>
        <w:tab w:val="left" w:pos="2552"/>
      </w:tabs>
      <w:spacing w:before="240"/>
      <w:ind w:firstLine="113"/>
      <w:jc w:val="left"/>
    </w:pPr>
    <w:rPr>
      <w:rFonts w:ascii="Times New Roman" w:eastAsia="Times New Roman" w:hAnsi="Times New Roman" w:cs="Times New Roman"/>
      <w:sz w:val="18"/>
      <w:szCs w:val="20"/>
      <w:lang w:val="en-GB" w:eastAsia="ru-RU"/>
    </w:rPr>
  </w:style>
  <w:style w:type="paragraph" w:customStyle="1" w:styleId="ListCodeIndent2ndICF">
    <w:name w:val="List Code Indent2nd ICF"/>
    <w:basedOn w:val="ListCodeIndentICF"/>
    <w:rsid w:val="00680CA2"/>
    <w:pPr>
      <w:spacing w:before="0"/>
    </w:pPr>
  </w:style>
  <w:style w:type="paragraph" w:customStyle="1" w:styleId="Heading4ItalicICF">
    <w:name w:val="Heading 4 Italic ICF"/>
    <w:basedOn w:val="8"/>
    <w:rsid w:val="00680CA2"/>
    <w:rPr>
      <w:rFonts w:ascii="Times New Roman" w:hAnsi="Times New Roman"/>
      <w:sz w:val="20"/>
    </w:rPr>
  </w:style>
  <w:style w:type="paragraph" w:customStyle="1" w:styleId="BodyTextparaspaceICF">
    <w:name w:val="Body Text para space ICF"/>
    <w:basedOn w:val="a"/>
    <w:rsid w:val="00680CA2"/>
    <w:pPr>
      <w:spacing w:before="60"/>
      <w:jc w:val="left"/>
    </w:pPr>
    <w:rPr>
      <w:rFonts w:ascii="Times New Roman" w:eastAsia="Times New Roman" w:hAnsi="Times New Roman" w:cs="Times New Roman"/>
      <w:sz w:val="20"/>
      <w:szCs w:val="20"/>
      <w:lang w:val="en-GB" w:eastAsia="ru-RU"/>
    </w:rPr>
  </w:style>
  <w:style w:type="paragraph" w:customStyle="1" w:styleId="ListComponentsICF">
    <w:name w:val="List Components ICF"/>
    <w:basedOn w:val="a"/>
    <w:rsid w:val="00680CA2"/>
    <w:pPr>
      <w:ind w:left="720"/>
      <w:jc w:val="left"/>
    </w:pPr>
    <w:rPr>
      <w:rFonts w:ascii="Times New Roman" w:eastAsia="Times New Roman" w:hAnsi="Times New Roman" w:cs="Times New Roman"/>
      <w:sz w:val="20"/>
      <w:szCs w:val="20"/>
      <w:lang w:val="en-GB" w:eastAsia="ru-RU"/>
    </w:rPr>
  </w:style>
  <w:style w:type="paragraph" w:customStyle="1" w:styleId="ListcodeexamplesICF">
    <w:name w:val="List code examples ICF"/>
    <w:basedOn w:val="a"/>
    <w:rsid w:val="00680CA2"/>
    <w:pPr>
      <w:jc w:val="left"/>
    </w:pPr>
    <w:rPr>
      <w:rFonts w:ascii="Times New Roman" w:eastAsia="Times New Roman" w:hAnsi="Times New Roman" w:cs="Times New Roman"/>
      <w:sz w:val="16"/>
      <w:szCs w:val="20"/>
      <w:lang w:val="en-GB" w:eastAsia="ru-RU"/>
    </w:rPr>
  </w:style>
  <w:style w:type="character" w:customStyle="1" w:styleId="SemiBoldICF">
    <w:name w:val="Semi Bold ICF"/>
    <w:rsid w:val="00680CA2"/>
    <w:rPr>
      <w:rFonts w:ascii="MinioMM_485 SB 585 NO 11 OP" w:hAnsi="MinioMM_485 SB 585 NO 11 OP" w:cs="Times New Roman"/>
      <w:sz w:val="20"/>
    </w:rPr>
  </w:style>
  <w:style w:type="paragraph" w:customStyle="1" w:styleId="Tab1HeadingICF">
    <w:name w:val="Tab1Heading ICF"/>
    <w:basedOn w:val="a"/>
    <w:rsid w:val="00680CA2"/>
    <w:pPr>
      <w:jc w:val="left"/>
      <w:outlineLvl w:val="0"/>
    </w:pPr>
    <w:rPr>
      <w:rFonts w:ascii="Times New Roman" w:eastAsia="Times New Roman" w:hAnsi="Times New Roman" w:cs="Times New Roman"/>
      <w:b/>
      <w:sz w:val="18"/>
      <w:szCs w:val="20"/>
      <w:lang w:val="en-GB" w:eastAsia="ru-RU"/>
    </w:rPr>
  </w:style>
  <w:style w:type="paragraph" w:customStyle="1" w:styleId="Tab1AppTextICF">
    <w:name w:val="Tab1AppText ICF"/>
    <w:basedOn w:val="21"/>
    <w:rsid w:val="00680CA2"/>
    <w:pPr>
      <w:widowControl/>
      <w:spacing w:line="240" w:lineRule="auto"/>
      <w:ind w:left="0" w:firstLine="0"/>
    </w:pPr>
    <w:rPr>
      <w:sz w:val="18"/>
      <w:lang w:val="ru-RU"/>
    </w:rPr>
  </w:style>
  <w:style w:type="paragraph" w:styleId="af1">
    <w:name w:val="Body Text"/>
    <w:basedOn w:val="a"/>
    <w:link w:val="af2"/>
    <w:uiPriority w:val="99"/>
    <w:rsid w:val="00680CA2"/>
    <w:pPr>
      <w:jc w:val="left"/>
    </w:pPr>
    <w:rPr>
      <w:rFonts w:ascii="MinioMM_367 RG 585 NO 11 OP" w:eastAsia="Times New Roman" w:hAnsi="MinioMM_367 RG 585 NO 11 OP" w:cs="Times New Roman"/>
      <w:sz w:val="24"/>
      <w:szCs w:val="20"/>
      <w:lang w:val="en-GB" w:eastAsia="ru-RU"/>
    </w:rPr>
  </w:style>
  <w:style w:type="character" w:customStyle="1" w:styleId="af2">
    <w:name w:val="Основной текст Знак"/>
    <w:basedOn w:val="a0"/>
    <w:link w:val="af1"/>
    <w:uiPriority w:val="99"/>
    <w:rsid w:val="00680CA2"/>
    <w:rPr>
      <w:rFonts w:ascii="MinioMM_367 RG 585 NO 11 OP" w:eastAsia="Times New Roman" w:hAnsi="MinioMM_367 RG 585 NO 11 OP" w:cs="Times New Roman"/>
      <w:sz w:val="24"/>
      <w:szCs w:val="20"/>
      <w:lang w:val="en-GB" w:eastAsia="ru-RU"/>
    </w:rPr>
  </w:style>
  <w:style w:type="paragraph" w:customStyle="1" w:styleId="BodyTextIndent05cmICF">
    <w:name w:val="Body Text Indent 0.5cm ICF"/>
    <w:basedOn w:val="a"/>
    <w:rsid w:val="00680CA2"/>
    <w:pPr>
      <w:spacing w:before="240"/>
      <w:ind w:left="284"/>
      <w:jc w:val="left"/>
    </w:pPr>
    <w:rPr>
      <w:rFonts w:ascii="Times New Roman" w:eastAsia="Times New Roman" w:hAnsi="Times New Roman" w:cs="Times New Roman"/>
      <w:sz w:val="20"/>
      <w:szCs w:val="20"/>
      <w:lang w:val="en-GB" w:eastAsia="ru-RU"/>
    </w:rPr>
  </w:style>
  <w:style w:type="paragraph" w:customStyle="1" w:styleId="Annex10TranslatorICF">
    <w:name w:val="Annex 10 Translator ICF"/>
    <w:basedOn w:val="a"/>
    <w:rsid w:val="00680CA2"/>
    <w:pPr>
      <w:ind w:left="284"/>
      <w:jc w:val="left"/>
    </w:pPr>
    <w:rPr>
      <w:rFonts w:ascii="Times New Roman" w:eastAsia="Times New Roman" w:hAnsi="Times New Roman" w:cs="Times New Roman"/>
      <w:sz w:val="20"/>
      <w:szCs w:val="20"/>
      <w:lang w:val="en-GB" w:eastAsia="ru-RU"/>
    </w:rPr>
  </w:style>
  <w:style w:type="paragraph" w:customStyle="1" w:styleId="BodyTextIndent1stparaBoldICF">
    <w:name w:val="Body Text Indent 1st para Bold ICF"/>
    <w:basedOn w:val="item2"/>
    <w:rsid w:val="00680CA2"/>
    <w:pPr>
      <w:ind w:left="567" w:firstLine="0"/>
    </w:pPr>
    <w:rPr>
      <w:rFonts w:ascii="Times New Roman" w:hAnsi="Times New Roman"/>
      <w:b w:val="0"/>
    </w:rPr>
  </w:style>
  <w:style w:type="paragraph" w:customStyle="1" w:styleId="BodyTextIndent2ndparaICF">
    <w:name w:val="Body Text Indent 2nd para ICF"/>
    <w:basedOn w:val="a"/>
    <w:rsid w:val="00680CA2"/>
    <w:pPr>
      <w:ind w:firstLine="567"/>
      <w:jc w:val="left"/>
    </w:pPr>
    <w:rPr>
      <w:rFonts w:ascii="Times New Roman" w:eastAsia="Times New Roman" w:hAnsi="Times New Roman" w:cs="Times New Roman"/>
      <w:sz w:val="20"/>
      <w:szCs w:val="20"/>
      <w:lang w:val="en-GB" w:eastAsia="ru-RU"/>
    </w:rPr>
  </w:style>
  <w:style w:type="paragraph" w:customStyle="1" w:styleId="HeaderICF">
    <w:name w:val="Header ICF"/>
    <w:basedOn w:val="a4"/>
    <w:rsid w:val="00680CA2"/>
    <w:pPr>
      <w:pBdr>
        <w:bottom w:val="single" w:sz="4" w:space="1" w:color="auto"/>
      </w:pBdr>
      <w:tabs>
        <w:tab w:val="clear" w:pos="4677"/>
        <w:tab w:val="clear" w:pos="9355"/>
        <w:tab w:val="right" w:pos="6407"/>
      </w:tabs>
      <w:ind w:firstLine="0"/>
      <w:jc w:val="left"/>
    </w:pPr>
    <w:rPr>
      <w:rFonts w:ascii="Minion Cyr Regular" w:eastAsia="Times New Roman" w:hAnsi="Minion Cyr Regular"/>
      <w:i/>
      <w:sz w:val="16"/>
      <w:szCs w:val="20"/>
      <w:lang w:val="en-GB" w:eastAsia="ru-RU"/>
    </w:rPr>
  </w:style>
  <w:style w:type="paragraph" w:customStyle="1" w:styleId="PageNumberICF">
    <w:name w:val="Page Number ICF"/>
    <w:basedOn w:val="a6"/>
    <w:rsid w:val="00680CA2"/>
    <w:pPr>
      <w:framePr w:wrap="around" w:vAnchor="text" w:hAnchor="margin" w:xAlign="center" w:y="1"/>
      <w:tabs>
        <w:tab w:val="clear" w:pos="4677"/>
        <w:tab w:val="clear" w:pos="9355"/>
        <w:tab w:val="center" w:pos="4153"/>
        <w:tab w:val="right" w:pos="8306"/>
      </w:tabs>
      <w:ind w:firstLine="0"/>
      <w:jc w:val="left"/>
    </w:pPr>
    <w:rPr>
      <w:rFonts w:eastAsia="Times New Roman"/>
      <w:sz w:val="16"/>
      <w:szCs w:val="20"/>
      <w:lang w:val="en-GB" w:eastAsia="ru-RU"/>
    </w:rPr>
  </w:style>
  <w:style w:type="paragraph" w:customStyle="1" w:styleId="Picture2">
    <w:name w:val="Picture 2"/>
    <w:basedOn w:val="a"/>
    <w:rsid w:val="00680CA2"/>
    <w:pPr>
      <w:spacing w:before="200"/>
    </w:pPr>
    <w:rPr>
      <w:rFonts w:ascii="Arial" w:eastAsia="Times New Roman" w:hAnsi="Arial" w:cs="Times New Roman"/>
      <w:szCs w:val="20"/>
      <w:lang w:val="fr-CH" w:eastAsia="ru-RU"/>
    </w:rPr>
  </w:style>
  <w:style w:type="paragraph" w:customStyle="1" w:styleId="Fig1TextICF">
    <w:name w:val="Fig1 Text ICF"/>
    <w:basedOn w:val="a"/>
    <w:rsid w:val="00680CA2"/>
    <w:rPr>
      <w:rFonts w:ascii="Times New Roman" w:eastAsia="Times New Roman" w:hAnsi="Times New Roman" w:cs="Times New Roman"/>
      <w:sz w:val="16"/>
      <w:szCs w:val="20"/>
      <w:lang w:val="en-GB" w:eastAsia="ru-RU"/>
    </w:rPr>
  </w:style>
  <w:style w:type="paragraph" w:styleId="31">
    <w:name w:val="Body Text 3"/>
    <w:basedOn w:val="a"/>
    <w:link w:val="32"/>
    <w:rsid w:val="00680CA2"/>
    <w:pPr>
      <w:jc w:val="right"/>
    </w:pPr>
    <w:rPr>
      <w:rFonts w:ascii="Times New Roman" w:eastAsia="Times New Roman" w:hAnsi="Times New Roman" w:cs="Times New Roman"/>
      <w:i/>
      <w:color w:val="000000"/>
      <w:sz w:val="20"/>
      <w:szCs w:val="20"/>
      <w:lang w:eastAsia="ru-RU"/>
    </w:rPr>
  </w:style>
  <w:style w:type="character" w:customStyle="1" w:styleId="32">
    <w:name w:val="Основной текст 3 Знак"/>
    <w:basedOn w:val="a0"/>
    <w:link w:val="31"/>
    <w:rsid w:val="00680CA2"/>
    <w:rPr>
      <w:rFonts w:ascii="Times New Roman" w:eastAsia="Times New Roman" w:hAnsi="Times New Roman" w:cs="Times New Roman"/>
      <w:i/>
      <w:color w:val="000000"/>
      <w:sz w:val="20"/>
      <w:szCs w:val="20"/>
      <w:lang w:eastAsia="ru-RU"/>
    </w:rPr>
  </w:style>
  <w:style w:type="paragraph" w:customStyle="1" w:styleId="Textbox1ICF">
    <w:name w:val="Textbox1 ICF"/>
    <w:basedOn w:val="a"/>
    <w:rsid w:val="00680CA2"/>
    <w:pPr>
      <w:spacing w:before="120" w:after="120"/>
      <w:jc w:val="left"/>
    </w:pPr>
    <w:rPr>
      <w:rFonts w:ascii="Times New Roman" w:eastAsia="Times New Roman" w:hAnsi="Times New Roman" w:cs="Times New Roman"/>
      <w:sz w:val="18"/>
      <w:szCs w:val="20"/>
      <w:lang w:val="en-GB" w:eastAsia="ru-RU"/>
    </w:rPr>
  </w:style>
  <w:style w:type="paragraph" w:customStyle="1" w:styleId="Textboxd1ICF">
    <w:name w:val="Textboxd1 ICF"/>
    <w:basedOn w:val="Textbox1ICF"/>
    <w:rsid w:val="00680CA2"/>
    <w:pPr>
      <w:spacing w:before="60" w:after="60"/>
    </w:pPr>
  </w:style>
  <w:style w:type="character" w:customStyle="1" w:styleId="af3">
    <w:name w:val="Текст примечания Знак"/>
    <w:link w:val="af4"/>
    <w:semiHidden/>
    <w:rsid w:val="00680CA2"/>
    <w:rPr>
      <w:rFonts w:ascii="MinioMM_367 RG 585 NO 11 OP" w:eastAsia="Times New Roman" w:hAnsi="MinioMM_367 RG 585 NO 11 OP"/>
      <w:sz w:val="24"/>
      <w:lang w:val="en-GB"/>
    </w:rPr>
  </w:style>
  <w:style w:type="paragraph" w:styleId="af4">
    <w:name w:val="annotation text"/>
    <w:basedOn w:val="a"/>
    <w:link w:val="af3"/>
    <w:semiHidden/>
    <w:rsid w:val="00680CA2"/>
    <w:pPr>
      <w:jc w:val="left"/>
    </w:pPr>
    <w:rPr>
      <w:rFonts w:ascii="MinioMM_367 RG 585 NO 11 OP" w:eastAsia="Times New Roman" w:hAnsi="MinioMM_367 RG 585 NO 11 OP"/>
      <w:sz w:val="24"/>
      <w:lang w:val="en-GB"/>
    </w:rPr>
  </w:style>
  <w:style w:type="character" w:customStyle="1" w:styleId="12">
    <w:name w:val="Текст примечания Знак1"/>
    <w:basedOn w:val="a0"/>
    <w:uiPriority w:val="99"/>
    <w:semiHidden/>
    <w:rsid w:val="00680CA2"/>
    <w:rPr>
      <w:sz w:val="20"/>
      <w:szCs w:val="20"/>
    </w:rPr>
  </w:style>
  <w:style w:type="paragraph" w:styleId="af5">
    <w:name w:val="Normal (Web)"/>
    <w:basedOn w:val="a"/>
    <w:uiPriority w:val="99"/>
    <w:rsid w:val="00680CA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rsid w:val="00680CA2"/>
    <w:rPr>
      <w:rFonts w:cs="Times New Roman"/>
    </w:rPr>
  </w:style>
  <w:style w:type="paragraph" w:customStyle="1" w:styleId="bold">
    <w:name w:val="bold"/>
    <w:basedOn w:val="a"/>
    <w:rsid w:val="00680CA2"/>
    <w:pPr>
      <w:spacing w:before="100" w:beforeAutospacing="1" w:after="100" w:afterAutospacing="1"/>
      <w:jc w:val="left"/>
    </w:pPr>
    <w:rPr>
      <w:rFonts w:ascii="Arial" w:eastAsia="Times New Roman" w:hAnsi="Arial" w:cs="Arial"/>
      <w:b/>
      <w:bCs/>
      <w:sz w:val="18"/>
      <w:szCs w:val="18"/>
      <w:lang w:eastAsia="ru-RU"/>
    </w:rPr>
  </w:style>
  <w:style w:type="paragraph" w:customStyle="1" w:styleId="text">
    <w:name w:val="text"/>
    <w:basedOn w:val="a"/>
    <w:rsid w:val="00680CA2"/>
    <w:pPr>
      <w:spacing w:before="100" w:beforeAutospacing="1" w:after="100" w:afterAutospacing="1"/>
      <w:jc w:val="left"/>
    </w:pPr>
    <w:rPr>
      <w:rFonts w:ascii="Arial" w:eastAsia="Times New Roman" w:hAnsi="Arial" w:cs="Arial"/>
      <w:sz w:val="18"/>
      <w:szCs w:val="18"/>
      <w:lang w:eastAsia="ru-RU"/>
    </w:rPr>
  </w:style>
  <w:style w:type="character" w:styleId="af6">
    <w:name w:val="Emphasis"/>
    <w:qFormat/>
    <w:rsid w:val="00680CA2"/>
    <w:rPr>
      <w:rFonts w:cs="Times New Roman"/>
      <w:i/>
      <w:iCs/>
    </w:rPr>
  </w:style>
  <w:style w:type="paragraph" w:customStyle="1" w:styleId="13">
    <w:name w:val="Абзац списка1"/>
    <w:basedOn w:val="a"/>
    <w:rsid w:val="00680CA2"/>
    <w:pPr>
      <w:spacing w:after="200" w:line="276" w:lineRule="auto"/>
      <w:ind w:left="720"/>
      <w:contextualSpacing/>
      <w:jc w:val="left"/>
    </w:pPr>
    <w:rPr>
      <w:rFonts w:ascii="Calibri" w:eastAsia="Times New Roman" w:hAnsi="Calibri" w:cs="Times New Roman"/>
      <w:lang w:eastAsia="ru-RU"/>
    </w:rPr>
  </w:style>
  <w:style w:type="character" w:customStyle="1" w:styleId="af7">
    <w:name w:val="Текст выноски Знак"/>
    <w:link w:val="af8"/>
    <w:uiPriority w:val="99"/>
    <w:semiHidden/>
    <w:rsid w:val="00680CA2"/>
    <w:rPr>
      <w:rFonts w:ascii="Tahoma" w:eastAsia="Times New Roman" w:hAnsi="Tahoma" w:cs="Tahoma"/>
      <w:sz w:val="16"/>
      <w:szCs w:val="16"/>
    </w:rPr>
  </w:style>
  <w:style w:type="paragraph" w:styleId="af8">
    <w:name w:val="Balloon Text"/>
    <w:basedOn w:val="a"/>
    <w:link w:val="af7"/>
    <w:uiPriority w:val="99"/>
    <w:semiHidden/>
    <w:rsid w:val="00680CA2"/>
    <w:pPr>
      <w:jc w:val="left"/>
    </w:pPr>
    <w:rPr>
      <w:rFonts w:ascii="Tahoma" w:eastAsia="Times New Roman" w:hAnsi="Tahoma" w:cs="Tahoma"/>
      <w:sz w:val="16"/>
      <w:szCs w:val="16"/>
    </w:rPr>
  </w:style>
  <w:style w:type="character" w:customStyle="1" w:styleId="14">
    <w:name w:val="Текст выноски Знак1"/>
    <w:basedOn w:val="a0"/>
    <w:uiPriority w:val="99"/>
    <w:semiHidden/>
    <w:rsid w:val="00680CA2"/>
    <w:rPr>
      <w:rFonts w:ascii="Tahoma" w:hAnsi="Tahoma" w:cs="Tahoma"/>
      <w:sz w:val="16"/>
      <w:szCs w:val="16"/>
    </w:rPr>
  </w:style>
  <w:style w:type="paragraph" w:customStyle="1" w:styleId="CharCharChar">
    <w:name w:val="Char Char Char"/>
    <w:basedOn w:val="a"/>
    <w:rsid w:val="00680CA2"/>
    <w:pPr>
      <w:spacing w:after="160" w:line="240" w:lineRule="exact"/>
      <w:jc w:val="left"/>
    </w:pPr>
    <w:rPr>
      <w:rFonts w:ascii="Arial" w:eastAsia="Times New Roman" w:hAnsi="Arial" w:cs="Arial"/>
      <w:sz w:val="20"/>
      <w:szCs w:val="20"/>
      <w:lang w:val="en-US"/>
    </w:rPr>
  </w:style>
  <w:style w:type="character" w:customStyle="1" w:styleId="titleclass">
    <w:name w:val="titleclass"/>
    <w:rsid w:val="00680CA2"/>
    <w:rPr>
      <w:rFonts w:cs="Times New Roman"/>
    </w:rPr>
  </w:style>
  <w:style w:type="character" w:customStyle="1" w:styleId="descriptionclass">
    <w:name w:val="descriptionclass"/>
    <w:rsid w:val="00680CA2"/>
    <w:rPr>
      <w:rFonts w:cs="Times New Roman"/>
    </w:rPr>
  </w:style>
  <w:style w:type="character" w:customStyle="1" w:styleId="af9">
    <w:name w:val="Схема документа Знак"/>
    <w:link w:val="afa"/>
    <w:uiPriority w:val="99"/>
    <w:semiHidden/>
    <w:rsid w:val="00680CA2"/>
    <w:rPr>
      <w:rFonts w:ascii="Tahoma" w:eastAsia="Calibri" w:hAnsi="Tahoma" w:cs="Tahoma"/>
      <w:sz w:val="16"/>
      <w:szCs w:val="16"/>
    </w:rPr>
  </w:style>
  <w:style w:type="paragraph" w:styleId="afa">
    <w:name w:val="Document Map"/>
    <w:basedOn w:val="a"/>
    <w:link w:val="af9"/>
    <w:uiPriority w:val="99"/>
    <w:semiHidden/>
    <w:unhideWhenUsed/>
    <w:rsid w:val="00680CA2"/>
    <w:pPr>
      <w:spacing w:line="360" w:lineRule="auto"/>
      <w:ind w:firstLine="851"/>
      <w:jc w:val="both"/>
    </w:pPr>
    <w:rPr>
      <w:rFonts w:ascii="Tahoma" w:eastAsia="Calibri" w:hAnsi="Tahoma" w:cs="Tahoma"/>
      <w:sz w:val="16"/>
      <w:szCs w:val="16"/>
    </w:rPr>
  </w:style>
  <w:style w:type="character" w:customStyle="1" w:styleId="15">
    <w:name w:val="Схема документа Знак1"/>
    <w:basedOn w:val="a0"/>
    <w:uiPriority w:val="99"/>
    <w:semiHidden/>
    <w:rsid w:val="00680CA2"/>
    <w:rPr>
      <w:rFonts w:ascii="Tahoma" w:hAnsi="Tahoma" w:cs="Tahoma"/>
      <w:sz w:val="16"/>
      <w:szCs w:val="16"/>
    </w:rPr>
  </w:style>
  <w:style w:type="paragraph" w:customStyle="1" w:styleId="FORMATTEXT">
    <w:name w:val=".FORMATTEXT"/>
    <w:uiPriority w:val="99"/>
    <w:rsid w:val="00680CA2"/>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UNFORMATTEXT">
    <w:name w:val=".UNFORMATTEXT"/>
    <w:uiPriority w:val="99"/>
    <w:rsid w:val="00680CA2"/>
    <w:pPr>
      <w:widowControl w:val="0"/>
      <w:autoSpaceDE w:val="0"/>
      <w:autoSpaceDN w:val="0"/>
      <w:adjustRightInd w:val="0"/>
      <w:jc w:val="left"/>
    </w:pPr>
    <w:rPr>
      <w:rFonts w:ascii="Courier New" w:eastAsia="Times New Roman" w:hAnsi="Courier New" w:cs="Courier New"/>
      <w:sz w:val="24"/>
      <w:szCs w:val="24"/>
      <w:lang w:eastAsia="ru-RU"/>
    </w:rPr>
  </w:style>
  <w:style w:type="character" w:styleId="afb">
    <w:name w:val="Strong"/>
    <w:uiPriority w:val="22"/>
    <w:qFormat/>
    <w:rsid w:val="00680CA2"/>
    <w:rPr>
      <w:b/>
      <w:bCs/>
    </w:rPr>
  </w:style>
  <w:style w:type="character" w:customStyle="1" w:styleId="gray">
    <w:name w:val="gray"/>
    <w:basedOn w:val="a0"/>
    <w:rsid w:val="00680CA2"/>
  </w:style>
  <w:style w:type="character" w:customStyle="1" w:styleId="Absatz-Standardschriftart">
    <w:name w:val="Absatz-Standardschriftart"/>
    <w:rsid w:val="00680CA2"/>
  </w:style>
  <w:style w:type="character" w:customStyle="1" w:styleId="apple-style-span">
    <w:name w:val="apple-style-span"/>
    <w:basedOn w:val="a0"/>
    <w:rsid w:val="00680CA2"/>
  </w:style>
  <w:style w:type="paragraph" w:customStyle="1" w:styleId="Preformat">
    <w:name w:val="Preformat"/>
    <w:rsid w:val="00680CA2"/>
    <w:pPr>
      <w:autoSpaceDE w:val="0"/>
      <w:autoSpaceDN w:val="0"/>
      <w:adjustRightInd w:val="0"/>
      <w:jc w:val="left"/>
    </w:pPr>
    <w:rPr>
      <w:rFonts w:ascii="Courier New" w:eastAsia="Times New Roman" w:hAnsi="Courier New" w:cs="Courier New"/>
      <w:sz w:val="20"/>
      <w:szCs w:val="20"/>
      <w:lang w:eastAsia="ru-RU"/>
    </w:rPr>
  </w:style>
  <w:style w:type="paragraph" w:customStyle="1" w:styleId="consplusnonformat1">
    <w:name w:val="consplusnonformat"/>
    <w:basedOn w:val="a"/>
    <w:rsid w:val="00680CA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afc">
    <w:name w:val="мой"/>
    <w:basedOn w:val="a"/>
    <w:autoRedefine/>
    <w:rsid w:val="00680CA2"/>
    <w:pPr>
      <w:ind w:left="-10" w:firstLine="10"/>
    </w:pPr>
    <w:rPr>
      <w:rFonts w:ascii="Times New Roman" w:eastAsia="Times New Roman" w:hAnsi="Times New Roman" w:cs="Times New Roman"/>
      <w:bCs/>
      <w:sz w:val="24"/>
      <w:szCs w:val="24"/>
      <w:lang w:eastAsia="ru-RU"/>
    </w:rPr>
  </w:style>
  <w:style w:type="paragraph" w:styleId="afd">
    <w:name w:val="Body Text Indent"/>
    <w:basedOn w:val="a"/>
    <w:link w:val="afe"/>
    <w:uiPriority w:val="99"/>
    <w:unhideWhenUsed/>
    <w:rsid w:val="00680CA2"/>
    <w:pPr>
      <w:spacing w:after="120" w:line="276" w:lineRule="auto"/>
      <w:ind w:left="283"/>
      <w:jc w:val="left"/>
    </w:pPr>
    <w:rPr>
      <w:rFonts w:ascii="Calibri" w:eastAsia="Calibri" w:hAnsi="Calibri" w:cs="Times New Roman"/>
      <w:sz w:val="20"/>
      <w:szCs w:val="20"/>
    </w:rPr>
  </w:style>
  <w:style w:type="character" w:customStyle="1" w:styleId="afe">
    <w:name w:val="Основной текст с отступом Знак"/>
    <w:basedOn w:val="a0"/>
    <w:link w:val="afd"/>
    <w:uiPriority w:val="99"/>
    <w:rsid w:val="00680CA2"/>
    <w:rPr>
      <w:rFonts w:ascii="Calibri" w:eastAsia="Calibri" w:hAnsi="Calibri" w:cs="Times New Roman"/>
      <w:sz w:val="20"/>
      <w:szCs w:val="20"/>
    </w:rPr>
  </w:style>
  <w:style w:type="paragraph" w:customStyle="1" w:styleId="aff">
    <w:name w:val="Обращение"/>
    <w:basedOn w:val="a"/>
    <w:next w:val="a"/>
    <w:rsid w:val="00680CA2"/>
    <w:pPr>
      <w:spacing w:before="240" w:after="120"/>
    </w:pPr>
    <w:rPr>
      <w:rFonts w:ascii="Times New Roman" w:eastAsia="Times New Roman" w:hAnsi="Times New Roman" w:cs="Times New Roman"/>
      <w:b/>
      <w:sz w:val="26"/>
      <w:szCs w:val="20"/>
      <w:lang w:eastAsia="ru-RU"/>
    </w:rPr>
  </w:style>
  <w:style w:type="character" w:customStyle="1" w:styleId="HTML0">
    <w:name w:val="Стандартный HTML Знак"/>
    <w:link w:val="HTML1"/>
    <w:uiPriority w:val="99"/>
    <w:rsid w:val="00680CA2"/>
    <w:rPr>
      <w:rFonts w:ascii="Courier New" w:eastAsia="Times New Roman" w:hAnsi="Courier New" w:cs="Courier New"/>
    </w:rPr>
  </w:style>
  <w:style w:type="paragraph" w:styleId="HTML1">
    <w:name w:val="HTML Preformatted"/>
    <w:basedOn w:val="a"/>
    <w:link w:val="HTML0"/>
    <w:uiPriority w:val="99"/>
    <w:unhideWhenUsed/>
    <w:rsid w:val="00680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10">
    <w:name w:val="Стандартный HTML Знак1"/>
    <w:basedOn w:val="a0"/>
    <w:uiPriority w:val="99"/>
    <w:semiHidden/>
    <w:rsid w:val="00680CA2"/>
    <w:rPr>
      <w:rFonts w:ascii="Consolas" w:hAnsi="Consolas" w:cs="Consolas"/>
      <w:sz w:val="20"/>
      <w:szCs w:val="20"/>
    </w:rPr>
  </w:style>
  <w:style w:type="character" w:customStyle="1" w:styleId="aff0">
    <w:name w:val="Гипертекстовая ссылка"/>
    <w:uiPriority w:val="99"/>
    <w:rsid w:val="00680CA2"/>
    <w:rPr>
      <w:color w:val="008000"/>
    </w:rPr>
  </w:style>
  <w:style w:type="paragraph" w:customStyle="1" w:styleId="Default">
    <w:name w:val="Default"/>
    <w:rsid w:val="00680CA2"/>
    <w:pPr>
      <w:autoSpaceDE w:val="0"/>
      <w:autoSpaceDN w:val="0"/>
      <w:adjustRightInd w:val="0"/>
      <w:jc w:val="left"/>
    </w:pPr>
    <w:rPr>
      <w:rFonts w:ascii="Times New Roman" w:eastAsia="Calibri" w:hAnsi="Times New Roman" w:cs="Times New Roman"/>
      <w:color w:val="000000"/>
      <w:sz w:val="24"/>
      <w:szCs w:val="24"/>
      <w:lang w:eastAsia="ru-RU"/>
    </w:rPr>
  </w:style>
  <w:style w:type="paragraph" w:customStyle="1" w:styleId="16">
    <w:name w:val="Знак1"/>
    <w:basedOn w:val="a"/>
    <w:rsid w:val="00680CA2"/>
    <w:pPr>
      <w:jc w:val="left"/>
    </w:pPr>
    <w:rPr>
      <w:rFonts w:ascii="Verdana" w:eastAsia="Times New Roman" w:hAnsi="Verdana" w:cs="Verdana"/>
      <w:sz w:val="20"/>
      <w:szCs w:val="20"/>
      <w:lang w:val="en-US"/>
    </w:rPr>
  </w:style>
  <w:style w:type="character" w:customStyle="1" w:styleId="aff1">
    <w:name w:val="Активная гипертекстовая ссылка"/>
    <w:uiPriority w:val="99"/>
    <w:rsid w:val="00680CA2"/>
    <w:rPr>
      <w:color w:val="008000"/>
      <w:u w:val="single"/>
    </w:rPr>
  </w:style>
  <w:style w:type="paragraph" w:styleId="33">
    <w:name w:val="Body Text Indent 3"/>
    <w:basedOn w:val="a"/>
    <w:link w:val="34"/>
    <w:rsid w:val="00680CA2"/>
    <w:pPr>
      <w:spacing w:after="120"/>
      <w:ind w:left="283"/>
      <w:jc w:val="left"/>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680CA2"/>
    <w:rPr>
      <w:rFonts w:ascii="Times New Roman" w:eastAsia="Times New Roman" w:hAnsi="Times New Roman" w:cs="Times New Roman"/>
      <w:sz w:val="16"/>
      <w:szCs w:val="16"/>
      <w:lang w:eastAsia="ru-RU"/>
    </w:rPr>
  </w:style>
  <w:style w:type="paragraph" w:customStyle="1" w:styleId="HEADERTEXT">
    <w:name w:val=".HEADERTEXT"/>
    <w:uiPriority w:val="99"/>
    <w:rsid w:val="00680CA2"/>
    <w:pPr>
      <w:widowControl w:val="0"/>
      <w:autoSpaceDE w:val="0"/>
      <w:autoSpaceDN w:val="0"/>
      <w:adjustRightInd w:val="0"/>
      <w:jc w:val="left"/>
    </w:pPr>
    <w:rPr>
      <w:rFonts w:ascii="Arial" w:eastAsia="Times New Roman" w:hAnsi="Arial" w:cs="Arial"/>
      <w:color w:val="2B4279"/>
      <w:lang w:eastAsia="ru-RU"/>
    </w:rPr>
  </w:style>
  <w:style w:type="paragraph" w:customStyle="1" w:styleId="ConsNormal">
    <w:name w:val="ConsNormal"/>
    <w:rsid w:val="00680CA2"/>
    <w:pPr>
      <w:widowControl w:val="0"/>
      <w:suppressAutoHyphens/>
      <w:autoSpaceDE w:val="0"/>
      <w:ind w:firstLine="720"/>
      <w:jc w:val="left"/>
    </w:pPr>
    <w:rPr>
      <w:rFonts w:ascii="Arial" w:eastAsia="Arial" w:hAnsi="Arial" w:cs="Arial"/>
      <w:kern w:val="1"/>
      <w:sz w:val="20"/>
      <w:szCs w:val="20"/>
      <w:lang w:eastAsia="ar-SA"/>
    </w:rPr>
  </w:style>
  <w:style w:type="paragraph" w:customStyle="1" w:styleId="17">
    <w:name w:val="заголовок 1"/>
    <w:basedOn w:val="a"/>
    <w:next w:val="a"/>
    <w:uiPriority w:val="99"/>
    <w:rsid w:val="00680CA2"/>
    <w:pPr>
      <w:keepNext/>
      <w:autoSpaceDE w:val="0"/>
      <w:autoSpaceDN w:val="0"/>
      <w:adjustRightInd w:val="0"/>
    </w:pPr>
    <w:rPr>
      <w:rFonts w:ascii="Times New Roman" w:eastAsia="Times New Roman" w:hAnsi="Times New Roman" w:cs="Times New Roman"/>
      <w:b/>
      <w:bCs/>
      <w:sz w:val="28"/>
      <w:szCs w:val="28"/>
      <w:lang w:eastAsia="ru-RU"/>
    </w:rPr>
  </w:style>
  <w:style w:type="character" w:customStyle="1" w:styleId="aff2">
    <w:name w:val="Текст концевой сноски Знак"/>
    <w:basedOn w:val="a0"/>
    <w:link w:val="aff3"/>
    <w:uiPriority w:val="99"/>
    <w:semiHidden/>
    <w:rsid w:val="00680CA2"/>
    <w:rPr>
      <w:rFonts w:ascii="Times New Roman" w:eastAsia="Calibri" w:hAnsi="Times New Roman" w:cs="Times New Roman"/>
      <w:sz w:val="20"/>
      <w:szCs w:val="20"/>
    </w:rPr>
  </w:style>
  <w:style w:type="paragraph" w:styleId="aff3">
    <w:name w:val="endnote text"/>
    <w:basedOn w:val="a"/>
    <w:link w:val="aff2"/>
    <w:uiPriority w:val="99"/>
    <w:semiHidden/>
    <w:unhideWhenUsed/>
    <w:rsid w:val="00680CA2"/>
    <w:pPr>
      <w:spacing w:line="360" w:lineRule="auto"/>
      <w:ind w:firstLine="851"/>
      <w:jc w:val="both"/>
    </w:pPr>
    <w:rPr>
      <w:rFonts w:ascii="Times New Roman" w:eastAsia="Calibri" w:hAnsi="Times New Roman" w:cs="Times New Roman"/>
      <w:sz w:val="20"/>
      <w:szCs w:val="20"/>
    </w:rPr>
  </w:style>
  <w:style w:type="table" w:styleId="aff4">
    <w:name w:val="Table Grid"/>
    <w:basedOn w:val="a1"/>
    <w:rsid w:val="00680CA2"/>
    <w:pPr>
      <w:jc w:val="lef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тиль1"/>
    <w:basedOn w:val="a1"/>
    <w:uiPriority w:val="99"/>
    <w:qFormat/>
    <w:rsid w:val="00093D90"/>
    <w:pPr>
      <w:jc w:val="left"/>
    </w:pPr>
    <w:tblPr/>
  </w:style>
  <w:style w:type="table" w:customStyle="1" w:styleId="27">
    <w:name w:val="Стиль2"/>
    <w:basedOn w:val="a1"/>
    <w:uiPriority w:val="99"/>
    <w:qFormat/>
    <w:rsid w:val="008C17BE"/>
    <w:pPr>
      <w:jc w:val="left"/>
    </w:pPr>
    <w:tblPr/>
  </w:style>
  <w:style w:type="paragraph" w:customStyle="1" w:styleId="28">
    <w:name w:val="Абзац списка2"/>
    <w:basedOn w:val="a"/>
    <w:rsid w:val="00F32A96"/>
    <w:pPr>
      <w:suppressAutoHyphens/>
      <w:spacing w:after="200" w:line="276" w:lineRule="auto"/>
      <w:ind w:left="720"/>
      <w:jc w:val="left"/>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48754EE929497CEB2EDDA5176C4BD2E019AEF4050EEC9141F9BCEAF099D66CFB0BA416CE40732A2TF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A3948754EE929497CEB2F3C14476C4BD2E0098EF4C57EEC9141F9BCEAF099D66CFB0BA416CE40737A2TEJ"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207F01B25BEB5176CF4EF3AEBF74E302535399146850E8590E393XCL4F" TargetMode="External"/><Relationship Id="rId5" Type="http://schemas.openxmlformats.org/officeDocument/2006/relationships/settings" Target="settings.xml"/><Relationship Id="rId10" Type="http://schemas.openxmlformats.org/officeDocument/2006/relationships/hyperlink" Target="consultantplus://offline/ref=A3948754EE929497CEB2E8D55276C4BD2C0E9CEA485DB3C31C4697CCAAT8J" TargetMode="External"/><Relationship Id="rId4" Type="http://schemas.microsoft.com/office/2007/relationships/stylesWithEffects" Target="stylesWithEffects.xml"/><Relationship Id="rId9" Type="http://schemas.openxmlformats.org/officeDocument/2006/relationships/hyperlink" Target="consultantplus://offline/ref=A3948754EE929497CEB2EDDA5176C4BD2E019AEF4050EEC9141F9BCEAF099D66CFB0BA416CE40730A2T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C1A6D-BEC3-4318-BCA7-68BCA6FC7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7267</Words>
  <Characters>59155</Characters>
  <Application>Microsoft Office Word</Application>
  <DocSecurity>0</DocSecurity>
  <Lines>2571</Lines>
  <Paragraphs>2142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tarasenko</cp:lastModifiedBy>
  <cp:revision>2</cp:revision>
  <dcterms:created xsi:type="dcterms:W3CDTF">2017-08-09T09:11:00Z</dcterms:created>
  <dcterms:modified xsi:type="dcterms:W3CDTF">2017-08-09T09:11:00Z</dcterms:modified>
</cp:coreProperties>
</file>