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26" w:rsidRDefault="00644826" w:rsidP="00644826">
      <w:pPr>
        <w:widowControl w:val="0"/>
        <w:autoSpaceDE w:val="0"/>
        <w:autoSpaceDN w:val="0"/>
        <w:adjustRightInd w:val="0"/>
        <w:jc w:val="right"/>
        <w:rPr>
          <w:bCs/>
          <w:sz w:val="26"/>
          <w:szCs w:val="26"/>
        </w:rPr>
      </w:pPr>
      <w:r w:rsidRPr="000B3D71">
        <w:rPr>
          <w:bCs/>
          <w:sz w:val="26"/>
          <w:szCs w:val="26"/>
        </w:rPr>
        <w:t>ПРОЕКТ</w:t>
      </w:r>
    </w:p>
    <w:p w:rsidR="00644826" w:rsidRPr="00B92740" w:rsidRDefault="00644826" w:rsidP="00644826">
      <w:pPr>
        <w:widowControl w:val="0"/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№ </w:t>
      </w:r>
      <w:bookmarkStart w:id="0" w:name="_GoBack"/>
      <w:r>
        <w:rPr>
          <w:b/>
          <w:bCs/>
          <w:sz w:val="26"/>
          <w:szCs w:val="26"/>
        </w:rPr>
        <w:t>2109201</w:t>
      </w:r>
      <w:bookmarkEnd w:id="0"/>
    </w:p>
    <w:p w:rsidR="00644826" w:rsidRPr="000B3D71" w:rsidRDefault="00644826" w:rsidP="0064482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44826" w:rsidRPr="000B3D71" w:rsidRDefault="00644826" w:rsidP="0064482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B3D71">
        <w:rPr>
          <w:b/>
          <w:bCs/>
          <w:sz w:val="26"/>
          <w:szCs w:val="26"/>
        </w:rPr>
        <w:t>ТАЙМЫРСКИЙ ДОЛГАНО-НЕНЕЦКИЙ МУНИЦИПАЛЬНЫЙ РАЙОН</w:t>
      </w:r>
    </w:p>
    <w:p w:rsidR="00644826" w:rsidRPr="000B3D71" w:rsidRDefault="00644826" w:rsidP="0064482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B3D71">
        <w:rPr>
          <w:b/>
          <w:bCs/>
          <w:sz w:val="26"/>
          <w:szCs w:val="26"/>
        </w:rPr>
        <w:t>РАЙОННЫЙ СОВЕТ ДЕПУТАТОВ</w:t>
      </w:r>
    </w:p>
    <w:p w:rsidR="00644826" w:rsidRPr="000B3D71" w:rsidRDefault="00644826" w:rsidP="0064482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44826" w:rsidRPr="000B3D71" w:rsidRDefault="00644826" w:rsidP="0064482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B3D71">
        <w:rPr>
          <w:b/>
          <w:bCs/>
          <w:sz w:val="26"/>
          <w:szCs w:val="26"/>
        </w:rPr>
        <w:t>РЕШЕНИЕ</w:t>
      </w:r>
    </w:p>
    <w:p w:rsidR="00644826" w:rsidRPr="000B3D71" w:rsidRDefault="00644826" w:rsidP="0064482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44826" w:rsidRPr="000B3D71" w:rsidRDefault="00644826" w:rsidP="0064482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0B3D71">
        <w:rPr>
          <w:b/>
          <w:bCs/>
          <w:sz w:val="26"/>
          <w:szCs w:val="26"/>
        </w:rPr>
        <w:t>от ______________ 2017 г. № ___________</w:t>
      </w:r>
    </w:p>
    <w:p w:rsidR="00644826" w:rsidRPr="000B3D71" w:rsidRDefault="00644826" w:rsidP="0064482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44826" w:rsidRPr="000B3D71" w:rsidRDefault="00644826" w:rsidP="00644826">
      <w:pPr>
        <w:pStyle w:val="ConsPlusTitle"/>
        <w:widowControl/>
        <w:jc w:val="center"/>
        <w:outlineLvl w:val="0"/>
        <w:rPr>
          <w:sz w:val="26"/>
          <w:szCs w:val="26"/>
        </w:rPr>
      </w:pPr>
      <w:r w:rsidRPr="000B3D71">
        <w:rPr>
          <w:sz w:val="26"/>
          <w:szCs w:val="26"/>
        </w:rPr>
        <w:t xml:space="preserve">О ПРИЗНАНИИ </w:t>
      </w:r>
      <w:proofErr w:type="gramStart"/>
      <w:r w:rsidRPr="000B3D71">
        <w:rPr>
          <w:sz w:val="26"/>
          <w:szCs w:val="26"/>
        </w:rPr>
        <w:t>УТРАТИВШИМ</w:t>
      </w:r>
      <w:proofErr w:type="gramEnd"/>
      <w:r w:rsidRPr="000B3D71">
        <w:rPr>
          <w:sz w:val="26"/>
          <w:szCs w:val="26"/>
        </w:rPr>
        <w:t xml:space="preserve"> СИЛУ РЕШЕНИЯ ДУМЫ ТАЙМЫРСКОГО ДОЛГАНО-НЕНЕЦКОГО МУНИЦИПАЛЬНОГО РАЙОНА «О СОЗДАНИИ ТЕРРИТОРИАЛЬНОЙ ТРЕХСТОРОННЕЙ КОМИССИИ ПО РЕГУЛИРОВАНИЮ СОЦИАЛЬНО-ТРУДОВЫХ ОТНОШЕНИЙ В ТАЙМЫРСКОМ ДОЛГАНО-НЕНЕЦКОМ МУНИЦИПАЛЬНОМ РАЙОНЕ»</w:t>
      </w:r>
    </w:p>
    <w:p w:rsidR="00644826" w:rsidRPr="000B3D71" w:rsidRDefault="00644826" w:rsidP="0064482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4826" w:rsidRPr="000B3D71" w:rsidRDefault="00644826" w:rsidP="0064482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B3D71">
        <w:rPr>
          <w:sz w:val="26"/>
          <w:szCs w:val="26"/>
        </w:rPr>
        <w:t>Таймырский Долгано-Ненецкий районный Совет депутатов решил:</w:t>
      </w:r>
    </w:p>
    <w:p w:rsidR="00644826" w:rsidRPr="000B3D71" w:rsidRDefault="00644826" w:rsidP="0064482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4826" w:rsidRPr="000B3D71" w:rsidRDefault="00644826" w:rsidP="00644826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0B3D71">
        <w:rPr>
          <w:rFonts w:ascii="Times New Roman" w:hAnsi="Times New Roman"/>
          <w:sz w:val="26"/>
          <w:szCs w:val="26"/>
        </w:rPr>
        <w:t xml:space="preserve">Признать утратившим силу </w:t>
      </w:r>
      <w:hyperlink r:id="rId6" w:history="1">
        <w:proofErr w:type="gramStart"/>
        <w:r>
          <w:rPr>
            <w:rFonts w:ascii="Times New Roman" w:hAnsi="Times New Roman"/>
            <w:sz w:val="26"/>
            <w:szCs w:val="26"/>
          </w:rPr>
          <w:t>Р</w:t>
        </w:r>
        <w:proofErr w:type="gramEnd"/>
      </w:hyperlink>
      <w:r w:rsidRPr="000B3D71">
        <w:rPr>
          <w:rFonts w:ascii="Times New Roman" w:hAnsi="Times New Roman"/>
          <w:sz w:val="26"/>
          <w:szCs w:val="26"/>
        </w:rPr>
        <w:t>ешение Думы Таймырского Долгано-Ненецкого муниципального района от 03.05.2006 № 03 – 0112 «О создании территориальной трехсторонней комиссии по регулированию социально-трудовых отношений в Таймырском Долгано-Ненецком муниципальном районе».</w:t>
      </w:r>
    </w:p>
    <w:p w:rsidR="00644826" w:rsidRPr="000B3D71" w:rsidRDefault="00644826" w:rsidP="0064482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B3D71">
        <w:rPr>
          <w:sz w:val="26"/>
          <w:szCs w:val="26"/>
        </w:rPr>
        <w:t>2. Настоящее Решение вступает в силу в день, следующий за днем его официального опубликования.</w:t>
      </w:r>
    </w:p>
    <w:p w:rsidR="00644826" w:rsidRPr="000B3D71" w:rsidRDefault="00644826" w:rsidP="0064482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44826" w:rsidRPr="000B3D71" w:rsidRDefault="00644826" w:rsidP="00644826">
      <w:pPr>
        <w:widowControl w:val="0"/>
        <w:autoSpaceDE w:val="0"/>
        <w:autoSpaceDN w:val="0"/>
        <w:adjustRightInd w:val="0"/>
        <w:ind w:left="4536"/>
        <w:jc w:val="right"/>
        <w:rPr>
          <w:sz w:val="26"/>
          <w:szCs w:val="26"/>
        </w:rPr>
      </w:pPr>
    </w:p>
    <w:p w:rsidR="00644826" w:rsidRDefault="00644826" w:rsidP="006448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0B3D71">
        <w:rPr>
          <w:sz w:val="26"/>
          <w:szCs w:val="26"/>
        </w:rPr>
        <w:t xml:space="preserve">Председатель </w:t>
      </w:r>
      <w:proofErr w:type="gramStart"/>
      <w:r w:rsidRPr="000B3D71">
        <w:rPr>
          <w:sz w:val="26"/>
          <w:szCs w:val="26"/>
        </w:rPr>
        <w:t>Таймырского</w:t>
      </w:r>
      <w:proofErr w:type="gramEnd"/>
      <w:r w:rsidRPr="000B3D71">
        <w:rPr>
          <w:sz w:val="26"/>
          <w:szCs w:val="26"/>
        </w:rPr>
        <w:t xml:space="preserve"> </w:t>
      </w:r>
    </w:p>
    <w:p w:rsidR="00644826" w:rsidRDefault="00644826" w:rsidP="006448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0B3D71">
        <w:rPr>
          <w:sz w:val="26"/>
          <w:szCs w:val="26"/>
        </w:rPr>
        <w:t xml:space="preserve">Долгано-Ненецкого </w:t>
      </w:r>
    </w:p>
    <w:p w:rsidR="00644826" w:rsidRPr="000B3D71" w:rsidRDefault="00644826" w:rsidP="006448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0B3D71">
        <w:rPr>
          <w:sz w:val="26"/>
          <w:szCs w:val="26"/>
        </w:rPr>
        <w:t xml:space="preserve">районного Совета депутатов </w:t>
      </w:r>
      <w:r>
        <w:rPr>
          <w:sz w:val="26"/>
          <w:szCs w:val="26"/>
        </w:rPr>
        <w:t xml:space="preserve">                                                                        </w:t>
      </w:r>
      <w:r w:rsidRPr="000B3D71">
        <w:rPr>
          <w:sz w:val="26"/>
          <w:szCs w:val="26"/>
        </w:rPr>
        <w:t>В.Н. Шишов</w:t>
      </w:r>
    </w:p>
    <w:p w:rsidR="00644826" w:rsidRPr="000B3D71" w:rsidRDefault="00644826" w:rsidP="00644826">
      <w:pPr>
        <w:widowControl w:val="0"/>
        <w:autoSpaceDE w:val="0"/>
        <w:autoSpaceDN w:val="0"/>
        <w:adjustRightInd w:val="0"/>
        <w:ind w:left="4536"/>
        <w:jc w:val="right"/>
        <w:rPr>
          <w:sz w:val="26"/>
          <w:szCs w:val="26"/>
        </w:rPr>
      </w:pPr>
    </w:p>
    <w:p w:rsidR="00644826" w:rsidRDefault="00644826" w:rsidP="00644826">
      <w:pPr>
        <w:widowControl w:val="0"/>
        <w:autoSpaceDE w:val="0"/>
        <w:autoSpaceDN w:val="0"/>
        <w:adjustRightInd w:val="0"/>
        <w:ind w:left="4536"/>
        <w:jc w:val="right"/>
        <w:rPr>
          <w:sz w:val="26"/>
          <w:szCs w:val="26"/>
        </w:rPr>
      </w:pPr>
    </w:p>
    <w:p w:rsidR="00644826" w:rsidRPr="000B3D71" w:rsidRDefault="00644826" w:rsidP="00644826">
      <w:pPr>
        <w:widowControl w:val="0"/>
        <w:autoSpaceDE w:val="0"/>
        <w:autoSpaceDN w:val="0"/>
        <w:adjustRightInd w:val="0"/>
        <w:ind w:left="4536"/>
        <w:jc w:val="right"/>
        <w:rPr>
          <w:sz w:val="26"/>
          <w:szCs w:val="26"/>
        </w:rPr>
      </w:pPr>
    </w:p>
    <w:p w:rsidR="00644826" w:rsidRDefault="00644826" w:rsidP="006448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0B3D71">
        <w:rPr>
          <w:sz w:val="26"/>
          <w:szCs w:val="26"/>
        </w:rPr>
        <w:t xml:space="preserve">Глава </w:t>
      </w:r>
      <w:proofErr w:type="gramStart"/>
      <w:r w:rsidRPr="000B3D71">
        <w:rPr>
          <w:sz w:val="26"/>
          <w:szCs w:val="26"/>
        </w:rPr>
        <w:t>Таймырского</w:t>
      </w:r>
      <w:proofErr w:type="gramEnd"/>
      <w:r w:rsidRPr="000B3D71">
        <w:rPr>
          <w:sz w:val="26"/>
          <w:szCs w:val="26"/>
        </w:rPr>
        <w:t xml:space="preserve"> Долгано-Ненецкого </w:t>
      </w:r>
    </w:p>
    <w:p w:rsidR="00644826" w:rsidRPr="000B3D71" w:rsidRDefault="00644826" w:rsidP="0064482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0B3D71"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 xml:space="preserve">                                                                            </w:t>
      </w:r>
      <w:r w:rsidRPr="000B3D71">
        <w:rPr>
          <w:sz w:val="26"/>
          <w:szCs w:val="26"/>
        </w:rPr>
        <w:t>С.А. Ткаченко</w:t>
      </w:r>
    </w:p>
    <w:p w:rsidR="00644826" w:rsidRPr="000B3D71" w:rsidRDefault="00644826" w:rsidP="0064482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44826" w:rsidRDefault="00644826" w:rsidP="00644826">
      <w:pPr>
        <w:jc w:val="center"/>
        <w:rPr>
          <w:b/>
          <w:sz w:val="26"/>
          <w:szCs w:val="26"/>
        </w:rPr>
      </w:pPr>
    </w:p>
    <w:p w:rsidR="00644826" w:rsidRDefault="00644826" w:rsidP="00644826">
      <w:pPr>
        <w:jc w:val="center"/>
        <w:rPr>
          <w:b/>
          <w:sz w:val="26"/>
          <w:szCs w:val="26"/>
        </w:rPr>
      </w:pPr>
    </w:p>
    <w:p w:rsidR="00644826" w:rsidRDefault="00644826" w:rsidP="00644826">
      <w:pPr>
        <w:jc w:val="center"/>
        <w:rPr>
          <w:b/>
          <w:sz w:val="26"/>
          <w:szCs w:val="26"/>
        </w:rPr>
      </w:pPr>
    </w:p>
    <w:p w:rsidR="00644826" w:rsidRDefault="00644826" w:rsidP="00644826">
      <w:pPr>
        <w:jc w:val="center"/>
        <w:rPr>
          <w:b/>
          <w:sz w:val="26"/>
          <w:szCs w:val="26"/>
        </w:rPr>
      </w:pPr>
    </w:p>
    <w:p w:rsidR="00644826" w:rsidRDefault="00644826" w:rsidP="00644826">
      <w:pPr>
        <w:jc w:val="center"/>
        <w:rPr>
          <w:b/>
          <w:sz w:val="26"/>
          <w:szCs w:val="26"/>
        </w:rPr>
      </w:pPr>
    </w:p>
    <w:p w:rsidR="00644826" w:rsidRDefault="00644826" w:rsidP="00644826">
      <w:pPr>
        <w:jc w:val="center"/>
        <w:rPr>
          <w:b/>
          <w:sz w:val="26"/>
          <w:szCs w:val="26"/>
        </w:rPr>
      </w:pPr>
    </w:p>
    <w:p w:rsidR="00644826" w:rsidRDefault="00644826" w:rsidP="00644826">
      <w:pPr>
        <w:jc w:val="center"/>
        <w:rPr>
          <w:b/>
          <w:sz w:val="26"/>
          <w:szCs w:val="26"/>
        </w:rPr>
      </w:pPr>
    </w:p>
    <w:p w:rsidR="00644826" w:rsidRDefault="00644826" w:rsidP="00644826">
      <w:pPr>
        <w:jc w:val="center"/>
        <w:rPr>
          <w:b/>
          <w:sz w:val="26"/>
          <w:szCs w:val="26"/>
        </w:rPr>
      </w:pPr>
    </w:p>
    <w:p w:rsidR="00644826" w:rsidRDefault="00644826" w:rsidP="00644826">
      <w:pPr>
        <w:jc w:val="center"/>
        <w:rPr>
          <w:b/>
          <w:sz w:val="26"/>
          <w:szCs w:val="26"/>
        </w:rPr>
      </w:pPr>
    </w:p>
    <w:p w:rsidR="00644826" w:rsidRDefault="00644826" w:rsidP="00644826">
      <w:pPr>
        <w:jc w:val="center"/>
        <w:rPr>
          <w:b/>
          <w:sz w:val="26"/>
          <w:szCs w:val="26"/>
        </w:rPr>
      </w:pPr>
    </w:p>
    <w:p w:rsidR="00644826" w:rsidRDefault="00644826" w:rsidP="00644826">
      <w:pPr>
        <w:jc w:val="center"/>
        <w:rPr>
          <w:b/>
          <w:sz w:val="26"/>
          <w:szCs w:val="26"/>
        </w:rPr>
      </w:pPr>
    </w:p>
    <w:p w:rsidR="00644826" w:rsidRDefault="00644826" w:rsidP="00644826">
      <w:pPr>
        <w:jc w:val="center"/>
        <w:rPr>
          <w:b/>
          <w:sz w:val="26"/>
          <w:szCs w:val="26"/>
        </w:rPr>
      </w:pPr>
    </w:p>
    <w:p w:rsidR="00644826" w:rsidRDefault="00644826" w:rsidP="00644826">
      <w:pPr>
        <w:jc w:val="center"/>
        <w:rPr>
          <w:b/>
          <w:sz w:val="26"/>
          <w:szCs w:val="26"/>
        </w:rPr>
      </w:pPr>
    </w:p>
    <w:p w:rsidR="00644826" w:rsidRDefault="00644826" w:rsidP="00644826">
      <w:pPr>
        <w:jc w:val="center"/>
        <w:rPr>
          <w:b/>
          <w:sz w:val="26"/>
          <w:szCs w:val="26"/>
        </w:rPr>
      </w:pPr>
    </w:p>
    <w:p w:rsidR="00644826" w:rsidRPr="000B3D71" w:rsidRDefault="00644826" w:rsidP="00644826">
      <w:pPr>
        <w:jc w:val="center"/>
        <w:rPr>
          <w:b/>
          <w:color w:val="000000"/>
          <w:sz w:val="26"/>
          <w:szCs w:val="26"/>
        </w:rPr>
      </w:pPr>
      <w:r w:rsidRPr="000B3D71">
        <w:rPr>
          <w:b/>
          <w:color w:val="000000"/>
          <w:sz w:val="26"/>
          <w:szCs w:val="26"/>
        </w:rPr>
        <w:t>Пояснительная записка</w:t>
      </w:r>
    </w:p>
    <w:p w:rsidR="00644826" w:rsidRPr="000B3D71" w:rsidRDefault="00644826" w:rsidP="00644826">
      <w:pPr>
        <w:pStyle w:val="ConsPlusTitle"/>
        <w:widowControl/>
        <w:jc w:val="center"/>
        <w:outlineLvl w:val="0"/>
        <w:rPr>
          <w:bCs w:val="0"/>
          <w:color w:val="000000"/>
          <w:sz w:val="26"/>
          <w:szCs w:val="26"/>
        </w:rPr>
      </w:pPr>
      <w:r w:rsidRPr="000B3D71">
        <w:rPr>
          <w:bCs w:val="0"/>
          <w:color w:val="000000"/>
          <w:sz w:val="26"/>
          <w:szCs w:val="26"/>
        </w:rPr>
        <w:t>к проекту решения Таймырского Долгано</w:t>
      </w:r>
      <w:r>
        <w:rPr>
          <w:bCs w:val="0"/>
          <w:color w:val="000000"/>
          <w:sz w:val="26"/>
          <w:szCs w:val="26"/>
        </w:rPr>
        <w:t>-</w:t>
      </w:r>
      <w:r w:rsidRPr="000B3D71">
        <w:rPr>
          <w:bCs w:val="0"/>
          <w:color w:val="000000"/>
          <w:sz w:val="26"/>
          <w:szCs w:val="26"/>
        </w:rPr>
        <w:t xml:space="preserve">Ненецкого районного Совета депутатов «О признании </w:t>
      </w:r>
      <w:proofErr w:type="gramStart"/>
      <w:r w:rsidRPr="000B3D71">
        <w:rPr>
          <w:bCs w:val="0"/>
          <w:color w:val="000000"/>
          <w:sz w:val="26"/>
          <w:szCs w:val="26"/>
        </w:rPr>
        <w:t>утратившим</w:t>
      </w:r>
      <w:proofErr w:type="gramEnd"/>
      <w:r w:rsidRPr="000B3D71">
        <w:rPr>
          <w:bCs w:val="0"/>
          <w:color w:val="000000"/>
          <w:sz w:val="26"/>
          <w:szCs w:val="26"/>
        </w:rPr>
        <w:t xml:space="preserve"> силу </w:t>
      </w:r>
      <w:r>
        <w:rPr>
          <w:bCs w:val="0"/>
          <w:color w:val="000000"/>
          <w:sz w:val="26"/>
          <w:szCs w:val="26"/>
        </w:rPr>
        <w:t>Р</w:t>
      </w:r>
      <w:r w:rsidRPr="000B3D71">
        <w:rPr>
          <w:bCs w:val="0"/>
          <w:color w:val="000000"/>
          <w:sz w:val="26"/>
          <w:szCs w:val="26"/>
        </w:rPr>
        <w:t>ешения Думы Таймырского Долгано-Ненецкого муниципального района «О создании территориальной трехсторонней комиссии по регулированию социально-трудовых отношений в Таймырском Долгано-Ненецком муниципальном районе»</w:t>
      </w:r>
    </w:p>
    <w:p w:rsidR="00644826" w:rsidRPr="000B3D71" w:rsidRDefault="00644826" w:rsidP="0064482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644826" w:rsidRPr="000B3D71" w:rsidRDefault="00644826" w:rsidP="0064482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0B3D71">
        <w:rPr>
          <w:color w:val="000000"/>
          <w:sz w:val="26"/>
          <w:szCs w:val="26"/>
        </w:rPr>
        <w:t>В соответствии с Решением Думы муниципального района от 03.05.2006 № 03-0112 «О создании Территориальной трехсторонней комиссии по регулированию социально</w:t>
      </w:r>
      <w:r>
        <w:rPr>
          <w:color w:val="000000"/>
          <w:sz w:val="26"/>
          <w:szCs w:val="26"/>
        </w:rPr>
        <w:t>-</w:t>
      </w:r>
      <w:r w:rsidRPr="000B3D71">
        <w:rPr>
          <w:color w:val="000000"/>
          <w:sz w:val="26"/>
          <w:szCs w:val="26"/>
        </w:rPr>
        <w:t>трудовых отношений в Таймырском Долгано-Ненецком муниципальном районе» была создана Территориальная трехсторонняя комиссия по регулированию социальн</w:t>
      </w:r>
      <w:proofErr w:type="gramStart"/>
      <w:r>
        <w:rPr>
          <w:color w:val="000000"/>
          <w:sz w:val="26"/>
          <w:szCs w:val="26"/>
        </w:rPr>
        <w:t>о-</w:t>
      </w:r>
      <w:proofErr w:type="gramEnd"/>
      <w:r w:rsidRPr="000B3D71">
        <w:rPr>
          <w:color w:val="000000"/>
          <w:sz w:val="26"/>
          <w:szCs w:val="26"/>
        </w:rPr>
        <w:t xml:space="preserve"> трудовых отношений в муниципальном районе (далее - Комиссия).</w:t>
      </w:r>
    </w:p>
    <w:p w:rsidR="00644826" w:rsidRPr="000B3D71" w:rsidRDefault="00644826" w:rsidP="00644826">
      <w:pPr>
        <w:ind w:firstLine="539"/>
        <w:jc w:val="both"/>
        <w:rPr>
          <w:color w:val="000000"/>
          <w:sz w:val="26"/>
          <w:szCs w:val="26"/>
        </w:rPr>
      </w:pPr>
      <w:r w:rsidRPr="000B3D71">
        <w:rPr>
          <w:color w:val="000000"/>
          <w:sz w:val="26"/>
          <w:szCs w:val="26"/>
        </w:rPr>
        <w:t>Сторонами Комиссии являются Территориальное объединение работодателей Таймыра, Объединение профсоюзов Таймыра и Администрация муниципального района.</w:t>
      </w:r>
    </w:p>
    <w:p w:rsidR="00644826" w:rsidRPr="000B3D71" w:rsidRDefault="00644826" w:rsidP="00644826">
      <w:pPr>
        <w:ind w:firstLine="540"/>
        <w:jc w:val="both"/>
        <w:rPr>
          <w:color w:val="000000"/>
          <w:sz w:val="26"/>
          <w:szCs w:val="26"/>
        </w:rPr>
      </w:pPr>
      <w:r w:rsidRPr="000B3D71">
        <w:rPr>
          <w:color w:val="000000"/>
          <w:sz w:val="26"/>
          <w:szCs w:val="26"/>
        </w:rPr>
        <w:t>Необходимо отметить, что членство в Комиссии объединения работодателей и Администрации муниципального района, в рамках существующего законодательства, обуславливает ряд вопросов относительно их легитимности и состава, а именно:</w:t>
      </w:r>
    </w:p>
    <w:p w:rsidR="00644826" w:rsidRPr="000B3D71" w:rsidRDefault="00644826" w:rsidP="00644826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0B3D71">
        <w:rPr>
          <w:rFonts w:ascii="Times New Roman" w:hAnsi="Times New Roman"/>
          <w:color w:val="000000"/>
          <w:sz w:val="26"/>
          <w:szCs w:val="26"/>
        </w:rPr>
        <w:t>В соответствии с ч</w:t>
      </w:r>
      <w:r>
        <w:rPr>
          <w:rFonts w:ascii="Times New Roman" w:hAnsi="Times New Roman"/>
          <w:color w:val="000000"/>
          <w:sz w:val="26"/>
          <w:szCs w:val="26"/>
        </w:rPr>
        <w:t>астью</w:t>
      </w:r>
      <w:r w:rsidRPr="000B3D71">
        <w:rPr>
          <w:rFonts w:ascii="Times New Roman" w:hAnsi="Times New Roman"/>
          <w:color w:val="000000"/>
          <w:sz w:val="26"/>
          <w:szCs w:val="26"/>
        </w:rPr>
        <w:t xml:space="preserve"> 1 ст</w:t>
      </w:r>
      <w:r>
        <w:rPr>
          <w:rFonts w:ascii="Times New Roman" w:hAnsi="Times New Roman"/>
          <w:color w:val="000000"/>
          <w:sz w:val="26"/>
          <w:szCs w:val="26"/>
        </w:rPr>
        <w:t>атьи</w:t>
      </w:r>
      <w:r w:rsidRPr="000B3D71">
        <w:rPr>
          <w:rFonts w:ascii="Times New Roman" w:hAnsi="Times New Roman"/>
          <w:color w:val="000000"/>
          <w:sz w:val="26"/>
          <w:szCs w:val="26"/>
        </w:rPr>
        <w:t xml:space="preserve"> 3 Федерального </w:t>
      </w:r>
      <w:hyperlink r:id="rId7" w:history="1">
        <w:proofErr w:type="gramStart"/>
        <w:r w:rsidRPr="000B3D71">
          <w:rPr>
            <w:rFonts w:ascii="Times New Roman" w:hAnsi="Times New Roman"/>
            <w:color w:val="000000"/>
            <w:sz w:val="26"/>
            <w:szCs w:val="26"/>
          </w:rPr>
          <w:t>закон</w:t>
        </w:r>
        <w:proofErr w:type="gramEnd"/>
      </w:hyperlink>
      <w:r w:rsidRPr="000B3D71">
        <w:rPr>
          <w:rFonts w:ascii="Times New Roman" w:hAnsi="Times New Roman"/>
          <w:color w:val="000000"/>
          <w:sz w:val="26"/>
          <w:szCs w:val="26"/>
        </w:rPr>
        <w:t xml:space="preserve">а от 27.11.2002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</w:t>
      </w:r>
      <w:r w:rsidRPr="000B3D71">
        <w:rPr>
          <w:rFonts w:ascii="Times New Roman" w:hAnsi="Times New Roman"/>
          <w:color w:val="000000"/>
          <w:sz w:val="26"/>
          <w:szCs w:val="26"/>
        </w:rPr>
        <w:t xml:space="preserve">№ 156-ФЗ «Об объединениях работодателей» объединение работодателей - вид ассоциации (союза), основанной на добровольном членстве работодателей. Объединение работодателей является социально ориентированной некоммерческой организацией. Согласно ст. 10 Федерального </w:t>
      </w:r>
      <w:hyperlink r:id="rId8" w:history="1">
        <w:proofErr w:type="gramStart"/>
        <w:r w:rsidRPr="000B3D71">
          <w:rPr>
            <w:rFonts w:ascii="Times New Roman" w:hAnsi="Times New Roman"/>
            <w:color w:val="000000"/>
            <w:sz w:val="26"/>
            <w:szCs w:val="26"/>
          </w:rPr>
          <w:t>закон</w:t>
        </w:r>
        <w:proofErr w:type="gramEnd"/>
      </w:hyperlink>
      <w:r w:rsidRPr="000B3D71">
        <w:rPr>
          <w:rFonts w:ascii="Times New Roman" w:hAnsi="Times New Roman"/>
          <w:color w:val="000000"/>
          <w:sz w:val="26"/>
          <w:szCs w:val="26"/>
        </w:rPr>
        <w:t>а от 27.11.2002 № 156-ФЗ объединение работодателей создается на основании решения его учредителей, кроме того, правоспособность объединения работодателей в качестве юридического лица возникает с момента его государственной регистрации, что также подтверждается положениями, закрепленными в ч</w:t>
      </w:r>
      <w:r>
        <w:rPr>
          <w:rFonts w:ascii="Times New Roman" w:hAnsi="Times New Roman"/>
          <w:color w:val="000000"/>
          <w:sz w:val="26"/>
          <w:szCs w:val="26"/>
        </w:rPr>
        <w:t>асти</w:t>
      </w:r>
      <w:r w:rsidRPr="000B3D71">
        <w:rPr>
          <w:rFonts w:ascii="Times New Roman" w:hAnsi="Times New Roman"/>
          <w:color w:val="000000"/>
          <w:sz w:val="26"/>
          <w:szCs w:val="26"/>
        </w:rPr>
        <w:t xml:space="preserve"> 1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B3D71">
        <w:rPr>
          <w:rFonts w:ascii="Times New Roman" w:hAnsi="Times New Roman"/>
          <w:color w:val="000000"/>
          <w:sz w:val="26"/>
          <w:szCs w:val="26"/>
        </w:rPr>
        <w:t>ст</w:t>
      </w:r>
      <w:r>
        <w:rPr>
          <w:rFonts w:ascii="Times New Roman" w:hAnsi="Times New Roman"/>
          <w:color w:val="000000"/>
          <w:sz w:val="26"/>
          <w:szCs w:val="26"/>
        </w:rPr>
        <w:t>атьи</w:t>
      </w:r>
      <w:r w:rsidRPr="000B3D71">
        <w:rPr>
          <w:rFonts w:ascii="Times New Roman" w:hAnsi="Times New Roman"/>
          <w:color w:val="000000"/>
          <w:sz w:val="26"/>
          <w:szCs w:val="26"/>
        </w:rPr>
        <w:t xml:space="preserve"> 3 Федерального </w:t>
      </w:r>
      <w:hyperlink r:id="rId9" w:history="1">
        <w:r w:rsidRPr="000B3D71">
          <w:rPr>
            <w:rFonts w:ascii="Times New Roman" w:hAnsi="Times New Roman"/>
            <w:color w:val="000000"/>
            <w:sz w:val="26"/>
            <w:szCs w:val="26"/>
          </w:rPr>
          <w:t>закон</w:t>
        </w:r>
      </w:hyperlink>
      <w:r w:rsidRPr="000B3D71">
        <w:rPr>
          <w:rFonts w:ascii="Times New Roman" w:hAnsi="Times New Roman"/>
          <w:color w:val="000000"/>
          <w:sz w:val="26"/>
          <w:szCs w:val="26"/>
        </w:rPr>
        <w:t xml:space="preserve">а от 12.01.1996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Pr="000B3D71">
        <w:rPr>
          <w:rFonts w:ascii="Times New Roman" w:hAnsi="Times New Roman"/>
          <w:color w:val="000000"/>
          <w:sz w:val="26"/>
          <w:szCs w:val="26"/>
        </w:rPr>
        <w:t>№ 7-ФЗ «О некоммерческих организациях».</w:t>
      </w:r>
    </w:p>
    <w:p w:rsidR="00644826" w:rsidRPr="000B3D71" w:rsidRDefault="00644826" w:rsidP="0064482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proofErr w:type="gramStart"/>
      <w:r w:rsidRPr="000B3D71">
        <w:rPr>
          <w:color w:val="000000"/>
          <w:sz w:val="26"/>
          <w:szCs w:val="26"/>
        </w:rPr>
        <w:t xml:space="preserve">Кроме того, в соответствии со статьей 3 Федерального закона от 28.11.2015    </w:t>
      </w:r>
      <w:r>
        <w:rPr>
          <w:color w:val="000000"/>
          <w:sz w:val="26"/>
          <w:szCs w:val="26"/>
        </w:rPr>
        <w:t xml:space="preserve">                 </w:t>
      </w:r>
      <w:r w:rsidRPr="000B3D71">
        <w:rPr>
          <w:color w:val="000000"/>
          <w:sz w:val="26"/>
          <w:szCs w:val="26"/>
        </w:rPr>
        <w:t xml:space="preserve">№ 355-ФЗ «О внесении изменений в Федеральный закон «Об объединениях работодателей» и признании утратившими силу отдельных положений Федерального закона «О внесении изменений в отдельные законодательные акты Российской Федерации» объединения работодателей, созданные до дня вступления в силу Федерального закона № 355-ФЗ, обязаны были привести свои учредительные документы в соответствие с Федеральным </w:t>
      </w:r>
      <w:hyperlink r:id="rId10" w:history="1">
        <w:r w:rsidRPr="000B3D71">
          <w:rPr>
            <w:color w:val="000000"/>
            <w:sz w:val="26"/>
            <w:szCs w:val="26"/>
          </w:rPr>
          <w:t>законом</w:t>
        </w:r>
        <w:proofErr w:type="gramEnd"/>
      </w:hyperlink>
      <w:r w:rsidRPr="000B3D71">
        <w:rPr>
          <w:color w:val="000000"/>
          <w:sz w:val="26"/>
          <w:szCs w:val="26"/>
        </w:rPr>
        <w:t xml:space="preserve"> от 27.11.2002 № 156- ФЗ в течение одного года со дня вступления в силу Федерального закона 355-ФЗ (09.12.2015). </w:t>
      </w:r>
    </w:p>
    <w:p w:rsidR="00644826" w:rsidRPr="000B3D71" w:rsidRDefault="00644826" w:rsidP="00644826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В настоящее время</w:t>
      </w:r>
      <w:r w:rsidRPr="000B3D71">
        <w:rPr>
          <w:rFonts w:eastAsia="Calibri"/>
          <w:color w:val="000000"/>
          <w:sz w:val="26"/>
          <w:szCs w:val="26"/>
          <w:lang w:eastAsia="en-US"/>
        </w:rPr>
        <w:t xml:space="preserve"> состав </w:t>
      </w:r>
      <w:r w:rsidRPr="000B3D71">
        <w:rPr>
          <w:color w:val="000000"/>
          <w:sz w:val="26"/>
          <w:szCs w:val="26"/>
        </w:rPr>
        <w:t xml:space="preserve">Комиссии со стороны работодателей нелегитимен в силу кадровых перестановок (последний раз состав Комиссии был актуализирован в </w:t>
      </w:r>
      <w:r>
        <w:rPr>
          <w:color w:val="000000"/>
          <w:sz w:val="26"/>
          <w:szCs w:val="26"/>
        </w:rPr>
        <w:t xml:space="preserve">               </w:t>
      </w:r>
      <w:r w:rsidRPr="000B3D71">
        <w:rPr>
          <w:color w:val="000000"/>
          <w:sz w:val="26"/>
          <w:szCs w:val="26"/>
        </w:rPr>
        <w:t xml:space="preserve">2014 году), отсутствия учредительных документов и, соответственно, отсутствия государственной регистрации объединения работодателей. </w:t>
      </w:r>
    </w:p>
    <w:p w:rsidR="00644826" w:rsidRPr="000B3D71" w:rsidRDefault="00644826" w:rsidP="00644826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B3D71">
        <w:rPr>
          <w:rFonts w:ascii="Times New Roman" w:hAnsi="Times New Roman"/>
          <w:color w:val="000000"/>
          <w:sz w:val="26"/>
          <w:szCs w:val="26"/>
        </w:rPr>
        <w:t>Что касается членства Администрации муниципального района, то следует отметить, что в соответствии со ст</w:t>
      </w:r>
      <w:r>
        <w:rPr>
          <w:rFonts w:ascii="Times New Roman" w:hAnsi="Times New Roman"/>
          <w:color w:val="000000"/>
          <w:sz w:val="26"/>
          <w:szCs w:val="26"/>
        </w:rPr>
        <w:t>атьями</w:t>
      </w:r>
      <w:r w:rsidRPr="000B3D71">
        <w:rPr>
          <w:rFonts w:ascii="Times New Roman" w:hAnsi="Times New Roman"/>
          <w:color w:val="000000"/>
          <w:sz w:val="26"/>
          <w:szCs w:val="26"/>
        </w:rPr>
        <w:t xml:space="preserve"> 25, 34 Трудового кодекса РФ соответствующие органы местного самоуправления сами выступают в качестве </w:t>
      </w:r>
      <w:r w:rsidRPr="000B3D71">
        <w:rPr>
          <w:rFonts w:ascii="Times New Roman" w:hAnsi="Times New Roman"/>
          <w:color w:val="000000"/>
          <w:sz w:val="26"/>
          <w:szCs w:val="26"/>
        </w:rPr>
        <w:lastRenderedPageBreak/>
        <w:t>работодателей или представителей работодателей - организаций, в отношении которых функции и полномочия учредителя осуществляют органы местного самоуправления (а также в других случаях, предусмотренных трудовым законодательством).</w:t>
      </w:r>
      <w:proofErr w:type="gramEnd"/>
      <w:r w:rsidRPr="000B3D71">
        <w:rPr>
          <w:rFonts w:ascii="Times New Roman" w:hAnsi="Times New Roman"/>
          <w:color w:val="000000"/>
          <w:sz w:val="26"/>
          <w:szCs w:val="26"/>
        </w:rPr>
        <w:t xml:space="preserve"> В действующем же положении о Комиссии Администрация муниципального района является третьей отдельной стороной Комиссии (состав был актуализирован в 2014 году).</w:t>
      </w:r>
    </w:p>
    <w:p w:rsidR="00644826" w:rsidRPr="000B3D71" w:rsidRDefault="00644826" w:rsidP="00644826">
      <w:pPr>
        <w:ind w:firstLine="540"/>
        <w:jc w:val="both"/>
        <w:rPr>
          <w:color w:val="000000"/>
          <w:sz w:val="26"/>
          <w:szCs w:val="26"/>
        </w:rPr>
      </w:pPr>
      <w:proofErr w:type="gramStart"/>
      <w:r w:rsidRPr="000B3D71">
        <w:rPr>
          <w:color w:val="000000"/>
          <w:sz w:val="26"/>
          <w:szCs w:val="26"/>
        </w:rPr>
        <w:t>Вместе с тем, принимая во внимание положения ст</w:t>
      </w:r>
      <w:r>
        <w:rPr>
          <w:color w:val="000000"/>
          <w:sz w:val="26"/>
          <w:szCs w:val="26"/>
        </w:rPr>
        <w:t>атьи</w:t>
      </w:r>
      <w:r w:rsidRPr="000B3D71">
        <w:rPr>
          <w:color w:val="000000"/>
          <w:sz w:val="26"/>
          <w:szCs w:val="26"/>
        </w:rPr>
        <w:t xml:space="preserve"> 45 Трудового кодекса РФ, органы местного самоуправления, в данном случае Администрация муниципального района, как третья сторона Комиссии, может участвовать только в случае установления общих условий труда, гарантий, компенсаций и льгот работникам на всей территории муниципального образования (т. е. для всех хозяйствующих субъектов) в рамках заключаемого территориального трехстороннего соглашения, содержащего обязательства, финансовое обеспечение</w:t>
      </w:r>
      <w:proofErr w:type="gramEnd"/>
      <w:r w:rsidRPr="000B3D71">
        <w:rPr>
          <w:color w:val="000000"/>
          <w:sz w:val="26"/>
          <w:szCs w:val="26"/>
        </w:rPr>
        <w:t xml:space="preserve"> которых осуществляется Администрацией муниципального района за счет средств районного бюджета.</w:t>
      </w:r>
    </w:p>
    <w:p w:rsidR="00644826" w:rsidRPr="000B3D71" w:rsidRDefault="00644826" w:rsidP="0064482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0B3D71">
        <w:rPr>
          <w:color w:val="000000"/>
          <w:sz w:val="26"/>
          <w:szCs w:val="26"/>
        </w:rPr>
        <w:t>Учитывая вышеизложенное, принимая во внимание тот факт, что бюджет муниципального района является высокодотационным, принятие обязательств, влекущих расходы из бюджета муниципального района и, следовательно, участие в работе Комиссии органов местного самоуправления муниципального района в качестве третьей стороны, невозможно.</w:t>
      </w:r>
    </w:p>
    <w:p w:rsidR="00644826" w:rsidRPr="000B3D71" w:rsidRDefault="00644826" w:rsidP="00644826">
      <w:pPr>
        <w:ind w:firstLine="540"/>
        <w:jc w:val="both"/>
        <w:rPr>
          <w:color w:val="000000"/>
          <w:sz w:val="26"/>
          <w:szCs w:val="26"/>
        </w:rPr>
      </w:pPr>
      <w:proofErr w:type="gramStart"/>
      <w:r w:rsidRPr="000B3D71">
        <w:rPr>
          <w:color w:val="000000"/>
          <w:sz w:val="26"/>
          <w:szCs w:val="26"/>
        </w:rPr>
        <w:t>Таким образом, принимая во внимание положения Трудового кодекса, устанавливающие право, а не обязанность образования на территориальном уровне территориальных комиссий, отсутствие соответствующих полномочий, а также то, что решение основных задач Комиссии, в рамках существующего законодательства, не представляется возможным, а рассмотрение других вопросов, которые можно было бы отнести к социально-трудовым отношениям осуществляется в рамках работы иных комиссий, рабочих групп, совещаний, а также</w:t>
      </w:r>
      <w:proofErr w:type="gramEnd"/>
      <w:r w:rsidRPr="000B3D71">
        <w:rPr>
          <w:color w:val="000000"/>
          <w:sz w:val="26"/>
          <w:szCs w:val="26"/>
        </w:rPr>
        <w:t xml:space="preserve"> в рамках работы органов и структурных подразделений Администрации муниципального района с подведомственными им предприятиями и организациями, решение о создании Территориальной трехсторонней комиссии по регулированию социально</w:t>
      </w:r>
      <w:r>
        <w:rPr>
          <w:color w:val="000000"/>
          <w:sz w:val="26"/>
          <w:szCs w:val="26"/>
        </w:rPr>
        <w:t>-</w:t>
      </w:r>
      <w:r w:rsidRPr="000B3D71">
        <w:rPr>
          <w:color w:val="000000"/>
          <w:sz w:val="26"/>
          <w:szCs w:val="26"/>
        </w:rPr>
        <w:t>трудовых отношений в муниципальном районе необходимо признать утратившим силу.</w:t>
      </w:r>
    </w:p>
    <w:p w:rsidR="00644826" w:rsidRPr="000B3D71" w:rsidRDefault="00644826" w:rsidP="00644826">
      <w:pPr>
        <w:ind w:firstLine="540"/>
        <w:jc w:val="both"/>
        <w:rPr>
          <w:color w:val="000000"/>
          <w:sz w:val="26"/>
          <w:szCs w:val="26"/>
        </w:rPr>
      </w:pPr>
    </w:p>
    <w:p w:rsidR="00644826" w:rsidRPr="000B3D71" w:rsidRDefault="00644826" w:rsidP="00644826">
      <w:pPr>
        <w:ind w:firstLine="540"/>
        <w:jc w:val="both"/>
        <w:rPr>
          <w:color w:val="000000"/>
          <w:sz w:val="26"/>
          <w:szCs w:val="26"/>
        </w:rPr>
      </w:pPr>
    </w:p>
    <w:p w:rsidR="00644826" w:rsidRPr="000B3D71" w:rsidRDefault="00644826" w:rsidP="00644826">
      <w:pPr>
        <w:jc w:val="center"/>
        <w:rPr>
          <w:b/>
          <w:color w:val="000000"/>
          <w:sz w:val="26"/>
          <w:szCs w:val="26"/>
        </w:rPr>
      </w:pPr>
    </w:p>
    <w:p w:rsidR="00644826" w:rsidRDefault="00644826" w:rsidP="00644826">
      <w:pPr>
        <w:jc w:val="center"/>
        <w:rPr>
          <w:b/>
          <w:sz w:val="26"/>
          <w:szCs w:val="26"/>
        </w:rPr>
      </w:pPr>
    </w:p>
    <w:p w:rsidR="00644826" w:rsidRDefault="00644826" w:rsidP="00644826">
      <w:pPr>
        <w:jc w:val="center"/>
        <w:rPr>
          <w:b/>
          <w:sz w:val="26"/>
          <w:szCs w:val="26"/>
        </w:rPr>
      </w:pPr>
    </w:p>
    <w:p w:rsidR="00644826" w:rsidRDefault="00644826" w:rsidP="00644826">
      <w:pPr>
        <w:jc w:val="center"/>
        <w:rPr>
          <w:b/>
          <w:sz w:val="26"/>
          <w:szCs w:val="26"/>
        </w:rPr>
      </w:pPr>
    </w:p>
    <w:p w:rsidR="00644826" w:rsidRDefault="00644826" w:rsidP="00644826">
      <w:pPr>
        <w:jc w:val="center"/>
        <w:rPr>
          <w:b/>
          <w:sz w:val="26"/>
          <w:szCs w:val="26"/>
        </w:rPr>
      </w:pPr>
    </w:p>
    <w:p w:rsidR="00644826" w:rsidRDefault="00644826" w:rsidP="00644826">
      <w:pPr>
        <w:jc w:val="center"/>
        <w:rPr>
          <w:b/>
          <w:sz w:val="26"/>
          <w:szCs w:val="26"/>
        </w:rPr>
      </w:pPr>
    </w:p>
    <w:p w:rsidR="00644826" w:rsidRDefault="00644826" w:rsidP="00644826">
      <w:pPr>
        <w:jc w:val="center"/>
        <w:rPr>
          <w:b/>
          <w:sz w:val="26"/>
          <w:szCs w:val="26"/>
        </w:rPr>
      </w:pPr>
    </w:p>
    <w:p w:rsidR="00644826" w:rsidRDefault="00644826" w:rsidP="00644826">
      <w:pPr>
        <w:jc w:val="center"/>
        <w:rPr>
          <w:b/>
          <w:sz w:val="26"/>
          <w:szCs w:val="26"/>
        </w:rPr>
      </w:pPr>
    </w:p>
    <w:p w:rsidR="00644826" w:rsidRDefault="00644826" w:rsidP="00644826">
      <w:pPr>
        <w:jc w:val="center"/>
        <w:rPr>
          <w:b/>
          <w:sz w:val="26"/>
          <w:szCs w:val="26"/>
        </w:rPr>
      </w:pPr>
    </w:p>
    <w:p w:rsidR="00644826" w:rsidRDefault="00644826" w:rsidP="00644826">
      <w:pPr>
        <w:jc w:val="center"/>
        <w:rPr>
          <w:b/>
          <w:sz w:val="26"/>
          <w:szCs w:val="26"/>
        </w:rPr>
      </w:pPr>
    </w:p>
    <w:p w:rsidR="00644826" w:rsidRDefault="00644826" w:rsidP="00644826">
      <w:pPr>
        <w:jc w:val="center"/>
        <w:rPr>
          <w:b/>
          <w:sz w:val="26"/>
          <w:szCs w:val="26"/>
        </w:rPr>
      </w:pPr>
    </w:p>
    <w:p w:rsidR="00644826" w:rsidRDefault="00644826" w:rsidP="00644826">
      <w:pPr>
        <w:jc w:val="center"/>
        <w:rPr>
          <w:b/>
          <w:sz w:val="26"/>
          <w:szCs w:val="26"/>
        </w:rPr>
      </w:pPr>
    </w:p>
    <w:p w:rsidR="00644826" w:rsidRDefault="00644826" w:rsidP="00644826">
      <w:pPr>
        <w:jc w:val="center"/>
        <w:rPr>
          <w:b/>
          <w:sz w:val="26"/>
          <w:szCs w:val="26"/>
        </w:rPr>
      </w:pPr>
    </w:p>
    <w:p w:rsidR="00644826" w:rsidRDefault="00644826" w:rsidP="00644826">
      <w:pPr>
        <w:jc w:val="center"/>
        <w:rPr>
          <w:b/>
          <w:sz w:val="26"/>
          <w:szCs w:val="26"/>
        </w:rPr>
      </w:pPr>
    </w:p>
    <w:p w:rsidR="00644826" w:rsidRDefault="00644826" w:rsidP="00644826">
      <w:pPr>
        <w:jc w:val="center"/>
        <w:rPr>
          <w:b/>
          <w:sz w:val="26"/>
          <w:szCs w:val="26"/>
        </w:rPr>
      </w:pPr>
    </w:p>
    <w:p w:rsidR="00644826" w:rsidRDefault="00644826" w:rsidP="00644826">
      <w:pPr>
        <w:jc w:val="center"/>
        <w:rPr>
          <w:b/>
          <w:sz w:val="26"/>
          <w:szCs w:val="26"/>
        </w:rPr>
      </w:pPr>
    </w:p>
    <w:p w:rsidR="00644826" w:rsidRDefault="00644826" w:rsidP="00644826">
      <w:pPr>
        <w:jc w:val="center"/>
        <w:rPr>
          <w:b/>
          <w:sz w:val="26"/>
          <w:szCs w:val="26"/>
        </w:rPr>
      </w:pPr>
    </w:p>
    <w:p w:rsidR="00644826" w:rsidRDefault="00644826" w:rsidP="00644826">
      <w:pPr>
        <w:jc w:val="center"/>
        <w:rPr>
          <w:b/>
          <w:sz w:val="26"/>
          <w:szCs w:val="26"/>
        </w:rPr>
      </w:pPr>
    </w:p>
    <w:p w:rsidR="00644826" w:rsidRDefault="00644826" w:rsidP="00644826">
      <w:pPr>
        <w:jc w:val="center"/>
        <w:rPr>
          <w:b/>
          <w:sz w:val="26"/>
          <w:szCs w:val="26"/>
        </w:rPr>
      </w:pPr>
    </w:p>
    <w:p w:rsidR="00644826" w:rsidRDefault="00644826" w:rsidP="00644826">
      <w:pPr>
        <w:jc w:val="center"/>
        <w:rPr>
          <w:b/>
          <w:sz w:val="26"/>
          <w:szCs w:val="26"/>
        </w:rPr>
      </w:pPr>
    </w:p>
    <w:p w:rsidR="00644826" w:rsidRPr="00D922D4" w:rsidRDefault="00644826" w:rsidP="00644826">
      <w:pPr>
        <w:jc w:val="center"/>
        <w:rPr>
          <w:b/>
          <w:sz w:val="26"/>
          <w:szCs w:val="26"/>
        </w:rPr>
      </w:pPr>
      <w:r w:rsidRPr="00D922D4">
        <w:rPr>
          <w:b/>
          <w:sz w:val="26"/>
          <w:szCs w:val="26"/>
        </w:rPr>
        <w:t xml:space="preserve">Финансово-экономическое обоснование </w:t>
      </w:r>
    </w:p>
    <w:p w:rsidR="00644826" w:rsidRPr="00D922D4" w:rsidRDefault="00644826" w:rsidP="00644826">
      <w:pPr>
        <w:pStyle w:val="ConsPlusTitle"/>
        <w:widowControl/>
        <w:jc w:val="center"/>
        <w:outlineLvl w:val="0"/>
        <w:rPr>
          <w:bCs w:val="0"/>
          <w:sz w:val="26"/>
          <w:szCs w:val="26"/>
        </w:rPr>
      </w:pPr>
      <w:r w:rsidRPr="00D922D4">
        <w:rPr>
          <w:bCs w:val="0"/>
          <w:sz w:val="26"/>
          <w:szCs w:val="26"/>
        </w:rPr>
        <w:t>к проекту решения Таймырского Долгано</w:t>
      </w:r>
      <w:r>
        <w:rPr>
          <w:bCs w:val="0"/>
          <w:sz w:val="26"/>
          <w:szCs w:val="26"/>
        </w:rPr>
        <w:t>-</w:t>
      </w:r>
      <w:r w:rsidRPr="00D922D4">
        <w:rPr>
          <w:bCs w:val="0"/>
          <w:sz w:val="26"/>
          <w:szCs w:val="26"/>
        </w:rPr>
        <w:t xml:space="preserve">Ненецкого районного Совета депутатов «О признании </w:t>
      </w:r>
      <w:proofErr w:type="gramStart"/>
      <w:r w:rsidRPr="00D922D4">
        <w:rPr>
          <w:bCs w:val="0"/>
          <w:sz w:val="26"/>
          <w:szCs w:val="26"/>
        </w:rPr>
        <w:t>утратившим</w:t>
      </w:r>
      <w:proofErr w:type="gramEnd"/>
      <w:r w:rsidRPr="00D922D4">
        <w:rPr>
          <w:bCs w:val="0"/>
          <w:sz w:val="26"/>
          <w:szCs w:val="26"/>
        </w:rPr>
        <w:t xml:space="preserve"> силу </w:t>
      </w:r>
      <w:r>
        <w:rPr>
          <w:bCs w:val="0"/>
          <w:sz w:val="26"/>
          <w:szCs w:val="26"/>
        </w:rPr>
        <w:t>Р</w:t>
      </w:r>
      <w:r w:rsidRPr="00D922D4">
        <w:rPr>
          <w:bCs w:val="0"/>
          <w:sz w:val="26"/>
          <w:szCs w:val="26"/>
        </w:rPr>
        <w:t>ешения Думы Таймырского Долгано-Ненецкого муниципального района «О создании территориальной трехсторонней комиссии по регулированию социально-трудовых отношений в Таймырском Долгано-Ненецком муниципальном районе»</w:t>
      </w:r>
    </w:p>
    <w:p w:rsidR="00644826" w:rsidRPr="00D922D4" w:rsidRDefault="00644826" w:rsidP="00644826">
      <w:pPr>
        <w:jc w:val="center"/>
        <w:rPr>
          <w:sz w:val="26"/>
          <w:szCs w:val="26"/>
        </w:rPr>
      </w:pPr>
    </w:p>
    <w:p w:rsidR="00644826" w:rsidRDefault="00644826" w:rsidP="0064482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</w:p>
    <w:p w:rsidR="00644826" w:rsidRPr="00D922D4" w:rsidRDefault="00644826" w:rsidP="00644826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D922D4">
        <w:rPr>
          <w:bCs/>
          <w:sz w:val="26"/>
          <w:szCs w:val="26"/>
        </w:rPr>
        <w:t xml:space="preserve">Признание </w:t>
      </w:r>
      <w:proofErr w:type="gramStart"/>
      <w:r w:rsidRPr="00D922D4">
        <w:rPr>
          <w:bCs/>
          <w:sz w:val="26"/>
          <w:szCs w:val="26"/>
        </w:rPr>
        <w:t>утратившим</w:t>
      </w:r>
      <w:proofErr w:type="gramEnd"/>
      <w:r w:rsidRPr="00D922D4">
        <w:rPr>
          <w:bCs/>
          <w:sz w:val="26"/>
          <w:szCs w:val="26"/>
        </w:rPr>
        <w:t xml:space="preserve"> силу </w:t>
      </w:r>
      <w:r>
        <w:rPr>
          <w:bCs/>
          <w:sz w:val="26"/>
          <w:szCs w:val="26"/>
        </w:rPr>
        <w:t>Р</w:t>
      </w:r>
      <w:r w:rsidRPr="00D922D4">
        <w:rPr>
          <w:bCs/>
          <w:sz w:val="26"/>
          <w:szCs w:val="26"/>
        </w:rPr>
        <w:t>ешения Думы Таймырского Долгано-Ненецкого муниципального района «</w:t>
      </w:r>
      <w:r w:rsidRPr="00D922D4">
        <w:rPr>
          <w:sz w:val="26"/>
          <w:szCs w:val="26"/>
        </w:rPr>
        <w:t>О создании территориальной трехсторонней комиссии по регулированию социально-трудовых отношений в Таймырском Долгано-Ненецком муниципальном районе</w:t>
      </w:r>
      <w:r w:rsidRPr="00D922D4">
        <w:rPr>
          <w:bCs/>
          <w:sz w:val="26"/>
          <w:szCs w:val="26"/>
        </w:rPr>
        <w:t>» не повлечет расходов из бюджета муниципального района.</w:t>
      </w:r>
    </w:p>
    <w:p w:rsidR="00644826" w:rsidRPr="00D922D4" w:rsidRDefault="00644826" w:rsidP="00644826">
      <w:pPr>
        <w:pStyle w:val="2"/>
        <w:spacing w:after="0" w:line="240" w:lineRule="auto"/>
        <w:ind w:firstLine="709"/>
        <w:rPr>
          <w:sz w:val="26"/>
          <w:szCs w:val="26"/>
        </w:rPr>
      </w:pPr>
    </w:p>
    <w:p w:rsidR="00644826" w:rsidRPr="00D922D4" w:rsidRDefault="00644826" w:rsidP="00644826">
      <w:pPr>
        <w:pStyle w:val="2"/>
        <w:spacing w:after="0" w:line="240" w:lineRule="auto"/>
        <w:ind w:left="338" w:firstLine="572"/>
        <w:rPr>
          <w:sz w:val="26"/>
          <w:szCs w:val="26"/>
        </w:rPr>
      </w:pPr>
    </w:p>
    <w:p w:rsidR="00644826" w:rsidRPr="00D922D4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Default="00644826" w:rsidP="00644826">
      <w:pPr>
        <w:ind w:firstLine="851"/>
        <w:jc w:val="both"/>
        <w:rPr>
          <w:sz w:val="26"/>
          <w:szCs w:val="26"/>
        </w:rPr>
      </w:pPr>
    </w:p>
    <w:p w:rsidR="00644826" w:rsidRPr="00D922D4" w:rsidRDefault="00644826" w:rsidP="00644826">
      <w:pPr>
        <w:jc w:val="center"/>
        <w:rPr>
          <w:b/>
          <w:bCs/>
          <w:sz w:val="26"/>
          <w:szCs w:val="26"/>
        </w:rPr>
      </w:pPr>
      <w:r w:rsidRPr="00D922D4">
        <w:rPr>
          <w:b/>
          <w:bCs/>
          <w:sz w:val="26"/>
          <w:szCs w:val="26"/>
        </w:rPr>
        <w:t>Перечень актов,</w:t>
      </w:r>
    </w:p>
    <w:p w:rsidR="00644826" w:rsidRPr="00D922D4" w:rsidRDefault="00644826" w:rsidP="0064482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922D4">
        <w:rPr>
          <w:b/>
          <w:bCs/>
          <w:sz w:val="26"/>
          <w:szCs w:val="26"/>
        </w:rPr>
        <w:t xml:space="preserve">подлежащих признанию </w:t>
      </w:r>
      <w:proofErr w:type="gramStart"/>
      <w:r w:rsidRPr="00D922D4">
        <w:rPr>
          <w:b/>
          <w:bCs/>
          <w:sz w:val="26"/>
          <w:szCs w:val="26"/>
        </w:rPr>
        <w:t>утратившими</w:t>
      </w:r>
      <w:proofErr w:type="gramEnd"/>
      <w:r w:rsidRPr="00D922D4">
        <w:rPr>
          <w:b/>
          <w:bCs/>
          <w:sz w:val="26"/>
          <w:szCs w:val="26"/>
        </w:rPr>
        <w:t xml:space="preserve"> силу, приостановлению, изменению, дополнению или принятию в связи с принятием проекта решения Таймырского Долгано</w:t>
      </w:r>
      <w:r>
        <w:rPr>
          <w:b/>
          <w:bCs/>
          <w:sz w:val="26"/>
          <w:szCs w:val="26"/>
        </w:rPr>
        <w:t>-</w:t>
      </w:r>
      <w:r w:rsidRPr="00D922D4">
        <w:rPr>
          <w:b/>
          <w:bCs/>
          <w:sz w:val="26"/>
          <w:szCs w:val="26"/>
        </w:rPr>
        <w:t xml:space="preserve">Ненецкого районного Совета депутатов «О признании утратившим силу </w:t>
      </w:r>
      <w:r>
        <w:rPr>
          <w:b/>
          <w:bCs/>
          <w:sz w:val="26"/>
          <w:szCs w:val="26"/>
        </w:rPr>
        <w:t>Р</w:t>
      </w:r>
      <w:r w:rsidRPr="00D922D4">
        <w:rPr>
          <w:b/>
          <w:bCs/>
          <w:sz w:val="26"/>
          <w:szCs w:val="26"/>
        </w:rPr>
        <w:t>ешения Думы Таймырского Долгано-Ненецкого муниципального района «О создании территориальной трехсторонней комиссии по регулированию социально-трудовых отношений в Таймырском Долгано-Ненецком муниципальном районе»</w:t>
      </w:r>
    </w:p>
    <w:p w:rsidR="00644826" w:rsidRPr="00D922D4" w:rsidRDefault="00644826" w:rsidP="0064482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44826" w:rsidRDefault="00644826" w:rsidP="00644826">
      <w:pPr>
        <w:pStyle w:val="2"/>
        <w:spacing w:after="0" w:line="240" w:lineRule="auto"/>
        <w:rPr>
          <w:bCs/>
          <w:sz w:val="26"/>
          <w:szCs w:val="26"/>
        </w:rPr>
      </w:pPr>
    </w:p>
    <w:p w:rsidR="00644826" w:rsidRPr="00D922D4" w:rsidRDefault="00644826" w:rsidP="00644826">
      <w:pPr>
        <w:pStyle w:val="2"/>
        <w:spacing w:after="0" w:line="240" w:lineRule="auto"/>
        <w:ind w:firstLine="567"/>
        <w:jc w:val="both"/>
        <w:rPr>
          <w:bCs/>
          <w:sz w:val="26"/>
          <w:szCs w:val="26"/>
        </w:rPr>
      </w:pPr>
      <w:r w:rsidRPr="00D922D4">
        <w:rPr>
          <w:bCs/>
          <w:sz w:val="26"/>
          <w:szCs w:val="26"/>
        </w:rPr>
        <w:t xml:space="preserve">Признание </w:t>
      </w:r>
      <w:proofErr w:type="gramStart"/>
      <w:r w:rsidRPr="00D922D4">
        <w:rPr>
          <w:bCs/>
          <w:sz w:val="26"/>
          <w:szCs w:val="26"/>
        </w:rPr>
        <w:t>утратившим</w:t>
      </w:r>
      <w:proofErr w:type="gramEnd"/>
      <w:r w:rsidRPr="00D922D4">
        <w:rPr>
          <w:bCs/>
          <w:sz w:val="26"/>
          <w:szCs w:val="26"/>
        </w:rPr>
        <w:t xml:space="preserve"> силу </w:t>
      </w:r>
      <w:r>
        <w:rPr>
          <w:bCs/>
          <w:sz w:val="26"/>
          <w:szCs w:val="26"/>
        </w:rPr>
        <w:t>Р</w:t>
      </w:r>
      <w:r w:rsidRPr="00D922D4">
        <w:rPr>
          <w:bCs/>
          <w:sz w:val="26"/>
          <w:szCs w:val="26"/>
        </w:rPr>
        <w:t>ешения Думы Таймырского Долгано-Ненецкого муниципального района «</w:t>
      </w:r>
      <w:r w:rsidRPr="00D922D4">
        <w:rPr>
          <w:sz w:val="26"/>
          <w:szCs w:val="26"/>
        </w:rPr>
        <w:t>О создании территориальной трехсторонней комиссии по регулированию социально-трудовых отношений в Таймырском Долгано-Ненецком муниципальном районе</w:t>
      </w:r>
      <w:r w:rsidRPr="00D922D4">
        <w:rPr>
          <w:bCs/>
          <w:sz w:val="26"/>
          <w:szCs w:val="26"/>
        </w:rPr>
        <w:t>» не потребует признания утратившими силу проектов, изменений, дополнений или принятия решений Таймырского Долгано</w:t>
      </w:r>
      <w:r>
        <w:rPr>
          <w:bCs/>
          <w:sz w:val="26"/>
          <w:szCs w:val="26"/>
        </w:rPr>
        <w:t>-</w:t>
      </w:r>
      <w:r w:rsidRPr="00D922D4">
        <w:rPr>
          <w:bCs/>
          <w:sz w:val="26"/>
          <w:szCs w:val="26"/>
        </w:rPr>
        <w:t>Ненецкого районного Совета депутатов.</w:t>
      </w:r>
    </w:p>
    <w:p w:rsidR="00644826" w:rsidRPr="00D922D4" w:rsidRDefault="00644826" w:rsidP="00644826">
      <w:pPr>
        <w:pStyle w:val="2"/>
        <w:spacing w:after="0" w:line="240" w:lineRule="auto"/>
        <w:ind w:left="338" w:firstLine="572"/>
        <w:jc w:val="both"/>
        <w:rPr>
          <w:sz w:val="26"/>
          <w:szCs w:val="26"/>
        </w:rPr>
      </w:pPr>
    </w:p>
    <w:p w:rsidR="0075109C" w:rsidRDefault="0075109C"/>
    <w:sectPr w:rsidR="0075109C" w:rsidSect="00751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24C47"/>
    <w:multiLevelType w:val="hybridMultilevel"/>
    <w:tmpl w:val="45A40994"/>
    <w:lvl w:ilvl="0" w:tplc="A1E6A1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E1401CC"/>
    <w:multiLevelType w:val="hybridMultilevel"/>
    <w:tmpl w:val="0B4EF378"/>
    <w:lvl w:ilvl="0" w:tplc="4334AB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26"/>
    <w:rsid w:val="00062EF1"/>
    <w:rsid w:val="0007473E"/>
    <w:rsid w:val="00260B98"/>
    <w:rsid w:val="00512533"/>
    <w:rsid w:val="00644826"/>
    <w:rsid w:val="007045F7"/>
    <w:rsid w:val="0075109C"/>
    <w:rsid w:val="007E1573"/>
    <w:rsid w:val="00926AC5"/>
    <w:rsid w:val="009A3E7E"/>
    <w:rsid w:val="009D3AF8"/>
    <w:rsid w:val="00C33870"/>
    <w:rsid w:val="00CD6725"/>
    <w:rsid w:val="00D06C10"/>
    <w:rsid w:val="00DA7017"/>
    <w:rsid w:val="00DD6E94"/>
    <w:rsid w:val="00E67C42"/>
    <w:rsid w:val="00F02E8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8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644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448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448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8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6448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4482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448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02A49814730DC1DF8C17BD8E33DF497C63FD2FBCDB01A1F35A0C955DEFkE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E02A49814730DC1DF8C17BD8E33DF497C63FD2FBCDB01A1F35A0C955DEFkE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7A1693DBA1F26EA7FADB245B8F5A6D579F50CD091591B6F95E486A8B6923k6h6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E02A49814730DC1DF8C17BD8E33DF497C63FD2FBCDB01A1F35A0C955DEFk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02A49814730DC1DF8C17BD8E33DF497C63FD2FBCDB01A1F35A0C955DEFk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</dc:creator>
  <cp:lastModifiedBy>tarasenko</cp:lastModifiedBy>
  <cp:revision>2</cp:revision>
  <dcterms:created xsi:type="dcterms:W3CDTF">2017-09-06T10:33:00Z</dcterms:created>
  <dcterms:modified xsi:type="dcterms:W3CDTF">2017-09-06T10:33:00Z</dcterms:modified>
</cp:coreProperties>
</file>