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B5" w:rsidRDefault="00D72DE4" w:rsidP="00D72DE4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ПРОЕКТ</w:t>
      </w:r>
    </w:p>
    <w:p w:rsidR="00695AB5" w:rsidRDefault="00695AB5">
      <w:pPr>
        <w:rPr>
          <w:b/>
          <w:sz w:val="22"/>
        </w:rPr>
      </w:pPr>
    </w:p>
    <w:p w:rsidR="00695AB5" w:rsidRDefault="00695AB5">
      <w:pPr>
        <w:ind w:left="-142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</w:rPr>
        <w:t>ТАЙМЫРСКИЙ  ДОЛГАНО</w:t>
      </w:r>
      <w:proofErr w:type="gramEnd"/>
      <w:r>
        <w:rPr>
          <w:rFonts w:ascii="Times New Roman" w:hAnsi="Times New Roman"/>
          <w:b/>
          <w:sz w:val="24"/>
        </w:rPr>
        <w:t>-НЕНЕЦКИЙ МУНИЦИПАЛЬНЫЙ РАЙОН</w:t>
      </w:r>
    </w:p>
    <w:p w:rsidR="00695AB5" w:rsidRDefault="00695AB5">
      <w:pPr>
        <w:pStyle w:val="4"/>
        <w:rPr>
          <w:sz w:val="40"/>
        </w:rPr>
      </w:pPr>
    </w:p>
    <w:p w:rsidR="00695AB5" w:rsidRDefault="00695AB5">
      <w:pPr>
        <w:pStyle w:val="4"/>
        <w:rPr>
          <w:sz w:val="32"/>
        </w:rPr>
      </w:pPr>
      <w:r>
        <w:rPr>
          <w:sz w:val="32"/>
        </w:rPr>
        <w:t>АДМИНИСТРАЦИЯ</w:t>
      </w:r>
    </w:p>
    <w:p w:rsidR="00695AB5" w:rsidRDefault="00695AB5">
      <w:pPr>
        <w:jc w:val="center"/>
        <w:rPr>
          <w:rFonts w:ascii="Times New Roman" w:hAnsi="Times New Roman"/>
          <w:sz w:val="36"/>
        </w:rPr>
      </w:pPr>
    </w:p>
    <w:p w:rsidR="00695AB5" w:rsidRDefault="00695AB5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0927E6" w:rsidRPr="000927E6" w:rsidRDefault="000927E6" w:rsidP="000927E6"/>
    <w:p w:rsidR="00695AB5" w:rsidRPr="006C3546" w:rsidRDefault="000A54AA" w:rsidP="000A54AA">
      <w:pPr>
        <w:pStyle w:val="3"/>
        <w:jc w:val="left"/>
        <w:rPr>
          <w:sz w:val="24"/>
          <w:szCs w:val="24"/>
        </w:rPr>
      </w:pPr>
      <w:r w:rsidRPr="006C3546">
        <w:rPr>
          <w:sz w:val="24"/>
          <w:szCs w:val="24"/>
        </w:rPr>
        <w:tab/>
      </w:r>
      <w:r w:rsidRPr="006C3546">
        <w:rPr>
          <w:sz w:val="24"/>
          <w:szCs w:val="24"/>
        </w:rPr>
        <w:tab/>
      </w:r>
      <w:r w:rsidRPr="006C3546">
        <w:rPr>
          <w:sz w:val="24"/>
          <w:szCs w:val="24"/>
        </w:rPr>
        <w:tab/>
      </w:r>
      <w:r w:rsidRPr="006C3546">
        <w:rPr>
          <w:sz w:val="24"/>
          <w:szCs w:val="24"/>
        </w:rPr>
        <w:tab/>
      </w:r>
      <w:r w:rsidRPr="006C3546">
        <w:rPr>
          <w:sz w:val="24"/>
          <w:szCs w:val="24"/>
        </w:rPr>
        <w:tab/>
      </w:r>
    </w:p>
    <w:p w:rsidR="00695AB5" w:rsidRDefault="00695AB5">
      <w:pPr>
        <w:pStyle w:val="3"/>
        <w:rPr>
          <w:b w:val="0"/>
          <w:sz w:val="24"/>
        </w:rPr>
      </w:pPr>
      <w:r>
        <w:rPr>
          <w:b w:val="0"/>
          <w:sz w:val="24"/>
        </w:rPr>
        <w:t>от __________________20____ г.</w:t>
      </w:r>
      <w:proofErr w:type="gramStart"/>
      <w:r>
        <w:rPr>
          <w:b w:val="0"/>
          <w:sz w:val="24"/>
        </w:rPr>
        <w:t>,  №</w:t>
      </w:r>
      <w:proofErr w:type="gramEnd"/>
      <w:r>
        <w:rPr>
          <w:b w:val="0"/>
          <w:sz w:val="24"/>
        </w:rPr>
        <w:t xml:space="preserve">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ED5095" w:rsidRDefault="00ED5095" w:rsidP="005E4E0B">
      <w:pPr>
        <w:ind w:right="-284"/>
        <w:jc w:val="both"/>
        <w:rPr>
          <w:szCs w:val="24"/>
        </w:rPr>
      </w:pPr>
    </w:p>
    <w:p w:rsidR="006F5FC4" w:rsidRPr="006F5FC4" w:rsidRDefault="00B54352" w:rsidP="006F5F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6F5FC4" w:rsidRPr="006F5FC4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 </w:t>
      </w:r>
      <w:r w:rsidR="006F5FC4" w:rsidRPr="006F5FC4">
        <w:rPr>
          <w:rFonts w:ascii="Times New Roman" w:hAnsi="Times New Roman"/>
          <w:b/>
          <w:sz w:val="26"/>
          <w:szCs w:val="26"/>
        </w:rPr>
        <w:t>от 05.03.2018 № 165 «</w:t>
      </w:r>
      <w:r w:rsidR="006F5FC4" w:rsidRPr="006F5FC4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предоставления субсидий </w:t>
      </w:r>
      <w:r w:rsidR="006F5FC4" w:rsidRPr="006F5FC4"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предпринимательства, </w:t>
      </w:r>
      <w:r w:rsidR="006F5FC4" w:rsidRPr="006F5FC4">
        <w:rPr>
          <w:rFonts w:ascii="Times New Roman" w:hAnsi="Times New Roman"/>
          <w:b/>
          <w:bCs/>
          <w:sz w:val="26"/>
          <w:szCs w:val="26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6F5FC4" w:rsidRPr="006F5FC4">
        <w:rPr>
          <w:rFonts w:ascii="Times New Roman" w:hAnsi="Times New Roman"/>
          <w:b/>
          <w:sz w:val="26"/>
          <w:szCs w:val="26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</w:t>
      </w:r>
    </w:p>
    <w:p w:rsidR="006F5FC4" w:rsidRPr="006F5FC4" w:rsidRDefault="006F5FC4" w:rsidP="006F5F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6F5FC4" w:rsidRPr="006F5FC4" w:rsidRDefault="006F5FC4" w:rsidP="006F5F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6F5FC4" w:rsidRPr="006F5FC4" w:rsidRDefault="006F5FC4" w:rsidP="006F5FC4">
      <w:pPr>
        <w:ind w:firstLine="567"/>
        <w:jc w:val="both"/>
        <w:rPr>
          <w:rFonts w:ascii="Times New Roman" w:eastAsiaTheme="minorEastAsia" w:hAnsi="Times New Roman" w:cstheme="minorBidi"/>
          <w:szCs w:val="28"/>
        </w:rPr>
      </w:pPr>
      <w:r w:rsidRPr="006F5FC4">
        <w:rPr>
          <w:rFonts w:ascii="Times New Roman" w:eastAsiaTheme="minorEastAsia" w:hAnsi="Times New Roman" w:cstheme="minorBidi"/>
          <w:szCs w:val="28"/>
        </w:rPr>
        <w:t xml:space="preserve">В 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 </w:t>
      </w:r>
    </w:p>
    <w:p w:rsidR="006F5FC4" w:rsidRPr="006F5FC4" w:rsidRDefault="006F5FC4" w:rsidP="006F5FC4">
      <w:pPr>
        <w:jc w:val="both"/>
        <w:rPr>
          <w:rFonts w:ascii="Times New Roman" w:eastAsiaTheme="minorEastAsia" w:hAnsi="Times New Roman" w:cstheme="minorBidi"/>
          <w:szCs w:val="28"/>
        </w:rPr>
      </w:pPr>
    </w:p>
    <w:p w:rsidR="006F5FC4" w:rsidRPr="006F5FC4" w:rsidRDefault="006F5FC4" w:rsidP="006F5FC4">
      <w:pPr>
        <w:jc w:val="right"/>
        <w:rPr>
          <w:rFonts w:ascii="Times New Roman" w:eastAsiaTheme="minorEastAsia" w:hAnsi="Times New Roman" w:cstheme="minorBidi"/>
          <w:szCs w:val="28"/>
        </w:rPr>
      </w:pPr>
      <w:r w:rsidRPr="006F5FC4">
        <w:rPr>
          <w:rFonts w:ascii="Times New Roman" w:eastAsiaTheme="minorEastAsia" w:hAnsi="Times New Roman" w:cstheme="minorBidi"/>
          <w:szCs w:val="28"/>
        </w:rPr>
        <w:t>ПОСТАНОВЛЯЕТ:</w:t>
      </w:r>
    </w:p>
    <w:p w:rsidR="006F5FC4" w:rsidRPr="006F5FC4" w:rsidRDefault="006F5FC4" w:rsidP="006F5FC4">
      <w:pPr>
        <w:jc w:val="center"/>
        <w:rPr>
          <w:rFonts w:ascii="Times New Roman" w:eastAsiaTheme="minorEastAsia" w:hAnsi="Times New Roman" w:cstheme="minorBidi"/>
          <w:szCs w:val="28"/>
        </w:rPr>
      </w:pPr>
    </w:p>
    <w:p w:rsidR="006F5FC4" w:rsidRDefault="006F5FC4" w:rsidP="006F5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6F5FC4">
        <w:rPr>
          <w:rFonts w:ascii="Times New Roman" w:hAnsi="Times New Roman"/>
          <w:szCs w:val="28"/>
        </w:rPr>
        <w:t xml:space="preserve">1. </w:t>
      </w:r>
      <w:r w:rsidRPr="006F5FC4">
        <w:rPr>
          <w:rFonts w:ascii="Times New Roman" w:hAnsi="Times New Roman"/>
          <w:bCs/>
          <w:szCs w:val="28"/>
        </w:rPr>
        <w:t xml:space="preserve">Внести в постановление Администрации муниципального </w:t>
      </w:r>
      <w:r w:rsidR="00100C69">
        <w:rPr>
          <w:rFonts w:ascii="Times New Roman" w:hAnsi="Times New Roman"/>
          <w:bCs/>
          <w:szCs w:val="28"/>
        </w:rPr>
        <w:t xml:space="preserve">района </w:t>
      </w:r>
      <w:r w:rsidRPr="00100C69">
        <w:rPr>
          <w:rFonts w:ascii="Times New Roman" w:hAnsi="Times New Roman"/>
          <w:b/>
          <w:szCs w:val="28"/>
        </w:rPr>
        <w:t>от 05.03.2018 № 165</w:t>
      </w:r>
      <w:r w:rsidRPr="006F5FC4">
        <w:rPr>
          <w:rFonts w:ascii="Times New Roman" w:hAnsi="Times New Roman"/>
          <w:szCs w:val="28"/>
        </w:rPr>
        <w:t xml:space="preserve"> «</w:t>
      </w:r>
      <w:r w:rsidRPr="006F5FC4">
        <w:rPr>
          <w:rFonts w:ascii="Times New Roman" w:hAnsi="Times New Roman"/>
          <w:bCs/>
          <w:szCs w:val="28"/>
        </w:rPr>
        <w:t xml:space="preserve">Об утверждении Порядка предоставления субсидий </w:t>
      </w:r>
      <w:r w:rsidRPr="006F5FC4">
        <w:rPr>
          <w:rFonts w:ascii="Times New Roman" w:hAnsi="Times New Roman"/>
          <w:szCs w:val="28"/>
        </w:rPr>
        <w:t xml:space="preserve">субъектам малого и среднего предпринимательства, </w:t>
      </w:r>
      <w:r w:rsidRPr="006F5FC4">
        <w:rPr>
          <w:rFonts w:ascii="Times New Roman" w:hAnsi="Times New Roman"/>
          <w:bCs/>
          <w:szCs w:val="28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Pr="006F5FC4">
        <w:rPr>
          <w:rFonts w:ascii="Times New Roman" w:hAnsi="Times New Roman"/>
          <w:szCs w:val="28"/>
        </w:rPr>
        <w:t xml:space="preserve"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 </w:t>
      </w:r>
      <w:r w:rsidR="000F7F86">
        <w:rPr>
          <w:rFonts w:ascii="Times New Roman" w:hAnsi="Times New Roman"/>
          <w:szCs w:val="28"/>
        </w:rPr>
        <w:t xml:space="preserve">следующие </w:t>
      </w:r>
      <w:r w:rsidR="000F7F86">
        <w:rPr>
          <w:rFonts w:ascii="Times New Roman" w:hAnsi="Times New Roman"/>
          <w:bCs/>
          <w:szCs w:val="28"/>
        </w:rPr>
        <w:t>изменения</w:t>
      </w:r>
      <w:r w:rsidR="00072AF8">
        <w:rPr>
          <w:rFonts w:ascii="Times New Roman" w:hAnsi="Times New Roman"/>
          <w:szCs w:val="28"/>
        </w:rPr>
        <w:t>:</w:t>
      </w:r>
    </w:p>
    <w:p w:rsidR="00127119" w:rsidRPr="006F5FC4" w:rsidRDefault="00D179BB" w:rsidP="00D72D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 xml:space="preserve">1.1. В наименовании постановления </w:t>
      </w:r>
      <w:r w:rsidR="00D72DE4">
        <w:rPr>
          <w:rFonts w:ascii="Times New Roman" w:hAnsi="Times New Roman"/>
          <w:bCs/>
          <w:szCs w:val="28"/>
        </w:rPr>
        <w:t xml:space="preserve">и </w:t>
      </w:r>
      <w:r w:rsidR="00ED79BF">
        <w:rPr>
          <w:rFonts w:ascii="Times New Roman" w:hAnsi="Times New Roman"/>
          <w:bCs/>
          <w:szCs w:val="28"/>
        </w:rPr>
        <w:t>по тексту приложения</w:t>
      </w:r>
      <w:bookmarkStart w:id="0" w:name="_GoBack"/>
      <w:bookmarkEnd w:id="0"/>
      <w:r w:rsidR="00D72DE4">
        <w:rPr>
          <w:rFonts w:ascii="Times New Roman" w:hAnsi="Times New Roman"/>
          <w:bCs/>
          <w:szCs w:val="28"/>
        </w:rPr>
        <w:t xml:space="preserve"> к постановлению </w:t>
      </w:r>
      <w:r>
        <w:rPr>
          <w:rFonts w:ascii="Times New Roman" w:hAnsi="Times New Roman"/>
          <w:bCs/>
          <w:szCs w:val="28"/>
        </w:rPr>
        <w:t xml:space="preserve">слова </w:t>
      </w:r>
      <w:r w:rsidR="00127119">
        <w:rPr>
          <w:rFonts w:ascii="Times New Roman" w:hAnsi="Times New Roman"/>
          <w:bCs/>
          <w:szCs w:val="28"/>
        </w:rPr>
        <w:t>«</w:t>
      </w:r>
      <w:r w:rsidR="00127119" w:rsidRPr="00F357D5">
        <w:rPr>
          <w:rFonts w:ascii="Times New Roman" w:hAnsi="Times New Roman"/>
          <w:b/>
          <w:bCs/>
          <w:szCs w:val="28"/>
        </w:rPr>
        <w:t xml:space="preserve">в связи с осуществлением </w:t>
      </w:r>
      <w:r w:rsidR="00127119" w:rsidRPr="00F357D5">
        <w:rPr>
          <w:rFonts w:ascii="Times New Roman" w:hAnsi="Times New Roman"/>
          <w:b/>
          <w:szCs w:val="28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127119">
        <w:rPr>
          <w:rFonts w:ascii="Times New Roman" w:hAnsi="Times New Roman"/>
          <w:szCs w:val="28"/>
        </w:rPr>
        <w:t>» исключить.</w:t>
      </w:r>
    </w:p>
    <w:p w:rsidR="006F5FC4" w:rsidRPr="006F5FC4" w:rsidRDefault="006F5FC4" w:rsidP="006F5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theme="minorBidi"/>
          <w:b/>
          <w:szCs w:val="28"/>
        </w:rPr>
      </w:pPr>
      <w:r w:rsidRPr="006F5FC4">
        <w:rPr>
          <w:rFonts w:ascii="Times New Roman" w:eastAsiaTheme="minorEastAsia" w:hAnsi="Times New Roman" w:cstheme="minorBidi"/>
          <w:szCs w:val="28"/>
        </w:rPr>
        <w:t xml:space="preserve">2. Постановление </w:t>
      </w:r>
      <w:r w:rsidRPr="006F5FC4">
        <w:rPr>
          <w:rFonts w:ascii="Times New Roman" w:eastAsiaTheme="minorEastAsia" w:hAnsi="Times New Roman" w:cstheme="minorBidi"/>
          <w:b/>
          <w:szCs w:val="28"/>
        </w:rPr>
        <w:t>вступает в силу в день, следующий за днем его официального опубликования в газете Таймырского Долгано-Ненецкого муниципального района «Таймыр».</w:t>
      </w:r>
    </w:p>
    <w:p w:rsidR="006F5FC4" w:rsidRPr="006F5FC4" w:rsidRDefault="006F5FC4" w:rsidP="006F5FC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theme="minorBidi"/>
          <w:szCs w:val="28"/>
        </w:rPr>
      </w:pPr>
    </w:p>
    <w:p w:rsidR="006F5FC4" w:rsidRPr="006F5FC4" w:rsidRDefault="006F5FC4" w:rsidP="006F5FC4">
      <w:pPr>
        <w:ind w:firstLine="567"/>
        <w:jc w:val="both"/>
        <w:rPr>
          <w:rFonts w:ascii="Times New Roman" w:eastAsiaTheme="minorEastAsia" w:hAnsi="Times New Roman" w:cstheme="minorBidi"/>
          <w:szCs w:val="28"/>
        </w:rPr>
      </w:pPr>
    </w:p>
    <w:p w:rsidR="006F5FC4" w:rsidRPr="006F5FC4" w:rsidRDefault="006F5FC4" w:rsidP="006F5FC4">
      <w:pPr>
        <w:jc w:val="both"/>
        <w:rPr>
          <w:rFonts w:ascii="Times New Roman" w:eastAsiaTheme="minorEastAsia" w:hAnsi="Times New Roman" w:cstheme="minorBidi"/>
          <w:b/>
          <w:szCs w:val="28"/>
        </w:rPr>
      </w:pPr>
      <w:r w:rsidRPr="006F5FC4">
        <w:rPr>
          <w:rFonts w:ascii="Times New Roman" w:eastAsiaTheme="minorEastAsia" w:hAnsi="Times New Roman" w:cstheme="minorBidi"/>
          <w:b/>
          <w:szCs w:val="28"/>
        </w:rPr>
        <w:t xml:space="preserve">Глава муниципального района                              </w:t>
      </w:r>
      <w:r w:rsidR="00994F96">
        <w:rPr>
          <w:rFonts w:ascii="Times New Roman" w:eastAsiaTheme="minorEastAsia" w:hAnsi="Times New Roman" w:cstheme="minorBidi"/>
          <w:b/>
          <w:szCs w:val="28"/>
        </w:rPr>
        <w:t xml:space="preserve">          </w:t>
      </w:r>
      <w:r w:rsidRPr="006F5FC4">
        <w:rPr>
          <w:rFonts w:ascii="Times New Roman" w:eastAsiaTheme="minorEastAsia" w:hAnsi="Times New Roman" w:cstheme="minorBidi"/>
          <w:b/>
          <w:szCs w:val="28"/>
        </w:rPr>
        <w:t xml:space="preserve">          С.А. Ткаченко</w:t>
      </w:r>
    </w:p>
    <w:p w:rsidR="00ED5095" w:rsidRPr="00DE11ED" w:rsidRDefault="00ED5095" w:rsidP="00ED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95" w:rsidRPr="00DE11ED" w:rsidRDefault="00ED5095" w:rsidP="00ED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95" w:rsidRDefault="00ED5095" w:rsidP="00ED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95" w:rsidRPr="006366A0" w:rsidRDefault="00ED5095" w:rsidP="00ED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95" w:rsidRPr="00ED5095" w:rsidRDefault="00ED5095" w:rsidP="00ED509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D5095" w:rsidRPr="00ED5095" w:rsidRDefault="00ED5095" w:rsidP="00ED5095">
      <w:pPr>
        <w:pStyle w:val="ConsPlusNormal"/>
        <w:jc w:val="both"/>
        <w:rPr>
          <w:rFonts w:ascii="Times New Roman" w:hAnsi="Times New Roman" w:cs="Times New Roman"/>
        </w:rPr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ED5095" w:rsidRDefault="00ED5095" w:rsidP="00ED5095">
      <w:pPr>
        <w:pStyle w:val="ConsPlusNormal"/>
        <w:jc w:val="both"/>
      </w:pPr>
    </w:p>
    <w:p w:rsidR="005E4E0B" w:rsidRDefault="005E4E0B" w:rsidP="005E4E0B">
      <w:pPr>
        <w:ind w:right="-284"/>
        <w:jc w:val="both"/>
        <w:rPr>
          <w:rFonts w:cs="Arial"/>
          <w:szCs w:val="28"/>
        </w:rPr>
      </w:pPr>
    </w:p>
    <w:sectPr w:rsidR="005E4E0B" w:rsidSect="00ED5095">
      <w:headerReference w:type="even" r:id="rId7"/>
      <w:headerReference w:type="default" r:id="rId8"/>
      <w:pgSz w:w="11906" w:h="16838"/>
      <w:pgMar w:top="709" w:right="1133" w:bottom="212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24" w:rsidRDefault="00597624">
      <w:r>
        <w:separator/>
      </w:r>
    </w:p>
  </w:endnote>
  <w:endnote w:type="continuationSeparator" w:id="0">
    <w:p w:rsidR="00597624" w:rsidRDefault="0059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24" w:rsidRDefault="00597624">
      <w:r>
        <w:separator/>
      </w:r>
    </w:p>
  </w:footnote>
  <w:footnote w:type="continuationSeparator" w:id="0">
    <w:p w:rsidR="00597624" w:rsidRDefault="0059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0B" w:rsidRDefault="005E4E0B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0B" w:rsidRPr="00057BAD" w:rsidRDefault="005E4E0B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ED79BF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57BAD"/>
    <w:rsid w:val="00072AF8"/>
    <w:rsid w:val="000927E6"/>
    <w:rsid w:val="000A54AA"/>
    <w:rsid w:val="000F7F86"/>
    <w:rsid w:val="0010092A"/>
    <w:rsid w:val="00100C69"/>
    <w:rsid w:val="00127119"/>
    <w:rsid w:val="00182C24"/>
    <w:rsid w:val="0025067F"/>
    <w:rsid w:val="002F01DB"/>
    <w:rsid w:val="00305C5A"/>
    <w:rsid w:val="003300EA"/>
    <w:rsid w:val="003B7F4E"/>
    <w:rsid w:val="004052E5"/>
    <w:rsid w:val="00495662"/>
    <w:rsid w:val="004E2846"/>
    <w:rsid w:val="00525A35"/>
    <w:rsid w:val="00556E68"/>
    <w:rsid w:val="00597624"/>
    <w:rsid w:val="005C0E82"/>
    <w:rsid w:val="005E4E0B"/>
    <w:rsid w:val="00686BBA"/>
    <w:rsid w:val="00695AB5"/>
    <w:rsid w:val="006C3546"/>
    <w:rsid w:val="006F208C"/>
    <w:rsid w:val="006F5FC4"/>
    <w:rsid w:val="007B436B"/>
    <w:rsid w:val="00827FD8"/>
    <w:rsid w:val="008B1A3B"/>
    <w:rsid w:val="008E57D1"/>
    <w:rsid w:val="009335AA"/>
    <w:rsid w:val="0094394B"/>
    <w:rsid w:val="00994F96"/>
    <w:rsid w:val="009E48AC"/>
    <w:rsid w:val="00B31568"/>
    <w:rsid w:val="00B54352"/>
    <w:rsid w:val="00B6040E"/>
    <w:rsid w:val="00D00E37"/>
    <w:rsid w:val="00D179BB"/>
    <w:rsid w:val="00D72DE4"/>
    <w:rsid w:val="00DA41A4"/>
    <w:rsid w:val="00DE11ED"/>
    <w:rsid w:val="00E74819"/>
    <w:rsid w:val="00EC6EAF"/>
    <w:rsid w:val="00ED5095"/>
    <w:rsid w:val="00ED79BF"/>
    <w:rsid w:val="00F357D5"/>
    <w:rsid w:val="00F945F8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0356B6-03BE-483E-90C3-2421915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ED50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ED5095"/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D179BB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543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5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17</cp:revision>
  <cp:lastPrinted>2018-06-13T03:14:00Z</cp:lastPrinted>
  <dcterms:created xsi:type="dcterms:W3CDTF">2018-06-13T02:16:00Z</dcterms:created>
  <dcterms:modified xsi:type="dcterms:W3CDTF">2018-06-13T03:19:00Z</dcterms:modified>
</cp:coreProperties>
</file>