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673" w:rsidRPr="00946D66" w:rsidRDefault="008B7673" w:rsidP="008B7673">
      <w:pPr>
        <w:pStyle w:val="ConsPlusTitle"/>
        <w:jc w:val="right"/>
        <w:rPr>
          <w:rFonts w:ascii="Times New Roman" w:hAnsi="Times New Roman" w:cs="Times New Roman"/>
          <w:sz w:val="26"/>
          <w:szCs w:val="26"/>
        </w:rPr>
      </w:pPr>
      <w:bookmarkStart w:id="0" w:name="Par40"/>
      <w:bookmarkEnd w:id="0"/>
      <w:r w:rsidRPr="00946D66">
        <w:rPr>
          <w:rFonts w:ascii="Times New Roman" w:hAnsi="Times New Roman" w:cs="Times New Roman"/>
          <w:sz w:val="26"/>
          <w:szCs w:val="26"/>
        </w:rPr>
        <w:t>ПРОЕКТ</w:t>
      </w:r>
    </w:p>
    <w:p w:rsidR="008B7673" w:rsidRPr="00946D66" w:rsidRDefault="008B7673" w:rsidP="008B7673">
      <w:pPr>
        <w:pStyle w:val="ConsPlusTitle"/>
        <w:jc w:val="right"/>
        <w:rPr>
          <w:rFonts w:ascii="Times New Roman" w:hAnsi="Times New Roman" w:cs="Times New Roman"/>
          <w:sz w:val="26"/>
          <w:szCs w:val="26"/>
        </w:rPr>
      </w:pPr>
    </w:p>
    <w:p w:rsidR="008B7673" w:rsidRDefault="006735A4" w:rsidP="008B7673">
      <w:pPr>
        <w:pStyle w:val="ConsPlusTitle"/>
        <w:jc w:val="center"/>
        <w:rPr>
          <w:rFonts w:ascii="Times New Roman" w:hAnsi="Times New Roman" w:cs="Times New Roman"/>
          <w:sz w:val="26"/>
          <w:szCs w:val="26"/>
        </w:rPr>
      </w:pPr>
      <w:r w:rsidRPr="00946D66">
        <w:rPr>
          <w:rFonts w:ascii="Times New Roman" w:hAnsi="Times New Roman" w:cs="Times New Roman"/>
          <w:sz w:val="26"/>
          <w:szCs w:val="26"/>
        </w:rPr>
        <w:t>Внесение</w:t>
      </w:r>
      <w:r w:rsidR="008B7673" w:rsidRPr="00946D66">
        <w:rPr>
          <w:rFonts w:ascii="Times New Roman" w:hAnsi="Times New Roman" w:cs="Times New Roman"/>
          <w:sz w:val="26"/>
          <w:szCs w:val="26"/>
        </w:rPr>
        <w:t xml:space="preserve"> изменений в административный регламент предоставления муниципальной услуги </w:t>
      </w:r>
      <w:r w:rsidR="008B7673" w:rsidRPr="00E82C88">
        <w:rPr>
          <w:rFonts w:ascii="Times New Roman" w:hAnsi="Times New Roman" w:cs="Times New Roman"/>
          <w:sz w:val="26"/>
          <w:szCs w:val="26"/>
        </w:rPr>
        <w:t xml:space="preserve">«Признание молодых семей участниками </w:t>
      </w:r>
      <w:r w:rsidR="002D3D6A">
        <w:rPr>
          <w:rFonts w:ascii="Times New Roman" w:hAnsi="Times New Roman" w:cs="Times New Roman"/>
          <w:sz w:val="26"/>
          <w:szCs w:val="26"/>
        </w:rPr>
        <w:t>п</w:t>
      </w:r>
      <w:r w:rsidR="008B7673" w:rsidRPr="00E82C88">
        <w:rPr>
          <w:rFonts w:ascii="Times New Roman" w:hAnsi="Times New Roman" w:cs="Times New Roman"/>
          <w:sz w:val="26"/>
          <w:szCs w:val="26"/>
        </w:rPr>
        <w:t>одпрограммы «Обеспечение жильем молодых семей</w:t>
      </w:r>
      <w:r w:rsidR="00346A06" w:rsidRPr="00E82C88">
        <w:rPr>
          <w:rFonts w:ascii="Times New Roman" w:hAnsi="Times New Roman" w:cs="Times New Roman"/>
          <w:sz w:val="26"/>
          <w:szCs w:val="26"/>
        </w:rPr>
        <w:t xml:space="preserve"> Таймырского Долгано-Ненецкого муниципального района</w:t>
      </w:r>
      <w:r w:rsidR="008B7673" w:rsidRPr="00E82C88">
        <w:rPr>
          <w:rFonts w:ascii="Times New Roman" w:hAnsi="Times New Roman" w:cs="Times New Roman"/>
          <w:sz w:val="26"/>
          <w:szCs w:val="26"/>
        </w:rPr>
        <w:t>»</w:t>
      </w:r>
      <w:r w:rsidR="00E82C88">
        <w:rPr>
          <w:rFonts w:ascii="Times New Roman" w:hAnsi="Times New Roman" w:cs="Times New Roman"/>
          <w:sz w:val="26"/>
          <w:szCs w:val="26"/>
        </w:rPr>
        <w:t xml:space="preserve"> муниципальной программы «Улучшение жилищных условий отдельных категорий граждан Таймырского Долгано-Ненецкого муниципального района»</w:t>
      </w:r>
    </w:p>
    <w:p w:rsidR="00491861" w:rsidRPr="00946D66" w:rsidRDefault="00491861" w:rsidP="008B7673">
      <w:pPr>
        <w:pStyle w:val="ConsPlusTitle"/>
        <w:jc w:val="center"/>
        <w:rPr>
          <w:rFonts w:ascii="Times New Roman" w:hAnsi="Times New Roman" w:cs="Times New Roman"/>
          <w:sz w:val="26"/>
          <w:szCs w:val="26"/>
        </w:rPr>
      </w:pPr>
    </w:p>
    <w:p w:rsidR="008B7673" w:rsidRPr="00946D66" w:rsidRDefault="008B7673" w:rsidP="00CF28B5">
      <w:pPr>
        <w:autoSpaceDE w:val="0"/>
        <w:autoSpaceDN w:val="0"/>
        <w:adjustRightInd w:val="0"/>
        <w:spacing w:after="0" w:line="240" w:lineRule="auto"/>
        <w:ind w:firstLine="851"/>
        <w:jc w:val="both"/>
        <w:rPr>
          <w:rFonts w:ascii="Times New Roman" w:hAnsi="Times New Roman"/>
          <w:sz w:val="26"/>
          <w:szCs w:val="26"/>
        </w:rPr>
      </w:pPr>
      <w:r w:rsidRPr="00946D66">
        <w:rPr>
          <w:rFonts w:ascii="Times New Roman" w:hAnsi="Times New Roman"/>
          <w:sz w:val="26"/>
          <w:szCs w:val="26"/>
        </w:rPr>
        <w:t>На основании внесенных изменений в нормат</w:t>
      </w:r>
      <w:r w:rsidR="002D3D6A">
        <w:rPr>
          <w:rFonts w:ascii="Times New Roman" w:hAnsi="Times New Roman"/>
          <w:sz w:val="26"/>
          <w:szCs w:val="26"/>
        </w:rPr>
        <w:t>ивно-правовые акты федерального и</w:t>
      </w:r>
      <w:r w:rsidRPr="00946D66">
        <w:rPr>
          <w:rFonts w:ascii="Times New Roman" w:hAnsi="Times New Roman"/>
          <w:sz w:val="26"/>
          <w:szCs w:val="26"/>
        </w:rPr>
        <w:t xml:space="preserve"> краевого уровней</w:t>
      </w:r>
      <w:r w:rsidR="007C5318">
        <w:rPr>
          <w:rFonts w:ascii="Times New Roman" w:hAnsi="Times New Roman"/>
          <w:sz w:val="26"/>
          <w:szCs w:val="26"/>
        </w:rPr>
        <w:t>, а также</w:t>
      </w:r>
      <w:r w:rsidRPr="00946D66">
        <w:rPr>
          <w:rFonts w:ascii="Times New Roman" w:hAnsi="Times New Roman"/>
          <w:sz w:val="26"/>
          <w:szCs w:val="26"/>
        </w:rPr>
        <w:t xml:space="preserve"> на основании абзаца 2 подпункта 2.9. пункта 2 Порядка разработки и утверждения административных регламентов предоставления муниципальных услуг, у</w:t>
      </w:r>
      <w:r w:rsidR="00C93C14" w:rsidRPr="00946D66">
        <w:rPr>
          <w:rFonts w:ascii="Times New Roman" w:hAnsi="Times New Roman"/>
          <w:sz w:val="26"/>
          <w:szCs w:val="26"/>
        </w:rPr>
        <w:t xml:space="preserve">твержденного </w:t>
      </w:r>
      <w:r w:rsidRPr="00946D66">
        <w:rPr>
          <w:rFonts w:ascii="Times New Roman" w:hAnsi="Times New Roman"/>
          <w:sz w:val="26"/>
          <w:szCs w:val="26"/>
        </w:rPr>
        <w:t xml:space="preserve">Постановлением Администрации муниципального района от 04.06.2012 № 390 подготовлен проект административного регламента предоставления муниципальной услуги </w:t>
      </w:r>
      <w:r w:rsidRPr="007C1C18">
        <w:rPr>
          <w:rFonts w:ascii="Times New Roman" w:hAnsi="Times New Roman"/>
          <w:sz w:val="26"/>
          <w:szCs w:val="26"/>
        </w:rPr>
        <w:t>«Признание молодых семей участниками Подпрограммы «Обеспечение жильем молодых семей Таймырского Долгано-Ненецкого муниципального района» муниципальной Программы «Улучшение жилищных условий отдельных категорий граждан Таймырского Долгано-Ненецкого муниципального района»</w:t>
      </w:r>
      <w:r w:rsidR="00503776">
        <w:rPr>
          <w:rFonts w:ascii="Times New Roman" w:hAnsi="Times New Roman"/>
          <w:b/>
          <w:sz w:val="26"/>
          <w:szCs w:val="26"/>
        </w:rPr>
        <w:t xml:space="preserve">, </w:t>
      </w:r>
      <w:r w:rsidR="00503776" w:rsidRPr="00BC07FA">
        <w:rPr>
          <w:rFonts w:ascii="Times New Roman" w:hAnsi="Times New Roman"/>
          <w:sz w:val="26"/>
          <w:szCs w:val="26"/>
        </w:rPr>
        <w:t>утвержденно</w:t>
      </w:r>
      <w:r w:rsidR="0061605D" w:rsidRPr="00BC07FA">
        <w:rPr>
          <w:rFonts w:ascii="Times New Roman" w:hAnsi="Times New Roman"/>
          <w:sz w:val="26"/>
          <w:szCs w:val="26"/>
        </w:rPr>
        <w:t>го</w:t>
      </w:r>
      <w:r w:rsidR="00503776" w:rsidRPr="00BC07FA">
        <w:rPr>
          <w:rFonts w:ascii="Times New Roman" w:hAnsi="Times New Roman"/>
          <w:sz w:val="26"/>
          <w:szCs w:val="26"/>
        </w:rPr>
        <w:t xml:space="preserve"> </w:t>
      </w:r>
      <w:r w:rsidR="003E3FFA" w:rsidRPr="00BC07FA">
        <w:rPr>
          <w:rFonts w:ascii="Times New Roman" w:eastAsiaTheme="minorHAnsi" w:hAnsi="Times New Roman"/>
          <w:bCs/>
          <w:iCs/>
          <w:sz w:val="26"/>
          <w:szCs w:val="26"/>
          <w:lang w:eastAsia="en-US"/>
        </w:rPr>
        <w:t>Постановлением Администрации Таймырского Долгано-Ненецкого муниципального района от 15.11.2013 № 842</w:t>
      </w:r>
      <w:r w:rsidR="003E3FFA" w:rsidRPr="003E3FFA">
        <w:rPr>
          <w:rFonts w:ascii="Times New Roman" w:eastAsiaTheme="minorHAnsi" w:hAnsi="Times New Roman"/>
          <w:b/>
          <w:bCs/>
          <w:iCs/>
          <w:sz w:val="26"/>
          <w:szCs w:val="26"/>
          <w:lang w:eastAsia="en-US"/>
        </w:rPr>
        <w:t>,</w:t>
      </w:r>
      <w:r w:rsidR="003E3FFA">
        <w:rPr>
          <w:rFonts w:ascii="Times New Roman" w:eastAsiaTheme="minorHAnsi" w:hAnsi="Times New Roman"/>
          <w:b/>
          <w:bCs/>
          <w:i/>
          <w:iCs/>
          <w:sz w:val="26"/>
          <w:szCs w:val="26"/>
          <w:lang w:eastAsia="en-US"/>
        </w:rPr>
        <w:t xml:space="preserve"> </w:t>
      </w:r>
      <w:r w:rsidRPr="00946D66">
        <w:rPr>
          <w:rFonts w:ascii="Times New Roman" w:hAnsi="Times New Roman"/>
          <w:sz w:val="26"/>
          <w:szCs w:val="26"/>
        </w:rPr>
        <w:t>с внесенными следующими изменениями:</w:t>
      </w:r>
    </w:p>
    <w:p w:rsidR="00CE4207" w:rsidRPr="00946D66" w:rsidRDefault="00CE4207" w:rsidP="00CF28B5">
      <w:pPr>
        <w:widowControl w:val="0"/>
        <w:autoSpaceDE w:val="0"/>
        <w:autoSpaceDN w:val="0"/>
        <w:adjustRightInd w:val="0"/>
        <w:spacing w:after="0" w:line="240" w:lineRule="auto"/>
        <w:ind w:firstLine="851"/>
        <w:jc w:val="both"/>
        <w:rPr>
          <w:rFonts w:ascii="Times New Roman" w:hAnsi="Times New Roman"/>
          <w:sz w:val="26"/>
          <w:szCs w:val="26"/>
        </w:rPr>
      </w:pPr>
    </w:p>
    <w:p w:rsidR="009C40C0" w:rsidRDefault="00CF28B5" w:rsidP="00BC6D33">
      <w:pPr>
        <w:widowControl w:val="0"/>
        <w:tabs>
          <w:tab w:val="left" w:pos="709"/>
        </w:tabs>
        <w:autoSpaceDE w:val="0"/>
        <w:autoSpaceDN w:val="0"/>
        <w:adjustRightInd w:val="0"/>
        <w:spacing w:after="0" w:line="240" w:lineRule="auto"/>
        <w:ind w:firstLine="851"/>
        <w:jc w:val="both"/>
        <w:rPr>
          <w:rFonts w:ascii="Times New Roman" w:hAnsi="Times New Roman"/>
          <w:sz w:val="26"/>
          <w:szCs w:val="26"/>
        </w:rPr>
      </w:pPr>
      <w:r w:rsidRPr="00CF28B5">
        <w:rPr>
          <w:rFonts w:ascii="Times New Roman" w:hAnsi="Times New Roman"/>
          <w:sz w:val="26"/>
          <w:szCs w:val="26"/>
        </w:rPr>
        <w:t>1.</w:t>
      </w:r>
      <w:r>
        <w:rPr>
          <w:rFonts w:ascii="Times New Roman" w:hAnsi="Times New Roman"/>
          <w:sz w:val="26"/>
          <w:szCs w:val="26"/>
        </w:rPr>
        <w:t xml:space="preserve"> </w:t>
      </w:r>
      <w:r w:rsidR="009C40C0">
        <w:rPr>
          <w:rFonts w:ascii="Times New Roman" w:hAnsi="Times New Roman"/>
          <w:sz w:val="26"/>
          <w:szCs w:val="26"/>
        </w:rPr>
        <w:t>В разделе 2:</w:t>
      </w:r>
    </w:p>
    <w:p w:rsidR="00CA5F6E" w:rsidRDefault="00C05ED3" w:rsidP="00BC6D33">
      <w:pPr>
        <w:widowControl w:val="0"/>
        <w:tabs>
          <w:tab w:val="left" w:pos="709"/>
        </w:tabs>
        <w:autoSpaceDE w:val="0"/>
        <w:autoSpaceDN w:val="0"/>
        <w:adjustRightInd w:val="0"/>
        <w:spacing w:after="0" w:line="240" w:lineRule="auto"/>
        <w:ind w:firstLine="851"/>
        <w:jc w:val="both"/>
        <w:rPr>
          <w:rFonts w:ascii="Times New Roman" w:hAnsi="Times New Roman"/>
          <w:sz w:val="26"/>
          <w:szCs w:val="26"/>
        </w:rPr>
      </w:pPr>
      <w:r>
        <w:rPr>
          <w:rFonts w:ascii="Times New Roman" w:hAnsi="Times New Roman"/>
          <w:sz w:val="26"/>
          <w:szCs w:val="26"/>
        </w:rPr>
        <w:t xml:space="preserve">а) абзац </w:t>
      </w:r>
      <w:r w:rsidRPr="00C05ED3">
        <w:rPr>
          <w:rFonts w:ascii="Times New Roman" w:hAnsi="Times New Roman"/>
          <w:b/>
          <w:sz w:val="26"/>
          <w:szCs w:val="26"/>
        </w:rPr>
        <w:t>второй</w:t>
      </w:r>
      <w:r>
        <w:rPr>
          <w:rFonts w:ascii="Times New Roman" w:hAnsi="Times New Roman"/>
          <w:sz w:val="26"/>
          <w:szCs w:val="26"/>
        </w:rPr>
        <w:t xml:space="preserve"> пункта </w:t>
      </w:r>
      <w:r w:rsidRPr="00C05ED3">
        <w:rPr>
          <w:rFonts w:ascii="Times New Roman" w:hAnsi="Times New Roman"/>
          <w:b/>
          <w:sz w:val="26"/>
          <w:szCs w:val="26"/>
        </w:rPr>
        <w:t>2.2</w:t>
      </w:r>
      <w:r>
        <w:rPr>
          <w:rFonts w:ascii="Times New Roman" w:hAnsi="Times New Roman"/>
          <w:sz w:val="26"/>
          <w:szCs w:val="26"/>
        </w:rPr>
        <w:t xml:space="preserve"> изложить в следующей редакции:</w:t>
      </w:r>
    </w:p>
    <w:p w:rsidR="00C05ED3" w:rsidRPr="00A8322F" w:rsidRDefault="00C05ED3" w:rsidP="00C05ED3">
      <w:pPr>
        <w:widowControl w:val="0"/>
        <w:tabs>
          <w:tab w:val="left" w:pos="709"/>
        </w:tabs>
        <w:autoSpaceDE w:val="0"/>
        <w:autoSpaceDN w:val="0"/>
        <w:adjustRightInd w:val="0"/>
        <w:spacing w:after="0" w:line="240" w:lineRule="auto"/>
        <w:ind w:firstLine="851"/>
        <w:jc w:val="both"/>
        <w:rPr>
          <w:rFonts w:ascii="Times New Roman" w:hAnsi="Times New Roman"/>
          <w:b/>
          <w:sz w:val="26"/>
          <w:szCs w:val="26"/>
        </w:rPr>
      </w:pPr>
      <w:r w:rsidRPr="00A8322F">
        <w:rPr>
          <w:rFonts w:ascii="Times New Roman" w:hAnsi="Times New Roman"/>
          <w:b/>
          <w:sz w:val="26"/>
          <w:szCs w:val="26"/>
        </w:rPr>
        <w:t>«Муниципальная услуга может оказываться Отделом через:</w:t>
      </w:r>
    </w:p>
    <w:p w:rsidR="00C05ED3" w:rsidRPr="00A8322F" w:rsidRDefault="00C05ED3" w:rsidP="00C05ED3">
      <w:pPr>
        <w:widowControl w:val="0"/>
        <w:tabs>
          <w:tab w:val="left" w:pos="709"/>
        </w:tabs>
        <w:autoSpaceDE w:val="0"/>
        <w:autoSpaceDN w:val="0"/>
        <w:adjustRightInd w:val="0"/>
        <w:spacing w:after="0" w:line="240" w:lineRule="auto"/>
        <w:ind w:firstLine="851"/>
        <w:jc w:val="both"/>
        <w:rPr>
          <w:rFonts w:ascii="Times New Roman" w:eastAsiaTheme="minorHAnsi" w:hAnsi="Times New Roman"/>
          <w:b/>
          <w:sz w:val="26"/>
          <w:szCs w:val="26"/>
          <w:lang w:eastAsia="en-US"/>
        </w:rPr>
      </w:pPr>
      <w:r w:rsidRPr="00A8322F">
        <w:rPr>
          <w:rFonts w:ascii="Times New Roman" w:hAnsi="Times New Roman"/>
          <w:b/>
          <w:sz w:val="26"/>
          <w:szCs w:val="26"/>
        </w:rPr>
        <w:t xml:space="preserve">- МФЦ, </w:t>
      </w:r>
      <w:r w:rsidRPr="00A8322F">
        <w:rPr>
          <w:rFonts w:ascii="Times New Roman" w:eastAsiaTheme="minorHAnsi" w:hAnsi="Times New Roman"/>
          <w:b/>
          <w:sz w:val="26"/>
          <w:szCs w:val="26"/>
          <w:lang w:eastAsia="en-US"/>
        </w:rPr>
        <w:t>при этом заявления и прилагаемые к нему документы заявителей, обратившихся в МФЦ, направляются в Отдел на исполнение;</w:t>
      </w:r>
    </w:p>
    <w:p w:rsidR="00A8322F" w:rsidRPr="00A8322F" w:rsidRDefault="00C05ED3" w:rsidP="00A8322F">
      <w:pPr>
        <w:widowControl w:val="0"/>
        <w:tabs>
          <w:tab w:val="left" w:pos="709"/>
        </w:tabs>
        <w:autoSpaceDE w:val="0"/>
        <w:autoSpaceDN w:val="0"/>
        <w:adjustRightInd w:val="0"/>
        <w:spacing w:after="0" w:line="240" w:lineRule="auto"/>
        <w:ind w:firstLine="851"/>
        <w:jc w:val="both"/>
        <w:rPr>
          <w:rFonts w:ascii="Times New Roman" w:eastAsiaTheme="minorHAnsi" w:hAnsi="Times New Roman"/>
          <w:b/>
          <w:sz w:val="26"/>
          <w:szCs w:val="26"/>
          <w:lang w:eastAsia="en-US"/>
        </w:rPr>
      </w:pPr>
      <w:r w:rsidRPr="00A8322F">
        <w:rPr>
          <w:rFonts w:ascii="Times New Roman" w:eastAsiaTheme="minorHAnsi" w:hAnsi="Times New Roman"/>
          <w:b/>
          <w:sz w:val="26"/>
          <w:szCs w:val="26"/>
          <w:lang w:eastAsia="en-US"/>
        </w:rPr>
        <w:t>- краев</w:t>
      </w:r>
      <w:r w:rsidR="00774AB2">
        <w:rPr>
          <w:rFonts w:ascii="Times New Roman" w:eastAsiaTheme="minorHAnsi" w:hAnsi="Times New Roman"/>
          <w:b/>
          <w:sz w:val="26"/>
          <w:szCs w:val="26"/>
          <w:lang w:eastAsia="en-US"/>
        </w:rPr>
        <w:t>ой</w:t>
      </w:r>
      <w:r w:rsidRPr="00A8322F">
        <w:rPr>
          <w:rFonts w:ascii="Times New Roman" w:eastAsiaTheme="minorHAnsi" w:hAnsi="Times New Roman"/>
          <w:b/>
          <w:sz w:val="26"/>
          <w:szCs w:val="26"/>
          <w:lang w:eastAsia="en-US"/>
        </w:rPr>
        <w:t xml:space="preserve"> портал государственных и муниципальных услуг Красноярского к</w:t>
      </w:r>
      <w:r w:rsidR="00A8322F" w:rsidRPr="00A8322F">
        <w:rPr>
          <w:rFonts w:ascii="Times New Roman" w:eastAsiaTheme="minorHAnsi" w:hAnsi="Times New Roman"/>
          <w:b/>
          <w:sz w:val="26"/>
          <w:szCs w:val="26"/>
          <w:lang w:eastAsia="en-US"/>
        </w:rPr>
        <w:t>рая</w:t>
      </w:r>
      <w:r w:rsidR="00774AB2">
        <w:rPr>
          <w:rFonts w:ascii="Times New Roman" w:eastAsiaTheme="minorHAnsi" w:hAnsi="Times New Roman"/>
          <w:b/>
          <w:sz w:val="26"/>
          <w:szCs w:val="26"/>
          <w:lang w:eastAsia="en-US"/>
        </w:rPr>
        <w:t>, в электронной форме.</w:t>
      </w:r>
    </w:p>
    <w:p w:rsidR="00A8322F" w:rsidRDefault="00A8322F" w:rsidP="00A8322F">
      <w:pPr>
        <w:widowControl w:val="0"/>
        <w:tabs>
          <w:tab w:val="left" w:pos="709"/>
        </w:tabs>
        <w:autoSpaceDE w:val="0"/>
        <w:autoSpaceDN w:val="0"/>
        <w:adjustRightInd w:val="0"/>
        <w:spacing w:after="0" w:line="240" w:lineRule="auto"/>
        <w:ind w:firstLine="851"/>
        <w:jc w:val="both"/>
        <w:rPr>
          <w:rFonts w:ascii="Times New Roman" w:eastAsiaTheme="minorHAnsi" w:hAnsi="Times New Roman"/>
          <w:b/>
          <w:sz w:val="26"/>
          <w:szCs w:val="26"/>
          <w:lang w:eastAsia="en-US"/>
        </w:rPr>
      </w:pPr>
      <w:r w:rsidRPr="00A8322F">
        <w:rPr>
          <w:rFonts w:ascii="Times New Roman" w:eastAsiaTheme="minorHAnsi" w:hAnsi="Times New Roman"/>
          <w:b/>
          <w:sz w:val="26"/>
          <w:szCs w:val="26"/>
          <w:lang w:eastAsia="en-US"/>
        </w:rPr>
        <w:t xml:space="preserve">В случае подачи документов в электронной форме документы подписываются простой электронной подписью члена молодой семьи в соответствии с </w:t>
      </w:r>
      <w:hyperlink r:id="rId8" w:history="1">
        <w:r w:rsidRPr="00A8322F">
          <w:rPr>
            <w:rFonts w:ascii="Times New Roman" w:eastAsiaTheme="minorHAnsi" w:hAnsi="Times New Roman"/>
            <w:b/>
            <w:sz w:val="26"/>
            <w:szCs w:val="26"/>
            <w:lang w:eastAsia="en-US"/>
          </w:rPr>
          <w:t>пунктом 2(1)</w:t>
        </w:r>
      </w:hyperlink>
      <w:r w:rsidRPr="00A8322F">
        <w:rPr>
          <w:rFonts w:ascii="Times New Roman" w:eastAsiaTheme="minorHAnsi" w:hAnsi="Times New Roman"/>
          <w:b/>
          <w:sz w:val="26"/>
          <w:szCs w:val="26"/>
          <w:lang w:eastAsia="en-US"/>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C0899" w:rsidRDefault="00A8322F" w:rsidP="006C0899">
      <w:pPr>
        <w:widowControl w:val="0"/>
        <w:tabs>
          <w:tab w:val="left" w:pos="709"/>
        </w:tabs>
        <w:autoSpaceDE w:val="0"/>
        <w:autoSpaceDN w:val="0"/>
        <w:adjustRightInd w:val="0"/>
        <w:spacing w:after="0" w:line="240" w:lineRule="auto"/>
        <w:ind w:firstLine="851"/>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б) </w:t>
      </w:r>
      <w:r w:rsidR="00E44359">
        <w:rPr>
          <w:rFonts w:ascii="Times New Roman" w:eastAsiaTheme="minorHAnsi" w:hAnsi="Times New Roman"/>
          <w:sz w:val="26"/>
          <w:szCs w:val="26"/>
          <w:lang w:eastAsia="en-US"/>
        </w:rPr>
        <w:t xml:space="preserve">пункт </w:t>
      </w:r>
      <w:r w:rsidR="00E44359" w:rsidRPr="00E44359">
        <w:rPr>
          <w:rFonts w:ascii="Times New Roman" w:eastAsiaTheme="minorHAnsi" w:hAnsi="Times New Roman"/>
          <w:b/>
          <w:sz w:val="26"/>
          <w:szCs w:val="26"/>
          <w:lang w:eastAsia="en-US"/>
        </w:rPr>
        <w:t>2.4</w:t>
      </w:r>
      <w:r w:rsidR="00E44359">
        <w:rPr>
          <w:rFonts w:ascii="Times New Roman" w:eastAsiaTheme="minorHAnsi" w:hAnsi="Times New Roman"/>
          <w:sz w:val="26"/>
          <w:szCs w:val="26"/>
          <w:lang w:eastAsia="en-US"/>
        </w:rPr>
        <w:t xml:space="preserve"> изложить в следующей редакции:</w:t>
      </w:r>
    </w:p>
    <w:p w:rsidR="006C0899" w:rsidRPr="007B6C77" w:rsidRDefault="00E44359" w:rsidP="006C0899">
      <w:pPr>
        <w:widowControl w:val="0"/>
        <w:tabs>
          <w:tab w:val="left" w:pos="709"/>
        </w:tabs>
        <w:autoSpaceDE w:val="0"/>
        <w:autoSpaceDN w:val="0"/>
        <w:adjustRightInd w:val="0"/>
        <w:spacing w:after="0" w:line="240" w:lineRule="auto"/>
        <w:ind w:firstLine="851"/>
        <w:jc w:val="both"/>
        <w:rPr>
          <w:rFonts w:ascii="Times New Roman" w:eastAsiaTheme="minorHAnsi" w:hAnsi="Times New Roman"/>
          <w:b/>
          <w:sz w:val="26"/>
          <w:szCs w:val="26"/>
          <w:lang w:eastAsia="en-US"/>
        </w:rPr>
      </w:pPr>
      <w:r w:rsidRPr="007B6C77">
        <w:rPr>
          <w:rFonts w:ascii="Times New Roman" w:eastAsiaTheme="minorHAnsi" w:hAnsi="Times New Roman"/>
          <w:b/>
          <w:sz w:val="26"/>
          <w:szCs w:val="26"/>
          <w:lang w:eastAsia="en-US"/>
        </w:rPr>
        <w:t>«</w:t>
      </w:r>
      <w:r w:rsidR="006C0899" w:rsidRPr="007B6C77">
        <w:rPr>
          <w:rFonts w:ascii="Times New Roman" w:eastAsiaTheme="minorHAnsi" w:hAnsi="Times New Roman"/>
          <w:b/>
          <w:sz w:val="26"/>
          <w:szCs w:val="26"/>
          <w:lang w:eastAsia="en-US"/>
        </w:rPr>
        <w:t>Срок предоставления муниципальной услуги при обращении заявителя с заявлением и документами, прилагаемыми к нему, составляет 15 рабочих дней с момента поступления заявления и прилож</w:t>
      </w:r>
      <w:r w:rsidR="007B6C77" w:rsidRPr="007B6C77">
        <w:rPr>
          <w:rFonts w:ascii="Times New Roman" w:eastAsiaTheme="minorHAnsi" w:hAnsi="Times New Roman"/>
          <w:b/>
          <w:sz w:val="26"/>
          <w:szCs w:val="26"/>
          <w:lang w:eastAsia="en-US"/>
        </w:rPr>
        <w:t>енных к нему документов в Отдел, в том числе поступивших в Отдел через МФЦ, по электронной почте</w:t>
      </w:r>
      <w:r w:rsidR="007B6C77">
        <w:rPr>
          <w:rFonts w:ascii="Times New Roman" w:eastAsiaTheme="minorHAnsi" w:hAnsi="Times New Roman"/>
          <w:b/>
          <w:sz w:val="26"/>
          <w:szCs w:val="26"/>
          <w:lang w:eastAsia="en-US"/>
        </w:rPr>
        <w:t xml:space="preserve">, </w:t>
      </w:r>
      <w:r w:rsidR="007B6C77" w:rsidRPr="007B6C77">
        <w:rPr>
          <w:rFonts w:ascii="Times New Roman" w:hAnsi="Times New Roman"/>
          <w:b/>
          <w:sz w:val="26"/>
          <w:szCs w:val="26"/>
        </w:rPr>
        <w:t>либо в электронной форме посредством краевого портала</w:t>
      </w:r>
      <w:r w:rsidR="007951E9">
        <w:rPr>
          <w:rFonts w:ascii="Times New Roman" w:hAnsi="Times New Roman"/>
          <w:b/>
          <w:sz w:val="26"/>
          <w:szCs w:val="26"/>
        </w:rPr>
        <w:t xml:space="preserve"> государственных и муниципальных услуг Красноярского края</w:t>
      </w:r>
      <w:r w:rsidR="007B6C77" w:rsidRPr="007B6C77">
        <w:rPr>
          <w:rFonts w:ascii="Times New Roman" w:hAnsi="Times New Roman"/>
          <w:b/>
          <w:sz w:val="26"/>
          <w:szCs w:val="26"/>
        </w:rPr>
        <w:t>.»;</w:t>
      </w:r>
    </w:p>
    <w:p w:rsidR="00E44359" w:rsidRPr="00774AB2" w:rsidRDefault="007B6C77" w:rsidP="00774AB2">
      <w:pPr>
        <w:widowControl w:val="0"/>
        <w:tabs>
          <w:tab w:val="left" w:pos="709"/>
        </w:tabs>
        <w:autoSpaceDE w:val="0"/>
        <w:autoSpaceDN w:val="0"/>
        <w:adjustRightInd w:val="0"/>
        <w:spacing w:after="0" w:line="240" w:lineRule="auto"/>
        <w:ind w:firstLine="851"/>
        <w:jc w:val="both"/>
        <w:rPr>
          <w:rFonts w:ascii="Times New Roman" w:eastAsiaTheme="minorHAnsi" w:hAnsi="Times New Roman"/>
          <w:b/>
          <w:sz w:val="26"/>
          <w:szCs w:val="26"/>
          <w:lang w:eastAsia="en-US"/>
        </w:rPr>
      </w:pPr>
      <w:r>
        <w:rPr>
          <w:rFonts w:ascii="Times New Roman" w:eastAsiaTheme="minorHAnsi" w:hAnsi="Times New Roman"/>
          <w:sz w:val="26"/>
          <w:szCs w:val="26"/>
          <w:lang w:eastAsia="en-US"/>
        </w:rPr>
        <w:t xml:space="preserve">в) </w:t>
      </w:r>
      <w:r w:rsidR="00D450C9">
        <w:rPr>
          <w:rFonts w:ascii="Times New Roman" w:eastAsiaTheme="minorHAnsi" w:hAnsi="Times New Roman"/>
          <w:sz w:val="26"/>
          <w:szCs w:val="26"/>
          <w:lang w:eastAsia="en-US"/>
        </w:rPr>
        <w:t xml:space="preserve">пункт </w:t>
      </w:r>
      <w:r w:rsidR="00D450C9" w:rsidRPr="00D450C9">
        <w:rPr>
          <w:rFonts w:ascii="Times New Roman" w:eastAsiaTheme="minorHAnsi" w:hAnsi="Times New Roman"/>
          <w:b/>
          <w:sz w:val="26"/>
          <w:szCs w:val="26"/>
          <w:lang w:eastAsia="en-US"/>
        </w:rPr>
        <w:t>2.</w:t>
      </w:r>
      <w:r w:rsidR="00774AB2">
        <w:rPr>
          <w:rFonts w:ascii="Times New Roman" w:eastAsiaTheme="minorHAnsi" w:hAnsi="Times New Roman"/>
          <w:b/>
          <w:sz w:val="26"/>
          <w:szCs w:val="26"/>
          <w:lang w:eastAsia="en-US"/>
        </w:rPr>
        <w:t xml:space="preserve">6 </w:t>
      </w:r>
      <w:r w:rsidR="00774AB2" w:rsidRPr="00774AB2">
        <w:rPr>
          <w:rFonts w:ascii="Times New Roman" w:eastAsiaTheme="minorHAnsi" w:hAnsi="Times New Roman"/>
          <w:sz w:val="26"/>
          <w:szCs w:val="26"/>
          <w:lang w:eastAsia="en-US"/>
        </w:rPr>
        <w:t>дополнить</w:t>
      </w:r>
      <w:r w:rsidR="00D450C9">
        <w:rPr>
          <w:rFonts w:ascii="Times New Roman" w:eastAsiaTheme="minorHAnsi" w:hAnsi="Times New Roman"/>
          <w:b/>
          <w:sz w:val="26"/>
          <w:szCs w:val="26"/>
          <w:lang w:eastAsia="en-US"/>
        </w:rPr>
        <w:t xml:space="preserve"> </w:t>
      </w:r>
      <w:r w:rsidR="00D450C9" w:rsidRPr="002A315A">
        <w:rPr>
          <w:rFonts w:ascii="Times New Roman" w:eastAsiaTheme="minorHAnsi" w:hAnsi="Times New Roman"/>
          <w:sz w:val="26"/>
          <w:szCs w:val="26"/>
          <w:lang w:eastAsia="en-US"/>
        </w:rPr>
        <w:t>абзац</w:t>
      </w:r>
      <w:r w:rsidR="00774AB2">
        <w:rPr>
          <w:rFonts w:ascii="Times New Roman" w:eastAsiaTheme="minorHAnsi" w:hAnsi="Times New Roman"/>
          <w:sz w:val="26"/>
          <w:szCs w:val="26"/>
          <w:lang w:eastAsia="en-US"/>
        </w:rPr>
        <w:t>ем</w:t>
      </w:r>
      <w:r w:rsidR="002A315A">
        <w:rPr>
          <w:rFonts w:ascii="Times New Roman" w:eastAsiaTheme="minorHAnsi" w:hAnsi="Times New Roman"/>
          <w:sz w:val="26"/>
          <w:szCs w:val="26"/>
          <w:lang w:eastAsia="en-US"/>
        </w:rPr>
        <w:t xml:space="preserve"> следующего содержания:</w:t>
      </w:r>
    </w:p>
    <w:p w:rsidR="005B2B07" w:rsidRDefault="002A315A" w:rsidP="005B2B07">
      <w:pPr>
        <w:widowControl w:val="0"/>
        <w:tabs>
          <w:tab w:val="left" w:pos="709"/>
        </w:tabs>
        <w:autoSpaceDE w:val="0"/>
        <w:autoSpaceDN w:val="0"/>
        <w:adjustRightInd w:val="0"/>
        <w:spacing w:after="0" w:line="240" w:lineRule="auto"/>
        <w:ind w:firstLine="851"/>
        <w:jc w:val="both"/>
        <w:rPr>
          <w:rFonts w:ascii="Times New Roman" w:eastAsiaTheme="minorHAnsi" w:hAnsi="Times New Roman"/>
          <w:b/>
          <w:sz w:val="26"/>
          <w:szCs w:val="26"/>
          <w:lang w:eastAsia="en-US"/>
        </w:rPr>
      </w:pPr>
      <w:r w:rsidRPr="002A315A">
        <w:rPr>
          <w:rFonts w:ascii="Times New Roman" w:eastAsiaTheme="minorHAnsi" w:hAnsi="Times New Roman"/>
          <w:b/>
          <w:sz w:val="26"/>
          <w:szCs w:val="26"/>
          <w:lang w:eastAsia="en-US"/>
        </w:rPr>
        <w:t xml:space="preserve">«- в электронной форме посредством краевого портала государственных и муниципальных услуг Красноярского края: </w:t>
      </w:r>
      <w:hyperlink r:id="rId9" w:history="1">
        <w:r w:rsidRPr="002A315A">
          <w:rPr>
            <w:rStyle w:val="a4"/>
            <w:rFonts w:ascii="Times New Roman" w:eastAsiaTheme="minorHAnsi" w:hAnsi="Times New Roman"/>
            <w:b/>
            <w:color w:val="auto"/>
            <w:sz w:val="26"/>
            <w:szCs w:val="26"/>
            <w:u w:val="none"/>
            <w:lang w:eastAsia="en-US"/>
          </w:rPr>
          <w:t>www.gosuslugi.krskstate.ru</w:t>
        </w:r>
      </w:hyperlink>
      <w:r w:rsidRPr="002A315A">
        <w:rPr>
          <w:rFonts w:ascii="Times New Roman" w:eastAsiaTheme="minorHAnsi" w:hAnsi="Times New Roman"/>
          <w:b/>
          <w:sz w:val="26"/>
          <w:szCs w:val="26"/>
          <w:lang w:eastAsia="en-US"/>
        </w:rPr>
        <w:t>.</w:t>
      </w:r>
      <w:r w:rsidR="008B095B">
        <w:rPr>
          <w:rFonts w:ascii="Times New Roman" w:eastAsiaTheme="minorHAnsi" w:hAnsi="Times New Roman"/>
          <w:b/>
          <w:sz w:val="26"/>
          <w:szCs w:val="26"/>
          <w:lang w:eastAsia="en-US"/>
        </w:rPr>
        <w:t>»;</w:t>
      </w:r>
    </w:p>
    <w:p w:rsidR="009F4256" w:rsidRDefault="002A315A" w:rsidP="00FE7896">
      <w:pPr>
        <w:pStyle w:val="ConsPlusNormal"/>
        <w:tabs>
          <w:tab w:val="left" w:pos="709"/>
        </w:tabs>
        <w:ind w:firstLine="851"/>
        <w:jc w:val="both"/>
        <w:rPr>
          <w:rFonts w:ascii="Times New Roman" w:hAnsi="Times New Roman"/>
          <w:b/>
          <w:sz w:val="26"/>
          <w:szCs w:val="26"/>
        </w:rPr>
      </w:pPr>
      <w:r>
        <w:rPr>
          <w:rFonts w:ascii="Times New Roman" w:hAnsi="Times New Roman" w:cs="Times New Roman"/>
          <w:sz w:val="26"/>
          <w:szCs w:val="26"/>
        </w:rPr>
        <w:lastRenderedPageBreak/>
        <w:t>г</w:t>
      </w:r>
      <w:r w:rsidR="009F4256" w:rsidRPr="00670927">
        <w:rPr>
          <w:rFonts w:ascii="Times New Roman" w:hAnsi="Times New Roman" w:cs="Times New Roman"/>
          <w:sz w:val="26"/>
          <w:szCs w:val="26"/>
        </w:rPr>
        <w:t xml:space="preserve">) </w:t>
      </w:r>
      <w:r w:rsidR="00FE7896">
        <w:rPr>
          <w:rFonts w:ascii="Times New Roman" w:hAnsi="Times New Roman" w:cs="Times New Roman"/>
          <w:sz w:val="26"/>
          <w:szCs w:val="26"/>
        </w:rPr>
        <w:t>пункт</w:t>
      </w:r>
      <w:r w:rsidR="00962B20">
        <w:rPr>
          <w:rFonts w:ascii="Times New Roman" w:hAnsi="Times New Roman" w:cs="Times New Roman"/>
          <w:sz w:val="26"/>
          <w:szCs w:val="26"/>
        </w:rPr>
        <w:t>ы</w:t>
      </w:r>
      <w:r w:rsidR="00FE7896">
        <w:rPr>
          <w:rFonts w:ascii="Times New Roman" w:hAnsi="Times New Roman" w:cs="Times New Roman"/>
          <w:sz w:val="26"/>
          <w:szCs w:val="26"/>
        </w:rPr>
        <w:t xml:space="preserve"> </w:t>
      </w:r>
      <w:r w:rsidR="00FE7896" w:rsidRPr="00AB222B">
        <w:rPr>
          <w:rFonts w:ascii="Times New Roman" w:eastAsiaTheme="minorHAnsi" w:hAnsi="Times New Roman"/>
          <w:b/>
          <w:sz w:val="26"/>
          <w:szCs w:val="26"/>
          <w:lang w:eastAsia="en-US"/>
        </w:rPr>
        <w:t>2.</w:t>
      </w:r>
      <w:r w:rsidR="00FE7896">
        <w:rPr>
          <w:rFonts w:ascii="Times New Roman" w:eastAsiaTheme="minorHAnsi" w:hAnsi="Times New Roman"/>
          <w:b/>
          <w:sz w:val="26"/>
          <w:szCs w:val="26"/>
          <w:lang w:eastAsia="en-US"/>
        </w:rPr>
        <w:t>7.1</w:t>
      </w:r>
      <w:r w:rsidR="00962B20">
        <w:rPr>
          <w:rFonts w:ascii="Times New Roman" w:eastAsiaTheme="minorHAnsi" w:hAnsi="Times New Roman"/>
          <w:b/>
          <w:sz w:val="26"/>
          <w:szCs w:val="26"/>
          <w:lang w:eastAsia="en-US"/>
        </w:rPr>
        <w:t xml:space="preserve"> – 2.7.2</w:t>
      </w:r>
      <w:r w:rsidR="00FE7896" w:rsidRPr="00AB222B">
        <w:rPr>
          <w:rFonts w:ascii="Times New Roman" w:eastAsiaTheme="minorHAnsi" w:hAnsi="Times New Roman"/>
          <w:sz w:val="26"/>
          <w:szCs w:val="26"/>
          <w:lang w:eastAsia="en-US"/>
        </w:rPr>
        <w:t xml:space="preserve"> изложить в следующей редакции:</w:t>
      </w:r>
    </w:p>
    <w:p w:rsidR="00ED12CE" w:rsidRDefault="009C40C0" w:rsidP="00ED12CE">
      <w:pPr>
        <w:pStyle w:val="ConsPlusNormal"/>
        <w:tabs>
          <w:tab w:val="left" w:pos="709"/>
        </w:tabs>
        <w:ind w:firstLine="851"/>
        <w:jc w:val="both"/>
        <w:rPr>
          <w:rFonts w:ascii="Times New Roman" w:eastAsiaTheme="minorHAnsi" w:hAnsi="Times New Roman" w:cs="Times New Roman"/>
          <w:b/>
          <w:sz w:val="26"/>
          <w:szCs w:val="26"/>
          <w:lang w:eastAsia="en-US"/>
        </w:rPr>
      </w:pPr>
      <w:r w:rsidRPr="00AB222B">
        <w:rPr>
          <w:rFonts w:ascii="Times New Roman" w:eastAsiaTheme="minorHAnsi" w:hAnsi="Times New Roman" w:cs="Times New Roman"/>
          <w:b/>
          <w:sz w:val="26"/>
          <w:szCs w:val="26"/>
          <w:lang w:eastAsia="en-US"/>
        </w:rPr>
        <w:t>«</w:t>
      </w:r>
      <w:r w:rsidR="00FE7896">
        <w:rPr>
          <w:rFonts w:ascii="Times New Roman" w:eastAsiaTheme="minorHAnsi" w:hAnsi="Times New Roman" w:cs="Times New Roman"/>
          <w:b/>
          <w:sz w:val="26"/>
          <w:szCs w:val="26"/>
          <w:lang w:eastAsia="en-US"/>
        </w:rPr>
        <w:t>2.7.1</w:t>
      </w:r>
      <w:r>
        <w:rPr>
          <w:rFonts w:ascii="Times New Roman" w:eastAsiaTheme="minorHAnsi" w:hAnsi="Times New Roman" w:cs="Times New Roman"/>
          <w:b/>
          <w:sz w:val="26"/>
          <w:szCs w:val="26"/>
          <w:lang w:eastAsia="en-US"/>
        </w:rPr>
        <w:t xml:space="preserve">. </w:t>
      </w:r>
      <w:r w:rsidR="00FE7896">
        <w:rPr>
          <w:rFonts w:ascii="Times New Roman" w:eastAsiaTheme="minorHAnsi" w:hAnsi="Times New Roman" w:cs="Times New Roman"/>
          <w:b/>
          <w:sz w:val="26"/>
          <w:szCs w:val="26"/>
          <w:lang w:eastAsia="en-US"/>
        </w:rPr>
        <w:t>В случае использования социальной выплаты:</w:t>
      </w:r>
    </w:p>
    <w:p w:rsidR="00ED12CE" w:rsidRDefault="00E80382" w:rsidP="00ED12CE">
      <w:pPr>
        <w:pStyle w:val="ConsPlusNormal"/>
        <w:tabs>
          <w:tab w:val="left" w:pos="709"/>
        </w:tabs>
        <w:ind w:firstLine="851"/>
        <w:jc w:val="both"/>
        <w:rPr>
          <w:rFonts w:ascii="Times New Roman" w:eastAsiaTheme="minorHAnsi" w:hAnsi="Times New Roman"/>
          <w:b/>
          <w:sz w:val="26"/>
          <w:szCs w:val="26"/>
          <w:lang w:eastAsia="en-US"/>
        </w:rPr>
      </w:pPr>
      <w:r w:rsidRPr="00915C59">
        <w:rPr>
          <w:rFonts w:ascii="Times New Roman" w:eastAsiaTheme="minorHAnsi" w:hAnsi="Times New Roman"/>
          <w:b/>
          <w:sz w:val="26"/>
          <w:szCs w:val="26"/>
          <w:lang w:eastAsia="en-US"/>
        </w:rPr>
        <w:t>-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ED12CE" w:rsidRDefault="00E80382" w:rsidP="00ED12CE">
      <w:pPr>
        <w:pStyle w:val="ConsPlusNormal"/>
        <w:tabs>
          <w:tab w:val="left" w:pos="709"/>
        </w:tabs>
        <w:ind w:firstLine="851"/>
        <w:jc w:val="both"/>
        <w:rPr>
          <w:rFonts w:ascii="Times New Roman" w:eastAsiaTheme="minorHAnsi" w:hAnsi="Times New Roman"/>
          <w:b/>
          <w:sz w:val="26"/>
          <w:szCs w:val="26"/>
          <w:lang w:eastAsia="en-US"/>
        </w:rPr>
      </w:pPr>
      <w:r w:rsidRPr="00915C59">
        <w:rPr>
          <w:rFonts w:ascii="Times New Roman" w:eastAsiaTheme="minorHAnsi" w:hAnsi="Times New Roman"/>
          <w:b/>
          <w:sz w:val="26"/>
          <w:szCs w:val="26"/>
          <w:lang w:eastAsia="en-US"/>
        </w:rPr>
        <w:t>- для оплаты цены договора строительного подря</w:t>
      </w:r>
      <w:r w:rsidR="00401825" w:rsidRPr="00915C59">
        <w:rPr>
          <w:rFonts w:ascii="Times New Roman" w:eastAsiaTheme="minorHAnsi" w:hAnsi="Times New Roman"/>
          <w:b/>
          <w:sz w:val="26"/>
          <w:szCs w:val="26"/>
          <w:lang w:eastAsia="en-US"/>
        </w:rPr>
        <w:t>да на строительство жилого дома</w:t>
      </w:r>
      <w:r w:rsidRPr="00915C59">
        <w:rPr>
          <w:rFonts w:ascii="Times New Roman" w:eastAsiaTheme="minorHAnsi" w:hAnsi="Times New Roman"/>
          <w:b/>
          <w:sz w:val="26"/>
          <w:szCs w:val="26"/>
          <w:lang w:eastAsia="en-US"/>
        </w:rPr>
        <w:t>;</w:t>
      </w:r>
    </w:p>
    <w:p w:rsidR="00ED12CE" w:rsidRDefault="00E80382" w:rsidP="00ED12CE">
      <w:pPr>
        <w:pStyle w:val="ConsPlusNormal"/>
        <w:tabs>
          <w:tab w:val="left" w:pos="709"/>
        </w:tabs>
        <w:ind w:firstLine="851"/>
        <w:jc w:val="both"/>
        <w:rPr>
          <w:rFonts w:ascii="Times New Roman" w:eastAsiaTheme="minorHAnsi" w:hAnsi="Times New Roman"/>
          <w:b/>
          <w:sz w:val="26"/>
          <w:szCs w:val="26"/>
          <w:lang w:eastAsia="en-US"/>
        </w:rPr>
      </w:pPr>
      <w:r w:rsidRPr="00915C59">
        <w:rPr>
          <w:rFonts w:ascii="Times New Roman" w:eastAsiaTheme="minorHAnsi" w:hAnsi="Times New Roman"/>
          <w:b/>
          <w:sz w:val="26"/>
          <w:szCs w:val="26"/>
          <w:lang w:eastAsia="en-US"/>
        </w:rPr>
        <w:t>-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w:t>
      </w:r>
      <w:r w:rsidR="00401825" w:rsidRPr="00915C59">
        <w:rPr>
          <w:rFonts w:ascii="Times New Roman" w:eastAsiaTheme="minorHAnsi" w:hAnsi="Times New Roman"/>
          <w:b/>
          <w:sz w:val="26"/>
          <w:szCs w:val="26"/>
          <w:lang w:eastAsia="en-US"/>
        </w:rPr>
        <w:t>ратива</w:t>
      </w:r>
      <w:r w:rsidR="00774AB2">
        <w:rPr>
          <w:rFonts w:ascii="Times New Roman" w:eastAsiaTheme="minorHAnsi" w:hAnsi="Times New Roman"/>
          <w:b/>
          <w:sz w:val="26"/>
          <w:szCs w:val="26"/>
          <w:lang w:eastAsia="en-US"/>
        </w:rPr>
        <w:t>)</w:t>
      </w:r>
      <w:r w:rsidRPr="00915C59">
        <w:rPr>
          <w:rFonts w:ascii="Times New Roman" w:eastAsiaTheme="minorHAnsi" w:hAnsi="Times New Roman"/>
          <w:b/>
          <w:sz w:val="26"/>
          <w:szCs w:val="26"/>
          <w:lang w:eastAsia="en-US"/>
        </w:rPr>
        <w:t>;</w:t>
      </w:r>
    </w:p>
    <w:p w:rsidR="00ED12CE" w:rsidRDefault="00E80382" w:rsidP="00ED12CE">
      <w:pPr>
        <w:pStyle w:val="ConsPlusNormal"/>
        <w:tabs>
          <w:tab w:val="left" w:pos="709"/>
        </w:tabs>
        <w:ind w:firstLine="851"/>
        <w:jc w:val="both"/>
        <w:rPr>
          <w:rFonts w:ascii="Times New Roman" w:eastAsiaTheme="minorHAnsi" w:hAnsi="Times New Roman"/>
          <w:b/>
          <w:sz w:val="26"/>
          <w:szCs w:val="26"/>
          <w:lang w:eastAsia="en-US"/>
        </w:rPr>
      </w:pPr>
      <w:r w:rsidRPr="00915C59">
        <w:rPr>
          <w:rFonts w:ascii="Times New Roman" w:eastAsiaTheme="minorHAnsi" w:hAnsi="Times New Roman"/>
          <w:b/>
          <w:sz w:val="26"/>
          <w:szCs w:val="26"/>
          <w:lang w:eastAsia="en-US"/>
        </w:rPr>
        <w:t xml:space="preserve">- для уплаты первоначального взноса при получении жилищного кредита, в том числе </w:t>
      </w:r>
      <w:r w:rsidR="00401825" w:rsidRPr="00915C59">
        <w:rPr>
          <w:rFonts w:ascii="Times New Roman" w:eastAsiaTheme="minorHAnsi" w:hAnsi="Times New Roman"/>
          <w:b/>
          <w:sz w:val="26"/>
          <w:szCs w:val="26"/>
          <w:lang w:eastAsia="en-US"/>
        </w:rPr>
        <w:t xml:space="preserve">ипотечного, или жилищного займа </w:t>
      </w:r>
      <w:r w:rsidRPr="00915C59">
        <w:rPr>
          <w:rFonts w:ascii="Times New Roman" w:eastAsiaTheme="minorHAnsi" w:hAnsi="Times New Roman"/>
          <w:b/>
          <w:sz w:val="26"/>
          <w:szCs w:val="26"/>
          <w:lang w:eastAsia="en-US"/>
        </w:rPr>
        <w:t>на приобретение жилого помещения по договору купли-продажи или строительство жилого дома;</w:t>
      </w:r>
    </w:p>
    <w:p w:rsidR="00ED12CE" w:rsidRDefault="00E80382" w:rsidP="00ED12CE">
      <w:pPr>
        <w:pStyle w:val="ConsPlusNormal"/>
        <w:tabs>
          <w:tab w:val="left" w:pos="709"/>
        </w:tabs>
        <w:ind w:firstLine="851"/>
        <w:jc w:val="both"/>
        <w:rPr>
          <w:rFonts w:ascii="Times New Roman" w:eastAsiaTheme="minorHAnsi" w:hAnsi="Times New Roman"/>
          <w:b/>
          <w:sz w:val="26"/>
          <w:szCs w:val="26"/>
          <w:lang w:eastAsia="en-US"/>
        </w:rPr>
      </w:pPr>
      <w:r w:rsidRPr="00915C59">
        <w:rPr>
          <w:rFonts w:ascii="Times New Roman" w:eastAsiaTheme="minorHAnsi" w:hAnsi="Times New Roman"/>
          <w:b/>
          <w:sz w:val="26"/>
          <w:szCs w:val="26"/>
          <w:lang w:eastAsia="en-US"/>
        </w:rPr>
        <w:t>-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ED12CE" w:rsidRDefault="00894987" w:rsidP="00ED12CE">
      <w:pPr>
        <w:pStyle w:val="ConsPlusNormal"/>
        <w:tabs>
          <w:tab w:val="left" w:pos="709"/>
        </w:tabs>
        <w:ind w:firstLine="851"/>
        <w:jc w:val="both"/>
        <w:rPr>
          <w:rFonts w:ascii="Times New Roman" w:eastAsiaTheme="minorHAnsi" w:hAnsi="Times New Roman"/>
          <w:b/>
          <w:sz w:val="26"/>
          <w:szCs w:val="26"/>
          <w:lang w:eastAsia="en-US"/>
        </w:rPr>
      </w:pPr>
      <w:r w:rsidRPr="00915C59">
        <w:rPr>
          <w:rFonts w:ascii="Times New Roman" w:eastAsiaTheme="minorHAnsi" w:hAnsi="Times New Roman"/>
          <w:b/>
          <w:sz w:val="26"/>
          <w:szCs w:val="26"/>
          <w:lang w:eastAsia="en-US"/>
        </w:rPr>
        <w:t xml:space="preserve">- </w:t>
      </w:r>
      <w:r w:rsidR="00E80382" w:rsidRPr="00915C59">
        <w:rPr>
          <w:rFonts w:ascii="Times New Roman" w:eastAsiaTheme="minorHAnsi" w:hAnsi="Times New Roman"/>
          <w:b/>
          <w:sz w:val="26"/>
          <w:szCs w:val="26"/>
          <w:lang w:eastAsia="en-US"/>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0" w:history="1">
        <w:r w:rsidR="00E80382" w:rsidRPr="00915C59">
          <w:rPr>
            <w:rFonts w:ascii="Times New Roman" w:eastAsiaTheme="minorHAnsi" w:hAnsi="Times New Roman"/>
            <w:b/>
            <w:sz w:val="26"/>
            <w:szCs w:val="26"/>
            <w:lang w:eastAsia="en-US"/>
          </w:rPr>
          <w:t>пунктом 5 части 4 статьи 4</w:t>
        </w:r>
      </w:hyperlink>
      <w:r w:rsidR="00E80382" w:rsidRPr="00915C59">
        <w:rPr>
          <w:rFonts w:ascii="Times New Roman" w:eastAsiaTheme="minorHAnsi" w:hAnsi="Times New Roman"/>
          <w:b/>
          <w:sz w:val="26"/>
          <w:szCs w:val="26"/>
          <w:lang w:eastAsia="en-US"/>
        </w:rPr>
        <w:t xml:space="preserve"> Федерального закона </w:t>
      </w:r>
      <w:r w:rsidR="00401825" w:rsidRPr="00915C59">
        <w:rPr>
          <w:rFonts w:ascii="Times New Roman" w:eastAsiaTheme="minorHAnsi" w:hAnsi="Times New Roman"/>
          <w:b/>
          <w:sz w:val="26"/>
          <w:szCs w:val="26"/>
          <w:lang w:eastAsia="en-US"/>
        </w:rPr>
        <w:t>«</w:t>
      </w:r>
      <w:r w:rsidR="00E80382" w:rsidRPr="00915C59">
        <w:rPr>
          <w:rFonts w:ascii="Times New Roman" w:eastAsiaTheme="minorHAnsi" w:hAnsi="Times New Roman"/>
          <w:b/>
          <w:sz w:val="26"/>
          <w:szCs w:val="26"/>
          <w:lang w:eastAsia="en-US"/>
        </w:rPr>
        <w:t>Об участии в долевом строительстве многоквартирных домов и иных объектов недвижимости и о внесении изменений в некоторые законодате</w:t>
      </w:r>
      <w:r w:rsidR="00401825" w:rsidRPr="00915C59">
        <w:rPr>
          <w:rFonts w:ascii="Times New Roman" w:eastAsiaTheme="minorHAnsi" w:hAnsi="Times New Roman"/>
          <w:b/>
          <w:sz w:val="26"/>
          <w:szCs w:val="26"/>
          <w:lang w:eastAsia="en-US"/>
        </w:rPr>
        <w:t>льные акты Российской Федерации»</w:t>
      </w:r>
      <w:r w:rsidR="00E80382" w:rsidRPr="00915C59">
        <w:rPr>
          <w:rFonts w:ascii="Times New Roman" w:eastAsiaTheme="minorHAnsi" w:hAnsi="Times New Roman"/>
          <w:b/>
          <w:sz w:val="26"/>
          <w:szCs w:val="26"/>
          <w:lang w:eastAsia="en-US"/>
        </w:rPr>
        <w:t>, или уплаты цены договора уступки участником долевого строительства прав требований по договору участия в долевом строительстве;</w:t>
      </w:r>
    </w:p>
    <w:p w:rsidR="00ED12CE" w:rsidRDefault="00894987" w:rsidP="00ED12CE">
      <w:pPr>
        <w:pStyle w:val="ConsPlusNormal"/>
        <w:tabs>
          <w:tab w:val="left" w:pos="709"/>
        </w:tabs>
        <w:ind w:firstLine="851"/>
        <w:jc w:val="both"/>
        <w:rPr>
          <w:rFonts w:ascii="Times New Roman" w:eastAsiaTheme="minorHAnsi" w:hAnsi="Times New Roman" w:cs="Times New Roman"/>
          <w:b/>
          <w:sz w:val="26"/>
          <w:szCs w:val="26"/>
          <w:lang w:eastAsia="en-US"/>
        </w:rPr>
      </w:pPr>
      <w:r w:rsidRPr="00915C59">
        <w:rPr>
          <w:rFonts w:ascii="Times New Roman" w:eastAsiaTheme="minorHAnsi" w:hAnsi="Times New Roman"/>
          <w:b/>
          <w:sz w:val="26"/>
          <w:szCs w:val="26"/>
          <w:lang w:eastAsia="en-US"/>
        </w:rPr>
        <w:t xml:space="preserve">- </w:t>
      </w:r>
      <w:r w:rsidR="00E80382" w:rsidRPr="00915C59">
        <w:rPr>
          <w:rFonts w:ascii="Times New Roman" w:eastAsiaTheme="minorHAnsi" w:hAnsi="Times New Roman"/>
          <w:b/>
          <w:sz w:val="26"/>
          <w:szCs w:val="26"/>
          <w:lang w:eastAsia="en-US"/>
        </w:rPr>
        <w:t xml:space="preserve">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w:t>
      </w:r>
      <w:r w:rsidR="00401825" w:rsidRPr="00915C59">
        <w:rPr>
          <w:rFonts w:ascii="Times New Roman" w:eastAsiaTheme="minorHAnsi" w:hAnsi="Times New Roman"/>
          <w:b/>
          <w:sz w:val="26"/>
          <w:szCs w:val="26"/>
          <w:lang w:eastAsia="en-US"/>
        </w:rPr>
        <w:t>участия в долевом строительстве;</w:t>
      </w:r>
    </w:p>
    <w:p w:rsidR="00C611C3" w:rsidRPr="00ED12CE" w:rsidRDefault="00FE7896" w:rsidP="00ED12CE">
      <w:pPr>
        <w:pStyle w:val="ConsPlusNormal"/>
        <w:tabs>
          <w:tab w:val="left" w:pos="709"/>
        </w:tabs>
        <w:ind w:firstLine="851"/>
        <w:jc w:val="both"/>
        <w:rPr>
          <w:rFonts w:ascii="Times New Roman" w:eastAsiaTheme="minorHAnsi" w:hAnsi="Times New Roman" w:cs="Times New Roman"/>
          <w:b/>
          <w:sz w:val="26"/>
          <w:szCs w:val="26"/>
          <w:lang w:eastAsia="en-US"/>
        </w:rPr>
      </w:pPr>
      <w:r w:rsidRPr="00915C59">
        <w:rPr>
          <w:rFonts w:ascii="Times New Roman" w:hAnsi="Times New Roman" w:cs="Times New Roman"/>
          <w:b/>
          <w:sz w:val="26"/>
          <w:szCs w:val="26"/>
        </w:rPr>
        <w:t>муниципальная услуга предоставляется на основании следующих документов:</w:t>
      </w:r>
    </w:p>
    <w:p w:rsidR="00362C44" w:rsidRDefault="00FE7896" w:rsidP="00362C44">
      <w:pPr>
        <w:pStyle w:val="ConsPlusNormal"/>
        <w:tabs>
          <w:tab w:val="left" w:pos="709"/>
        </w:tabs>
        <w:ind w:firstLine="851"/>
        <w:jc w:val="both"/>
        <w:rPr>
          <w:rFonts w:ascii="Times New Roman" w:eastAsiaTheme="minorHAnsi" w:hAnsi="Times New Roman"/>
          <w:b/>
          <w:sz w:val="26"/>
          <w:szCs w:val="26"/>
          <w:lang w:eastAsia="en-US"/>
        </w:rPr>
      </w:pPr>
      <w:r w:rsidRPr="00915C59">
        <w:rPr>
          <w:rFonts w:ascii="Times New Roman" w:eastAsiaTheme="minorHAnsi" w:hAnsi="Times New Roman"/>
          <w:b/>
          <w:sz w:val="26"/>
          <w:szCs w:val="26"/>
          <w:lang w:eastAsia="en-US"/>
        </w:rPr>
        <w:t xml:space="preserve">а) </w:t>
      </w:r>
      <w:hyperlink r:id="rId11" w:history="1"/>
      <w:r w:rsidRPr="00915C59">
        <w:rPr>
          <w:rFonts w:ascii="Times New Roman" w:eastAsiaTheme="minorHAnsi" w:hAnsi="Times New Roman"/>
          <w:b/>
          <w:sz w:val="26"/>
          <w:szCs w:val="26"/>
          <w:lang w:eastAsia="en-US"/>
        </w:rPr>
        <w:t>заявления по форме согласно:</w:t>
      </w:r>
    </w:p>
    <w:p w:rsidR="00362C44" w:rsidRPr="00362C44" w:rsidRDefault="00FE7896" w:rsidP="00362C44">
      <w:pPr>
        <w:pStyle w:val="ConsPlusNormal"/>
        <w:tabs>
          <w:tab w:val="left" w:pos="709"/>
        </w:tabs>
        <w:ind w:firstLine="851"/>
        <w:jc w:val="both"/>
        <w:rPr>
          <w:rFonts w:ascii="Times New Roman" w:eastAsiaTheme="minorHAnsi" w:hAnsi="Times New Roman"/>
          <w:b/>
          <w:sz w:val="26"/>
          <w:szCs w:val="26"/>
          <w:lang w:eastAsia="en-US"/>
        </w:rPr>
      </w:pPr>
      <w:r w:rsidRPr="00915C59">
        <w:rPr>
          <w:rFonts w:ascii="Times New Roman" w:eastAsiaTheme="minorHAnsi" w:hAnsi="Times New Roman"/>
          <w:b/>
          <w:sz w:val="26"/>
          <w:szCs w:val="26"/>
          <w:lang w:eastAsia="en-US"/>
        </w:rPr>
        <w:t xml:space="preserve">- приложению № 2 к Правилам предоставления молодым семьям социальных выплат на приобретение (строительство) жилья и их использования, утвержденным Постановлением Правительства Российской Федерации от 17.12.2010 № 1050 «О реализации отдельных мероприятий государственной </w:t>
      </w:r>
      <w:r w:rsidR="000D2560">
        <w:rPr>
          <w:rFonts w:ascii="Times New Roman" w:eastAsiaTheme="minorHAnsi" w:hAnsi="Times New Roman"/>
          <w:b/>
          <w:sz w:val="26"/>
          <w:szCs w:val="26"/>
          <w:lang w:eastAsia="en-US"/>
        </w:rPr>
        <w:t>программы Российской Федерации «</w:t>
      </w:r>
      <w:r w:rsidRPr="00915C59">
        <w:rPr>
          <w:rFonts w:ascii="Times New Roman" w:eastAsiaTheme="minorHAnsi" w:hAnsi="Times New Roman"/>
          <w:b/>
          <w:sz w:val="26"/>
          <w:szCs w:val="26"/>
          <w:lang w:eastAsia="en-US"/>
        </w:rPr>
        <w:t>Обеспечение доступным и комфортным жильем и коммунальными услугами граждан Российской Федерации»</w:t>
      </w:r>
      <w:r w:rsidR="00362C44" w:rsidRPr="00362C44">
        <w:rPr>
          <w:rFonts w:ascii="Times New Roman" w:eastAsiaTheme="minorHAnsi" w:hAnsi="Times New Roman"/>
          <w:b/>
          <w:bCs/>
          <w:sz w:val="26"/>
          <w:szCs w:val="26"/>
          <w:lang w:eastAsia="en-US"/>
        </w:rPr>
        <w:t xml:space="preserve"> </w:t>
      </w:r>
      <w:r w:rsidR="00362C44">
        <w:rPr>
          <w:rFonts w:ascii="Times New Roman" w:eastAsiaTheme="minorHAnsi" w:hAnsi="Times New Roman"/>
          <w:b/>
          <w:bCs/>
          <w:sz w:val="26"/>
          <w:szCs w:val="26"/>
          <w:lang w:eastAsia="en-US"/>
        </w:rPr>
        <w:t>(при личном обращении в Отдел)</w:t>
      </w:r>
      <w:r w:rsidRPr="00915C59">
        <w:rPr>
          <w:rFonts w:ascii="Times New Roman" w:eastAsiaTheme="minorHAnsi" w:hAnsi="Times New Roman"/>
          <w:b/>
          <w:sz w:val="26"/>
          <w:szCs w:val="26"/>
          <w:lang w:eastAsia="en-US"/>
        </w:rPr>
        <w:t>;</w:t>
      </w:r>
    </w:p>
    <w:p w:rsidR="00C611C3" w:rsidRPr="00362C44" w:rsidRDefault="00FE7896" w:rsidP="00362C44">
      <w:pPr>
        <w:pStyle w:val="ConsPlusNormal"/>
        <w:tabs>
          <w:tab w:val="left" w:pos="709"/>
        </w:tabs>
        <w:ind w:firstLine="851"/>
        <w:jc w:val="both"/>
        <w:rPr>
          <w:rFonts w:ascii="Times New Roman" w:eastAsiaTheme="minorHAnsi" w:hAnsi="Times New Roman"/>
          <w:b/>
          <w:sz w:val="26"/>
          <w:szCs w:val="26"/>
          <w:lang w:eastAsia="en-US"/>
        </w:rPr>
      </w:pPr>
      <w:r w:rsidRPr="00915C59">
        <w:rPr>
          <w:rFonts w:ascii="Times New Roman" w:eastAsiaTheme="minorHAnsi" w:hAnsi="Times New Roman"/>
          <w:b/>
          <w:sz w:val="26"/>
          <w:szCs w:val="26"/>
          <w:lang w:eastAsia="en-US"/>
        </w:rPr>
        <w:t xml:space="preserve">- приложению № 1 к </w:t>
      </w:r>
      <w:hyperlink r:id="rId12" w:history="1">
        <w:r w:rsidRPr="00915C59">
          <w:rPr>
            <w:rFonts w:ascii="Times New Roman" w:eastAsiaTheme="minorHAnsi" w:hAnsi="Times New Roman"/>
            <w:b/>
            <w:sz w:val="26"/>
            <w:szCs w:val="26"/>
            <w:lang w:eastAsia="en-US"/>
          </w:rPr>
          <w:t>Правилам</w:t>
        </w:r>
      </w:hyperlink>
      <w:r w:rsidRPr="00915C59">
        <w:rPr>
          <w:rFonts w:ascii="Times New Roman" w:eastAsiaTheme="minorHAnsi" w:hAnsi="Times New Roman"/>
          <w:b/>
          <w:sz w:val="26"/>
          <w:szCs w:val="26"/>
          <w:lang w:eastAsia="en-US"/>
        </w:rPr>
        <w:t xml:space="preserve"> предоставления молодым семьям социальных выплат на приобретение (строительство) жилья и их использования, утвержденным Постановлением Правительства </w:t>
      </w:r>
      <w:r w:rsidRPr="00915C59">
        <w:rPr>
          <w:rFonts w:ascii="Times New Roman" w:eastAsiaTheme="minorHAnsi" w:hAnsi="Times New Roman"/>
          <w:b/>
          <w:sz w:val="26"/>
          <w:szCs w:val="26"/>
          <w:lang w:eastAsia="en-US"/>
        </w:rPr>
        <w:lastRenderedPageBreak/>
        <w:t>Красноярского края от 30.09.2013 № 514-п «Об утверждении государственной программы Красноярского края «Создание условий для обеспечения доступным и комфортным жильем граждан»</w:t>
      </w:r>
      <w:r w:rsidR="00362C44">
        <w:rPr>
          <w:rFonts w:ascii="Times New Roman" w:eastAsiaTheme="minorHAnsi" w:hAnsi="Times New Roman"/>
          <w:b/>
          <w:sz w:val="26"/>
          <w:szCs w:val="26"/>
          <w:lang w:eastAsia="en-US"/>
        </w:rPr>
        <w:t xml:space="preserve"> </w:t>
      </w:r>
      <w:r w:rsidR="00362C44">
        <w:rPr>
          <w:rFonts w:ascii="Times New Roman" w:eastAsiaTheme="minorHAnsi" w:hAnsi="Times New Roman"/>
          <w:b/>
          <w:bCs/>
          <w:sz w:val="26"/>
          <w:szCs w:val="26"/>
          <w:lang w:eastAsia="en-US"/>
        </w:rPr>
        <w:t>(при личном обращении в Отдел)</w:t>
      </w:r>
      <w:r w:rsidRPr="00915C59">
        <w:rPr>
          <w:rFonts w:ascii="Times New Roman" w:eastAsiaTheme="minorHAnsi" w:hAnsi="Times New Roman"/>
          <w:b/>
          <w:sz w:val="26"/>
          <w:szCs w:val="26"/>
          <w:lang w:eastAsia="en-US"/>
        </w:rPr>
        <w:t>.</w:t>
      </w:r>
    </w:p>
    <w:p w:rsidR="00C611C3" w:rsidRPr="00915C59" w:rsidRDefault="00FE7896" w:rsidP="00C611C3">
      <w:pPr>
        <w:pStyle w:val="ConsPlusNormal"/>
        <w:tabs>
          <w:tab w:val="left" w:pos="709"/>
        </w:tabs>
        <w:ind w:firstLine="851"/>
        <w:jc w:val="both"/>
        <w:rPr>
          <w:rFonts w:ascii="Times New Roman" w:eastAsiaTheme="minorHAnsi" w:hAnsi="Times New Roman"/>
          <w:b/>
          <w:sz w:val="26"/>
          <w:szCs w:val="26"/>
          <w:lang w:eastAsia="en-US"/>
        </w:rPr>
      </w:pPr>
      <w:r w:rsidRPr="00915C59">
        <w:rPr>
          <w:rFonts w:ascii="Times New Roman" w:eastAsiaTheme="minorHAnsi" w:hAnsi="Times New Roman"/>
          <w:b/>
          <w:sz w:val="26"/>
          <w:szCs w:val="26"/>
          <w:lang w:eastAsia="en-US"/>
        </w:rPr>
        <w:t>Все заявления заполняются в 2 экземплярах (один экземпляр возвращается заявителю с указанием даты принятия заявлений и документов, прилагаемых к ним).</w:t>
      </w:r>
    </w:p>
    <w:p w:rsidR="00C611C3" w:rsidRPr="00915C59" w:rsidRDefault="00FE7896" w:rsidP="00C611C3">
      <w:pPr>
        <w:pStyle w:val="ConsPlusNormal"/>
        <w:tabs>
          <w:tab w:val="left" w:pos="709"/>
        </w:tabs>
        <w:ind w:firstLine="851"/>
        <w:jc w:val="both"/>
        <w:rPr>
          <w:rFonts w:ascii="Times New Roman" w:eastAsiaTheme="minorHAnsi" w:hAnsi="Times New Roman"/>
          <w:b/>
          <w:sz w:val="26"/>
          <w:szCs w:val="26"/>
          <w:lang w:eastAsia="en-US"/>
        </w:rPr>
      </w:pPr>
      <w:r w:rsidRPr="00915C59">
        <w:rPr>
          <w:rFonts w:ascii="Times New Roman" w:eastAsiaTheme="minorHAnsi" w:hAnsi="Times New Roman"/>
          <w:b/>
          <w:sz w:val="26"/>
          <w:szCs w:val="26"/>
          <w:lang w:eastAsia="en-US"/>
        </w:rPr>
        <w:t>Заявления должны быть написаны разборчивым почерком, с указанием всех реквизитов, по типовой форме и подписаны заявителем;</w:t>
      </w:r>
    </w:p>
    <w:p w:rsidR="00C611C3" w:rsidRPr="00915C59" w:rsidRDefault="000776C6" w:rsidP="00C611C3">
      <w:pPr>
        <w:pStyle w:val="ConsPlusNormal"/>
        <w:tabs>
          <w:tab w:val="left" w:pos="709"/>
        </w:tabs>
        <w:ind w:firstLine="851"/>
        <w:jc w:val="both"/>
        <w:rPr>
          <w:rFonts w:ascii="Times New Roman" w:eastAsiaTheme="minorHAnsi" w:hAnsi="Times New Roman"/>
          <w:b/>
          <w:sz w:val="26"/>
          <w:szCs w:val="26"/>
          <w:lang w:eastAsia="en-US"/>
        </w:rPr>
      </w:pPr>
      <w:r w:rsidRPr="00915C59">
        <w:rPr>
          <w:rFonts w:ascii="Times New Roman" w:eastAsiaTheme="minorHAnsi" w:hAnsi="Times New Roman"/>
          <w:b/>
          <w:sz w:val="26"/>
          <w:szCs w:val="26"/>
          <w:lang w:eastAsia="en-US"/>
        </w:rPr>
        <w:t xml:space="preserve">б) </w:t>
      </w:r>
      <w:r w:rsidR="00FE7896" w:rsidRPr="00915C59">
        <w:rPr>
          <w:rFonts w:ascii="Times New Roman" w:eastAsiaTheme="minorHAnsi" w:hAnsi="Times New Roman"/>
          <w:b/>
          <w:sz w:val="26"/>
          <w:szCs w:val="26"/>
          <w:lang w:eastAsia="en-US"/>
        </w:rPr>
        <w:t>документов, удостоверяющих личность каждого члена семьи</w:t>
      </w:r>
      <w:r w:rsidR="00A64CF5">
        <w:rPr>
          <w:rFonts w:ascii="Times New Roman" w:eastAsiaTheme="minorHAnsi" w:hAnsi="Times New Roman"/>
          <w:b/>
          <w:sz w:val="26"/>
          <w:szCs w:val="26"/>
          <w:lang w:eastAsia="en-US"/>
        </w:rPr>
        <w:t xml:space="preserve"> </w:t>
      </w:r>
      <w:r w:rsidR="00A64CF5">
        <w:rPr>
          <w:rFonts w:ascii="Times New Roman" w:eastAsiaTheme="minorHAnsi" w:hAnsi="Times New Roman"/>
          <w:b/>
          <w:bCs/>
          <w:sz w:val="26"/>
          <w:szCs w:val="26"/>
          <w:lang w:eastAsia="en-US"/>
        </w:rPr>
        <w:t>(заявитель представляет самостоятельно)</w:t>
      </w:r>
      <w:r w:rsidR="00FE7896" w:rsidRPr="00915C59">
        <w:rPr>
          <w:rFonts w:ascii="Times New Roman" w:eastAsiaTheme="minorHAnsi" w:hAnsi="Times New Roman"/>
          <w:b/>
          <w:sz w:val="26"/>
          <w:szCs w:val="26"/>
          <w:lang w:eastAsia="en-US"/>
        </w:rPr>
        <w:t>;</w:t>
      </w:r>
    </w:p>
    <w:p w:rsidR="00C611C3" w:rsidRPr="00915C59" w:rsidRDefault="000776C6" w:rsidP="00C611C3">
      <w:pPr>
        <w:pStyle w:val="ConsPlusNormal"/>
        <w:tabs>
          <w:tab w:val="left" w:pos="709"/>
        </w:tabs>
        <w:ind w:firstLine="851"/>
        <w:jc w:val="both"/>
        <w:rPr>
          <w:rFonts w:ascii="Times New Roman" w:eastAsiaTheme="minorHAnsi" w:hAnsi="Times New Roman"/>
          <w:b/>
          <w:sz w:val="26"/>
          <w:szCs w:val="26"/>
          <w:lang w:eastAsia="en-US"/>
        </w:rPr>
      </w:pPr>
      <w:r w:rsidRPr="00915C59">
        <w:rPr>
          <w:rFonts w:ascii="Times New Roman" w:eastAsiaTheme="minorHAnsi" w:hAnsi="Times New Roman"/>
          <w:b/>
          <w:sz w:val="26"/>
          <w:szCs w:val="26"/>
          <w:lang w:eastAsia="en-US"/>
        </w:rPr>
        <w:t xml:space="preserve">в) </w:t>
      </w:r>
      <w:r w:rsidR="00C611C3" w:rsidRPr="00915C59">
        <w:rPr>
          <w:rFonts w:ascii="Times New Roman" w:eastAsiaTheme="minorHAnsi" w:hAnsi="Times New Roman"/>
          <w:b/>
          <w:sz w:val="26"/>
          <w:szCs w:val="26"/>
          <w:lang w:eastAsia="en-US"/>
        </w:rPr>
        <w:t>свидетельства</w:t>
      </w:r>
      <w:r w:rsidR="00FE7896" w:rsidRPr="00915C59">
        <w:rPr>
          <w:rFonts w:ascii="Times New Roman" w:eastAsiaTheme="minorHAnsi" w:hAnsi="Times New Roman"/>
          <w:b/>
          <w:sz w:val="26"/>
          <w:szCs w:val="26"/>
          <w:lang w:eastAsia="en-US"/>
        </w:rPr>
        <w:t xml:space="preserve"> о </w:t>
      </w:r>
      <w:r w:rsidR="00401825" w:rsidRPr="00915C59">
        <w:rPr>
          <w:rFonts w:ascii="Times New Roman" w:eastAsiaTheme="minorHAnsi" w:hAnsi="Times New Roman"/>
          <w:b/>
          <w:sz w:val="26"/>
          <w:szCs w:val="26"/>
          <w:lang w:eastAsia="en-US"/>
        </w:rPr>
        <w:t>заключении брака</w:t>
      </w:r>
      <w:r w:rsidR="00FE7896" w:rsidRPr="00915C59">
        <w:rPr>
          <w:rFonts w:ascii="Times New Roman" w:eastAsiaTheme="minorHAnsi" w:hAnsi="Times New Roman"/>
          <w:b/>
          <w:sz w:val="26"/>
          <w:szCs w:val="26"/>
          <w:lang w:eastAsia="en-US"/>
        </w:rPr>
        <w:t xml:space="preserve"> (на неполную семью не распространяется);</w:t>
      </w:r>
    </w:p>
    <w:p w:rsidR="00C611C3" w:rsidRPr="00915C59" w:rsidRDefault="00FE7896" w:rsidP="00C611C3">
      <w:pPr>
        <w:pStyle w:val="ConsPlusNormal"/>
        <w:tabs>
          <w:tab w:val="left" w:pos="709"/>
        </w:tabs>
        <w:ind w:firstLine="851"/>
        <w:jc w:val="both"/>
        <w:rPr>
          <w:rFonts w:ascii="Times New Roman" w:eastAsiaTheme="minorHAnsi" w:hAnsi="Times New Roman"/>
          <w:b/>
          <w:sz w:val="26"/>
          <w:szCs w:val="26"/>
          <w:lang w:eastAsia="en-US"/>
        </w:rPr>
      </w:pPr>
      <w:r w:rsidRPr="00915C59">
        <w:rPr>
          <w:rFonts w:ascii="Times New Roman" w:eastAsiaTheme="minorHAnsi" w:hAnsi="Times New Roman"/>
          <w:b/>
          <w:sz w:val="26"/>
          <w:szCs w:val="26"/>
          <w:lang w:eastAsia="en-US"/>
        </w:rPr>
        <w:t xml:space="preserve">г) </w:t>
      </w:r>
      <w:r w:rsidR="000776C6" w:rsidRPr="00915C59">
        <w:rPr>
          <w:rFonts w:ascii="Times New Roman" w:eastAsiaTheme="minorHAnsi" w:hAnsi="Times New Roman"/>
          <w:b/>
          <w:sz w:val="26"/>
          <w:szCs w:val="26"/>
          <w:lang w:eastAsia="en-US"/>
        </w:rPr>
        <w:t xml:space="preserve">выписки из решения органа местного самоуправления поселения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13" w:history="1">
        <w:r w:rsidR="000776C6" w:rsidRPr="00915C59">
          <w:rPr>
            <w:rFonts w:ascii="Times New Roman" w:eastAsiaTheme="minorHAnsi" w:hAnsi="Times New Roman"/>
            <w:b/>
            <w:sz w:val="26"/>
            <w:szCs w:val="26"/>
            <w:lang w:eastAsia="en-US"/>
          </w:rPr>
          <w:t>статьей 51</w:t>
        </w:r>
      </w:hyperlink>
      <w:r w:rsidR="000776C6" w:rsidRPr="00915C59">
        <w:rPr>
          <w:rFonts w:ascii="Times New Roman" w:eastAsiaTheme="minorHAnsi" w:hAnsi="Times New Roman"/>
          <w:b/>
          <w:sz w:val="26"/>
          <w:szCs w:val="26"/>
          <w:lang w:eastAsia="en-US"/>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на момент заключения соответствующего кредитного договора (договора займа) в период с 1 января 2006 года по 31 декабря 2010 года включительно (заявитель вправе представить по собственной инициативе, так как она подлежит представлению в рамках межведомственного информационного взаимодействия);</w:t>
      </w:r>
    </w:p>
    <w:p w:rsidR="00C611C3" w:rsidRPr="00915C59" w:rsidRDefault="00FE7896" w:rsidP="00C611C3">
      <w:pPr>
        <w:pStyle w:val="ConsPlusNormal"/>
        <w:tabs>
          <w:tab w:val="left" w:pos="709"/>
        </w:tabs>
        <w:ind w:firstLine="851"/>
        <w:jc w:val="both"/>
        <w:rPr>
          <w:rFonts w:ascii="Times New Roman" w:eastAsiaTheme="minorHAnsi" w:hAnsi="Times New Roman"/>
          <w:b/>
          <w:sz w:val="26"/>
          <w:szCs w:val="26"/>
          <w:lang w:eastAsia="en-US"/>
        </w:rPr>
      </w:pPr>
      <w:r w:rsidRPr="00915C59">
        <w:rPr>
          <w:rFonts w:ascii="Times New Roman" w:eastAsiaTheme="minorHAnsi" w:hAnsi="Times New Roman"/>
          <w:b/>
          <w:sz w:val="26"/>
          <w:szCs w:val="26"/>
          <w:lang w:eastAsia="en-US"/>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F42884" w:rsidRDefault="00FE7896" w:rsidP="00580E43">
      <w:pPr>
        <w:pStyle w:val="ConsPlusNormal"/>
        <w:tabs>
          <w:tab w:val="left" w:pos="709"/>
        </w:tabs>
        <w:ind w:firstLine="851"/>
        <w:jc w:val="both"/>
        <w:rPr>
          <w:rFonts w:ascii="Times New Roman" w:hAnsi="Times New Roman" w:cs="Times New Roman"/>
          <w:b/>
          <w:sz w:val="26"/>
          <w:szCs w:val="26"/>
        </w:rPr>
      </w:pPr>
      <w:r w:rsidRPr="00915C59">
        <w:rPr>
          <w:rFonts w:ascii="Times New Roman" w:eastAsiaTheme="minorHAnsi" w:hAnsi="Times New Roman"/>
          <w:b/>
          <w:sz w:val="26"/>
          <w:szCs w:val="26"/>
          <w:lang w:eastAsia="en-US"/>
        </w:rPr>
        <w:t>е) документа, подтверждающего регистрацию в системе индивидуального (персонифицированного) учета каждого члена семьи</w:t>
      </w:r>
      <w:r w:rsidR="00F42884">
        <w:rPr>
          <w:rFonts w:ascii="Times New Roman" w:eastAsiaTheme="minorHAnsi" w:hAnsi="Times New Roman"/>
          <w:b/>
          <w:sz w:val="26"/>
          <w:szCs w:val="26"/>
          <w:lang w:eastAsia="en-US"/>
        </w:rPr>
        <w:t>;</w:t>
      </w:r>
    </w:p>
    <w:p w:rsidR="00F42884" w:rsidRDefault="00F42884" w:rsidP="00580E43">
      <w:pPr>
        <w:pStyle w:val="ConsPlusNormal"/>
        <w:tabs>
          <w:tab w:val="left" w:pos="709"/>
        </w:tabs>
        <w:ind w:firstLine="851"/>
        <w:jc w:val="both"/>
        <w:rPr>
          <w:rFonts w:ascii="Times New Roman" w:hAnsi="Times New Roman" w:cs="Times New Roman"/>
          <w:b/>
          <w:sz w:val="26"/>
          <w:szCs w:val="26"/>
        </w:rPr>
      </w:pPr>
      <w:r>
        <w:rPr>
          <w:rFonts w:ascii="Times New Roman" w:hAnsi="Times New Roman" w:cs="Times New Roman"/>
          <w:b/>
          <w:sz w:val="26"/>
          <w:szCs w:val="26"/>
        </w:rPr>
        <w:t>ж) заверенные копии документов, подтверждающие полномочия представителя, если с заявлением обращается представитель заявителя.</w:t>
      </w:r>
    </w:p>
    <w:p w:rsidR="00580E43" w:rsidRDefault="00915C59" w:rsidP="00580E43">
      <w:pPr>
        <w:pStyle w:val="ConsPlusNormal"/>
        <w:tabs>
          <w:tab w:val="left" w:pos="709"/>
        </w:tabs>
        <w:ind w:firstLine="851"/>
        <w:jc w:val="both"/>
        <w:rPr>
          <w:rFonts w:ascii="Times New Roman" w:hAnsi="Times New Roman" w:cs="Times New Roman"/>
          <w:b/>
          <w:sz w:val="26"/>
          <w:szCs w:val="26"/>
        </w:rPr>
      </w:pPr>
      <w:r>
        <w:rPr>
          <w:rFonts w:ascii="Times New Roman" w:hAnsi="Times New Roman" w:cs="Times New Roman"/>
          <w:b/>
          <w:sz w:val="26"/>
          <w:szCs w:val="26"/>
        </w:rPr>
        <w:t>2.7.2. В случае использования социальной выплаты:</w:t>
      </w:r>
    </w:p>
    <w:p w:rsidR="00580E43" w:rsidRDefault="00915C59" w:rsidP="00580E43">
      <w:pPr>
        <w:pStyle w:val="ConsPlusNormal"/>
        <w:tabs>
          <w:tab w:val="left" w:pos="709"/>
        </w:tabs>
        <w:ind w:firstLine="851"/>
        <w:jc w:val="both"/>
        <w:rPr>
          <w:rFonts w:ascii="Times New Roman" w:eastAsiaTheme="minorHAnsi" w:hAnsi="Times New Roman"/>
          <w:b/>
          <w:bCs/>
          <w:sz w:val="26"/>
          <w:szCs w:val="26"/>
          <w:lang w:eastAsia="en-US"/>
        </w:rPr>
      </w:pPr>
      <w:r>
        <w:rPr>
          <w:rFonts w:ascii="Times New Roman" w:hAnsi="Times New Roman" w:cs="Times New Roman"/>
          <w:b/>
          <w:sz w:val="26"/>
          <w:szCs w:val="26"/>
        </w:rPr>
        <w:t>-</w:t>
      </w:r>
      <w:r w:rsidR="000D2560">
        <w:rPr>
          <w:rFonts w:ascii="Times New Roman" w:hAnsi="Times New Roman" w:cs="Times New Roman"/>
          <w:b/>
          <w:sz w:val="26"/>
          <w:szCs w:val="26"/>
        </w:rPr>
        <w:t xml:space="preserve"> </w:t>
      </w:r>
      <w:r>
        <w:rPr>
          <w:rFonts w:ascii="Times New Roman" w:eastAsiaTheme="minorHAnsi" w:hAnsi="Times New Roman"/>
          <w:b/>
          <w:bCs/>
          <w:sz w:val="26"/>
          <w:szCs w:val="26"/>
          <w:lang w:eastAsia="en-US"/>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0D2560" w:rsidRDefault="00580E43" w:rsidP="000D2560">
      <w:pPr>
        <w:pStyle w:val="ConsPlusNormal"/>
        <w:tabs>
          <w:tab w:val="left" w:pos="709"/>
        </w:tabs>
        <w:ind w:firstLine="851"/>
        <w:jc w:val="both"/>
        <w:rPr>
          <w:rFonts w:ascii="Times New Roman" w:eastAsiaTheme="minorHAnsi" w:hAnsi="Times New Roman"/>
          <w:b/>
          <w:bCs/>
          <w:sz w:val="26"/>
          <w:szCs w:val="26"/>
          <w:lang w:eastAsia="en-US"/>
        </w:rPr>
      </w:pPr>
      <w:r>
        <w:rPr>
          <w:rFonts w:ascii="Times New Roman" w:eastAsiaTheme="minorHAnsi" w:hAnsi="Times New Roman"/>
          <w:b/>
          <w:bCs/>
          <w:sz w:val="26"/>
          <w:szCs w:val="26"/>
          <w:lang w:eastAsia="en-US"/>
        </w:rPr>
        <w:t xml:space="preserve">- </w:t>
      </w:r>
      <w:r w:rsidR="00915C59">
        <w:rPr>
          <w:rFonts w:ascii="Times New Roman" w:eastAsiaTheme="minorHAnsi" w:hAnsi="Times New Roman"/>
          <w:b/>
          <w:bCs/>
          <w:sz w:val="26"/>
          <w:szCs w:val="26"/>
          <w:lang w:eastAsia="en-US"/>
        </w:rPr>
        <w:t xml:space="preserve">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w:t>
      </w:r>
      <w:r w:rsidR="00915C59">
        <w:rPr>
          <w:rFonts w:ascii="Times New Roman" w:eastAsiaTheme="minorHAnsi" w:hAnsi="Times New Roman"/>
          <w:b/>
          <w:bCs/>
          <w:sz w:val="26"/>
          <w:szCs w:val="26"/>
          <w:lang w:eastAsia="en-US"/>
        </w:rPr>
        <w:lastRenderedPageBreak/>
        <w:t>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w:t>
      </w:r>
      <w:r>
        <w:rPr>
          <w:rFonts w:ascii="Times New Roman" w:eastAsiaTheme="minorHAnsi" w:hAnsi="Times New Roman"/>
          <w:b/>
          <w:bCs/>
          <w:sz w:val="26"/>
          <w:szCs w:val="26"/>
          <w:lang w:eastAsia="en-US"/>
        </w:rPr>
        <w:t>едита);</w:t>
      </w:r>
    </w:p>
    <w:p w:rsidR="000D2560" w:rsidRDefault="00580E43" w:rsidP="000D2560">
      <w:pPr>
        <w:pStyle w:val="ConsPlusNormal"/>
        <w:tabs>
          <w:tab w:val="left" w:pos="709"/>
        </w:tabs>
        <w:ind w:firstLine="851"/>
        <w:jc w:val="both"/>
        <w:rPr>
          <w:rFonts w:ascii="Times New Roman" w:eastAsiaTheme="minorHAnsi" w:hAnsi="Times New Roman"/>
          <w:b/>
          <w:bCs/>
          <w:sz w:val="26"/>
          <w:szCs w:val="26"/>
          <w:lang w:eastAsia="en-US"/>
        </w:rPr>
      </w:pPr>
      <w:r>
        <w:rPr>
          <w:rFonts w:ascii="Times New Roman" w:eastAsiaTheme="minorHAnsi" w:hAnsi="Times New Roman"/>
          <w:b/>
          <w:bCs/>
          <w:sz w:val="26"/>
          <w:szCs w:val="26"/>
          <w:lang w:eastAsia="en-US"/>
        </w:rPr>
        <w:t xml:space="preserve">муниципальная услуга </w:t>
      </w:r>
      <w:r w:rsidR="000D2560">
        <w:rPr>
          <w:rFonts w:ascii="Times New Roman" w:eastAsiaTheme="minorHAnsi" w:hAnsi="Times New Roman"/>
          <w:b/>
          <w:bCs/>
          <w:sz w:val="26"/>
          <w:szCs w:val="26"/>
          <w:lang w:eastAsia="en-US"/>
        </w:rPr>
        <w:t>предоставляется на основании следующих документов:</w:t>
      </w:r>
    </w:p>
    <w:p w:rsidR="000D2560" w:rsidRDefault="00915C59" w:rsidP="000D2560">
      <w:pPr>
        <w:pStyle w:val="ConsPlusNormal"/>
        <w:tabs>
          <w:tab w:val="left" w:pos="709"/>
        </w:tabs>
        <w:ind w:firstLine="851"/>
        <w:jc w:val="both"/>
        <w:rPr>
          <w:rFonts w:ascii="Times New Roman" w:eastAsiaTheme="minorHAnsi" w:hAnsi="Times New Roman"/>
          <w:b/>
          <w:bCs/>
          <w:sz w:val="26"/>
          <w:szCs w:val="26"/>
          <w:lang w:eastAsia="en-US"/>
        </w:rPr>
      </w:pPr>
      <w:r>
        <w:rPr>
          <w:rFonts w:ascii="Times New Roman" w:eastAsiaTheme="minorHAnsi" w:hAnsi="Times New Roman"/>
          <w:b/>
          <w:bCs/>
          <w:sz w:val="26"/>
          <w:szCs w:val="26"/>
          <w:lang w:eastAsia="en-US"/>
        </w:rPr>
        <w:t xml:space="preserve">а) </w:t>
      </w:r>
      <w:r w:rsidR="000D2560">
        <w:rPr>
          <w:rFonts w:ascii="Times New Roman" w:eastAsiaTheme="minorHAnsi" w:hAnsi="Times New Roman"/>
          <w:b/>
          <w:bCs/>
          <w:sz w:val="26"/>
          <w:szCs w:val="26"/>
          <w:lang w:eastAsia="en-US"/>
        </w:rPr>
        <w:t xml:space="preserve">заявления </w:t>
      </w:r>
      <w:r>
        <w:rPr>
          <w:rFonts w:ascii="Times New Roman" w:eastAsiaTheme="minorHAnsi" w:hAnsi="Times New Roman"/>
          <w:b/>
          <w:bCs/>
          <w:sz w:val="26"/>
          <w:szCs w:val="26"/>
          <w:lang w:eastAsia="en-US"/>
        </w:rPr>
        <w:t>по форме согласно</w:t>
      </w:r>
      <w:r w:rsidR="000D2560">
        <w:rPr>
          <w:rFonts w:ascii="Times New Roman" w:eastAsiaTheme="minorHAnsi" w:hAnsi="Times New Roman"/>
          <w:b/>
          <w:bCs/>
          <w:sz w:val="26"/>
          <w:szCs w:val="26"/>
          <w:lang w:eastAsia="en-US"/>
        </w:rPr>
        <w:t>:</w:t>
      </w:r>
    </w:p>
    <w:p w:rsidR="000D2560" w:rsidRPr="00915C59" w:rsidRDefault="000D2560" w:rsidP="000D2560">
      <w:pPr>
        <w:pStyle w:val="ConsPlusNormal"/>
        <w:tabs>
          <w:tab w:val="left" w:pos="709"/>
        </w:tabs>
        <w:ind w:firstLine="851"/>
        <w:jc w:val="both"/>
        <w:rPr>
          <w:rFonts w:ascii="Times New Roman" w:eastAsiaTheme="minorHAnsi" w:hAnsi="Times New Roman"/>
          <w:b/>
          <w:sz w:val="26"/>
          <w:szCs w:val="26"/>
          <w:lang w:eastAsia="en-US"/>
        </w:rPr>
      </w:pPr>
      <w:r>
        <w:rPr>
          <w:rFonts w:ascii="Times New Roman" w:eastAsiaTheme="minorHAnsi" w:hAnsi="Times New Roman"/>
          <w:b/>
          <w:bCs/>
          <w:sz w:val="26"/>
          <w:szCs w:val="26"/>
          <w:lang w:eastAsia="en-US"/>
        </w:rPr>
        <w:t>- приложению №</w:t>
      </w:r>
      <w:r w:rsidR="00915C59">
        <w:rPr>
          <w:rFonts w:ascii="Times New Roman" w:eastAsiaTheme="minorHAnsi" w:hAnsi="Times New Roman"/>
          <w:b/>
          <w:bCs/>
          <w:sz w:val="26"/>
          <w:szCs w:val="26"/>
          <w:lang w:eastAsia="en-US"/>
        </w:rPr>
        <w:t xml:space="preserve"> 2 к Правилам</w:t>
      </w:r>
      <w:r w:rsidRPr="000D2560">
        <w:rPr>
          <w:rFonts w:ascii="Times New Roman" w:eastAsiaTheme="minorHAnsi" w:hAnsi="Times New Roman"/>
          <w:b/>
          <w:sz w:val="26"/>
          <w:szCs w:val="26"/>
          <w:lang w:eastAsia="en-US"/>
        </w:rPr>
        <w:t xml:space="preserve"> </w:t>
      </w:r>
      <w:r w:rsidRPr="00915C59">
        <w:rPr>
          <w:rFonts w:ascii="Times New Roman" w:eastAsiaTheme="minorHAnsi" w:hAnsi="Times New Roman"/>
          <w:b/>
          <w:sz w:val="26"/>
          <w:szCs w:val="26"/>
          <w:lang w:eastAsia="en-US"/>
        </w:rPr>
        <w:t xml:space="preserve">предоставления молодым семьям социальных выплат на приобретение (строительство) жилья и их использования, утвержденным Постановлением Правительства Российской Федерации от 17.12.2010 № 1050 «О реализации отдельных мероприятий государственной </w:t>
      </w:r>
      <w:r>
        <w:rPr>
          <w:rFonts w:ascii="Times New Roman" w:eastAsiaTheme="minorHAnsi" w:hAnsi="Times New Roman"/>
          <w:b/>
          <w:sz w:val="26"/>
          <w:szCs w:val="26"/>
          <w:lang w:eastAsia="en-US"/>
        </w:rPr>
        <w:t>программы Российской Федерации «</w:t>
      </w:r>
      <w:r w:rsidRPr="00915C59">
        <w:rPr>
          <w:rFonts w:ascii="Times New Roman" w:eastAsiaTheme="minorHAnsi" w:hAnsi="Times New Roman"/>
          <w:b/>
          <w:sz w:val="26"/>
          <w:szCs w:val="26"/>
          <w:lang w:eastAsia="en-US"/>
        </w:rPr>
        <w:t>Обеспечение доступным и комфортным жильем и коммунальными услугами граждан Российской Федерации»</w:t>
      </w:r>
      <w:r w:rsidR="00774AB2" w:rsidRPr="00774AB2">
        <w:rPr>
          <w:rFonts w:ascii="Times New Roman" w:eastAsiaTheme="minorHAnsi" w:hAnsi="Times New Roman"/>
          <w:b/>
          <w:bCs/>
          <w:sz w:val="26"/>
          <w:szCs w:val="26"/>
          <w:lang w:eastAsia="en-US"/>
        </w:rPr>
        <w:t xml:space="preserve"> </w:t>
      </w:r>
      <w:r w:rsidR="00774AB2">
        <w:rPr>
          <w:rFonts w:ascii="Times New Roman" w:eastAsiaTheme="minorHAnsi" w:hAnsi="Times New Roman"/>
          <w:b/>
          <w:bCs/>
          <w:sz w:val="26"/>
          <w:szCs w:val="26"/>
          <w:lang w:eastAsia="en-US"/>
        </w:rPr>
        <w:t>(при личном обращении в Отдел)</w:t>
      </w:r>
      <w:r w:rsidRPr="00915C59">
        <w:rPr>
          <w:rFonts w:ascii="Times New Roman" w:eastAsiaTheme="minorHAnsi" w:hAnsi="Times New Roman"/>
          <w:b/>
          <w:sz w:val="26"/>
          <w:szCs w:val="26"/>
          <w:lang w:eastAsia="en-US"/>
        </w:rPr>
        <w:t>;</w:t>
      </w:r>
    </w:p>
    <w:p w:rsidR="000D2560" w:rsidRDefault="000D2560" w:rsidP="000D2560">
      <w:pPr>
        <w:pStyle w:val="ConsPlusNormal"/>
        <w:tabs>
          <w:tab w:val="left" w:pos="709"/>
        </w:tabs>
        <w:ind w:firstLine="851"/>
        <w:jc w:val="both"/>
        <w:rPr>
          <w:rFonts w:ascii="Times New Roman" w:eastAsiaTheme="minorHAnsi" w:hAnsi="Times New Roman"/>
          <w:b/>
          <w:sz w:val="26"/>
          <w:szCs w:val="26"/>
          <w:lang w:eastAsia="en-US"/>
        </w:rPr>
      </w:pPr>
      <w:r>
        <w:rPr>
          <w:rFonts w:ascii="Times New Roman" w:eastAsiaTheme="minorHAnsi" w:hAnsi="Times New Roman"/>
          <w:b/>
          <w:bCs/>
          <w:sz w:val="26"/>
          <w:szCs w:val="26"/>
          <w:lang w:eastAsia="en-US"/>
        </w:rPr>
        <w:t xml:space="preserve">- </w:t>
      </w:r>
      <w:r w:rsidRPr="00915C59">
        <w:rPr>
          <w:rFonts w:ascii="Times New Roman" w:eastAsiaTheme="minorHAnsi" w:hAnsi="Times New Roman"/>
          <w:b/>
          <w:sz w:val="26"/>
          <w:szCs w:val="26"/>
          <w:lang w:eastAsia="en-US"/>
        </w:rPr>
        <w:t xml:space="preserve">приложению № 1 к </w:t>
      </w:r>
      <w:hyperlink r:id="rId14" w:history="1">
        <w:r w:rsidRPr="00915C59">
          <w:rPr>
            <w:rFonts w:ascii="Times New Roman" w:eastAsiaTheme="minorHAnsi" w:hAnsi="Times New Roman"/>
            <w:b/>
            <w:sz w:val="26"/>
            <w:szCs w:val="26"/>
            <w:lang w:eastAsia="en-US"/>
          </w:rPr>
          <w:t>Правилам</w:t>
        </w:r>
      </w:hyperlink>
      <w:r w:rsidRPr="00915C59">
        <w:rPr>
          <w:rFonts w:ascii="Times New Roman" w:eastAsiaTheme="minorHAnsi" w:hAnsi="Times New Roman"/>
          <w:b/>
          <w:sz w:val="26"/>
          <w:szCs w:val="26"/>
          <w:lang w:eastAsia="en-US"/>
        </w:rPr>
        <w:t xml:space="preserve"> предоставления молодым семьям социальных выплат на приобретение (строительство) жилья и их использования, утвержденным Постановлением Правительства Красноярского края от 30.09.2013 № 514-п «Об утверждении государственной программы Красноярского края «Создание условий для обеспечения доступным и комфортным жильем граждан»</w:t>
      </w:r>
      <w:r w:rsidR="00774AB2" w:rsidRPr="00774AB2">
        <w:rPr>
          <w:rFonts w:ascii="Times New Roman" w:eastAsiaTheme="minorHAnsi" w:hAnsi="Times New Roman"/>
          <w:b/>
          <w:bCs/>
          <w:sz w:val="26"/>
          <w:szCs w:val="26"/>
          <w:lang w:eastAsia="en-US"/>
        </w:rPr>
        <w:t xml:space="preserve"> </w:t>
      </w:r>
      <w:r w:rsidR="00774AB2">
        <w:rPr>
          <w:rFonts w:ascii="Times New Roman" w:eastAsiaTheme="minorHAnsi" w:hAnsi="Times New Roman"/>
          <w:b/>
          <w:bCs/>
          <w:sz w:val="26"/>
          <w:szCs w:val="26"/>
          <w:lang w:eastAsia="en-US"/>
        </w:rPr>
        <w:t>(при личном обращении в Отдел)</w:t>
      </w:r>
      <w:r w:rsidRPr="00915C59">
        <w:rPr>
          <w:rFonts w:ascii="Times New Roman" w:eastAsiaTheme="minorHAnsi" w:hAnsi="Times New Roman"/>
          <w:b/>
          <w:sz w:val="26"/>
          <w:szCs w:val="26"/>
          <w:lang w:eastAsia="en-US"/>
        </w:rPr>
        <w:t>.</w:t>
      </w:r>
    </w:p>
    <w:p w:rsidR="00F42884" w:rsidRPr="00915C59" w:rsidRDefault="00F42884" w:rsidP="00F42884">
      <w:pPr>
        <w:pStyle w:val="ConsPlusNormal"/>
        <w:tabs>
          <w:tab w:val="left" w:pos="709"/>
        </w:tabs>
        <w:ind w:firstLine="851"/>
        <w:jc w:val="both"/>
        <w:rPr>
          <w:rFonts w:ascii="Times New Roman" w:eastAsiaTheme="minorHAnsi" w:hAnsi="Times New Roman"/>
          <w:b/>
          <w:sz w:val="26"/>
          <w:szCs w:val="26"/>
          <w:lang w:eastAsia="en-US"/>
        </w:rPr>
      </w:pPr>
      <w:r w:rsidRPr="00915C59">
        <w:rPr>
          <w:rFonts w:ascii="Times New Roman" w:eastAsiaTheme="minorHAnsi" w:hAnsi="Times New Roman"/>
          <w:b/>
          <w:sz w:val="26"/>
          <w:szCs w:val="26"/>
          <w:lang w:eastAsia="en-US"/>
        </w:rPr>
        <w:t>Все заявления заполняются в 2 экземплярах (один экземпляр возвращается заявителю с указанием даты принятия заявлений и документов, прилагаемых к ним).</w:t>
      </w:r>
    </w:p>
    <w:p w:rsidR="00F42884" w:rsidRPr="00915C59" w:rsidRDefault="00F42884" w:rsidP="00F42884">
      <w:pPr>
        <w:pStyle w:val="ConsPlusNormal"/>
        <w:tabs>
          <w:tab w:val="left" w:pos="709"/>
        </w:tabs>
        <w:ind w:firstLine="851"/>
        <w:jc w:val="both"/>
        <w:rPr>
          <w:rFonts w:ascii="Times New Roman" w:eastAsiaTheme="minorHAnsi" w:hAnsi="Times New Roman"/>
          <w:b/>
          <w:sz w:val="26"/>
          <w:szCs w:val="26"/>
          <w:lang w:eastAsia="en-US"/>
        </w:rPr>
      </w:pPr>
      <w:r w:rsidRPr="00915C59">
        <w:rPr>
          <w:rFonts w:ascii="Times New Roman" w:eastAsiaTheme="minorHAnsi" w:hAnsi="Times New Roman"/>
          <w:b/>
          <w:sz w:val="26"/>
          <w:szCs w:val="26"/>
          <w:lang w:eastAsia="en-US"/>
        </w:rPr>
        <w:t>Заявления должны быть написаны разборчивым почерком, с указанием всех реквизитов, по типовой форме и подписаны заявителем;</w:t>
      </w:r>
    </w:p>
    <w:p w:rsidR="000D2560" w:rsidRDefault="00915C59" w:rsidP="000D2560">
      <w:pPr>
        <w:pStyle w:val="ConsPlusNormal"/>
        <w:tabs>
          <w:tab w:val="left" w:pos="709"/>
        </w:tabs>
        <w:ind w:firstLine="851"/>
        <w:jc w:val="both"/>
        <w:rPr>
          <w:rFonts w:ascii="Times New Roman" w:eastAsiaTheme="minorHAnsi" w:hAnsi="Times New Roman"/>
          <w:b/>
          <w:bCs/>
          <w:sz w:val="26"/>
          <w:szCs w:val="26"/>
          <w:lang w:eastAsia="en-US"/>
        </w:rPr>
      </w:pPr>
      <w:r>
        <w:rPr>
          <w:rFonts w:ascii="Times New Roman" w:eastAsiaTheme="minorHAnsi" w:hAnsi="Times New Roman"/>
          <w:b/>
          <w:bCs/>
          <w:sz w:val="26"/>
          <w:szCs w:val="26"/>
          <w:lang w:eastAsia="en-US"/>
        </w:rPr>
        <w:t>б) документов, удостоверяющих личность каждого члена семьи</w:t>
      </w:r>
      <w:r w:rsidR="00A64CF5">
        <w:rPr>
          <w:rFonts w:ascii="Times New Roman" w:eastAsiaTheme="minorHAnsi" w:hAnsi="Times New Roman"/>
          <w:b/>
          <w:bCs/>
          <w:sz w:val="26"/>
          <w:szCs w:val="26"/>
          <w:lang w:eastAsia="en-US"/>
        </w:rPr>
        <w:t xml:space="preserve"> (заявитель представляет самостоятельно)</w:t>
      </w:r>
      <w:r>
        <w:rPr>
          <w:rFonts w:ascii="Times New Roman" w:eastAsiaTheme="minorHAnsi" w:hAnsi="Times New Roman"/>
          <w:b/>
          <w:bCs/>
          <w:sz w:val="26"/>
          <w:szCs w:val="26"/>
          <w:lang w:eastAsia="en-US"/>
        </w:rPr>
        <w:t>;</w:t>
      </w:r>
    </w:p>
    <w:p w:rsidR="000D2560" w:rsidRDefault="00915C59" w:rsidP="000D2560">
      <w:pPr>
        <w:pStyle w:val="ConsPlusNormal"/>
        <w:tabs>
          <w:tab w:val="left" w:pos="709"/>
        </w:tabs>
        <w:ind w:firstLine="851"/>
        <w:jc w:val="both"/>
        <w:rPr>
          <w:rFonts w:ascii="Times New Roman" w:eastAsiaTheme="minorHAnsi" w:hAnsi="Times New Roman"/>
          <w:b/>
          <w:bCs/>
          <w:sz w:val="26"/>
          <w:szCs w:val="26"/>
          <w:lang w:eastAsia="en-US"/>
        </w:rPr>
      </w:pPr>
      <w:r>
        <w:rPr>
          <w:rFonts w:ascii="Times New Roman" w:eastAsiaTheme="minorHAnsi" w:hAnsi="Times New Roman"/>
          <w:b/>
          <w:bCs/>
          <w:sz w:val="26"/>
          <w:szCs w:val="26"/>
          <w:lang w:eastAsia="en-US"/>
        </w:rPr>
        <w:t>в) свидетельства о</w:t>
      </w:r>
      <w:r w:rsidR="00962B20">
        <w:rPr>
          <w:rFonts w:ascii="Times New Roman" w:eastAsiaTheme="minorHAnsi" w:hAnsi="Times New Roman"/>
          <w:b/>
          <w:bCs/>
          <w:sz w:val="26"/>
          <w:szCs w:val="26"/>
          <w:lang w:eastAsia="en-US"/>
        </w:rPr>
        <w:t xml:space="preserve"> заключении брака</w:t>
      </w:r>
      <w:r>
        <w:rPr>
          <w:rFonts w:ascii="Times New Roman" w:eastAsiaTheme="minorHAnsi" w:hAnsi="Times New Roman"/>
          <w:b/>
          <w:bCs/>
          <w:sz w:val="26"/>
          <w:szCs w:val="26"/>
          <w:lang w:eastAsia="en-US"/>
        </w:rPr>
        <w:t xml:space="preserve"> (на неполную семью не распространяется);</w:t>
      </w:r>
    </w:p>
    <w:p w:rsidR="00962B20" w:rsidRDefault="00915C59" w:rsidP="000D2560">
      <w:pPr>
        <w:pStyle w:val="ConsPlusNormal"/>
        <w:tabs>
          <w:tab w:val="left" w:pos="709"/>
        </w:tabs>
        <w:ind w:firstLine="851"/>
        <w:jc w:val="both"/>
        <w:rPr>
          <w:rFonts w:ascii="Times New Roman" w:eastAsiaTheme="minorHAnsi" w:hAnsi="Times New Roman"/>
          <w:b/>
          <w:bCs/>
          <w:sz w:val="26"/>
          <w:szCs w:val="26"/>
          <w:lang w:eastAsia="en-US"/>
        </w:rPr>
      </w:pPr>
      <w:r>
        <w:rPr>
          <w:rFonts w:ascii="Times New Roman" w:eastAsiaTheme="minorHAnsi" w:hAnsi="Times New Roman"/>
          <w:b/>
          <w:bCs/>
          <w:sz w:val="26"/>
          <w:szCs w:val="26"/>
          <w:lang w:eastAsia="en-US"/>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w:t>
      </w:r>
      <w:r w:rsidR="00962B20">
        <w:rPr>
          <w:rFonts w:ascii="Times New Roman" w:eastAsiaTheme="minorHAnsi" w:hAnsi="Times New Roman"/>
          <w:b/>
          <w:bCs/>
          <w:sz w:val="26"/>
          <w:szCs w:val="26"/>
          <w:lang w:eastAsia="en-US"/>
        </w:rPr>
        <w:t>;</w:t>
      </w:r>
    </w:p>
    <w:p w:rsidR="000D2560" w:rsidRDefault="00915C59" w:rsidP="000D2560">
      <w:pPr>
        <w:pStyle w:val="ConsPlusNormal"/>
        <w:tabs>
          <w:tab w:val="left" w:pos="709"/>
        </w:tabs>
        <w:ind w:firstLine="851"/>
        <w:jc w:val="both"/>
        <w:rPr>
          <w:rFonts w:ascii="Times New Roman" w:eastAsiaTheme="minorHAnsi" w:hAnsi="Times New Roman"/>
          <w:b/>
          <w:bCs/>
          <w:sz w:val="26"/>
          <w:szCs w:val="26"/>
          <w:lang w:eastAsia="en-US"/>
        </w:rPr>
      </w:pPr>
      <w:r>
        <w:rPr>
          <w:rFonts w:ascii="Times New Roman" w:eastAsiaTheme="minorHAnsi" w:hAnsi="Times New Roman"/>
          <w:b/>
          <w:bCs/>
          <w:sz w:val="26"/>
          <w:szCs w:val="26"/>
          <w:lang w:eastAsia="en-US"/>
        </w:rPr>
        <w:t>д) договора участия в долевом строительстве (договора уступки прав требований по договору участия в долевом строительстве)</w:t>
      </w:r>
      <w:r w:rsidR="000D2560">
        <w:rPr>
          <w:rFonts w:ascii="Times New Roman" w:eastAsiaTheme="minorHAnsi" w:hAnsi="Times New Roman"/>
          <w:b/>
          <w:bCs/>
          <w:sz w:val="26"/>
          <w:szCs w:val="26"/>
          <w:lang w:eastAsia="en-US"/>
        </w:rPr>
        <w:t>;</w:t>
      </w:r>
    </w:p>
    <w:p w:rsidR="000D2560" w:rsidRDefault="00915C59" w:rsidP="000D2560">
      <w:pPr>
        <w:pStyle w:val="ConsPlusNormal"/>
        <w:tabs>
          <w:tab w:val="left" w:pos="709"/>
        </w:tabs>
        <w:ind w:firstLine="851"/>
        <w:jc w:val="both"/>
        <w:rPr>
          <w:rFonts w:ascii="Times New Roman" w:eastAsiaTheme="minorHAnsi" w:hAnsi="Times New Roman"/>
          <w:b/>
          <w:bCs/>
          <w:sz w:val="26"/>
          <w:szCs w:val="26"/>
          <w:lang w:eastAsia="en-US"/>
        </w:rPr>
      </w:pPr>
      <w:r>
        <w:rPr>
          <w:rFonts w:ascii="Times New Roman" w:eastAsiaTheme="minorHAnsi" w:hAnsi="Times New Roman"/>
          <w:b/>
          <w:bCs/>
          <w:sz w:val="26"/>
          <w:szCs w:val="26"/>
          <w:lang w:eastAsia="en-US"/>
        </w:rPr>
        <w:t>е) договора жилищного кредита;</w:t>
      </w:r>
    </w:p>
    <w:p w:rsidR="000D2560" w:rsidRDefault="00915C59" w:rsidP="000D2560">
      <w:pPr>
        <w:pStyle w:val="ConsPlusNormal"/>
        <w:tabs>
          <w:tab w:val="left" w:pos="709"/>
        </w:tabs>
        <w:ind w:firstLine="851"/>
        <w:jc w:val="both"/>
        <w:rPr>
          <w:rFonts w:ascii="Times New Roman" w:eastAsiaTheme="minorHAnsi" w:hAnsi="Times New Roman"/>
          <w:b/>
          <w:bCs/>
          <w:sz w:val="26"/>
          <w:szCs w:val="26"/>
          <w:lang w:eastAsia="en-US"/>
        </w:rPr>
      </w:pPr>
      <w:r>
        <w:rPr>
          <w:rFonts w:ascii="Times New Roman" w:eastAsiaTheme="minorHAnsi" w:hAnsi="Times New Roman"/>
          <w:b/>
          <w:bCs/>
          <w:sz w:val="26"/>
          <w:szCs w:val="26"/>
          <w:lang w:eastAsia="en-US"/>
        </w:rPr>
        <w:t>ж)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0D2560" w:rsidRDefault="00915C59" w:rsidP="000D2560">
      <w:pPr>
        <w:pStyle w:val="ConsPlusNormal"/>
        <w:tabs>
          <w:tab w:val="left" w:pos="709"/>
        </w:tabs>
        <w:ind w:firstLine="851"/>
        <w:jc w:val="both"/>
        <w:rPr>
          <w:rFonts w:ascii="Times New Roman" w:eastAsiaTheme="minorHAnsi" w:hAnsi="Times New Roman"/>
          <w:b/>
          <w:bCs/>
          <w:sz w:val="26"/>
          <w:szCs w:val="26"/>
          <w:lang w:eastAsia="en-US"/>
        </w:rPr>
      </w:pPr>
      <w:r>
        <w:rPr>
          <w:rFonts w:ascii="Times New Roman" w:eastAsiaTheme="minorHAnsi" w:hAnsi="Times New Roman"/>
          <w:b/>
          <w:bCs/>
          <w:sz w:val="26"/>
          <w:szCs w:val="26"/>
          <w:lang w:eastAsia="en-US"/>
        </w:rPr>
        <w:t xml:space="preserve">з) документ, подтверждающий признание молодой семьи нуждающейся в жилом помещении в соответствии с </w:t>
      </w:r>
      <w:hyperlink r:id="rId15" w:history="1">
        <w:r w:rsidRPr="000D2560">
          <w:rPr>
            <w:rFonts w:ascii="Times New Roman" w:eastAsiaTheme="minorHAnsi" w:hAnsi="Times New Roman"/>
            <w:b/>
            <w:bCs/>
            <w:sz w:val="26"/>
            <w:szCs w:val="26"/>
            <w:lang w:eastAsia="en-US"/>
          </w:rPr>
          <w:t>пунктом 7</w:t>
        </w:r>
      </w:hyperlink>
      <w:r w:rsidRPr="000D2560">
        <w:rPr>
          <w:rFonts w:ascii="Times New Roman" w:eastAsiaTheme="minorHAnsi" w:hAnsi="Times New Roman"/>
          <w:b/>
          <w:bCs/>
          <w:sz w:val="26"/>
          <w:szCs w:val="26"/>
          <w:lang w:eastAsia="en-US"/>
        </w:rPr>
        <w:t xml:space="preserve"> </w:t>
      </w:r>
      <w:r>
        <w:rPr>
          <w:rFonts w:ascii="Times New Roman" w:eastAsiaTheme="minorHAnsi" w:hAnsi="Times New Roman"/>
          <w:b/>
          <w:bCs/>
          <w:sz w:val="26"/>
          <w:szCs w:val="26"/>
          <w:lang w:eastAsia="en-US"/>
        </w:rPr>
        <w:t xml:space="preserve">Правил </w:t>
      </w:r>
      <w:r w:rsidR="000D2560" w:rsidRPr="00915C59">
        <w:rPr>
          <w:rFonts w:ascii="Times New Roman" w:eastAsiaTheme="minorHAnsi" w:hAnsi="Times New Roman"/>
          <w:b/>
          <w:sz w:val="26"/>
          <w:szCs w:val="26"/>
          <w:lang w:eastAsia="en-US"/>
        </w:rPr>
        <w:t xml:space="preserve">предоставления молодым семьям социальных выплат на приобретение (строительство) жилья </w:t>
      </w:r>
      <w:r w:rsidR="000D2560" w:rsidRPr="00915C59">
        <w:rPr>
          <w:rFonts w:ascii="Times New Roman" w:eastAsiaTheme="minorHAnsi" w:hAnsi="Times New Roman"/>
          <w:b/>
          <w:sz w:val="26"/>
          <w:szCs w:val="26"/>
          <w:lang w:eastAsia="en-US"/>
        </w:rPr>
        <w:lastRenderedPageBreak/>
        <w:t xml:space="preserve">и их использования, утвержденным Постановлением Правительства Российской Федерации от 17.12.2010 № 1050 «О реализации отдельных мероприятий государственной </w:t>
      </w:r>
      <w:r w:rsidR="000D2560">
        <w:rPr>
          <w:rFonts w:ascii="Times New Roman" w:eastAsiaTheme="minorHAnsi" w:hAnsi="Times New Roman"/>
          <w:b/>
          <w:sz w:val="26"/>
          <w:szCs w:val="26"/>
          <w:lang w:eastAsia="en-US"/>
        </w:rPr>
        <w:t>программы Российской Федерации «</w:t>
      </w:r>
      <w:r w:rsidR="000D2560" w:rsidRPr="00915C59">
        <w:rPr>
          <w:rFonts w:ascii="Times New Roman" w:eastAsiaTheme="minorHAnsi" w:hAnsi="Times New Roman"/>
          <w:b/>
          <w:sz w:val="26"/>
          <w:szCs w:val="26"/>
          <w:lang w:eastAsia="en-US"/>
        </w:rPr>
        <w:t>Обеспечение доступным и комфортным жильем и коммунальными услугами граждан Российской Федерации»</w:t>
      </w:r>
      <w:r w:rsidR="000D2560">
        <w:rPr>
          <w:rFonts w:ascii="Times New Roman" w:eastAsiaTheme="minorHAnsi" w:hAnsi="Times New Roman"/>
          <w:b/>
          <w:sz w:val="26"/>
          <w:szCs w:val="26"/>
          <w:lang w:eastAsia="en-US"/>
        </w:rPr>
        <w:t xml:space="preserve"> </w:t>
      </w:r>
      <w:r>
        <w:rPr>
          <w:rFonts w:ascii="Times New Roman" w:eastAsiaTheme="minorHAnsi" w:hAnsi="Times New Roman"/>
          <w:b/>
          <w:bCs/>
          <w:sz w:val="26"/>
          <w:szCs w:val="26"/>
          <w:lang w:eastAsia="en-US"/>
        </w:rPr>
        <w:t>на день заключения договора жилищного кредита;</w:t>
      </w:r>
    </w:p>
    <w:p w:rsidR="000D2560" w:rsidRDefault="00915C59" w:rsidP="000D2560">
      <w:pPr>
        <w:pStyle w:val="ConsPlusNormal"/>
        <w:tabs>
          <w:tab w:val="left" w:pos="709"/>
        </w:tabs>
        <w:ind w:firstLine="851"/>
        <w:jc w:val="both"/>
        <w:rPr>
          <w:rFonts w:ascii="Times New Roman" w:eastAsiaTheme="minorHAnsi" w:hAnsi="Times New Roman"/>
          <w:b/>
          <w:bCs/>
          <w:sz w:val="26"/>
          <w:szCs w:val="26"/>
          <w:lang w:eastAsia="en-US"/>
        </w:rPr>
      </w:pPr>
      <w:r>
        <w:rPr>
          <w:rFonts w:ascii="Times New Roman" w:eastAsiaTheme="minorHAnsi" w:hAnsi="Times New Roman"/>
          <w:b/>
          <w:bCs/>
          <w:sz w:val="26"/>
          <w:szCs w:val="26"/>
          <w:lang w:eastAsia="en-US"/>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15C59" w:rsidRDefault="00915C59" w:rsidP="000D2560">
      <w:pPr>
        <w:pStyle w:val="ConsPlusNormal"/>
        <w:tabs>
          <w:tab w:val="left" w:pos="709"/>
        </w:tabs>
        <w:ind w:firstLine="851"/>
        <w:jc w:val="both"/>
        <w:rPr>
          <w:rFonts w:ascii="Times New Roman" w:eastAsiaTheme="minorHAnsi" w:hAnsi="Times New Roman"/>
          <w:b/>
          <w:bCs/>
          <w:sz w:val="26"/>
          <w:szCs w:val="26"/>
          <w:lang w:eastAsia="en-US"/>
        </w:rPr>
      </w:pPr>
      <w:r>
        <w:rPr>
          <w:rFonts w:ascii="Times New Roman" w:eastAsiaTheme="minorHAnsi" w:hAnsi="Times New Roman"/>
          <w:b/>
          <w:bCs/>
          <w:sz w:val="26"/>
          <w:szCs w:val="26"/>
          <w:lang w:eastAsia="en-US"/>
        </w:rPr>
        <w:t>к) документа, подтверждающего регистрацию в системе индивидуального (персонифицирован</w:t>
      </w:r>
      <w:r w:rsidR="00962B20">
        <w:rPr>
          <w:rFonts w:ascii="Times New Roman" w:eastAsiaTheme="minorHAnsi" w:hAnsi="Times New Roman"/>
          <w:b/>
          <w:bCs/>
          <w:sz w:val="26"/>
          <w:szCs w:val="26"/>
          <w:lang w:eastAsia="en-US"/>
        </w:rPr>
        <w:t>ного) учета каждого члена семьи;</w:t>
      </w:r>
    </w:p>
    <w:p w:rsidR="00C74A39" w:rsidRDefault="00962B20" w:rsidP="00C74A39">
      <w:pPr>
        <w:pStyle w:val="ConsPlusNormal"/>
        <w:tabs>
          <w:tab w:val="left" w:pos="709"/>
        </w:tabs>
        <w:ind w:firstLine="851"/>
        <w:jc w:val="both"/>
        <w:rPr>
          <w:rFonts w:ascii="Times New Roman" w:hAnsi="Times New Roman" w:cs="Times New Roman"/>
          <w:b/>
          <w:sz w:val="26"/>
          <w:szCs w:val="26"/>
        </w:rPr>
      </w:pPr>
      <w:r>
        <w:rPr>
          <w:rFonts w:ascii="Times New Roman" w:eastAsiaTheme="minorHAnsi" w:hAnsi="Times New Roman"/>
          <w:b/>
          <w:bCs/>
          <w:sz w:val="26"/>
          <w:szCs w:val="26"/>
          <w:lang w:eastAsia="en-US"/>
        </w:rPr>
        <w:t xml:space="preserve">л) </w:t>
      </w:r>
      <w:r>
        <w:rPr>
          <w:rFonts w:ascii="Times New Roman" w:hAnsi="Times New Roman" w:cs="Times New Roman"/>
          <w:b/>
          <w:sz w:val="26"/>
          <w:szCs w:val="26"/>
        </w:rPr>
        <w:t>заверенные копии документов, подтверждающие полномочия представителя, если с заявлением обращается представитель заявителя.»</w:t>
      </w:r>
      <w:r w:rsidR="00572697">
        <w:rPr>
          <w:rFonts w:ascii="Times New Roman" w:hAnsi="Times New Roman" w:cs="Times New Roman"/>
          <w:b/>
          <w:sz w:val="26"/>
          <w:szCs w:val="26"/>
        </w:rPr>
        <w:t>;</w:t>
      </w:r>
    </w:p>
    <w:p w:rsidR="003F165C" w:rsidRPr="00E91FD9" w:rsidRDefault="00FE1F8B" w:rsidP="00E91FD9">
      <w:pPr>
        <w:pStyle w:val="ConsPlusNormal"/>
        <w:tabs>
          <w:tab w:val="left" w:pos="709"/>
        </w:tabs>
        <w:ind w:firstLine="851"/>
        <w:jc w:val="both"/>
        <w:rPr>
          <w:rFonts w:ascii="Times New Roman" w:hAnsi="Times New Roman" w:cs="Times New Roman"/>
          <w:sz w:val="26"/>
          <w:szCs w:val="26"/>
        </w:rPr>
      </w:pPr>
      <w:r>
        <w:rPr>
          <w:rFonts w:ascii="Times New Roman" w:hAnsi="Times New Roman" w:cs="Times New Roman"/>
          <w:sz w:val="26"/>
          <w:szCs w:val="26"/>
        </w:rPr>
        <w:t>д</w:t>
      </w:r>
      <w:r w:rsidR="003F165C">
        <w:rPr>
          <w:rFonts w:ascii="Times New Roman" w:hAnsi="Times New Roman" w:cs="Times New Roman"/>
          <w:sz w:val="26"/>
          <w:szCs w:val="26"/>
        </w:rPr>
        <w:t xml:space="preserve">) </w:t>
      </w:r>
      <w:r w:rsidR="003F165C" w:rsidRPr="00572697">
        <w:rPr>
          <w:rFonts w:ascii="Times New Roman" w:eastAsiaTheme="minorHAnsi" w:hAnsi="Times New Roman"/>
          <w:sz w:val="26"/>
          <w:szCs w:val="26"/>
          <w:lang w:eastAsia="en-US"/>
        </w:rPr>
        <w:t>в абзаце</w:t>
      </w:r>
      <w:r w:rsidR="003F165C">
        <w:rPr>
          <w:rFonts w:ascii="Times New Roman" w:eastAsiaTheme="minorHAnsi" w:hAnsi="Times New Roman"/>
          <w:b/>
          <w:sz w:val="26"/>
          <w:szCs w:val="26"/>
          <w:lang w:eastAsia="en-US"/>
        </w:rPr>
        <w:t xml:space="preserve"> первом</w:t>
      </w:r>
      <w:r w:rsidR="00E91FD9" w:rsidRPr="00E91FD9">
        <w:rPr>
          <w:rFonts w:ascii="Times New Roman" w:hAnsi="Times New Roman" w:cs="Times New Roman"/>
          <w:sz w:val="26"/>
          <w:szCs w:val="26"/>
        </w:rPr>
        <w:t xml:space="preserve"> </w:t>
      </w:r>
      <w:r w:rsidR="00E91FD9">
        <w:rPr>
          <w:rFonts w:ascii="Times New Roman" w:hAnsi="Times New Roman" w:cs="Times New Roman"/>
          <w:sz w:val="26"/>
          <w:szCs w:val="26"/>
        </w:rPr>
        <w:t xml:space="preserve">пункта </w:t>
      </w:r>
      <w:r w:rsidR="00E91FD9" w:rsidRPr="00572697">
        <w:rPr>
          <w:rFonts w:ascii="Times New Roman" w:hAnsi="Times New Roman" w:cs="Times New Roman"/>
          <w:b/>
          <w:sz w:val="26"/>
          <w:szCs w:val="26"/>
        </w:rPr>
        <w:t>2.7.4</w:t>
      </w:r>
      <w:r w:rsidR="003F165C">
        <w:rPr>
          <w:rFonts w:ascii="Times New Roman" w:eastAsiaTheme="minorHAnsi" w:hAnsi="Times New Roman"/>
          <w:b/>
          <w:sz w:val="26"/>
          <w:szCs w:val="26"/>
          <w:lang w:eastAsia="en-US"/>
        </w:rPr>
        <w:t xml:space="preserve"> </w:t>
      </w:r>
      <w:r w:rsidR="003F165C" w:rsidRPr="00572697">
        <w:rPr>
          <w:rFonts w:ascii="Times New Roman" w:eastAsiaTheme="minorHAnsi" w:hAnsi="Times New Roman"/>
          <w:sz w:val="26"/>
          <w:szCs w:val="26"/>
          <w:lang w:eastAsia="en-US"/>
        </w:rPr>
        <w:t xml:space="preserve">слова </w:t>
      </w:r>
      <w:r w:rsidR="003F165C" w:rsidRPr="00572697">
        <w:rPr>
          <w:rFonts w:ascii="Times New Roman" w:eastAsiaTheme="minorHAnsi" w:hAnsi="Times New Roman"/>
          <w:b/>
          <w:sz w:val="26"/>
          <w:szCs w:val="26"/>
          <w:lang w:eastAsia="en-US"/>
        </w:rPr>
        <w:t>«в</w:t>
      </w:r>
      <w:r w:rsidR="003F165C">
        <w:rPr>
          <w:rFonts w:ascii="Times New Roman" w:eastAsiaTheme="minorHAnsi" w:hAnsi="Times New Roman"/>
          <w:b/>
          <w:sz w:val="26"/>
          <w:szCs w:val="26"/>
          <w:lang w:eastAsia="en-US"/>
        </w:rPr>
        <w:t xml:space="preserve"> подпункте «д» пункта 2.7.1 и подпунктах «ж», «з» пункта 2.7.2» </w:t>
      </w:r>
      <w:r w:rsidR="003F165C" w:rsidRPr="00572697">
        <w:rPr>
          <w:rFonts w:ascii="Times New Roman" w:eastAsiaTheme="minorHAnsi" w:hAnsi="Times New Roman"/>
          <w:sz w:val="26"/>
          <w:szCs w:val="26"/>
          <w:lang w:eastAsia="en-US"/>
        </w:rPr>
        <w:t>заменить словами</w:t>
      </w:r>
      <w:r w:rsidR="003F165C">
        <w:rPr>
          <w:rFonts w:ascii="Times New Roman" w:eastAsiaTheme="minorHAnsi" w:hAnsi="Times New Roman"/>
          <w:b/>
          <w:sz w:val="26"/>
          <w:szCs w:val="26"/>
          <w:lang w:eastAsia="en-US"/>
        </w:rPr>
        <w:t xml:space="preserve"> </w:t>
      </w:r>
      <w:r w:rsidR="003F165C" w:rsidRPr="00572697">
        <w:rPr>
          <w:rFonts w:ascii="Times New Roman" w:eastAsiaTheme="minorHAnsi" w:hAnsi="Times New Roman"/>
          <w:b/>
          <w:sz w:val="26"/>
          <w:szCs w:val="26"/>
          <w:lang w:eastAsia="en-US"/>
        </w:rPr>
        <w:t>«в</w:t>
      </w:r>
      <w:r w:rsidR="003F165C">
        <w:rPr>
          <w:rFonts w:ascii="Times New Roman" w:eastAsiaTheme="minorHAnsi" w:hAnsi="Times New Roman"/>
          <w:b/>
          <w:sz w:val="26"/>
          <w:szCs w:val="26"/>
          <w:lang w:eastAsia="en-US"/>
        </w:rPr>
        <w:t xml:space="preserve"> подпункте «г» пункта 2.7.1 и подпунктах «г», «з» пункта 2.7.2»;</w:t>
      </w:r>
    </w:p>
    <w:p w:rsidR="006B2A66" w:rsidRDefault="00FE1F8B" w:rsidP="006B2A66">
      <w:pPr>
        <w:pStyle w:val="ConsPlusNormal"/>
        <w:tabs>
          <w:tab w:val="left" w:pos="709"/>
        </w:tabs>
        <w:ind w:firstLine="851"/>
        <w:jc w:val="both"/>
        <w:rPr>
          <w:rFonts w:ascii="Times New Roman" w:hAnsi="Times New Roman" w:cs="Times New Roman"/>
          <w:b/>
          <w:sz w:val="26"/>
          <w:szCs w:val="26"/>
        </w:rPr>
      </w:pPr>
      <w:r>
        <w:rPr>
          <w:rFonts w:ascii="Times New Roman" w:hAnsi="Times New Roman" w:cs="Times New Roman"/>
          <w:sz w:val="26"/>
          <w:szCs w:val="26"/>
        </w:rPr>
        <w:t>е</w:t>
      </w:r>
      <w:r w:rsidR="003F165C">
        <w:rPr>
          <w:rFonts w:ascii="Times New Roman" w:hAnsi="Times New Roman" w:cs="Times New Roman"/>
          <w:sz w:val="26"/>
          <w:szCs w:val="26"/>
        </w:rPr>
        <w:t xml:space="preserve">) </w:t>
      </w:r>
      <w:r w:rsidR="00413DA8">
        <w:rPr>
          <w:rFonts w:ascii="Times New Roman" w:hAnsi="Times New Roman" w:cs="Times New Roman"/>
          <w:sz w:val="26"/>
          <w:szCs w:val="26"/>
        </w:rPr>
        <w:t xml:space="preserve">абзац </w:t>
      </w:r>
      <w:r w:rsidR="00413DA8" w:rsidRPr="00413DA8">
        <w:rPr>
          <w:rFonts w:ascii="Times New Roman" w:hAnsi="Times New Roman" w:cs="Times New Roman"/>
          <w:b/>
          <w:sz w:val="26"/>
          <w:szCs w:val="26"/>
        </w:rPr>
        <w:t>третий</w:t>
      </w:r>
      <w:r w:rsidR="00413DA8">
        <w:rPr>
          <w:rFonts w:ascii="Times New Roman" w:hAnsi="Times New Roman" w:cs="Times New Roman"/>
          <w:sz w:val="26"/>
          <w:szCs w:val="26"/>
        </w:rPr>
        <w:t xml:space="preserve"> </w:t>
      </w:r>
      <w:r w:rsidR="00090514">
        <w:rPr>
          <w:rFonts w:ascii="Times New Roman" w:hAnsi="Times New Roman" w:cs="Times New Roman"/>
          <w:sz w:val="26"/>
          <w:szCs w:val="26"/>
        </w:rPr>
        <w:t>пункт</w:t>
      </w:r>
      <w:r w:rsidR="00413DA8">
        <w:rPr>
          <w:rFonts w:ascii="Times New Roman" w:hAnsi="Times New Roman" w:cs="Times New Roman"/>
          <w:sz w:val="26"/>
          <w:szCs w:val="26"/>
        </w:rPr>
        <w:t>а</w:t>
      </w:r>
      <w:r w:rsidR="00090514">
        <w:rPr>
          <w:rFonts w:ascii="Times New Roman" w:hAnsi="Times New Roman" w:cs="Times New Roman"/>
          <w:sz w:val="26"/>
          <w:szCs w:val="26"/>
        </w:rPr>
        <w:t xml:space="preserve"> </w:t>
      </w:r>
      <w:r w:rsidR="00090514" w:rsidRPr="00413DA8">
        <w:rPr>
          <w:rFonts w:ascii="Times New Roman" w:hAnsi="Times New Roman" w:cs="Times New Roman"/>
          <w:b/>
          <w:sz w:val="26"/>
          <w:szCs w:val="26"/>
        </w:rPr>
        <w:t>2.10</w:t>
      </w:r>
      <w:r w:rsidR="00413DA8">
        <w:rPr>
          <w:rFonts w:ascii="Times New Roman" w:hAnsi="Times New Roman" w:cs="Times New Roman"/>
          <w:sz w:val="26"/>
          <w:szCs w:val="26"/>
        </w:rPr>
        <w:t xml:space="preserve"> изложить в следующей редакции</w:t>
      </w:r>
      <w:r w:rsidR="00090514">
        <w:rPr>
          <w:rFonts w:ascii="Times New Roman" w:hAnsi="Times New Roman" w:cs="Times New Roman"/>
          <w:sz w:val="26"/>
          <w:szCs w:val="26"/>
        </w:rPr>
        <w:t>:</w:t>
      </w:r>
    </w:p>
    <w:p w:rsidR="00090514" w:rsidRDefault="00090514" w:rsidP="006B2A66">
      <w:pPr>
        <w:pStyle w:val="ConsPlusNormal"/>
        <w:tabs>
          <w:tab w:val="left" w:pos="709"/>
        </w:tabs>
        <w:ind w:firstLine="851"/>
        <w:jc w:val="both"/>
        <w:rPr>
          <w:rFonts w:ascii="Times New Roman" w:hAnsi="Times New Roman" w:cs="Times New Roman"/>
          <w:b/>
          <w:sz w:val="26"/>
          <w:szCs w:val="26"/>
        </w:rPr>
      </w:pPr>
      <w:r w:rsidRPr="00C74A39">
        <w:rPr>
          <w:rFonts w:ascii="Times New Roman" w:hAnsi="Times New Roman" w:cs="Times New Roman"/>
          <w:b/>
          <w:sz w:val="26"/>
          <w:szCs w:val="26"/>
        </w:rPr>
        <w:t>«</w:t>
      </w:r>
      <w:r w:rsidR="00413DA8" w:rsidRPr="00C74A39">
        <w:rPr>
          <w:rFonts w:ascii="Times New Roman" w:hAnsi="Times New Roman" w:cs="Times New Roman"/>
          <w:b/>
          <w:sz w:val="26"/>
          <w:szCs w:val="26"/>
        </w:rPr>
        <w:t>М</w:t>
      </w:r>
      <w:r w:rsidR="00C74A39" w:rsidRPr="00C74A39">
        <w:rPr>
          <w:rFonts w:ascii="Times New Roman" w:hAnsi="Times New Roman" w:cs="Times New Roman"/>
          <w:b/>
          <w:sz w:val="26"/>
          <w:szCs w:val="26"/>
        </w:rPr>
        <w:t>а</w:t>
      </w:r>
      <w:r w:rsidR="00413DA8" w:rsidRPr="00C74A39">
        <w:rPr>
          <w:rFonts w:ascii="Times New Roman" w:hAnsi="Times New Roman" w:cs="Times New Roman"/>
          <w:b/>
          <w:sz w:val="26"/>
          <w:szCs w:val="26"/>
        </w:rPr>
        <w:t xml:space="preserve">ксимальный срок приема и регистрации заявлений и документов, прилагаемых </w:t>
      </w:r>
      <w:r w:rsidR="00C74A39" w:rsidRPr="00C74A39">
        <w:rPr>
          <w:rFonts w:ascii="Times New Roman" w:hAnsi="Times New Roman" w:cs="Times New Roman"/>
          <w:b/>
          <w:sz w:val="26"/>
          <w:szCs w:val="26"/>
        </w:rPr>
        <w:t>к ним, в том числе поступивших по электронной почте либо в электронной форме посредством краевого портала</w:t>
      </w:r>
      <w:r w:rsidR="007951E9">
        <w:rPr>
          <w:rFonts w:ascii="Times New Roman" w:hAnsi="Times New Roman" w:cs="Times New Roman"/>
          <w:b/>
          <w:sz w:val="26"/>
          <w:szCs w:val="26"/>
        </w:rPr>
        <w:t xml:space="preserve"> государственных и муниципальных услуг Красноярского края</w:t>
      </w:r>
      <w:r w:rsidR="00C74A39" w:rsidRPr="00C74A39">
        <w:rPr>
          <w:rFonts w:ascii="Times New Roman" w:hAnsi="Times New Roman" w:cs="Times New Roman"/>
          <w:b/>
          <w:sz w:val="26"/>
          <w:szCs w:val="26"/>
        </w:rPr>
        <w:t>, не должен превышать 1 рабочего дня.»</w:t>
      </w:r>
      <w:r w:rsidR="00C74A39">
        <w:rPr>
          <w:rFonts w:ascii="Times New Roman" w:hAnsi="Times New Roman" w:cs="Times New Roman"/>
          <w:b/>
          <w:sz w:val="26"/>
          <w:szCs w:val="26"/>
        </w:rPr>
        <w:t>;</w:t>
      </w:r>
    </w:p>
    <w:p w:rsidR="003F165C" w:rsidRDefault="006B2A66" w:rsidP="00E91FD9">
      <w:pPr>
        <w:pStyle w:val="ConsPlusNormal"/>
        <w:tabs>
          <w:tab w:val="left" w:pos="709"/>
        </w:tabs>
        <w:ind w:firstLine="851"/>
        <w:jc w:val="both"/>
        <w:rPr>
          <w:rFonts w:ascii="Times New Roman" w:eastAsiaTheme="minorHAnsi" w:hAnsi="Times New Roman"/>
          <w:b/>
          <w:sz w:val="26"/>
          <w:szCs w:val="26"/>
          <w:lang w:eastAsia="en-US"/>
        </w:rPr>
      </w:pPr>
      <w:r w:rsidRPr="006B2A66">
        <w:rPr>
          <w:rFonts w:ascii="Times New Roman" w:hAnsi="Times New Roman" w:cs="Times New Roman"/>
          <w:sz w:val="26"/>
          <w:szCs w:val="26"/>
        </w:rPr>
        <w:t>ж)</w:t>
      </w:r>
      <w:r w:rsidR="00E91FD9">
        <w:rPr>
          <w:rFonts w:ascii="Times New Roman" w:hAnsi="Times New Roman" w:cs="Times New Roman"/>
          <w:sz w:val="26"/>
          <w:szCs w:val="26"/>
        </w:rPr>
        <w:t xml:space="preserve"> </w:t>
      </w:r>
      <w:r>
        <w:rPr>
          <w:rFonts w:ascii="Times New Roman" w:hAnsi="Times New Roman" w:cs="Times New Roman"/>
          <w:sz w:val="26"/>
          <w:szCs w:val="26"/>
        </w:rPr>
        <w:t xml:space="preserve">в абзаце </w:t>
      </w:r>
      <w:r w:rsidRPr="006B2A66">
        <w:rPr>
          <w:rFonts w:ascii="Times New Roman" w:hAnsi="Times New Roman" w:cs="Times New Roman"/>
          <w:b/>
          <w:sz w:val="26"/>
          <w:szCs w:val="26"/>
        </w:rPr>
        <w:t>втором</w:t>
      </w:r>
      <w:r>
        <w:rPr>
          <w:rFonts w:ascii="Times New Roman" w:hAnsi="Times New Roman" w:cs="Times New Roman"/>
          <w:b/>
          <w:sz w:val="26"/>
          <w:szCs w:val="26"/>
        </w:rPr>
        <w:t xml:space="preserve"> </w:t>
      </w:r>
      <w:r w:rsidR="00E91FD9">
        <w:rPr>
          <w:rFonts w:ascii="Times New Roman" w:hAnsi="Times New Roman" w:cs="Times New Roman"/>
          <w:sz w:val="26"/>
          <w:szCs w:val="26"/>
        </w:rPr>
        <w:t xml:space="preserve">пункта </w:t>
      </w:r>
      <w:r w:rsidR="00E91FD9" w:rsidRPr="006B2A66">
        <w:rPr>
          <w:rFonts w:ascii="Times New Roman" w:hAnsi="Times New Roman" w:cs="Times New Roman"/>
          <w:b/>
          <w:sz w:val="26"/>
          <w:szCs w:val="26"/>
        </w:rPr>
        <w:t>2.13.1</w:t>
      </w:r>
      <w:r w:rsidR="00E91FD9">
        <w:rPr>
          <w:rFonts w:ascii="Times New Roman" w:hAnsi="Times New Roman" w:cs="Times New Roman"/>
          <w:sz w:val="26"/>
          <w:szCs w:val="26"/>
        </w:rPr>
        <w:t xml:space="preserve"> </w:t>
      </w:r>
      <w:r w:rsidRPr="006B2A66">
        <w:rPr>
          <w:rFonts w:ascii="Times New Roman" w:hAnsi="Times New Roman" w:cs="Times New Roman"/>
          <w:sz w:val="26"/>
          <w:szCs w:val="26"/>
        </w:rPr>
        <w:t>после слов</w:t>
      </w:r>
      <w:r>
        <w:rPr>
          <w:rFonts w:ascii="Times New Roman" w:hAnsi="Times New Roman" w:cs="Times New Roman"/>
          <w:sz w:val="26"/>
          <w:szCs w:val="26"/>
        </w:rPr>
        <w:t>а</w:t>
      </w:r>
      <w:r w:rsidRPr="006B2A66">
        <w:rPr>
          <w:rFonts w:ascii="Times New Roman" w:hAnsi="Times New Roman" w:cs="Times New Roman"/>
          <w:b/>
          <w:sz w:val="26"/>
          <w:szCs w:val="26"/>
        </w:rPr>
        <w:t xml:space="preserve"> «МФЦ»</w:t>
      </w:r>
      <w:r>
        <w:rPr>
          <w:rFonts w:ascii="Times New Roman" w:hAnsi="Times New Roman" w:cs="Times New Roman"/>
          <w:b/>
          <w:sz w:val="26"/>
          <w:szCs w:val="26"/>
        </w:rPr>
        <w:t xml:space="preserve"> </w:t>
      </w:r>
      <w:r w:rsidRPr="006B2A66">
        <w:rPr>
          <w:rFonts w:ascii="Times New Roman" w:hAnsi="Times New Roman" w:cs="Times New Roman"/>
          <w:sz w:val="26"/>
          <w:szCs w:val="26"/>
        </w:rPr>
        <w:t>дополнить словами</w:t>
      </w:r>
      <w:r>
        <w:rPr>
          <w:rFonts w:ascii="Times New Roman" w:hAnsi="Times New Roman" w:cs="Times New Roman"/>
          <w:b/>
          <w:sz w:val="26"/>
          <w:szCs w:val="26"/>
        </w:rPr>
        <w:t xml:space="preserve"> «</w:t>
      </w:r>
      <w:r w:rsidR="007951E9">
        <w:rPr>
          <w:rFonts w:ascii="Times New Roman" w:eastAsiaTheme="minorHAnsi" w:hAnsi="Times New Roman"/>
          <w:b/>
          <w:sz w:val="26"/>
          <w:szCs w:val="26"/>
          <w:lang w:eastAsia="en-US"/>
        </w:rPr>
        <w:t xml:space="preserve">и </w:t>
      </w:r>
      <w:r w:rsidR="007951E9" w:rsidRPr="00A8322F">
        <w:rPr>
          <w:rFonts w:ascii="Times New Roman" w:eastAsiaTheme="minorHAnsi" w:hAnsi="Times New Roman"/>
          <w:b/>
          <w:sz w:val="26"/>
          <w:szCs w:val="26"/>
          <w:lang w:eastAsia="en-US"/>
        </w:rPr>
        <w:t>на краевом портале государственных и муниципальных услуг Красноярского края</w:t>
      </w:r>
      <w:r w:rsidR="007951E9">
        <w:rPr>
          <w:rFonts w:ascii="Times New Roman" w:eastAsiaTheme="minorHAnsi" w:hAnsi="Times New Roman"/>
          <w:b/>
          <w:sz w:val="26"/>
          <w:szCs w:val="26"/>
          <w:lang w:eastAsia="en-US"/>
        </w:rPr>
        <w:t>»</w:t>
      </w:r>
      <w:r w:rsidR="00DB7B1A">
        <w:rPr>
          <w:rFonts w:ascii="Times New Roman" w:eastAsiaTheme="minorHAnsi" w:hAnsi="Times New Roman"/>
          <w:b/>
          <w:sz w:val="26"/>
          <w:szCs w:val="26"/>
          <w:lang w:eastAsia="en-US"/>
        </w:rPr>
        <w:t>;</w:t>
      </w:r>
    </w:p>
    <w:p w:rsidR="00DB7B1A" w:rsidRDefault="00DB7B1A" w:rsidP="00E91FD9">
      <w:pPr>
        <w:pStyle w:val="ConsPlusNormal"/>
        <w:tabs>
          <w:tab w:val="left" w:pos="709"/>
        </w:tabs>
        <w:ind w:firstLine="851"/>
        <w:jc w:val="both"/>
        <w:rPr>
          <w:rFonts w:ascii="Times New Roman" w:eastAsiaTheme="minorHAnsi" w:hAnsi="Times New Roman"/>
          <w:sz w:val="26"/>
          <w:szCs w:val="26"/>
          <w:lang w:eastAsia="en-US"/>
        </w:rPr>
      </w:pPr>
      <w:r w:rsidRPr="00DB7B1A">
        <w:rPr>
          <w:rFonts w:ascii="Times New Roman" w:eastAsiaTheme="minorHAnsi" w:hAnsi="Times New Roman"/>
          <w:sz w:val="26"/>
          <w:szCs w:val="26"/>
          <w:lang w:eastAsia="en-US"/>
        </w:rPr>
        <w:t>з)</w:t>
      </w:r>
      <w:r>
        <w:rPr>
          <w:rFonts w:ascii="Times New Roman" w:eastAsiaTheme="minorHAnsi" w:hAnsi="Times New Roman"/>
          <w:sz w:val="26"/>
          <w:szCs w:val="26"/>
          <w:lang w:eastAsia="en-US"/>
        </w:rPr>
        <w:t xml:space="preserve"> в пункте </w:t>
      </w:r>
      <w:r w:rsidRPr="00DB7B1A">
        <w:rPr>
          <w:rFonts w:ascii="Times New Roman" w:eastAsiaTheme="minorHAnsi" w:hAnsi="Times New Roman"/>
          <w:b/>
          <w:sz w:val="26"/>
          <w:szCs w:val="26"/>
          <w:lang w:eastAsia="en-US"/>
        </w:rPr>
        <w:t>2.14</w:t>
      </w:r>
      <w:r>
        <w:rPr>
          <w:rFonts w:ascii="Times New Roman" w:eastAsiaTheme="minorHAnsi" w:hAnsi="Times New Roman"/>
          <w:sz w:val="26"/>
          <w:szCs w:val="26"/>
          <w:lang w:eastAsia="en-US"/>
        </w:rPr>
        <w:t>:</w:t>
      </w:r>
    </w:p>
    <w:p w:rsidR="00DB7B1A" w:rsidRDefault="00DB7B1A" w:rsidP="00E91FD9">
      <w:pPr>
        <w:pStyle w:val="ConsPlusNormal"/>
        <w:tabs>
          <w:tab w:val="left" w:pos="709"/>
        </w:tabs>
        <w:ind w:firstLine="851"/>
        <w:jc w:val="both"/>
        <w:rPr>
          <w:rFonts w:ascii="Times New Roman" w:eastAsiaTheme="minorHAnsi" w:hAnsi="Times New Roman"/>
          <w:b/>
          <w:sz w:val="26"/>
          <w:szCs w:val="26"/>
          <w:lang w:eastAsia="en-US"/>
        </w:rPr>
      </w:pPr>
      <w:r>
        <w:rPr>
          <w:rFonts w:ascii="Times New Roman" w:eastAsiaTheme="minorHAnsi" w:hAnsi="Times New Roman"/>
          <w:sz w:val="26"/>
          <w:szCs w:val="26"/>
          <w:lang w:eastAsia="en-US"/>
        </w:rPr>
        <w:t xml:space="preserve">- </w:t>
      </w:r>
      <w:r w:rsidR="009E6420">
        <w:rPr>
          <w:rFonts w:ascii="Times New Roman" w:eastAsiaTheme="minorHAnsi" w:hAnsi="Times New Roman"/>
          <w:sz w:val="26"/>
          <w:szCs w:val="26"/>
          <w:lang w:eastAsia="en-US"/>
        </w:rPr>
        <w:t xml:space="preserve">абзац </w:t>
      </w:r>
      <w:r w:rsidR="009E6420" w:rsidRPr="009E6420">
        <w:rPr>
          <w:rFonts w:ascii="Times New Roman" w:eastAsiaTheme="minorHAnsi" w:hAnsi="Times New Roman"/>
          <w:b/>
          <w:sz w:val="26"/>
          <w:szCs w:val="26"/>
          <w:lang w:eastAsia="en-US"/>
        </w:rPr>
        <w:t xml:space="preserve">пятый </w:t>
      </w:r>
      <w:r w:rsidR="009E6420" w:rsidRPr="009E6420">
        <w:rPr>
          <w:rFonts w:ascii="Times New Roman" w:eastAsiaTheme="minorHAnsi" w:hAnsi="Times New Roman"/>
          <w:sz w:val="26"/>
          <w:szCs w:val="26"/>
          <w:lang w:eastAsia="en-US"/>
        </w:rPr>
        <w:t>изложить в следующей редакции</w:t>
      </w:r>
      <w:r w:rsidR="009E6420">
        <w:rPr>
          <w:rFonts w:ascii="Times New Roman" w:eastAsiaTheme="minorHAnsi" w:hAnsi="Times New Roman"/>
          <w:b/>
          <w:sz w:val="26"/>
          <w:szCs w:val="26"/>
          <w:lang w:eastAsia="en-US"/>
        </w:rPr>
        <w:t>:</w:t>
      </w:r>
    </w:p>
    <w:p w:rsidR="00874B20" w:rsidRDefault="009E6420" w:rsidP="009E6420">
      <w:pPr>
        <w:pStyle w:val="ConsPlusNormal"/>
        <w:tabs>
          <w:tab w:val="left" w:pos="709"/>
        </w:tabs>
        <w:ind w:firstLine="851"/>
        <w:jc w:val="both"/>
        <w:rPr>
          <w:rFonts w:ascii="Times New Roman" w:hAnsi="Times New Roman" w:cs="Times New Roman"/>
          <w:b/>
          <w:sz w:val="26"/>
          <w:szCs w:val="26"/>
        </w:rPr>
      </w:pPr>
      <w:r>
        <w:rPr>
          <w:rFonts w:ascii="Times New Roman" w:eastAsiaTheme="minorHAnsi" w:hAnsi="Times New Roman"/>
          <w:b/>
          <w:sz w:val="26"/>
          <w:szCs w:val="26"/>
          <w:lang w:eastAsia="en-US"/>
        </w:rPr>
        <w:t xml:space="preserve">«При личном обращении заявителя в Отдел </w:t>
      </w:r>
      <w:r w:rsidR="00874B20">
        <w:rPr>
          <w:rFonts w:ascii="Times New Roman" w:eastAsiaTheme="minorHAnsi" w:hAnsi="Times New Roman"/>
          <w:b/>
          <w:sz w:val="26"/>
          <w:szCs w:val="26"/>
          <w:lang w:eastAsia="en-US"/>
        </w:rPr>
        <w:t xml:space="preserve">или МФЦ, </w:t>
      </w:r>
      <w:r>
        <w:rPr>
          <w:rFonts w:ascii="Times New Roman" w:eastAsiaTheme="minorHAnsi" w:hAnsi="Times New Roman"/>
          <w:b/>
          <w:sz w:val="26"/>
          <w:szCs w:val="26"/>
          <w:lang w:eastAsia="en-US"/>
        </w:rPr>
        <w:t xml:space="preserve">при поступлении заявления и прилагаемых к нему документов </w:t>
      </w:r>
      <w:r w:rsidR="00874B20">
        <w:rPr>
          <w:rFonts w:ascii="Times New Roman" w:eastAsiaTheme="minorHAnsi" w:hAnsi="Times New Roman"/>
          <w:b/>
          <w:sz w:val="26"/>
          <w:szCs w:val="26"/>
          <w:lang w:eastAsia="en-US"/>
        </w:rPr>
        <w:t xml:space="preserve">по почте, в том числе по электронной почте </w:t>
      </w:r>
      <w:r w:rsidR="00874B20" w:rsidRPr="00C74A39">
        <w:rPr>
          <w:rFonts w:ascii="Times New Roman" w:hAnsi="Times New Roman" w:cs="Times New Roman"/>
          <w:b/>
          <w:sz w:val="26"/>
          <w:szCs w:val="26"/>
        </w:rPr>
        <w:t>либо в электронной форме посредством краевого портала</w:t>
      </w:r>
      <w:r w:rsidR="00874B20">
        <w:rPr>
          <w:rFonts w:ascii="Times New Roman" w:hAnsi="Times New Roman" w:cs="Times New Roman"/>
          <w:b/>
          <w:sz w:val="26"/>
          <w:szCs w:val="26"/>
        </w:rPr>
        <w:t xml:space="preserve"> государственных и муниципальных услуг Красноярского края, ответственный специалист рассматривает заявление, принимает решение об исправлении допущенных опечаток и ошибок в выданном уведомлении путем выдачи нового уведомления либо уведомления об отказе в исправлении допущенных опечаток и ошибок в выданном уведомлении.»;</w:t>
      </w:r>
    </w:p>
    <w:p w:rsidR="00735F57" w:rsidRDefault="00874B20" w:rsidP="009E6420">
      <w:pPr>
        <w:pStyle w:val="ConsPlusNormal"/>
        <w:tabs>
          <w:tab w:val="left" w:pos="709"/>
        </w:tabs>
        <w:ind w:firstLine="851"/>
        <w:jc w:val="both"/>
        <w:rPr>
          <w:rFonts w:ascii="Times New Roman" w:hAnsi="Times New Roman" w:cs="Times New Roman"/>
          <w:b/>
          <w:sz w:val="26"/>
          <w:szCs w:val="26"/>
        </w:rPr>
      </w:pPr>
      <w:r>
        <w:rPr>
          <w:rFonts w:ascii="Times New Roman" w:hAnsi="Times New Roman" w:cs="Times New Roman"/>
          <w:b/>
          <w:sz w:val="26"/>
          <w:szCs w:val="26"/>
        </w:rPr>
        <w:t xml:space="preserve">- </w:t>
      </w:r>
      <w:r w:rsidR="00735F57" w:rsidRPr="00735F57">
        <w:rPr>
          <w:rFonts w:ascii="Times New Roman" w:hAnsi="Times New Roman" w:cs="Times New Roman"/>
          <w:sz w:val="26"/>
          <w:szCs w:val="26"/>
        </w:rPr>
        <w:t>в абзаце</w:t>
      </w:r>
      <w:r w:rsidR="00735F57">
        <w:rPr>
          <w:rFonts w:ascii="Times New Roman" w:hAnsi="Times New Roman" w:cs="Times New Roman"/>
          <w:b/>
          <w:sz w:val="26"/>
          <w:szCs w:val="26"/>
        </w:rPr>
        <w:t xml:space="preserve"> шестом </w:t>
      </w:r>
      <w:r w:rsidR="00735F57" w:rsidRPr="00735F57">
        <w:rPr>
          <w:rFonts w:ascii="Times New Roman" w:hAnsi="Times New Roman" w:cs="Times New Roman"/>
          <w:sz w:val="26"/>
          <w:szCs w:val="26"/>
        </w:rPr>
        <w:t xml:space="preserve">после слов </w:t>
      </w:r>
      <w:r w:rsidR="00735F57">
        <w:rPr>
          <w:rFonts w:ascii="Times New Roman" w:hAnsi="Times New Roman" w:cs="Times New Roman"/>
          <w:b/>
          <w:sz w:val="26"/>
          <w:szCs w:val="26"/>
        </w:rPr>
        <w:t xml:space="preserve">«по электронной почте» </w:t>
      </w:r>
      <w:r w:rsidR="00735F57">
        <w:rPr>
          <w:rFonts w:ascii="Times New Roman" w:hAnsi="Times New Roman" w:cs="Times New Roman"/>
          <w:sz w:val="26"/>
          <w:szCs w:val="26"/>
        </w:rPr>
        <w:t xml:space="preserve">дополнить словами </w:t>
      </w:r>
      <w:r>
        <w:rPr>
          <w:rFonts w:ascii="Times New Roman" w:hAnsi="Times New Roman" w:cs="Times New Roman"/>
          <w:b/>
          <w:sz w:val="26"/>
          <w:szCs w:val="26"/>
        </w:rPr>
        <w:t xml:space="preserve"> </w:t>
      </w:r>
      <w:r w:rsidR="00735F57">
        <w:rPr>
          <w:rFonts w:ascii="Times New Roman" w:hAnsi="Times New Roman" w:cs="Times New Roman"/>
          <w:b/>
          <w:sz w:val="26"/>
          <w:szCs w:val="26"/>
        </w:rPr>
        <w:t>«</w:t>
      </w:r>
      <w:r w:rsidR="00735F57" w:rsidRPr="00524626">
        <w:rPr>
          <w:rFonts w:ascii="Times New Roman" w:hAnsi="Times New Roman" w:cs="Times New Roman"/>
          <w:b/>
          <w:sz w:val="26"/>
          <w:szCs w:val="26"/>
        </w:rPr>
        <w:t>либо в электронной форме посредством краевого портала</w:t>
      </w:r>
      <w:r w:rsidR="00735F57">
        <w:rPr>
          <w:rFonts w:ascii="Times New Roman" w:hAnsi="Times New Roman" w:cs="Times New Roman"/>
          <w:b/>
          <w:sz w:val="26"/>
          <w:szCs w:val="26"/>
        </w:rPr>
        <w:t xml:space="preserve"> государственных и муниципальных услуг Красноярского края»;</w:t>
      </w:r>
    </w:p>
    <w:p w:rsidR="00735F57" w:rsidRDefault="00735F57" w:rsidP="00735F57">
      <w:pPr>
        <w:pStyle w:val="ConsPlusNormal"/>
        <w:tabs>
          <w:tab w:val="left" w:pos="709"/>
        </w:tabs>
        <w:ind w:firstLine="851"/>
        <w:jc w:val="both"/>
        <w:rPr>
          <w:rFonts w:ascii="Times New Roman" w:eastAsiaTheme="minorHAnsi" w:hAnsi="Times New Roman"/>
          <w:sz w:val="26"/>
          <w:szCs w:val="26"/>
          <w:lang w:eastAsia="en-US"/>
        </w:rPr>
      </w:pPr>
      <w:r w:rsidRPr="00735F57">
        <w:rPr>
          <w:rFonts w:ascii="Times New Roman" w:hAnsi="Times New Roman" w:cs="Times New Roman"/>
          <w:sz w:val="26"/>
          <w:szCs w:val="26"/>
        </w:rPr>
        <w:t>и)</w:t>
      </w:r>
      <w:r>
        <w:rPr>
          <w:rFonts w:ascii="Times New Roman" w:hAnsi="Times New Roman" w:cs="Times New Roman"/>
          <w:sz w:val="26"/>
          <w:szCs w:val="26"/>
        </w:rPr>
        <w:t xml:space="preserve"> </w:t>
      </w:r>
      <w:r>
        <w:rPr>
          <w:rFonts w:ascii="Times New Roman" w:eastAsiaTheme="minorHAnsi" w:hAnsi="Times New Roman"/>
          <w:sz w:val="26"/>
          <w:szCs w:val="26"/>
          <w:lang w:eastAsia="en-US"/>
        </w:rPr>
        <w:t xml:space="preserve">в пункте </w:t>
      </w:r>
      <w:r w:rsidRPr="00DB7B1A">
        <w:rPr>
          <w:rFonts w:ascii="Times New Roman" w:eastAsiaTheme="minorHAnsi" w:hAnsi="Times New Roman"/>
          <w:b/>
          <w:sz w:val="26"/>
          <w:szCs w:val="26"/>
          <w:lang w:eastAsia="en-US"/>
        </w:rPr>
        <w:t>2.1</w:t>
      </w:r>
      <w:r>
        <w:rPr>
          <w:rFonts w:ascii="Times New Roman" w:eastAsiaTheme="minorHAnsi" w:hAnsi="Times New Roman"/>
          <w:b/>
          <w:sz w:val="26"/>
          <w:szCs w:val="26"/>
          <w:lang w:eastAsia="en-US"/>
        </w:rPr>
        <w:t>5</w:t>
      </w:r>
      <w:r>
        <w:rPr>
          <w:rFonts w:ascii="Times New Roman" w:eastAsiaTheme="minorHAnsi" w:hAnsi="Times New Roman"/>
          <w:sz w:val="26"/>
          <w:szCs w:val="26"/>
          <w:lang w:eastAsia="en-US"/>
        </w:rPr>
        <w:t>:</w:t>
      </w:r>
    </w:p>
    <w:p w:rsidR="00735F57" w:rsidRDefault="00735F57" w:rsidP="00735F57">
      <w:pPr>
        <w:pStyle w:val="ConsPlusNormal"/>
        <w:tabs>
          <w:tab w:val="left" w:pos="709"/>
        </w:tabs>
        <w:ind w:firstLine="851"/>
        <w:jc w:val="both"/>
        <w:rPr>
          <w:rFonts w:ascii="Times New Roman" w:eastAsiaTheme="minorHAnsi" w:hAnsi="Times New Roman"/>
          <w:b/>
          <w:sz w:val="26"/>
          <w:szCs w:val="26"/>
          <w:lang w:eastAsia="en-US"/>
        </w:rPr>
      </w:pPr>
      <w:r>
        <w:rPr>
          <w:rFonts w:ascii="Times New Roman" w:eastAsiaTheme="minorHAnsi" w:hAnsi="Times New Roman"/>
          <w:sz w:val="26"/>
          <w:szCs w:val="26"/>
          <w:lang w:eastAsia="en-US"/>
        </w:rPr>
        <w:t xml:space="preserve">- абзац </w:t>
      </w:r>
      <w:r w:rsidR="00534A11" w:rsidRPr="00534A11">
        <w:rPr>
          <w:rFonts w:ascii="Times New Roman" w:eastAsiaTheme="minorHAnsi" w:hAnsi="Times New Roman"/>
          <w:b/>
          <w:sz w:val="26"/>
          <w:szCs w:val="26"/>
          <w:lang w:eastAsia="en-US"/>
        </w:rPr>
        <w:t>третий</w:t>
      </w:r>
      <w:r w:rsidRPr="009E6420">
        <w:rPr>
          <w:rFonts w:ascii="Times New Roman" w:eastAsiaTheme="minorHAnsi" w:hAnsi="Times New Roman"/>
          <w:b/>
          <w:sz w:val="26"/>
          <w:szCs w:val="26"/>
          <w:lang w:eastAsia="en-US"/>
        </w:rPr>
        <w:t xml:space="preserve"> </w:t>
      </w:r>
      <w:r w:rsidRPr="009E6420">
        <w:rPr>
          <w:rFonts w:ascii="Times New Roman" w:eastAsiaTheme="minorHAnsi" w:hAnsi="Times New Roman"/>
          <w:sz w:val="26"/>
          <w:szCs w:val="26"/>
          <w:lang w:eastAsia="en-US"/>
        </w:rPr>
        <w:t>изложить в следующей редакции</w:t>
      </w:r>
      <w:r>
        <w:rPr>
          <w:rFonts w:ascii="Times New Roman" w:eastAsiaTheme="minorHAnsi" w:hAnsi="Times New Roman"/>
          <w:b/>
          <w:sz w:val="26"/>
          <w:szCs w:val="26"/>
          <w:lang w:eastAsia="en-US"/>
        </w:rPr>
        <w:t>:</w:t>
      </w:r>
    </w:p>
    <w:p w:rsidR="00735F57" w:rsidRDefault="00735F57" w:rsidP="00735F57">
      <w:pPr>
        <w:pStyle w:val="ConsPlusNormal"/>
        <w:tabs>
          <w:tab w:val="left" w:pos="709"/>
        </w:tabs>
        <w:ind w:firstLine="851"/>
        <w:jc w:val="both"/>
        <w:rPr>
          <w:rFonts w:ascii="Times New Roman" w:hAnsi="Times New Roman" w:cs="Times New Roman"/>
          <w:b/>
          <w:sz w:val="26"/>
          <w:szCs w:val="26"/>
        </w:rPr>
      </w:pPr>
      <w:r>
        <w:rPr>
          <w:rFonts w:ascii="Times New Roman" w:eastAsiaTheme="minorHAnsi" w:hAnsi="Times New Roman"/>
          <w:b/>
          <w:sz w:val="26"/>
          <w:szCs w:val="26"/>
          <w:lang w:eastAsia="en-US"/>
        </w:rPr>
        <w:t xml:space="preserve">«При личном обращении заявителя в Отдел или МФЦ, при поступлении заявления по почте, в том числе по электронной почте </w:t>
      </w:r>
      <w:r w:rsidRPr="00C74A39">
        <w:rPr>
          <w:rFonts w:ascii="Times New Roman" w:hAnsi="Times New Roman" w:cs="Times New Roman"/>
          <w:b/>
          <w:sz w:val="26"/>
          <w:szCs w:val="26"/>
        </w:rPr>
        <w:t>либо в электронной форме посредством краевого портала</w:t>
      </w:r>
      <w:r>
        <w:rPr>
          <w:rFonts w:ascii="Times New Roman" w:hAnsi="Times New Roman" w:cs="Times New Roman"/>
          <w:b/>
          <w:sz w:val="26"/>
          <w:szCs w:val="26"/>
        </w:rPr>
        <w:t xml:space="preserve"> государственных и муниципальных услуг Красноярского края, ответственный специалист рассматривает заявление</w:t>
      </w:r>
      <w:r w:rsidR="00A351B9">
        <w:rPr>
          <w:rFonts w:ascii="Times New Roman" w:hAnsi="Times New Roman" w:cs="Times New Roman"/>
          <w:b/>
          <w:sz w:val="26"/>
          <w:szCs w:val="26"/>
        </w:rPr>
        <w:t xml:space="preserve"> и</w:t>
      </w:r>
      <w:r>
        <w:rPr>
          <w:rFonts w:ascii="Times New Roman" w:hAnsi="Times New Roman" w:cs="Times New Roman"/>
          <w:b/>
          <w:sz w:val="26"/>
          <w:szCs w:val="26"/>
        </w:rPr>
        <w:t xml:space="preserve"> принимает решение</w:t>
      </w:r>
      <w:r w:rsidR="00A351B9">
        <w:rPr>
          <w:rFonts w:ascii="Times New Roman" w:hAnsi="Times New Roman" w:cs="Times New Roman"/>
          <w:b/>
          <w:sz w:val="26"/>
          <w:szCs w:val="26"/>
        </w:rPr>
        <w:t xml:space="preserve"> о выдаче дубликата </w:t>
      </w:r>
      <w:r w:rsidR="00191CE7">
        <w:rPr>
          <w:rFonts w:ascii="Times New Roman" w:hAnsi="Times New Roman" w:cs="Times New Roman"/>
          <w:b/>
          <w:sz w:val="26"/>
          <w:szCs w:val="26"/>
        </w:rPr>
        <w:t>уведомления</w:t>
      </w:r>
      <w:r>
        <w:rPr>
          <w:rFonts w:ascii="Times New Roman" w:hAnsi="Times New Roman" w:cs="Times New Roman"/>
          <w:b/>
          <w:sz w:val="26"/>
          <w:szCs w:val="26"/>
        </w:rPr>
        <w:t>.»;</w:t>
      </w:r>
    </w:p>
    <w:p w:rsidR="00735F57" w:rsidRDefault="00735F57" w:rsidP="00735F57">
      <w:pPr>
        <w:pStyle w:val="ConsPlusNormal"/>
        <w:tabs>
          <w:tab w:val="left" w:pos="709"/>
        </w:tabs>
        <w:ind w:firstLine="851"/>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 </w:t>
      </w:r>
      <w:r w:rsidRPr="00735F57">
        <w:rPr>
          <w:rFonts w:ascii="Times New Roman" w:hAnsi="Times New Roman" w:cs="Times New Roman"/>
          <w:sz w:val="26"/>
          <w:szCs w:val="26"/>
        </w:rPr>
        <w:t>в абзаце</w:t>
      </w:r>
      <w:r>
        <w:rPr>
          <w:rFonts w:ascii="Times New Roman" w:hAnsi="Times New Roman" w:cs="Times New Roman"/>
          <w:b/>
          <w:sz w:val="26"/>
          <w:szCs w:val="26"/>
        </w:rPr>
        <w:t xml:space="preserve"> </w:t>
      </w:r>
      <w:r w:rsidR="00534A11">
        <w:rPr>
          <w:rFonts w:ascii="Times New Roman" w:hAnsi="Times New Roman" w:cs="Times New Roman"/>
          <w:b/>
          <w:sz w:val="26"/>
          <w:szCs w:val="26"/>
        </w:rPr>
        <w:t>четверто</w:t>
      </w:r>
      <w:r>
        <w:rPr>
          <w:rFonts w:ascii="Times New Roman" w:hAnsi="Times New Roman" w:cs="Times New Roman"/>
          <w:b/>
          <w:sz w:val="26"/>
          <w:szCs w:val="26"/>
        </w:rPr>
        <w:t xml:space="preserve">м </w:t>
      </w:r>
      <w:r w:rsidRPr="00735F57">
        <w:rPr>
          <w:rFonts w:ascii="Times New Roman" w:hAnsi="Times New Roman" w:cs="Times New Roman"/>
          <w:sz w:val="26"/>
          <w:szCs w:val="26"/>
        </w:rPr>
        <w:t xml:space="preserve">после слов </w:t>
      </w:r>
      <w:r>
        <w:rPr>
          <w:rFonts w:ascii="Times New Roman" w:hAnsi="Times New Roman" w:cs="Times New Roman"/>
          <w:b/>
          <w:sz w:val="26"/>
          <w:szCs w:val="26"/>
        </w:rPr>
        <w:t xml:space="preserve">«по электронной почте» </w:t>
      </w:r>
      <w:r>
        <w:rPr>
          <w:rFonts w:ascii="Times New Roman" w:hAnsi="Times New Roman" w:cs="Times New Roman"/>
          <w:sz w:val="26"/>
          <w:szCs w:val="26"/>
        </w:rPr>
        <w:t xml:space="preserve">дополнить словами </w:t>
      </w:r>
      <w:r>
        <w:rPr>
          <w:rFonts w:ascii="Times New Roman" w:hAnsi="Times New Roman" w:cs="Times New Roman"/>
          <w:b/>
          <w:sz w:val="26"/>
          <w:szCs w:val="26"/>
        </w:rPr>
        <w:t xml:space="preserve"> «</w:t>
      </w:r>
      <w:r w:rsidRPr="00524626">
        <w:rPr>
          <w:rFonts w:ascii="Times New Roman" w:hAnsi="Times New Roman" w:cs="Times New Roman"/>
          <w:b/>
          <w:sz w:val="26"/>
          <w:szCs w:val="26"/>
        </w:rPr>
        <w:t>либо в электронной форме посредством краевого портала</w:t>
      </w:r>
      <w:r>
        <w:rPr>
          <w:rFonts w:ascii="Times New Roman" w:hAnsi="Times New Roman" w:cs="Times New Roman"/>
          <w:b/>
          <w:sz w:val="26"/>
          <w:szCs w:val="26"/>
        </w:rPr>
        <w:t xml:space="preserve"> государственных и муниципальных услуг Красноярского края»;</w:t>
      </w:r>
    </w:p>
    <w:p w:rsidR="0050082A" w:rsidRDefault="00534A11" w:rsidP="0050082A">
      <w:pPr>
        <w:pStyle w:val="ConsPlusNormal"/>
        <w:tabs>
          <w:tab w:val="left" w:pos="709"/>
        </w:tabs>
        <w:ind w:firstLine="851"/>
        <w:jc w:val="both"/>
        <w:rPr>
          <w:rFonts w:ascii="Times New Roman" w:eastAsiaTheme="minorHAnsi" w:hAnsi="Times New Roman"/>
          <w:sz w:val="26"/>
          <w:szCs w:val="26"/>
          <w:lang w:eastAsia="en-US"/>
        </w:rPr>
      </w:pPr>
      <w:r w:rsidRPr="00534A11">
        <w:rPr>
          <w:rFonts w:ascii="Times New Roman" w:hAnsi="Times New Roman" w:cs="Times New Roman"/>
          <w:sz w:val="26"/>
          <w:szCs w:val="26"/>
        </w:rPr>
        <w:t xml:space="preserve">к) </w:t>
      </w:r>
      <w:r w:rsidR="0050082A">
        <w:rPr>
          <w:rFonts w:ascii="Times New Roman" w:eastAsiaTheme="minorHAnsi" w:hAnsi="Times New Roman"/>
          <w:sz w:val="26"/>
          <w:szCs w:val="26"/>
          <w:lang w:eastAsia="en-US"/>
        </w:rPr>
        <w:t xml:space="preserve">в пункте </w:t>
      </w:r>
      <w:r w:rsidR="0050082A" w:rsidRPr="00DB7B1A">
        <w:rPr>
          <w:rFonts w:ascii="Times New Roman" w:eastAsiaTheme="minorHAnsi" w:hAnsi="Times New Roman"/>
          <w:b/>
          <w:sz w:val="26"/>
          <w:szCs w:val="26"/>
          <w:lang w:eastAsia="en-US"/>
        </w:rPr>
        <w:t>2.1</w:t>
      </w:r>
      <w:r w:rsidR="0050082A">
        <w:rPr>
          <w:rFonts w:ascii="Times New Roman" w:eastAsiaTheme="minorHAnsi" w:hAnsi="Times New Roman"/>
          <w:b/>
          <w:sz w:val="26"/>
          <w:szCs w:val="26"/>
          <w:lang w:eastAsia="en-US"/>
        </w:rPr>
        <w:t>6</w:t>
      </w:r>
      <w:r w:rsidR="0050082A">
        <w:rPr>
          <w:rFonts w:ascii="Times New Roman" w:eastAsiaTheme="minorHAnsi" w:hAnsi="Times New Roman"/>
          <w:sz w:val="26"/>
          <w:szCs w:val="26"/>
          <w:lang w:eastAsia="en-US"/>
        </w:rPr>
        <w:t>:</w:t>
      </w:r>
    </w:p>
    <w:p w:rsidR="0050082A" w:rsidRDefault="0050082A" w:rsidP="0050082A">
      <w:pPr>
        <w:pStyle w:val="ConsPlusNormal"/>
        <w:tabs>
          <w:tab w:val="left" w:pos="709"/>
        </w:tabs>
        <w:ind w:firstLine="851"/>
        <w:jc w:val="both"/>
        <w:rPr>
          <w:rFonts w:ascii="Times New Roman" w:eastAsiaTheme="minorHAnsi" w:hAnsi="Times New Roman"/>
          <w:b/>
          <w:sz w:val="26"/>
          <w:szCs w:val="26"/>
          <w:lang w:eastAsia="en-US"/>
        </w:rPr>
      </w:pPr>
      <w:r>
        <w:rPr>
          <w:rFonts w:ascii="Times New Roman" w:eastAsiaTheme="minorHAnsi" w:hAnsi="Times New Roman"/>
          <w:sz w:val="26"/>
          <w:szCs w:val="26"/>
          <w:lang w:eastAsia="en-US"/>
        </w:rPr>
        <w:t xml:space="preserve">- абзац </w:t>
      </w:r>
      <w:r w:rsidRPr="00534A11">
        <w:rPr>
          <w:rFonts w:ascii="Times New Roman" w:eastAsiaTheme="minorHAnsi" w:hAnsi="Times New Roman"/>
          <w:b/>
          <w:sz w:val="26"/>
          <w:szCs w:val="26"/>
          <w:lang w:eastAsia="en-US"/>
        </w:rPr>
        <w:t>третий</w:t>
      </w:r>
      <w:r w:rsidRPr="009E6420">
        <w:rPr>
          <w:rFonts w:ascii="Times New Roman" w:eastAsiaTheme="minorHAnsi" w:hAnsi="Times New Roman"/>
          <w:b/>
          <w:sz w:val="26"/>
          <w:szCs w:val="26"/>
          <w:lang w:eastAsia="en-US"/>
        </w:rPr>
        <w:t xml:space="preserve"> </w:t>
      </w:r>
      <w:r w:rsidRPr="009E6420">
        <w:rPr>
          <w:rFonts w:ascii="Times New Roman" w:eastAsiaTheme="minorHAnsi" w:hAnsi="Times New Roman"/>
          <w:sz w:val="26"/>
          <w:szCs w:val="26"/>
          <w:lang w:eastAsia="en-US"/>
        </w:rPr>
        <w:t>изложить в следующей редакции</w:t>
      </w:r>
      <w:r>
        <w:rPr>
          <w:rFonts w:ascii="Times New Roman" w:eastAsiaTheme="minorHAnsi" w:hAnsi="Times New Roman"/>
          <w:b/>
          <w:sz w:val="26"/>
          <w:szCs w:val="26"/>
          <w:lang w:eastAsia="en-US"/>
        </w:rPr>
        <w:t>:</w:t>
      </w:r>
    </w:p>
    <w:p w:rsidR="0050082A" w:rsidRDefault="0050082A" w:rsidP="0050082A">
      <w:pPr>
        <w:pStyle w:val="ConsPlusNormal"/>
        <w:tabs>
          <w:tab w:val="left" w:pos="709"/>
        </w:tabs>
        <w:ind w:firstLine="851"/>
        <w:jc w:val="both"/>
        <w:rPr>
          <w:rFonts w:ascii="Times New Roman" w:hAnsi="Times New Roman" w:cs="Times New Roman"/>
          <w:b/>
          <w:sz w:val="26"/>
          <w:szCs w:val="26"/>
        </w:rPr>
      </w:pPr>
      <w:r>
        <w:rPr>
          <w:rFonts w:ascii="Times New Roman" w:eastAsiaTheme="minorHAnsi" w:hAnsi="Times New Roman"/>
          <w:b/>
          <w:sz w:val="26"/>
          <w:szCs w:val="26"/>
          <w:lang w:eastAsia="en-US"/>
        </w:rPr>
        <w:t xml:space="preserve">«При личном обращении заявителя в Отдел или МФЦ, при поступлении заявления по почте, в том числе по электронной почте </w:t>
      </w:r>
      <w:r w:rsidRPr="00C74A39">
        <w:rPr>
          <w:rFonts w:ascii="Times New Roman" w:hAnsi="Times New Roman" w:cs="Times New Roman"/>
          <w:b/>
          <w:sz w:val="26"/>
          <w:szCs w:val="26"/>
        </w:rPr>
        <w:t>либо в электронной форме посредством краевого портала</w:t>
      </w:r>
      <w:r>
        <w:rPr>
          <w:rFonts w:ascii="Times New Roman" w:hAnsi="Times New Roman" w:cs="Times New Roman"/>
          <w:b/>
          <w:sz w:val="26"/>
          <w:szCs w:val="26"/>
        </w:rPr>
        <w:t xml:space="preserve"> государственных и муниципальных услуг Красноярского края, ответственный специалист регистрирует заявление в течение 1 рабочего дня со дня его поступления, рассматривает его и принимает решение об оставлении заявления о предоставлении муниципальной услуги без рассмотрения.»;</w:t>
      </w:r>
    </w:p>
    <w:p w:rsidR="0050082A" w:rsidRDefault="0050082A" w:rsidP="0050082A">
      <w:pPr>
        <w:pStyle w:val="ConsPlusNormal"/>
        <w:tabs>
          <w:tab w:val="left" w:pos="709"/>
        </w:tabs>
        <w:ind w:firstLine="851"/>
        <w:jc w:val="both"/>
        <w:rPr>
          <w:rFonts w:ascii="Times New Roman" w:hAnsi="Times New Roman" w:cs="Times New Roman"/>
          <w:b/>
          <w:sz w:val="26"/>
          <w:szCs w:val="26"/>
        </w:rPr>
      </w:pPr>
      <w:r>
        <w:rPr>
          <w:rFonts w:ascii="Times New Roman" w:hAnsi="Times New Roman" w:cs="Times New Roman"/>
          <w:b/>
          <w:sz w:val="26"/>
          <w:szCs w:val="26"/>
        </w:rPr>
        <w:t xml:space="preserve">- </w:t>
      </w:r>
      <w:r w:rsidRPr="00735F57">
        <w:rPr>
          <w:rFonts w:ascii="Times New Roman" w:hAnsi="Times New Roman" w:cs="Times New Roman"/>
          <w:sz w:val="26"/>
          <w:szCs w:val="26"/>
        </w:rPr>
        <w:t>в абзаце</w:t>
      </w:r>
      <w:r>
        <w:rPr>
          <w:rFonts w:ascii="Times New Roman" w:hAnsi="Times New Roman" w:cs="Times New Roman"/>
          <w:b/>
          <w:sz w:val="26"/>
          <w:szCs w:val="26"/>
        </w:rPr>
        <w:t xml:space="preserve"> четвертом </w:t>
      </w:r>
      <w:r w:rsidRPr="00735F57">
        <w:rPr>
          <w:rFonts w:ascii="Times New Roman" w:hAnsi="Times New Roman" w:cs="Times New Roman"/>
          <w:sz w:val="26"/>
          <w:szCs w:val="26"/>
        </w:rPr>
        <w:t xml:space="preserve">после слов </w:t>
      </w:r>
      <w:r>
        <w:rPr>
          <w:rFonts w:ascii="Times New Roman" w:hAnsi="Times New Roman" w:cs="Times New Roman"/>
          <w:b/>
          <w:sz w:val="26"/>
          <w:szCs w:val="26"/>
        </w:rPr>
        <w:t xml:space="preserve">«по электронной почте» </w:t>
      </w:r>
      <w:r>
        <w:rPr>
          <w:rFonts w:ascii="Times New Roman" w:hAnsi="Times New Roman" w:cs="Times New Roman"/>
          <w:sz w:val="26"/>
          <w:szCs w:val="26"/>
        </w:rPr>
        <w:t xml:space="preserve">дополнить словами </w:t>
      </w:r>
      <w:r>
        <w:rPr>
          <w:rFonts w:ascii="Times New Roman" w:hAnsi="Times New Roman" w:cs="Times New Roman"/>
          <w:b/>
          <w:sz w:val="26"/>
          <w:szCs w:val="26"/>
        </w:rPr>
        <w:t xml:space="preserve"> «</w:t>
      </w:r>
      <w:r w:rsidRPr="00524626">
        <w:rPr>
          <w:rFonts w:ascii="Times New Roman" w:hAnsi="Times New Roman" w:cs="Times New Roman"/>
          <w:b/>
          <w:sz w:val="26"/>
          <w:szCs w:val="26"/>
        </w:rPr>
        <w:t>либо в электронной форме посредством краевого портала</w:t>
      </w:r>
      <w:r>
        <w:rPr>
          <w:rFonts w:ascii="Times New Roman" w:hAnsi="Times New Roman" w:cs="Times New Roman"/>
          <w:b/>
          <w:sz w:val="26"/>
          <w:szCs w:val="26"/>
        </w:rPr>
        <w:t xml:space="preserve"> государственных и муниципальных услуг Красноярского края».</w:t>
      </w:r>
    </w:p>
    <w:p w:rsidR="00572697" w:rsidRPr="0050082A" w:rsidRDefault="00572697" w:rsidP="0050082A">
      <w:pPr>
        <w:pStyle w:val="ConsPlusNormal"/>
        <w:tabs>
          <w:tab w:val="left" w:pos="709"/>
        </w:tabs>
        <w:ind w:firstLine="851"/>
        <w:jc w:val="both"/>
        <w:rPr>
          <w:rFonts w:ascii="Times New Roman" w:hAnsi="Times New Roman" w:cs="Times New Roman"/>
          <w:b/>
          <w:sz w:val="26"/>
          <w:szCs w:val="26"/>
        </w:rPr>
      </w:pPr>
      <w:r>
        <w:rPr>
          <w:rFonts w:ascii="Times New Roman" w:eastAsiaTheme="minorHAnsi" w:hAnsi="Times New Roman"/>
          <w:sz w:val="26"/>
          <w:szCs w:val="26"/>
          <w:lang w:eastAsia="en-US"/>
        </w:rPr>
        <w:t xml:space="preserve">2. В разделе </w:t>
      </w:r>
      <w:r w:rsidRPr="00572697">
        <w:rPr>
          <w:rFonts w:ascii="Times New Roman" w:eastAsiaTheme="minorHAnsi" w:hAnsi="Times New Roman"/>
          <w:b/>
          <w:sz w:val="26"/>
          <w:szCs w:val="26"/>
          <w:lang w:eastAsia="en-US"/>
        </w:rPr>
        <w:t>3</w:t>
      </w:r>
      <w:r>
        <w:rPr>
          <w:rFonts w:ascii="Times New Roman" w:eastAsiaTheme="minorHAnsi" w:hAnsi="Times New Roman"/>
          <w:sz w:val="26"/>
          <w:szCs w:val="26"/>
          <w:lang w:eastAsia="en-US"/>
        </w:rPr>
        <w:t>:</w:t>
      </w:r>
    </w:p>
    <w:p w:rsidR="00AA2D0D" w:rsidRPr="00524626" w:rsidRDefault="00572697" w:rsidP="00E91FD9">
      <w:pPr>
        <w:pStyle w:val="ConsPlusNormal"/>
        <w:tabs>
          <w:tab w:val="left" w:pos="709"/>
        </w:tabs>
        <w:ind w:firstLine="851"/>
        <w:jc w:val="both"/>
        <w:rPr>
          <w:rFonts w:ascii="Times New Roman" w:hAnsi="Times New Roman" w:cs="Times New Roman"/>
          <w:b/>
          <w:sz w:val="26"/>
          <w:szCs w:val="26"/>
        </w:rPr>
      </w:pPr>
      <w:r w:rsidRPr="00572697">
        <w:rPr>
          <w:rFonts w:ascii="Times New Roman" w:hAnsi="Times New Roman" w:cs="Times New Roman"/>
          <w:sz w:val="26"/>
          <w:szCs w:val="26"/>
        </w:rPr>
        <w:t>а)</w:t>
      </w:r>
      <w:r w:rsidR="00AA2D0D">
        <w:rPr>
          <w:rFonts w:ascii="Times New Roman" w:hAnsi="Times New Roman" w:cs="Times New Roman"/>
          <w:sz w:val="26"/>
          <w:szCs w:val="26"/>
        </w:rPr>
        <w:t xml:space="preserve"> </w:t>
      </w:r>
      <w:r w:rsidR="00AA2D0D" w:rsidRPr="00524626">
        <w:rPr>
          <w:rFonts w:ascii="Times New Roman" w:hAnsi="Times New Roman" w:cs="Times New Roman"/>
          <w:sz w:val="26"/>
          <w:szCs w:val="26"/>
        </w:rPr>
        <w:t>в абзаце</w:t>
      </w:r>
      <w:r w:rsidR="00AA2D0D">
        <w:rPr>
          <w:rFonts w:ascii="Times New Roman" w:hAnsi="Times New Roman" w:cs="Times New Roman"/>
          <w:b/>
          <w:sz w:val="26"/>
          <w:szCs w:val="26"/>
        </w:rPr>
        <w:t xml:space="preserve"> четвертом </w:t>
      </w:r>
      <w:r w:rsidR="00E91FD9">
        <w:rPr>
          <w:rFonts w:ascii="Times New Roman" w:hAnsi="Times New Roman" w:cs="Times New Roman"/>
          <w:sz w:val="26"/>
          <w:szCs w:val="26"/>
        </w:rPr>
        <w:t xml:space="preserve">пункта </w:t>
      </w:r>
      <w:r w:rsidR="00E91FD9" w:rsidRPr="00AA2D0D">
        <w:rPr>
          <w:rFonts w:ascii="Times New Roman" w:hAnsi="Times New Roman" w:cs="Times New Roman"/>
          <w:b/>
          <w:sz w:val="26"/>
          <w:szCs w:val="26"/>
        </w:rPr>
        <w:t>3.2.1</w:t>
      </w:r>
      <w:r w:rsidR="00E91FD9">
        <w:rPr>
          <w:rFonts w:ascii="Times New Roman" w:hAnsi="Times New Roman" w:cs="Times New Roman"/>
          <w:b/>
          <w:sz w:val="26"/>
          <w:szCs w:val="26"/>
        </w:rPr>
        <w:t xml:space="preserve"> </w:t>
      </w:r>
      <w:r w:rsidR="00AA2D0D" w:rsidRPr="00524626">
        <w:rPr>
          <w:rFonts w:ascii="Times New Roman" w:hAnsi="Times New Roman" w:cs="Times New Roman"/>
          <w:sz w:val="26"/>
          <w:szCs w:val="26"/>
        </w:rPr>
        <w:t>после слов</w:t>
      </w:r>
      <w:r w:rsidR="00AA2D0D">
        <w:rPr>
          <w:rFonts w:ascii="Times New Roman" w:hAnsi="Times New Roman" w:cs="Times New Roman"/>
          <w:b/>
          <w:sz w:val="26"/>
          <w:szCs w:val="26"/>
        </w:rPr>
        <w:t xml:space="preserve"> «по электронной почте» </w:t>
      </w:r>
      <w:r w:rsidR="00524626" w:rsidRPr="00524626">
        <w:rPr>
          <w:rFonts w:ascii="Times New Roman" w:hAnsi="Times New Roman" w:cs="Times New Roman"/>
          <w:sz w:val="26"/>
          <w:szCs w:val="26"/>
        </w:rPr>
        <w:t xml:space="preserve">дополнить словами </w:t>
      </w:r>
      <w:r w:rsidR="00524626">
        <w:rPr>
          <w:rFonts w:ascii="Times New Roman" w:hAnsi="Times New Roman" w:cs="Times New Roman"/>
          <w:sz w:val="26"/>
          <w:szCs w:val="26"/>
        </w:rPr>
        <w:t>«</w:t>
      </w:r>
      <w:r w:rsidR="00E91FD9">
        <w:rPr>
          <w:rFonts w:ascii="Times New Roman" w:hAnsi="Times New Roman" w:cs="Times New Roman"/>
          <w:sz w:val="26"/>
          <w:szCs w:val="26"/>
        </w:rPr>
        <w:t xml:space="preserve">, </w:t>
      </w:r>
      <w:r w:rsidR="00524626" w:rsidRPr="00524626">
        <w:rPr>
          <w:rFonts w:ascii="Times New Roman" w:hAnsi="Times New Roman" w:cs="Times New Roman"/>
          <w:b/>
          <w:sz w:val="26"/>
          <w:szCs w:val="26"/>
        </w:rPr>
        <w:t>либо в электронной форме посредством краевого портала</w:t>
      </w:r>
      <w:r w:rsidR="00E91FD9">
        <w:rPr>
          <w:rFonts w:ascii="Times New Roman" w:hAnsi="Times New Roman" w:cs="Times New Roman"/>
          <w:b/>
          <w:sz w:val="26"/>
          <w:szCs w:val="26"/>
        </w:rPr>
        <w:t xml:space="preserve"> государственных и муниципальных услуг Красноярского края</w:t>
      </w:r>
      <w:r w:rsidR="00524626" w:rsidRPr="00524626">
        <w:rPr>
          <w:rFonts w:ascii="Times New Roman" w:hAnsi="Times New Roman" w:cs="Times New Roman"/>
          <w:b/>
          <w:sz w:val="26"/>
          <w:szCs w:val="26"/>
        </w:rPr>
        <w:t>,»</w:t>
      </w:r>
      <w:r w:rsidR="00524626">
        <w:rPr>
          <w:rFonts w:ascii="Times New Roman" w:hAnsi="Times New Roman" w:cs="Times New Roman"/>
          <w:b/>
          <w:sz w:val="26"/>
          <w:szCs w:val="26"/>
        </w:rPr>
        <w:t xml:space="preserve">; </w:t>
      </w:r>
    </w:p>
    <w:p w:rsidR="00572697" w:rsidRPr="00E91FD9" w:rsidRDefault="00AA2D0D" w:rsidP="00E91FD9">
      <w:pPr>
        <w:pStyle w:val="ConsPlusNormal"/>
        <w:tabs>
          <w:tab w:val="left" w:pos="709"/>
        </w:tabs>
        <w:ind w:firstLine="851"/>
        <w:jc w:val="both"/>
        <w:rPr>
          <w:rFonts w:ascii="Times New Roman" w:hAnsi="Times New Roman" w:cs="Times New Roman"/>
          <w:sz w:val="26"/>
          <w:szCs w:val="26"/>
        </w:rPr>
      </w:pPr>
      <w:r>
        <w:rPr>
          <w:rFonts w:ascii="Times New Roman" w:hAnsi="Times New Roman" w:cs="Times New Roman"/>
          <w:sz w:val="26"/>
          <w:szCs w:val="26"/>
        </w:rPr>
        <w:t>б)</w:t>
      </w:r>
      <w:r w:rsidR="00E91FD9">
        <w:rPr>
          <w:rFonts w:ascii="Times New Roman" w:hAnsi="Times New Roman" w:cs="Times New Roman"/>
          <w:sz w:val="26"/>
          <w:szCs w:val="26"/>
        </w:rPr>
        <w:t xml:space="preserve"> </w:t>
      </w:r>
      <w:r w:rsidR="00572697">
        <w:rPr>
          <w:rFonts w:ascii="Times New Roman" w:hAnsi="Times New Roman" w:cs="Times New Roman"/>
          <w:sz w:val="26"/>
          <w:szCs w:val="26"/>
        </w:rPr>
        <w:t xml:space="preserve">в абзаце </w:t>
      </w:r>
      <w:r w:rsidR="00572697" w:rsidRPr="00572697">
        <w:rPr>
          <w:rFonts w:ascii="Times New Roman" w:hAnsi="Times New Roman" w:cs="Times New Roman"/>
          <w:b/>
          <w:sz w:val="26"/>
          <w:szCs w:val="26"/>
        </w:rPr>
        <w:t>четвертом</w:t>
      </w:r>
      <w:r w:rsidR="00572697">
        <w:rPr>
          <w:rFonts w:ascii="Times New Roman" w:hAnsi="Times New Roman" w:cs="Times New Roman"/>
          <w:sz w:val="26"/>
          <w:szCs w:val="26"/>
        </w:rPr>
        <w:t xml:space="preserve"> </w:t>
      </w:r>
      <w:r w:rsidR="00E91FD9">
        <w:rPr>
          <w:rFonts w:ascii="Times New Roman" w:hAnsi="Times New Roman" w:cs="Times New Roman"/>
          <w:sz w:val="26"/>
          <w:szCs w:val="26"/>
        </w:rPr>
        <w:t xml:space="preserve">пункта </w:t>
      </w:r>
      <w:r w:rsidR="00E91FD9" w:rsidRPr="00572697">
        <w:rPr>
          <w:rFonts w:ascii="Times New Roman" w:hAnsi="Times New Roman" w:cs="Times New Roman"/>
          <w:b/>
          <w:sz w:val="26"/>
          <w:szCs w:val="26"/>
        </w:rPr>
        <w:t>3.2.2</w:t>
      </w:r>
      <w:r w:rsidR="00E91FD9">
        <w:rPr>
          <w:rFonts w:ascii="Times New Roman" w:hAnsi="Times New Roman" w:cs="Times New Roman"/>
          <w:b/>
          <w:sz w:val="26"/>
          <w:szCs w:val="26"/>
        </w:rPr>
        <w:t xml:space="preserve"> </w:t>
      </w:r>
      <w:r w:rsidR="00572697" w:rsidRPr="00572697">
        <w:rPr>
          <w:rFonts w:ascii="Times New Roman" w:eastAsiaTheme="minorHAnsi" w:hAnsi="Times New Roman"/>
          <w:sz w:val="26"/>
          <w:szCs w:val="26"/>
          <w:lang w:eastAsia="en-US"/>
        </w:rPr>
        <w:t xml:space="preserve">слова </w:t>
      </w:r>
      <w:r w:rsidR="00572697" w:rsidRPr="00572697">
        <w:rPr>
          <w:rFonts w:ascii="Times New Roman" w:eastAsiaTheme="minorHAnsi" w:hAnsi="Times New Roman"/>
          <w:b/>
          <w:sz w:val="26"/>
          <w:szCs w:val="26"/>
          <w:lang w:eastAsia="en-US"/>
        </w:rPr>
        <w:t>«</w:t>
      </w:r>
      <w:r w:rsidR="00572697">
        <w:rPr>
          <w:rFonts w:ascii="Times New Roman" w:eastAsiaTheme="minorHAnsi" w:hAnsi="Times New Roman"/>
          <w:b/>
          <w:sz w:val="26"/>
          <w:szCs w:val="26"/>
          <w:lang w:eastAsia="en-US"/>
        </w:rPr>
        <w:t xml:space="preserve">подпунктом «д» пункта 2.7.1 и подпунктами «ж» и «з» пункта 2.7.2» </w:t>
      </w:r>
      <w:r w:rsidR="00572697" w:rsidRPr="00572697">
        <w:rPr>
          <w:rFonts w:ascii="Times New Roman" w:eastAsiaTheme="minorHAnsi" w:hAnsi="Times New Roman"/>
          <w:sz w:val="26"/>
          <w:szCs w:val="26"/>
          <w:lang w:eastAsia="en-US"/>
        </w:rPr>
        <w:t>заменить словами</w:t>
      </w:r>
      <w:r w:rsidR="00572697">
        <w:rPr>
          <w:rFonts w:ascii="Times New Roman" w:eastAsiaTheme="minorHAnsi" w:hAnsi="Times New Roman"/>
          <w:b/>
          <w:sz w:val="26"/>
          <w:szCs w:val="26"/>
          <w:lang w:eastAsia="en-US"/>
        </w:rPr>
        <w:t xml:space="preserve"> </w:t>
      </w:r>
      <w:r w:rsidR="00572697" w:rsidRPr="00572697">
        <w:rPr>
          <w:rFonts w:ascii="Times New Roman" w:eastAsiaTheme="minorHAnsi" w:hAnsi="Times New Roman"/>
          <w:b/>
          <w:sz w:val="26"/>
          <w:szCs w:val="26"/>
          <w:lang w:eastAsia="en-US"/>
        </w:rPr>
        <w:t>«</w:t>
      </w:r>
      <w:r w:rsidR="00572697">
        <w:rPr>
          <w:rFonts w:ascii="Times New Roman" w:eastAsiaTheme="minorHAnsi" w:hAnsi="Times New Roman"/>
          <w:b/>
          <w:sz w:val="26"/>
          <w:szCs w:val="26"/>
          <w:lang w:eastAsia="en-US"/>
        </w:rPr>
        <w:t>подпунктом «г» пункта 2.7.1 и под</w:t>
      </w:r>
      <w:r w:rsidR="00ED12CE">
        <w:rPr>
          <w:rFonts w:ascii="Times New Roman" w:eastAsiaTheme="minorHAnsi" w:hAnsi="Times New Roman"/>
          <w:b/>
          <w:sz w:val="26"/>
          <w:szCs w:val="26"/>
          <w:lang w:eastAsia="en-US"/>
        </w:rPr>
        <w:t>пунктами «г», «з» пункта 2.7.2»</w:t>
      </w:r>
      <w:r w:rsidR="0050082A">
        <w:rPr>
          <w:rFonts w:ascii="Times New Roman" w:eastAsiaTheme="minorHAnsi" w:hAnsi="Times New Roman"/>
          <w:b/>
          <w:sz w:val="26"/>
          <w:szCs w:val="26"/>
          <w:lang w:eastAsia="en-US"/>
        </w:rPr>
        <w:t>;</w:t>
      </w:r>
    </w:p>
    <w:p w:rsidR="005D1393" w:rsidRDefault="0050082A" w:rsidP="0050082A">
      <w:pPr>
        <w:pStyle w:val="ConsPlusNormal"/>
        <w:tabs>
          <w:tab w:val="left" w:pos="709"/>
        </w:tabs>
        <w:ind w:firstLine="851"/>
        <w:jc w:val="both"/>
        <w:rPr>
          <w:rFonts w:ascii="Times New Roman" w:hAnsi="Times New Roman" w:cs="Times New Roman"/>
          <w:b/>
          <w:sz w:val="26"/>
          <w:szCs w:val="26"/>
        </w:rPr>
      </w:pPr>
      <w:r>
        <w:rPr>
          <w:rFonts w:ascii="Times New Roman" w:hAnsi="Times New Roman"/>
          <w:sz w:val="26"/>
          <w:szCs w:val="26"/>
        </w:rPr>
        <w:t xml:space="preserve">в) </w:t>
      </w:r>
      <w:r w:rsidRPr="00524626">
        <w:rPr>
          <w:rFonts w:ascii="Times New Roman" w:hAnsi="Times New Roman" w:cs="Times New Roman"/>
          <w:sz w:val="26"/>
          <w:szCs w:val="26"/>
        </w:rPr>
        <w:t>в абзаце</w:t>
      </w:r>
      <w:r>
        <w:rPr>
          <w:rFonts w:ascii="Times New Roman" w:hAnsi="Times New Roman" w:cs="Times New Roman"/>
          <w:b/>
          <w:sz w:val="26"/>
          <w:szCs w:val="26"/>
        </w:rPr>
        <w:t xml:space="preserve"> третьем </w:t>
      </w:r>
      <w:r>
        <w:rPr>
          <w:rFonts w:ascii="Times New Roman" w:hAnsi="Times New Roman" w:cs="Times New Roman"/>
          <w:sz w:val="26"/>
          <w:szCs w:val="26"/>
        </w:rPr>
        <w:t xml:space="preserve">пункта </w:t>
      </w:r>
      <w:r w:rsidRPr="00AA2D0D">
        <w:rPr>
          <w:rFonts w:ascii="Times New Roman" w:hAnsi="Times New Roman" w:cs="Times New Roman"/>
          <w:b/>
          <w:sz w:val="26"/>
          <w:szCs w:val="26"/>
        </w:rPr>
        <w:t>3.2.</w:t>
      </w:r>
      <w:r>
        <w:rPr>
          <w:rFonts w:ascii="Times New Roman" w:hAnsi="Times New Roman" w:cs="Times New Roman"/>
          <w:b/>
          <w:sz w:val="26"/>
          <w:szCs w:val="26"/>
        </w:rPr>
        <w:t xml:space="preserve">5 </w:t>
      </w:r>
      <w:r w:rsidRPr="00524626">
        <w:rPr>
          <w:rFonts w:ascii="Times New Roman" w:hAnsi="Times New Roman" w:cs="Times New Roman"/>
          <w:sz w:val="26"/>
          <w:szCs w:val="26"/>
        </w:rPr>
        <w:t>после слов</w:t>
      </w:r>
      <w:r>
        <w:rPr>
          <w:rFonts w:ascii="Times New Roman" w:hAnsi="Times New Roman" w:cs="Times New Roman"/>
          <w:b/>
          <w:sz w:val="26"/>
          <w:szCs w:val="26"/>
        </w:rPr>
        <w:t xml:space="preserve"> «электронной почты)» </w:t>
      </w:r>
      <w:r w:rsidRPr="00524626">
        <w:rPr>
          <w:rFonts w:ascii="Times New Roman" w:hAnsi="Times New Roman" w:cs="Times New Roman"/>
          <w:sz w:val="26"/>
          <w:szCs w:val="26"/>
        </w:rPr>
        <w:t xml:space="preserve">дополнить словами </w:t>
      </w:r>
      <w:r>
        <w:rPr>
          <w:rFonts w:ascii="Times New Roman" w:hAnsi="Times New Roman" w:cs="Times New Roman"/>
          <w:sz w:val="26"/>
          <w:szCs w:val="26"/>
        </w:rPr>
        <w:t xml:space="preserve">«, </w:t>
      </w:r>
      <w:r w:rsidRPr="00524626">
        <w:rPr>
          <w:rFonts w:ascii="Times New Roman" w:hAnsi="Times New Roman" w:cs="Times New Roman"/>
          <w:b/>
          <w:sz w:val="26"/>
          <w:szCs w:val="26"/>
        </w:rPr>
        <w:t>в электронной форме посредством краевого портала</w:t>
      </w:r>
      <w:r>
        <w:rPr>
          <w:rFonts w:ascii="Times New Roman" w:hAnsi="Times New Roman" w:cs="Times New Roman"/>
          <w:b/>
          <w:sz w:val="26"/>
          <w:szCs w:val="26"/>
        </w:rPr>
        <w:t xml:space="preserve"> государственных и муниципальных услуг Красноярского края</w:t>
      </w:r>
      <w:r w:rsidRPr="00524626">
        <w:rPr>
          <w:rFonts w:ascii="Times New Roman" w:hAnsi="Times New Roman" w:cs="Times New Roman"/>
          <w:b/>
          <w:sz w:val="26"/>
          <w:szCs w:val="26"/>
        </w:rPr>
        <w:t>»</w:t>
      </w:r>
      <w:r w:rsidR="000B4672">
        <w:rPr>
          <w:rFonts w:ascii="Times New Roman" w:hAnsi="Times New Roman" w:cs="Times New Roman"/>
          <w:b/>
          <w:sz w:val="26"/>
          <w:szCs w:val="26"/>
        </w:rPr>
        <w:t>.</w:t>
      </w:r>
    </w:p>
    <w:p w:rsidR="0050082A" w:rsidRDefault="006E71AF" w:rsidP="0050082A">
      <w:pPr>
        <w:pStyle w:val="ConsPlusNormal"/>
        <w:tabs>
          <w:tab w:val="left" w:pos="709"/>
        </w:tabs>
        <w:ind w:firstLine="851"/>
        <w:jc w:val="both"/>
        <w:rPr>
          <w:rFonts w:ascii="Times New Roman" w:hAnsi="Times New Roman" w:cs="Times New Roman"/>
          <w:b/>
          <w:sz w:val="26"/>
          <w:szCs w:val="26"/>
        </w:rPr>
      </w:pPr>
      <w:r w:rsidRPr="006E71AF">
        <w:rPr>
          <w:rFonts w:ascii="Times New Roman" w:hAnsi="Times New Roman" w:cs="Times New Roman"/>
          <w:sz w:val="26"/>
          <w:szCs w:val="26"/>
        </w:rPr>
        <w:t xml:space="preserve">3. </w:t>
      </w:r>
      <w:r w:rsidR="0050082A" w:rsidRPr="006E71AF">
        <w:rPr>
          <w:rFonts w:ascii="Times New Roman" w:hAnsi="Times New Roman" w:cs="Times New Roman"/>
          <w:sz w:val="26"/>
          <w:szCs w:val="26"/>
        </w:rPr>
        <w:t xml:space="preserve"> </w:t>
      </w:r>
      <w:r>
        <w:rPr>
          <w:rFonts w:ascii="Times New Roman" w:hAnsi="Times New Roman" w:cs="Times New Roman"/>
          <w:sz w:val="26"/>
          <w:szCs w:val="26"/>
        </w:rPr>
        <w:t xml:space="preserve">В разделе </w:t>
      </w:r>
      <w:r w:rsidRPr="006E71AF">
        <w:rPr>
          <w:rFonts w:ascii="Times New Roman" w:hAnsi="Times New Roman" w:cs="Times New Roman"/>
          <w:b/>
          <w:sz w:val="26"/>
          <w:szCs w:val="26"/>
        </w:rPr>
        <w:t>5</w:t>
      </w:r>
      <w:r>
        <w:rPr>
          <w:rFonts w:ascii="Times New Roman" w:hAnsi="Times New Roman" w:cs="Times New Roman"/>
          <w:b/>
          <w:sz w:val="26"/>
          <w:szCs w:val="26"/>
        </w:rPr>
        <w:t>:</w:t>
      </w:r>
    </w:p>
    <w:p w:rsidR="006E71AF" w:rsidRPr="006E71AF" w:rsidRDefault="006E71AF" w:rsidP="0050082A">
      <w:pPr>
        <w:pStyle w:val="ConsPlusNormal"/>
        <w:tabs>
          <w:tab w:val="left" w:pos="709"/>
        </w:tabs>
        <w:ind w:firstLine="851"/>
        <w:jc w:val="both"/>
        <w:rPr>
          <w:rFonts w:ascii="Times New Roman" w:hAnsi="Times New Roman" w:cs="Times New Roman"/>
          <w:sz w:val="26"/>
          <w:szCs w:val="26"/>
        </w:rPr>
      </w:pPr>
      <w:r>
        <w:rPr>
          <w:rFonts w:ascii="Times New Roman" w:hAnsi="Times New Roman" w:cs="Times New Roman"/>
          <w:sz w:val="26"/>
          <w:szCs w:val="26"/>
        </w:rPr>
        <w:t>а</w:t>
      </w:r>
      <w:r w:rsidRPr="006E71AF">
        <w:rPr>
          <w:rFonts w:ascii="Times New Roman" w:hAnsi="Times New Roman" w:cs="Times New Roman"/>
          <w:sz w:val="26"/>
          <w:szCs w:val="26"/>
        </w:rPr>
        <w:t xml:space="preserve">) </w:t>
      </w:r>
      <w:r w:rsidR="003E63DB" w:rsidRPr="00524626">
        <w:rPr>
          <w:rFonts w:ascii="Times New Roman" w:hAnsi="Times New Roman" w:cs="Times New Roman"/>
          <w:sz w:val="26"/>
          <w:szCs w:val="26"/>
        </w:rPr>
        <w:t>в абзаце</w:t>
      </w:r>
      <w:r w:rsidR="003E63DB">
        <w:rPr>
          <w:rFonts w:ascii="Times New Roman" w:hAnsi="Times New Roman" w:cs="Times New Roman"/>
          <w:b/>
          <w:sz w:val="26"/>
          <w:szCs w:val="26"/>
        </w:rPr>
        <w:t xml:space="preserve"> первом </w:t>
      </w:r>
      <w:r w:rsidR="003E63DB" w:rsidRPr="00524626">
        <w:rPr>
          <w:rFonts w:ascii="Times New Roman" w:hAnsi="Times New Roman" w:cs="Times New Roman"/>
          <w:sz w:val="26"/>
          <w:szCs w:val="26"/>
        </w:rPr>
        <w:t>после слов</w:t>
      </w:r>
      <w:r w:rsidR="003E63DB">
        <w:rPr>
          <w:rFonts w:ascii="Times New Roman" w:hAnsi="Times New Roman" w:cs="Times New Roman"/>
          <w:b/>
          <w:sz w:val="26"/>
          <w:szCs w:val="26"/>
        </w:rPr>
        <w:t xml:space="preserve"> «электронной форме» </w:t>
      </w:r>
      <w:r w:rsidR="003E63DB" w:rsidRPr="00524626">
        <w:rPr>
          <w:rFonts w:ascii="Times New Roman" w:hAnsi="Times New Roman" w:cs="Times New Roman"/>
          <w:sz w:val="26"/>
          <w:szCs w:val="26"/>
        </w:rPr>
        <w:t xml:space="preserve">дополнить словами </w:t>
      </w:r>
      <w:r w:rsidR="003E63DB">
        <w:rPr>
          <w:rFonts w:ascii="Times New Roman" w:hAnsi="Times New Roman" w:cs="Times New Roman"/>
          <w:sz w:val="26"/>
          <w:szCs w:val="26"/>
        </w:rPr>
        <w:t>«</w:t>
      </w:r>
      <w:r w:rsidR="003E63DB" w:rsidRPr="00524626">
        <w:rPr>
          <w:rFonts w:ascii="Times New Roman" w:hAnsi="Times New Roman" w:cs="Times New Roman"/>
          <w:b/>
          <w:sz w:val="26"/>
          <w:szCs w:val="26"/>
        </w:rPr>
        <w:t xml:space="preserve">посредством </w:t>
      </w:r>
      <w:r w:rsidR="003E63DB">
        <w:rPr>
          <w:rFonts w:ascii="Times New Roman" w:hAnsi="Times New Roman" w:cs="Times New Roman"/>
          <w:b/>
          <w:sz w:val="26"/>
          <w:szCs w:val="26"/>
        </w:rPr>
        <w:t xml:space="preserve">электронной почты или </w:t>
      </w:r>
      <w:r w:rsidR="003E63DB" w:rsidRPr="00524626">
        <w:rPr>
          <w:rFonts w:ascii="Times New Roman" w:hAnsi="Times New Roman" w:cs="Times New Roman"/>
          <w:b/>
          <w:sz w:val="26"/>
          <w:szCs w:val="26"/>
        </w:rPr>
        <w:t>краевого портала</w:t>
      </w:r>
      <w:r w:rsidR="003E63DB">
        <w:rPr>
          <w:rFonts w:ascii="Times New Roman" w:hAnsi="Times New Roman" w:cs="Times New Roman"/>
          <w:b/>
          <w:sz w:val="26"/>
          <w:szCs w:val="26"/>
        </w:rPr>
        <w:t xml:space="preserve"> государственных и муниципальных услуг Красноярского края</w:t>
      </w:r>
      <w:r w:rsidR="003E63DB" w:rsidRPr="00524626">
        <w:rPr>
          <w:rFonts w:ascii="Times New Roman" w:hAnsi="Times New Roman" w:cs="Times New Roman"/>
          <w:b/>
          <w:sz w:val="26"/>
          <w:szCs w:val="26"/>
        </w:rPr>
        <w:t>»</w:t>
      </w:r>
      <w:r w:rsidR="003E63DB">
        <w:rPr>
          <w:rFonts w:ascii="Times New Roman" w:hAnsi="Times New Roman" w:cs="Times New Roman"/>
          <w:b/>
          <w:sz w:val="26"/>
          <w:szCs w:val="26"/>
        </w:rPr>
        <w:t>;</w:t>
      </w:r>
    </w:p>
    <w:p w:rsidR="00973C2E" w:rsidRDefault="00973C2E" w:rsidP="00973C2E">
      <w:pPr>
        <w:pStyle w:val="ConsPlusNormal"/>
        <w:tabs>
          <w:tab w:val="left" w:pos="709"/>
        </w:tabs>
        <w:ind w:firstLine="851"/>
        <w:jc w:val="both"/>
        <w:rPr>
          <w:rFonts w:ascii="Times New Roman" w:hAnsi="Times New Roman"/>
          <w:sz w:val="26"/>
          <w:szCs w:val="26"/>
        </w:rPr>
      </w:pPr>
      <w:r>
        <w:rPr>
          <w:rFonts w:ascii="Times New Roman" w:hAnsi="Times New Roman"/>
          <w:sz w:val="26"/>
          <w:szCs w:val="26"/>
        </w:rPr>
        <w:t xml:space="preserve">б) в </w:t>
      </w:r>
      <w:r w:rsidRPr="00973C2E">
        <w:rPr>
          <w:rFonts w:ascii="Times New Roman" w:hAnsi="Times New Roman" w:cs="Times New Roman"/>
          <w:sz w:val="26"/>
          <w:szCs w:val="26"/>
        </w:rPr>
        <w:t>пункт</w:t>
      </w:r>
      <w:r>
        <w:rPr>
          <w:rFonts w:ascii="Times New Roman" w:hAnsi="Times New Roman" w:cs="Times New Roman"/>
          <w:sz w:val="26"/>
          <w:szCs w:val="26"/>
        </w:rPr>
        <w:t>е</w:t>
      </w:r>
      <w:r>
        <w:rPr>
          <w:rFonts w:ascii="Times New Roman" w:hAnsi="Times New Roman" w:cs="Times New Roman"/>
          <w:b/>
          <w:sz w:val="26"/>
          <w:szCs w:val="26"/>
        </w:rPr>
        <w:t xml:space="preserve"> 5.3:</w:t>
      </w:r>
    </w:p>
    <w:p w:rsidR="00973C2E" w:rsidRPr="006E71AF" w:rsidRDefault="00973C2E" w:rsidP="00973C2E">
      <w:pPr>
        <w:pStyle w:val="ConsPlusNormal"/>
        <w:tabs>
          <w:tab w:val="left" w:pos="709"/>
        </w:tabs>
        <w:ind w:firstLine="851"/>
        <w:jc w:val="both"/>
        <w:rPr>
          <w:rFonts w:ascii="Times New Roman" w:hAnsi="Times New Roman" w:cs="Times New Roman"/>
          <w:sz w:val="26"/>
          <w:szCs w:val="26"/>
        </w:rPr>
      </w:pPr>
      <w:r>
        <w:rPr>
          <w:rFonts w:ascii="Times New Roman" w:hAnsi="Times New Roman" w:cs="Times New Roman"/>
          <w:sz w:val="26"/>
          <w:szCs w:val="26"/>
        </w:rPr>
        <w:t xml:space="preserve">- </w:t>
      </w:r>
      <w:r w:rsidRPr="00524626">
        <w:rPr>
          <w:rFonts w:ascii="Times New Roman" w:hAnsi="Times New Roman" w:cs="Times New Roman"/>
          <w:sz w:val="26"/>
          <w:szCs w:val="26"/>
        </w:rPr>
        <w:t>в абзаце</w:t>
      </w:r>
      <w:r>
        <w:rPr>
          <w:rFonts w:ascii="Times New Roman" w:hAnsi="Times New Roman" w:cs="Times New Roman"/>
          <w:b/>
          <w:sz w:val="26"/>
          <w:szCs w:val="26"/>
        </w:rPr>
        <w:t xml:space="preserve"> втором </w:t>
      </w:r>
      <w:r w:rsidRPr="00524626">
        <w:rPr>
          <w:rFonts w:ascii="Times New Roman" w:hAnsi="Times New Roman" w:cs="Times New Roman"/>
          <w:sz w:val="26"/>
          <w:szCs w:val="26"/>
        </w:rPr>
        <w:t>после слов</w:t>
      </w:r>
      <w:r>
        <w:rPr>
          <w:rFonts w:ascii="Times New Roman" w:hAnsi="Times New Roman" w:cs="Times New Roman"/>
          <w:b/>
          <w:sz w:val="26"/>
          <w:szCs w:val="26"/>
        </w:rPr>
        <w:t xml:space="preserve"> «электронной форме» </w:t>
      </w:r>
      <w:r w:rsidRPr="00524626">
        <w:rPr>
          <w:rFonts w:ascii="Times New Roman" w:hAnsi="Times New Roman" w:cs="Times New Roman"/>
          <w:sz w:val="26"/>
          <w:szCs w:val="26"/>
        </w:rPr>
        <w:t xml:space="preserve">дополнить словами </w:t>
      </w:r>
      <w:r>
        <w:rPr>
          <w:rFonts w:ascii="Times New Roman" w:hAnsi="Times New Roman" w:cs="Times New Roman"/>
          <w:sz w:val="26"/>
          <w:szCs w:val="26"/>
        </w:rPr>
        <w:t>«</w:t>
      </w:r>
      <w:r w:rsidRPr="00524626">
        <w:rPr>
          <w:rFonts w:ascii="Times New Roman" w:hAnsi="Times New Roman" w:cs="Times New Roman"/>
          <w:b/>
          <w:sz w:val="26"/>
          <w:szCs w:val="26"/>
        </w:rPr>
        <w:t xml:space="preserve">посредством </w:t>
      </w:r>
      <w:r>
        <w:rPr>
          <w:rFonts w:ascii="Times New Roman" w:hAnsi="Times New Roman" w:cs="Times New Roman"/>
          <w:b/>
          <w:sz w:val="26"/>
          <w:szCs w:val="26"/>
        </w:rPr>
        <w:t xml:space="preserve">электронной почты или </w:t>
      </w:r>
      <w:r w:rsidRPr="00524626">
        <w:rPr>
          <w:rFonts w:ascii="Times New Roman" w:hAnsi="Times New Roman" w:cs="Times New Roman"/>
          <w:b/>
          <w:sz w:val="26"/>
          <w:szCs w:val="26"/>
        </w:rPr>
        <w:t>краевого портала</w:t>
      </w:r>
      <w:r>
        <w:rPr>
          <w:rFonts w:ascii="Times New Roman" w:hAnsi="Times New Roman" w:cs="Times New Roman"/>
          <w:b/>
          <w:sz w:val="26"/>
          <w:szCs w:val="26"/>
        </w:rPr>
        <w:t xml:space="preserve"> государственных и муниципальных услуг Красноярского края</w:t>
      </w:r>
      <w:r w:rsidRPr="00524626">
        <w:rPr>
          <w:rFonts w:ascii="Times New Roman" w:hAnsi="Times New Roman" w:cs="Times New Roman"/>
          <w:b/>
          <w:sz w:val="26"/>
          <w:szCs w:val="26"/>
        </w:rPr>
        <w:t>»</w:t>
      </w:r>
      <w:r>
        <w:rPr>
          <w:rFonts w:ascii="Times New Roman" w:hAnsi="Times New Roman" w:cs="Times New Roman"/>
          <w:b/>
          <w:sz w:val="26"/>
          <w:szCs w:val="26"/>
        </w:rPr>
        <w:t>;</w:t>
      </w:r>
    </w:p>
    <w:p w:rsidR="00973C2E" w:rsidRDefault="00973C2E" w:rsidP="00973C2E">
      <w:pPr>
        <w:pStyle w:val="ConsPlusNormal"/>
        <w:tabs>
          <w:tab w:val="left" w:pos="709"/>
        </w:tabs>
        <w:ind w:firstLine="851"/>
        <w:jc w:val="both"/>
        <w:rPr>
          <w:rFonts w:ascii="Times New Roman" w:hAnsi="Times New Roman" w:cs="Times New Roman"/>
          <w:b/>
          <w:sz w:val="26"/>
          <w:szCs w:val="26"/>
        </w:rPr>
      </w:pPr>
      <w:r>
        <w:rPr>
          <w:rFonts w:ascii="Times New Roman" w:hAnsi="Times New Roman"/>
          <w:sz w:val="26"/>
          <w:szCs w:val="26"/>
        </w:rPr>
        <w:t xml:space="preserve">- </w:t>
      </w:r>
      <w:r w:rsidRPr="00524626">
        <w:rPr>
          <w:rFonts w:ascii="Times New Roman" w:hAnsi="Times New Roman" w:cs="Times New Roman"/>
          <w:sz w:val="26"/>
          <w:szCs w:val="26"/>
        </w:rPr>
        <w:t>в абзаце</w:t>
      </w:r>
      <w:r>
        <w:rPr>
          <w:rFonts w:ascii="Times New Roman" w:hAnsi="Times New Roman" w:cs="Times New Roman"/>
          <w:b/>
          <w:sz w:val="26"/>
          <w:szCs w:val="26"/>
        </w:rPr>
        <w:t xml:space="preserve"> </w:t>
      </w:r>
      <w:r w:rsidR="000B4672">
        <w:rPr>
          <w:rFonts w:ascii="Times New Roman" w:hAnsi="Times New Roman" w:cs="Times New Roman"/>
          <w:b/>
          <w:sz w:val="26"/>
          <w:szCs w:val="26"/>
        </w:rPr>
        <w:t>двенадцатом</w:t>
      </w:r>
      <w:r>
        <w:rPr>
          <w:rFonts w:ascii="Times New Roman" w:hAnsi="Times New Roman" w:cs="Times New Roman"/>
          <w:b/>
          <w:sz w:val="26"/>
          <w:szCs w:val="26"/>
        </w:rPr>
        <w:t xml:space="preserve"> </w:t>
      </w:r>
      <w:r w:rsidRPr="00524626">
        <w:rPr>
          <w:rFonts w:ascii="Times New Roman" w:hAnsi="Times New Roman" w:cs="Times New Roman"/>
          <w:sz w:val="26"/>
          <w:szCs w:val="26"/>
        </w:rPr>
        <w:t>после слов</w:t>
      </w:r>
      <w:r>
        <w:rPr>
          <w:rFonts w:ascii="Times New Roman" w:hAnsi="Times New Roman" w:cs="Times New Roman"/>
          <w:b/>
          <w:sz w:val="26"/>
          <w:szCs w:val="26"/>
        </w:rPr>
        <w:t xml:space="preserve"> «</w:t>
      </w:r>
      <w:r w:rsidR="000B4672">
        <w:rPr>
          <w:rFonts w:ascii="Times New Roman" w:hAnsi="Times New Roman" w:cs="Times New Roman"/>
          <w:b/>
          <w:sz w:val="26"/>
          <w:szCs w:val="26"/>
        </w:rPr>
        <w:t>бумажном носителе)</w:t>
      </w:r>
      <w:r>
        <w:rPr>
          <w:rFonts w:ascii="Times New Roman" w:hAnsi="Times New Roman" w:cs="Times New Roman"/>
          <w:b/>
          <w:sz w:val="26"/>
          <w:szCs w:val="26"/>
        </w:rPr>
        <w:t xml:space="preserve">» </w:t>
      </w:r>
      <w:r w:rsidRPr="00524626">
        <w:rPr>
          <w:rFonts w:ascii="Times New Roman" w:hAnsi="Times New Roman" w:cs="Times New Roman"/>
          <w:sz w:val="26"/>
          <w:szCs w:val="26"/>
        </w:rPr>
        <w:t xml:space="preserve">дополнить словами </w:t>
      </w:r>
      <w:r>
        <w:rPr>
          <w:rFonts w:ascii="Times New Roman" w:hAnsi="Times New Roman" w:cs="Times New Roman"/>
          <w:sz w:val="26"/>
          <w:szCs w:val="26"/>
        </w:rPr>
        <w:t>«</w:t>
      </w:r>
      <w:r w:rsidR="000B4672" w:rsidRPr="000B4672">
        <w:rPr>
          <w:rFonts w:ascii="Times New Roman" w:hAnsi="Times New Roman" w:cs="Times New Roman"/>
          <w:b/>
          <w:sz w:val="26"/>
          <w:szCs w:val="26"/>
        </w:rPr>
        <w:t xml:space="preserve">либо </w:t>
      </w:r>
      <w:r w:rsidRPr="00524626">
        <w:rPr>
          <w:rFonts w:ascii="Times New Roman" w:hAnsi="Times New Roman" w:cs="Times New Roman"/>
          <w:b/>
          <w:sz w:val="26"/>
          <w:szCs w:val="26"/>
        </w:rPr>
        <w:t>посредством краевого портала</w:t>
      </w:r>
      <w:r>
        <w:rPr>
          <w:rFonts w:ascii="Times New Roman" w:hAnsi="Times New Roman" w:cs="Times New Roman"/>
          <w:b/>
          <w:sz w:val="26"/>
          <w:szCs w:val="26"/>
        </w:rPr>
        <w:t xml:space="preserve"> государственных и муниципальных услуг Красноярского края</w:t>
      </w:r>
      <w:r w:rsidRPr="00524626">
        <w:rPr>
          <w:rFonts w:ascii="Times New Roman" w:hAnsi="Times New Roman" w:cs="Times New Roman"/>
          <w:b/>
          <w:sz w:val="26"/>
          <w:szCs w:val="26"/>
        </w:rPr>
        <w:t>»</w:t>
      </w:r>
      <w:r>
        <w:rPr>
          <w:rFonts w:ascii="Times New Roman" w:hAnsi="Times New Roman" w:cs="Times New Roman"/>
          <w:b/>
          <w:sz w:val="26"/>
          <w:szCs w:val="26"/>
        </w:rPr>
        <w:t>;</w:t>
      </w:r>
    </w:p>
    <w:p w:rsidR="000B4672" w:rsidRDefault="000B4672" w:rsidP="000B4672">
      <w:pPr>
        <w:pStyle w:val="ConsPlusNormal"/>
        <w:tabs>
          <w:tab w:val="left" w:pos="709"/>
        </w:tabs>
        <w:ind w:firstLine="851"/>
        <w:jc w:val="both"/>
        <w:rPr>
          <w:rFonts w:ascii="Times New Roman" w:hAnsi="Times New Roman" w:cs="Times New Roman"/>
          <w:b/>
          <w:sz w:val="26"/>
          <w:szCs w:val="26"/>
        </w:rPr>
      </w:pPr>
      <w:r>
        <w:rPr>
          <w:rFonts w:ascii="Times New Roman" w:hAnsi="Times New Roman" w:cs="Times New Roman"/>
          <w:sz w:val="26"/>
          <w:szCs w:val="26"/>
        </w:rPr>
        <w:t>в</w:t>
      </w:r>
      <w:r w:rsidRPr="000B4672">
        <w:rPr>
          <w:rFonts w:ascii="Times New Roman" w:hAnsi="Times New Roman" w:cs="Times New Roman"/>
          <w:sz w:val="26"/>
          <w:szCs w:val="26"/>
        </w:rPr>
        <w:t xml:space="preserve">) </w:t>
      </w:r>
      <w:r w:rsidRPr="00524626">
        <w:rPr>
          <w:rFonts w:ascii="Times New Roman" w:hAnsi="Times New Roman" w:cs="Times New Roman"/>
          <w:sz w:val="26"/>
          <w:szCs w:val="26"/>
        </w:rPr>
        <w:t>в абзаце</w:t>
      </w:r>
      <w:r>
        <w:rPr>
          <w:rFonts w:ascii="Times New Roman" w:hAnsi="Times New Roman" w:cs="Times New Roman"/>
          <w:b/>
          <w:sz w:val="26"/>
          <w:szCs w:val="26"/>
        </w:rPr>
        <w:t xml:space="preserve"> втором </w:t>
      </w:r>
      <w:r w:rsidRPr="000B4672">
        <w:rPr>
          <w:rFonts w:ascii="Times New Roman" w:hAnsi="Times New Roman" w:cs="Times New Roman"/>
          <w:sz w:val="26"/>
          <w:szCs w:val="26"/>
        </w:rPr>
        <w:t>пункта</w:t>
      </w:r>
      <w:r>
        <w:rPr>
          <w:rFonts w:ascii="Times New Roman" w:hAnsi="Times New Roman" w:cs="Times New Roman"/>
          <w:b/>
          <w:sz w:val="26"/>
          <w:szCs w:val="26"/>
        </w:rPr>
        <w:t xml:space="preserve"> 5.8 </w:t>
      </w:r>
      <w:r w:rsidRPr="00524626">
        <w:rPr>
          <w:rFonts w:ascii="Times New Roman" w:hAnsi="Times New Roman" w:cs="Times New Roman"/>
          <w:sz w:val="26"/>
          <w:szCs w:val="26"/>
        </w:rPr>
        <w:t>после слов</w:t>
      </w:r>
      <w:r>
        <w:rPr>
          <w:rFonts w:ascii="Times New Roman" w:hAnsi="Times New Roman" w:cs="Times New Roman"/>
          <w:b/>
          <w:sz w:val="26"/>
          <w:szCs w:val="26"/>
        </w:rPr>
        <w:t xml:space="preserve"> «электронного документа» </w:t>
      </w:r>
      <w:r w:rsidRPr="00524626">
        <w:rPr>
          <w:rFonts w:ascii="Times New Roman" w:hAnsi="Times New Roman" w:cs="Times New Roman"/>
          <w:sz w:val="26"/>
          <w:szCs w:val="26"/>
        </w:rPr>
        <w:t xml:space="preserve">дополнить словами </w:t>
      </w:r>
      <w:r>
        <w:rPr>
          <w:rFonts w:ascii="Times New Roman" w:hAnsi="Times New Roman" w:cs="Times New Roman"/>
          <w:sz w:val="26"/>
          <w:szCs w:val="26"/>
        </w:rPr>
        <w:t>«</w:t>
      </w:r>
      <w:r w:rsidRPr="000B4672">
        <w:rPr>
          <w:rFonts w:ascii="Times New Roman" w:hAnsi="Times New Roman" w:cs="Times New Roman"/>
          <w:b/>
          <w:sz w:val="26"/>
          <w:szCs w:val="26"/>
        </w:rPr>
        <w:t>посредством</w:t>
      </w:r>
      <w:r>
        <w:rPr>
          <w:rFonts w:ascii="Times New Roman" w:hAnsi="Times New Roman" w:cs="Times New Roman"/>
          <w:sz w:val="26"/>
          <w:szCs w:val="26"/>
        </w:rPr>
        <w:t xml:space="preserve"> </w:t>
      </w:r>
      <w:r w:rsidRPr="00524626">
        <w:rPr>
          <w:rFonts w:ascii="Times New Roman" w:hAnsi="Times New Roman" w:cs="Times New Roman"/>
          <w:b/>
          <w:sz w:val="26"/>
          <w:szCs w:val="26"/>
        </w:rPr>
        <w:t>краевого портала</w:t>
      </w:r>
      <w:r>
        <w:rPr>
          <w:rFonts w:ascii="Times New Roman" w:hAnsi="Times New Roman" w:cs="Times New Roman"/>
          <w:b/>
          <w:sz w:val="26"/>
          <w:szCs w:val="26"/>
        </w:rPr>
        <w:t xml:space="preserve"> государственных и муниципальных услуг Красноярского края</w:t>
      </w:r>
      <w:r w:rsidRPr="000B4672">
        <w:rPr>
          <w:rFonts w:ascii="Times New Roman" w:hAnsi="Times New Roman" w:cs="Times New Roman"/>
          <w:b/>
          <w:sz w:val="26"/>
          <w:szCs w:val="26"/>
        </w:rPr>
        <w:t xml:space="preserve"> </w:t>
      </w:r>
      <w:r>
        <w:rPr>
          <w:rFonts w:ascii="Times New Roman" w:hAnsi="Times New Roman" w:cs="Times New Roman"/>
          <w:b/>
          <w:sz w:val="26"/>
          <w:szCs w:val="26"/>
        </w:rPr>
        <w:t>или н</w:t>
      </w:r>
      <w:r w:rsidRPr="000B4672">
        <w:rPr>
          <w:rFonts w:ascii="Times New Roman" w:hAnsi="Times New Roman" w:cs="Times New Roman"/>
          <w:b/>
          <w:sz w:val="26"/>
          <w:szCs w:val="26"/>
        </w:rPr>
        <w:t>а адрес</w:t>
      </w:r>
      <w:r w:rsidRPr="00524626">
        <w:rPr>
          <w:rFonts w:ascii="Times New Roman" w:hAnsi="Times New Roman" w:cs="Times New Roman"/>
          <w:b/>
          <w:sz w:val="26"/>
          <w:szCs w:val="26"/>
        </w:rPr>
        <w:t xml:space="preserve"> </w:t>
      </w:r>
      <w:r>
        <w:rPr>
          <w:rFonts w:ascii="Times New Roman" w:hAnsi="Times New Roman" w:cs="Times New Roman"/>
          <w:b/>
          <w:sz w:val="26"/>
          <w:szCs w:val="26"/>
        </w:rPr>
        <w:t>электронной почты заявителя</w:t>
      </w:r>
      <w:r w:rsidRPr="00524626">
        <w:rPr>
          <w:rFonts w:ascii="Times New Roman" w:hAnsi="Times New Roman" w:cs="Times New Roman"/>
          <w:b/>
          <w:sz w:val="26"/>
          <w:szCs w:val="26"/>
        </w:rPr>
        <w:t>»</w:t>
      </w:r>
      <w:r>
        <w:rPr>
          <w:rFonts w:ascii="Times New Roman" w:hAnsi="Times New Roman" w:cs="Times New Roman"/>
          <w:b/>
          <w:sz w:val="26"/>
          <w:szCs w:val="26"/>
        </w:rPr>
        <w:t>.</w:t>
      </w:r>
    </w:p>
    <w:p w:rsidR="000B4672" w:rsidRPr="00946D66" w:rsidRDefault="000B4672" w:rsidP="000B4672">
      <w:pPr>
        <w:pStyle w:val="ConsPlusNormal"/>
        <w:tabs>
          <w:tab w:val="left" w:pos="709"/>
        </w:tabs>
        <w:ind w:firstLine="851"/>
        <w:jc w:val="both"/>
        <w:rPr>
          <w:rFonts w:ascii="Times New Roman" w:hAnsi="Times New Roman" w:cs="Times New Roman"/>
          <w:sz w:val="26"/>
          <w:szCs w:val="26"/>
        </w:rPr>
      </w:pPr>
      <w:r>
        <w:rPr>
          <w:rFonts w:ascii="Times New Roman" w:hAnsi="Times New Roman" w:cs="Times New Roman"/>
          <w:sz w:val="26"/>
          <w:szCs w:val="26"/>
        </w:rPr>
        <w:t>4</w:t>
      </w:r>
      <w:r w:rsidRPr="00741ED7">
        <w:rPr>
          <w:rFonts w:ascii="Times New Roman" w:hAnsi="Times New Roman" w:cs="Times New Roman"/>
          <w:sz w:val="26"/>
          <w:szCs w:val="26"/>
        </w:rPr>
        <w:t xml:space="preserve">. </w:t>
      </w:r>
      <w:r w:rsidRPr="00975DD8">
        <w:rPr>
          <w:rFonts w:ascii="Times New Roman" w:hAnsi="Times New Roman" w:cs="Times New Roman"/>
          <w:sz w:val="26"/>
          <w:szCs w:val="26"/>
        </w:rPr>
        <w:t>Приложение</w:t>
      </w:r>
      <w:r>
        <w:rPr>
          <w:rFonts w:ascii="Times New Roman" w:hAnsi="Times New Roman" w:cs="Times New Roman"/>
          <w:sz w:val="26"/>
          <w:szCs w:val="26"/>
        </w:rPr>
        <w:t xml:space="preserve"> 3 </w:t>
      </w:r>
      <w:r w:rsidRPr="00975DD8">
        <w:rPr>
          <w:rFonts w:ascii="Times New Roman" w:hAnsi="Times New Roman" w:cs="Times New Roman"/>
          <w:sz w:val="26"/>
          <w:szCs w:val="26"/>
        </w:rPr>
        <w:t xml:space="preserve">к Административному регламенту </w:t>
      </w:r>
      <w:r w:rsidRPr="00F411F0">
        <w:rPr>
          <w:rFonts w:ascii="Times New Roman" w:hAnsi="Times New Roman" w:cs="Times New Roman"/>
          <w:sz w:val="26"/>
          <w:szCs w:val="26"/>
        </w:rPr>
        <w:t xml:space="preserve">изложить в </w:t>
      </w:r>
      <w:r>
        <w:rPr>
          <w:rFonts w:ascii="Times New Roman" w:hAnsi="Times New Roman" w:cs="Times New Roman"/>
          <w:sz w:val="26"/>
          <w:szCs w:val="26"/>
        </w:rPr>
        <w:t>новой редакции согласно приложению 1 к проекту внесения изменений в Административный регламент</w:t>
      </w:r>
      <w:r w:rsidRPr="00F411F0">
        <w:rPr>
          <w:rFonts w:ascii="Times New Roman" w:hAnsi="Times New Roman" w:cs="Times New Roman"/>
          <w:sz w:val="26"/>
          <w:szCs w:val="26"/>
        </w:rPr>
        <w:t>.</w:t>
      </w:r>
    </w:p>
    <w:p w:rsidR="000B4672" w:rsidRPr="006E71AF" w:rsidRDefault="000B4672" w:rsidP="000B4672">
      <w:pPr>
        <w:pStyle w:val="ConsPlusNormal"/>
        <w:tabs>
          <w:tab w:val="left" w:pos="709"/>
        </w:tabs>
        <w:ind w:firstLine="851"/>
        <w:jc w:val="both"/>
        <w:rPr>
          <w:rFonts w:ascii="Times New Roman" w:hAnsi="Times New Roman" w:cs="Times New Roman"/>
          <w:sz w:val="26"/>
          <w:szCs w:val="26"/>
        </w:rPr>
      </w:pPr>
    </w:p>
    <w:p w:rsidR="000B4672" w:rsidRPr="000B4672" w:rsidRDefault="000B4672" w:rsidP="00973C2E">
      <w:pPr>
        <w:pStyle w:val="ConsPlusNormal"/>
        <w:tabs>
          <w:tab w:val="left" w:pos="709"/>
        </w:tabs>
        <w:ind w:firstLine="851"/>
        <w:jc w:val="both"/>
        <w:rPr>
          <w:rFonts w:ascii="Times New Roman" w:hAnsi="Times New Roman" w:cs="Times New Roman"/>
          <w:sz w:val="26"/>
          <w:szCs w:val="26"/>
        </w:rPr>
      </w:pPr>
    </w:p>
    <w:p w:rsidR="0061605D" w:rsidRPr="00C611C3" w:rsidRDefault="0061605D" w:rsidP="00580A08">
      <w:pPr>
        <w:autoSpaceDE w:val="0"/>
        <w:autoSpaceDN w:val="0"/>
        <w:adjustRightInd w:val="0"/>
        <w:spacing w:after="0" w:line="240" w:lineRule="auto"/>
        <w:ind w:firstLine="851"/>
        <w:rPr>
          <w:rFonts w:ascii="Times New Roman" w:hAnsi="Times New Roman"/>
          <w:sz w:val="26"/>
          <w:szCs w:val="26"/>
        </w:rPr>
      </w:pPr>
    </w:p>
    <w:p w:rsidR="0061605D" w:rsidRPr="00C611C3" w:rsidRDefault="0061605D" w:rsidP="00580A08">
      <w:pPr>
        <w:autoSpaceDE w:val="0"/>
        <w:autoSpaceDN w:val="0"/>
        <w:adjustRightInd w:val="0"/>
        <w:spacing w:after="0" w:line="240" w:lineRule="auto"/>
        <w:ind w:firstLine="851"/>
        <w:rPr>
          <w:rFonts w:ascii="Times New Roman" w:hAnsi="Times New Roman"/>
          <w:sz w:val="26"/>
          <w:szCs w:val="26"/>
        </w:rPr>
      </w:pPr>
      <w:bookmarkStart w:id="1" w:name="_GoBack"/>
      <w:bookmarkEnd w:id="1"/>
    </w:p>
    <w:sectPr w:rsidR="0061605D" w:rsidRPr="00C611C3" w:rsidSect="00BC07FA">
      <w:headerReference w:type="default" r:id="rId16"/>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F09" w:rsidRDefault="00550F09" w:rsidP="0025008F">
      <w:pPr>
        <w:spacing w:after="0" w:line="240" w:lineRule="auto"/>
      </w:pPr>
      <w:r>
        <w:separator/>
      </w:r>
    </w:p>
  </w:endnote>
  <w:endnote w:type="continuationSeparator" w:id="1">
    <w:p w:rsidR="00550F09" w:rsidRDefault="00550F09" w:rsidP="002500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F09" w:rsidRDefault="00550F09" w:rsidP="0025008F">
      <w:pPr>
        <w:spacing w:after="0" w:line="240" w:lineRule="auto"/>
      </w:pPr>
      <w:r>
        <w:separator/>
      </w:r>
    </w:p>
  </w:footnote>
  <w:footnote w:type="continuationSeparator" w:id="1">
    <w:p w:rsidR="00550F09" w:rsidRDefault="00550F09" w:rsidP="002500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528227"/>
      <w:docPartObj>
        <w:docPartGallery w:val="Page Numbers (Top of Page)"/>
        <w:docPartUnique/>
      </w:docPartObj>
    </w:sdtPr>
    <w:sdtContent>
      <w:p w:rsidR="00735F57" w:rsidRDefault="0066388E">
        <w:pPr>
          <w:pStyle w:val="a7"/>
          <w:jc w:val="right"/>
        </w:pPr>
        <w:fldSimple w:instr="PAGE   \* MERGEFORMAT">
          <w:r w:rsidR="000B4672">
            <w:rPr>
              <w:noProof/>
            </w:rPr>
            <w:t>6</w:t>
          </w:r>
        </w:fldSimple>
      </w:p>
    </w:sdtContent>
  </w:sdt>
  <w:p w:rsidR="00735F57" w:rsidRDefault="00735F5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565CB"/>
    <w:multiLevelType w:val="hybridMultilevel"/>
    <w:tmpl w:val="B3CAC960"/>
    <w:lvl w:ilvl="0" w:tplc="184C8D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F9F6ACD"/>
    <w:multiLevelType w:val="hybridMultilevel"/>
    <w:tmpl w:val="73F63CA2"/>
    <w:lvl w:ilvl="0" w:tplc="FB685F04">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E96621E"/>
    <w:multiLevelType w:val="hybridMultilevel"/>
    <w:tmpl w:val="37BA4D10"/>
    <w:lvl w:ilvl="0" w:tplc="29144F14">
      <w:start w:val="1"/>
      <w:numFmt w:val="decimal"/>
      <w:lvlText w:val="%1."/>
      <w:lvlJc w:val="left"/>
      <w:pPr>
        <w:ind w:left="1183" w:hanging="360"/>
      </w:pPr>
      <w:rPr>
        <w:rFonts w:hint="default"/>
      </w:rPr>
    </w:lvl>
    <w:lvl w:ilvl="1" w:tplc="04190019" w:tentative="1">
      <w:start w:val="1"/>
      <w:numFmt w:val="lowerLetter"/>
      <w:lvlText w:val="%2."/>
      <w:lvlJc w:val="left"/>
      <w:pPr>
        <w:ind w:left="1903" w:hanging="360"/>
      </w:pPr>
    </w:lvl>
    <w:lvl w:ilvl="2" w:tplc="0419001B" w:tentative="1">
      <w:start w:val="1"/>
      <w:numFmt w:val="lowerRoman"/>
      <w:lvlText w:val="%3."/>
      <w:lvlJc w:val="right"/>
      <w:pPr>
        <w:ind w:left="2623" w:hanging="180"/>
      </w:pPr>
    </w:lvl>
    <w:lvl w:ilvl="3" w:tplc="0419000F" w:tentative="1">
      <w:start w:val="1"/>
      <w:numFmt w:val="decimal"/>
      <w:lvlText w:val="%4."/>
      <w:lvlJc w:val="left"/>
      <w:pPr>
        <w:ind w:left="3343" w:hanging="360"/>
      </w:pPr>
    </w:lvl>
    <w:lvl w:ilvl="4" w:tplc="04190019" w:tentative="1">
      <w:start w:val="1"/>
      <w:numFmt w:val="lowerLetter"/>
      <w:lvlText w:val="%5."/>
      <w:lvlJc w:val="left"/>
      <w:pPr>
        <w:ind w:left="4063" w:hanging="360"/>
      </w:pPr>
    </w:lvl>
    <w:lvl w:ilvl="5" w:tplc="0419001B" w:tentative="1">
      <w:start w:val="1"/>
      <w:numFmt w:val="lowerRoman"/>
      <w:lvlText w:val="%6."/>
      <w:lvlJc w:val="right"/>
      <w:pPr>
        <w:ind w:left="4783" w:hanging="180"/>
      </w:pPr>
    </w:lvl>
    <w:lvl w:ilvl="6" w:tplc="0419000F" w:tentative="1">
      <w:start w:val="1"/>
      <w:numFmt w:val="decimal"/>
      <w:lvlText w:val="%7."/>
      <w:lvlJc w:val="left"/>
      <w:pPr>
        <w:ind w:left="5503" w:hanging="360"/>
      </w:pPr>
    </w:lvl>
    <w:lvl w:ilvl="7" w:tplc="04190019" w:tentative="1">
      <w:start w:val="1"/>
      <w:numFmt w:val="lowerLetter"/>
      <w:lvlText w:val="%8."/>
      <w:lvlJc w:val="left"/>
      <w:pPr>
        <w:ind w:left="6223" w:hanging="360"/>
      </w:pPr>
    </w:lvl>
    <w:lvl w:ilvl="8" w:tplc="0419001B" w:tentative="1">
      <w:start w:val="1"/>
      <w:numFmt w:val="lowerRoman"/>
      <w:lvlText w:val="%9."/>
      <w:lvlJc w:val="right"/>
      <w:pPr>
        <w:ind w:left="6943" w:hanging="180"/>
      </w:pPr>
    </w:lvl>
  </w:abstractNum>
  <w:abstractNum w:abstractNumId="3">
    <w:nsid w:val="32DD73E3"/>
    <w:multiLevelType w:val="hybridMultilevel"/>
    <w:tmpl w:val="B87ADA2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8024DB"/>
    <w:multiLevelType w:val="hybridMultilevel"/>
    <w:tmpl w:val="0B729630"/>
    <w:lvl w:ilvl="0" w:tplc="F3B4D4B0">
      <w:start w:val="3"/>
      <w:numFmt w:val="decimal"/>
      <w:lvlText w:val="%1."/>
      <w:lvlJc w:val="left"/>
      <w:pPr>
        <w:ind w:left="720" w:hanging="360"/>
      </w:pPr>
      <w:rPr>
        <w:rFonts w:cs="Calibr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16578F"/>
    <w:multiLevelType w:val="hybridMultilevel"/>
    <w:tmpl w:val="43769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FF67F6"/>
    <w:multiLevelType w:val="hybridMultilevel"/>
    <w:tmpl w:val="54361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B6473D"/>
    <w:multiLevelType w:val="hybridMultilevel"/>
    <w:tmpl w:val="648CB1E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8E02C8"/>
    <w:multiLevelType w:val="hybridMultilevel"/>
    <w:tmpl w:val="21E82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2667D0"/>
    <w:multiLevelType w:val="hybridMultilevel"/>
    <w:tmpl w:val="77F6B712"/>
    <w:lvl w:ilvl="0" w:tplc="184C8D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D662B55"/>
    <w:multiLevelType w:val="hybridMultilevel"/>
    <w:tmpl w:val="2DC0716E"/>
    <w:lvl w:ilvl="0" w:tplc="184C8D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EF4444E"/>
    <w:multiLevelType w:val="hybridMultilevel"/>
    <w:tmpl w:val="379CA806"/>
    <w:lvl w:ilvl="0" w:tplc="184C8D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773523E"/>
    <w:multiLevelType w:val="hybridMultilevel"/>
    <w:tmpl w:val="58EA63B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660043"/>
    <w:multiLevelType w:val="hybridMultilevel"/>
    <w:tmpl w:val="45FC4EA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B84A70"/>
    <w:multiLevelType w:val="hybridMultilevel"/>
    <w:tmpl w:val="0A2C7BF2"/>
    <w:lvl w:ilvl="0" w:tplc="184C8D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4"/>
  </w:num>
  <w:num w:numId="3">
    <w:abstractNumId w:val="5"/>
  </w:num>
  <w:num w:numId="4">
    <w:abstractNumId w:val="8"/>
  </w:num>
  <w:num w:numId="5">
    <w:abstractNumId w:val="6"/>
  </w:num>
  <w:num w:numId="6">
    <w:abstractNumId w:val="1"/>
  </w:num>
  <w:num w:numId="7">
    <w:abstractNumId w:val="7"/>
  </w:num>
  <w:num w:numId="8">
    <w:abstractNumId w:val="13"/>
  </w:num>
  <w:num w:numId="9">
    <w:abstractNumId w:val="12"/>
  </w:num>
  <w:num w:numId="10">
    <w:abstractNumId w:val="3"/>
  </w:num>
  <w:num w:numId="11">
    <w:abstractNumId w:val="10"/>
  </w:num>
  <w:num w:numId="12">
    <w:abstractNumId w:val="11"/>
  </w:num>
  <w:num w:numId="13">
    <w:abstractNumId w:val="0"/>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0"/>
    <w:footnote w:id="1"/>
  </w:footnotePr>
  <w:endnotePr>
    <w:endnote w:id="0"/>
    <w:endnote w:id="1"/>
  </w:endnotePr>
  <w:compat/>
  <w:rsids>
    <w:rsidRoot w:val="008B7673"/>
    <w:rsid w:val="000006E5"/>
    <w:rsid w:val="000016B8"/>
    <w:rsid w:val="00004C74"/>
    <w:rsid w:val="00005D8A"/>
    <w:rsid w:val="00011978"/>
    <w:rsid w:val="00044128"/>
    <w:rsid w:val="00046687"/>
    <w:rsid w:val="00050A47"/>
    <w:rsid w:val="000514C2"/>
    <w:rsid w:val="000532B3"/>
    <w:rsid w:val="00062D3E"/>
    <w:rsid w:val="000776C6"/>
    <w:rsid w:val="00090514"/>
    <w:rsid w:val="00091651"/>
    <w:rsid w:val="00093F2E"/>
    <w:rsid w:val="000A5E7D"/>
    <w:rsid w:val="000B4672"/>
    <w:rsid w:val="000B7682"/>
    <w:rsid w:val="000C5FBD"/>
    <w:rsid w:val="000C65C6"/>
    <w:rsid w:val="000C7726"/>
    <w:rsid w:val="000D2560"/>
    <w:rsid w:val="000E1092"/>
    <w:rsid w:val="001029CD"/>
    <w:rsid w:val="00107A29"/>
    <w:rsid w:val="0011019E"/>
    <w:rsid w:val="001129BB"/>
    <w:rsid w:val="00114167"/>
    <w:rsid w:val="001157EE"/>
    <w:rsid w:val="00121059"/>
    <w:rsid w:val="00133194"/>
    <w:rsid w:val="0014062E"/>
    <w:rsid w:val="00153135"/>
    <w:rsid w:val="001768BE"/>
    <w:rsid w:val="00191CE7"/>
    <w:rsid w:val="001A0F88"/>
    <w:rsid w:val="001B4B01"/>
    <w:rsid w:val="001B79B2"/>
    <w:rsid w:val="001D719F"/>
    <w:rsid w:val="001E63B7"/>
    <w:rsid w:val="001F545E"/>
    <w:rsid w:val="001F71E6"/>
    <w:rsid w:val="00204C75"/>
    <w:rsid w:val="0021058A"/>
    <w:rsid w:val="0021177F"/>
    <w:rsid w:val="002132B6"/>
    <w:rsid w:val="002163FF"/>
    <w:rsid w:val="00220170"/>
    <w:rsid w:val="00236FA9"/>
    <w:rsid w:val="00237024"/>
    <w:rsid w:val="002445F1"/>
    <w:rsid w:val="0025008F"/>
    <w:rsid w:val="0025295C"/>
    <w:rsid w:val="002559F6"/>
    <w:rsid w:val="00256D93"/>
    <w:rsid w:val="00262847"/>
    <w:rsid w:val="002658F5"/>
    <w:rsid w:val="002724F2"/>
    <w:rsid w:val="00273CD0"/>
    <w:rsid w:val="00291849"/>
    <w:rsid w:val="00296B45"/>
    <w:rsid w:val="002975E4"/>
    <w:rsid w:val="002A315A"/>
    <w:rsid w:val="002A4FF0"/>
    <w:rsid w:val="002A6461"/>
    <w:rsid w:val="002A6626"/>
    <w:rsid w:val="002A7FD0"/>
    <w:rsid w:val="002B2050"/>
    <w:rsid w:val="002C4136"/>
    <w:rsid w:val="002D25FB"/>
    <w:rsid w:val="002D2EFD"/>
    <w:rsid w:val="002D3D6A"/>
    <w:rsid w:val="002D5C7A"/>
    <w:rsid w:val="002D769A"/>
    <w:rsid w:val="002E609E"/>
    <w:rsid w:val="002E6684"/>
    <w:rsid w:val="002F05A8"/>
    <w:rsid w:val="002F1F07"/>
    <w:rsid w:val="002F4BCE"/>
    <w:rsid w:val="002F5D23"/>
    <w:rsid w:val="0030142A"/>
    <w:rsid w:val="00305094"/>
    <w:rsid w:val="00307105"/>
    <w:rsid w:val="0032105C"/>
    <w:rsid w:val="003218EA"/>
    <w:rsid w:val="00322D03"/>
    <w:rsid w:val="00331A7F"/>
    <w:rsid w:val="00346A06"/>
    <w:rsid w:val="00351387"/>
    <w:rsid w:val="0035322E"/>
    <w:rsid w:val="00354636"/>
    <w:rsid w:val="003566EE"/>
    <w:rsid w:val="0035706B"/>
    <w:rsid w:val="00362C44"/>
    <w:rsid w:val="003670D8"/>
    <w:rsid w:val="00381910"/>
    <w:rsid w:val="00383CA0"/>
    <w:rsid w:val="0039210C"/>
    <w:rsid w:val="003A26FA"/>
    <w:rsid w:val="003A437D"/>
    <w:rsid w:val="003A6976"/>
    <w:rsid w:val="003B5FE3"/>
    <w:rsid w:val="003B7C60"/>
    <w:rsid w:val="003C61FC"/>
    <w:rsid w:val="003C7F2D"/>
    <w:rsid w:val="003D2E7B"/>
    <w:rsid w:val="003D5914"/>
    <w:rsid w:val="003E3A80"/>
    <w:rsid w:val="003E3FFA"/>
    <w:rsid w:val="003E63DB"/>
    <w:rsid w:val="003F165C"/>
    <w:rsid w:val="003F1AE0"/>
    <w:rsid w:val="003F6DE2"/>
    <w:rsid w:val="003F765B"/>
    <w:rsid w:val="00401825"/>
    <w:rsid w:val="00401DCC"/>
    <w:rsid w:val="00406B23"/>
    <w:rsid w:val="0040724F"/>
    <w:rsid w:val="00413DA8"/>
    <w:rsid w:val="00423849"/>
    <w:rsid w:val="00436DCD"/>
    <w:rsid w:val="00455EA7"/>
    <w:rsid w:val="004713C3"/>
    <w:rsid w:val="004729D0"/>
    <w:rsid w:val="00475D55"/>
    <w:rsid w:val="00477681"/>
    <w:rsid w:val="00491861"/>
    <w:rsid w:val="0049684A"/>
    <w:rsid w:val="004A1E35"/>
    <w:rsid w:val="004A4EA7"/>
    <w:rsid w:val="004A5F2D"/>
    <w:rsid w:val="004C57CA"/>
    <w:rsid w:val="004D2C3B"/>
    <w:rsid w:val="004E2F0D"/>
    <w:rsid w:val="004F08E1"/>
    <w:rsid w:val="0050082A"/>
    <w:rsid w:val="00503776"/>
    <w:rsid w:val="00504385"/>
    <w:rsid w:val="00522386"/>
    <w:rsid w:val="00524626"/>
    <w:rsid w:val="00527AD2"/>
    <w:rsid w:val="005307A9"/>
    <w:rsid w:val="005309A0"/>
    <w:rsid w:val="00533C7B"/>
    <w:rsid w:val="00534A11"/>
    <w:rsid w:val="00546471"/>
    <w:rsid w:val="00546CE0"/>
    <w:rsid w:val="00550F09"/>
    <w:rsid w:val="005566C0"/>
    <w:rsid w:val="00572697"/>
    <w:rsid w:val="005752FF"/>
    <w:rsid w:val="00580A08"/>
    <w:rsid w:val="00580E43"/>
    <w:rsid w:val="005975EE"/>
    <w:rsid w:val="005A3C4F"/>
    <w:rsid w:val="005A490C"/>
    <w:rsid w:val="005B1DF0"/>
    <w:rsid w:val="005B2B07"/>
    <w:rsid w:val="005C703F"/>
    <w:rsid w:val="005C791C"/>
    <w:rsid w:val="005D1393"/>
    <w:rsid w:val="005D6CAB"/>
    <w:rsid w:val="005E3E46"/>
    <w:rsid w:val="005E42A1"/>
    <w:rsid w:val="0060021C"/>
    <w:rsid w:val="00604CF5"/>
    <w:rsid w:val="0061063D"/>
    <w:rsid w:val="0061374A"/>
    <w:rsid w:val="0061605D"/>
    <w:rsid w:val="006169C6"/>
    <w:rsid w:val="006202DB"/>
    <w:rsid w:val="00623137"/>
    <w:rsid w:val="00642B26"/>
    <w:rsid w:val="0066388E"/>
    <w:rsid w:val="00664C73"/>
    <w:rsid w:val="006652AA"/>
    <w:rsid w:val="006663A7"/>
    <w:rsid w:val="00670902"/>
    <w:rsid w:val="006726B0"/>
    <w:rsid w:val="006735A4"/>
    <w:rsid w:val="006824D9"/>
    <w:rsid w:val="006A4DE9"/>
    <w:rsid w:val="006B0004"/>
    <w:rsid w:val="006B0963"/>
    <w:rsid w:val="006B2A66"/>
    <w:rsid w:val="006C0899"/>
    <w:rsid w:val="006C0E2A"/>
    <w:rsid w:val="006C3F1A"/>
    <w:rsid w:val="006D1A5C"/>
    <w:rsid w:val="006D6D2A"/>
    <w:rsid w:val="006E71AF"/>
    <w:rsid w:val="006E77DE"/>
    <w:rsid w:val="006F1BB3"/>
    <w:rsid w:val="007035DB"/>
    <w:rsid w:val="0071101A"/>
    <w:rsid w:val="0071136F"/>
    <w:rsid w:val="00735F57"/>
    <w:rsid w:val="00741ED7"/>
    <w:rsid w:val="00751A38"/>
    <w:rsid w:val="0075734C"/>
    <w:rsid w:val="007659BC"/>
    <w:rsid w:val="0077076F"/>
    <w:rsid w:val="00773ED4"/>
    <w:rsid w:val="00774AB2"/>
    <w:rsid w:val="00775D5B"/>
    <w:rsid w:val="00782529"/>
    <w:rsid w:val="00794817"/>
    <w:rsid w:val="007951E9"/>
    <w:rsid w:val="00797339"/>
    <w:rsid w:val="007A0AEC"/>
    <w:rsid w:val="007B6C77"/>
    <w:rsid w:val="007C1C18"/>
    <w:rsid w:val="007C1C2F"/>
    <w:rsid w:val="007C3557"/>
    <w:rsid w:val="007C5318"/>
    <w:rsid w:val="007C7382"/>
    <w:rsid w:val="007C7FAF"/>
    <w:rsid w:val="007D3121"/>
    <w:rsid w:val="007D6440"/>
    <w:rsid w:val="007D7386"/>
    <w:rsid w:val="007E279E"/>
    <w:rsid w:val="007E5020"/>
    <w:rsid w:val="007F35C6"/>
    <w:rsid w:val="007F4A60"/>
    <w:rsid w:val="00812BFD"/>
    <w:rsid w:val="00821EDA"/>
    <w:rsid w:val="00824BA3"/>
    <w:rsid w:val="00826AE8"/>
    <w:rsid w:val="00833437"/>
    <w:rsid w:val="00861D1C"/>
    <w:rsid w:val="00863168"/>
    <w:rsid w:val="00874ABF"/>
    <w:rsid w:val="00874B20"/>
    <w:rsid w:val="00881FBE"/>
    <w:rsid w:val="00890FBD"/>
    <w:rsid w:val="00893A39"/>
    <w:rsid w:val="00894987"/>
    <w:rsid w:val="008A5C46"/>
    <w:rsid w:val="008B095B"/>
    <w:rsid w:val="008B1384"/>
    <w:rsid w:val="008B2768"/>
    <w:rsid w:val="008B3C38"/>
    <w:rsid w:val="008B7673"/>
    <w:rsid w:val="008C32CE"/>
    <w:rsid w:val="008D0014"/>
    <w:rsid w:val="008D1D3C"/>
    <w:rsid w:val="00901810"/>
    <w:rsid w:val="00903099"/>
    <w:rsid w:val="00904E68"/>
    <w:rsid w:val="00906869"/>
    <w:rsid w:val="00915C59"/>
    <w:rsid w:val="00930AD2"/>
    <w:rsid w:val="0093620C"/>
    <w:rsid w:val="00946D66"/>
    <w:rsid w:val="00957378"/>
    <w:rsid w:val="00962B20"/>
    <w:rsid w:val="009654C7"/>
    <w:rsid w:val="00973C2E"/>
    <w:rsid w:val="00975DD8"/>
    <w:rsid w:val="00977155"/>
    <w:rsid w:val="00982320"/>
    <w:rsid w:val="00990774"/>
    <w:rsid w:val="009969AF"/>
    <w:rsid w:val="009A1EAE"/>
    <w:rsid w:val="009A3F97"/>
    <w:rsid w:val="009C2D72"/>
    <w:rsid w:val="009C40C0"/>
    <w:rsid w:val="009D06F5"/>
    <w:rsid w:val="009D7663"/>
    <w:rsid w:val="009E3EC9"/>
    <w:rsid w:val="009E6420"/>
    <w:rsid w:val="009F3429"/>
    <w:rsid w:val="009F4256"/>
    <w:rsid w:val="00A0532C"/>
    <w:rsid w:val="00A20E9A"/>
    <w:rsid w:val="00A217C2"/>
    <w:rsid w:val="00A24A42"/>
    <w:rsid w:val="00A351B9"/>
    <w:rsid w:val="00A64CF5"/>
    <w:rsid w:val="00A6757C"/>
    <w:rsid w:val="00A70DA6"/>
    <w:rsid w:val="00A8322F"/>
    <w:rsid w:val="00A90EB7"/>
    <w:rsid w:val="00AA2D0D"/>
    <w:rsid w:val="00AA4866"/>
    <w:rsid w:val="00AB2DF9"/>
    <w:rsid w:val="00AB3409"/>
    <w:rsid w:val="00AB3EA5"/>
    <w:rsid w:val="00AB6A34"/>
    <w:rsid w:val="00AC3DB4"/>
    <w:rsid w:val="00AD5953"/>
    <w:rsid w:val="00AE02B2"/>
    <w:rsid w:val="00AE40A0"/>
    <w:rsid w:val="00AF2317"/>
    <w:rsid w:val="00AF2F1D"/>
    <w:rsid w:val="00B00794"/>
    <w:rsid w:val="00B05318"/>
    <w:rsid w:val="00B05D19"/>
    <w:rsid w:val="00B11228"/>
    <w:rsid w:val="00B12E56"/>
    <w:rsid w:val="00B152FC"/>
    <w:rsid w:val="00B170E9"/>
    <w:rsid w:val="00B434D8"/>
    <w:rsid w:val="00B47B50"/>
    <w:rsid w:val="00B7197B"/>
    <w:rsid w:val="00B748A4"/>
    <w:rsid w:val="00B84222"/>
    <w:rsid w:val="00B85408"/>
    <w:rsid w:val="00B9535D"/>
    <w:rsid w:val="00BB1097"/>
    <w:rsid w:val="00BB1572"/>
    <w:rsid w:val="00BB5D70"/>
    <w:rsid w:val="00BC07FA"/>
    <w:rsid w:val="00BC4AED"/>
    <w:rsid w:val="00BC6D33"/>
    <w:rsid w:val="00BE4B23"/>
    <w:rsid w:val="00BF26E4"/>
    <w:rsid w:val="00C03E1B"/>
    <w:rsid w:val="00C04DBF"/>
    <w:rsid w:val="00C0552C"/>
    <w:rsid w:val="00C05ED3"/>
    <w:rsid w:val="00C07F5D"/>
    <w:rsid w:val="00C102D9"/>
    <w:rsid w:val="00C110DA"/>
    <w:rsid w:val="00C15D3F"/>
    <w:rsid w:val="00C31A05"/>
    <w:rsid w:val="00C458B0"/>
    <w:rsid w:val="00C5686A"/>
    <w:rsid w:val="00C611C3"/>
    <w:rsid w:val="00C71A48"/>
    <w:rsid w:val="00C74A39"/>
    <w:rsid w:val="00C774F8"/>
    <w:rsid w:val="00C84FBA"/>
    <w:rsid w:val="00C93C14"/>
    <w:rsid w:val="00C96804"/>
    <w:rsid w:val="00CA5F6E"/>
    <w:rsid w:val="00CB3EF4"/>
    <w:rsid w:val="00CB5056"/>
    <w:rsid w:val="00CB57A6"/>
    <w:rsid w:val="00CB5EF5"/>
    <w:rsid w:val="00CB7E9F"/>
    <w:rsid w:val="00CC0734"/>
    <w:rsid w:val="00CD6C9C"/>
    <w:rsid w:val="00CE4207"/>
    <w:rsid w:val="00CF28B5"/>
    <w:rsid w:val="00D00CD0"/>
    <w:rsid w:val="00D0329D"/>
    <w:rsid w:val="00D048F1"/>
    <w:rsid w:val="00D06901"/>
    <w:rsid w:val="00D22421"/>
    <w:rsid w:val="00D24583"/>
    <w:rsid w:val="00D270B0"/>
    <w:rsid w:val="00D32BE3"/>
    <w:rsid w:val="00D37D61"/>
    <w:rsid w:val="00D418B2"/>
    <w:rsid w:val="00D4473C"/>
    <w:rsid w:val="00D450C9"/>
    <w:rsid w:val="00D45247"/>
    <w:rsid w:val="00D64A8E"/>
    <w:rsid w:val="00D72BA4"/>
    <w:rsid w:val="00D878DB"/>
    <w:rsid w:val="00D92DB6"/>
    <w:rsid w:val="00D93805"/>
    <w:rsid w:val="00DA2CC6"/>
    <w:rsid w:val="00DB6E54"/>
    <w:rsid w:val="00DB7B1A"/>
    <w:rsid w:val="00DC6A50"/>
    <w:rsid w:val="00DC7F3D"/>
    <w:rsid w:val="00DD365F"/>
    <w:rsid w:val="00DE1A50"/>
    <w:rsid w:val="00E1109D"/>
    <w:rsid w:val="00E2308C"/>
    <w:rsid w:val="00E27B39"/>
    <w:rsid w:val="00E44359"/>
    <w:rsid w:val="00E44E39"/>
    <w:rsid w:val="00E44FA9"/>
    <w:rsid w:val="00E46359"/>
    <w:rsid w:val="00E47FFE"/>
    <w:rsid w:val="00E54CDE"/>
    <w:rsid w:val="00E6273A"/>
    <w:rsid w:val="00E6486C"/>
    <w:rsid w:val="00E66567"/>
    <w:rsid w:val="00E72038"/>
    <w:rsid w:val="00E742D8"/>
    <w:rsid w:val="00E80382"/>
    <w:rsid w:val="00E82C88"/>
    <w:rsid w:val="00E83AFA"/>
    <w:rsid w:val="00E84B19"/>
    <w:rsid w:val="00E8644D"/>
    <w:rsid w:val="00E91FD9"/>
    <w:rsid w:val="00E935C3"/>
    <w:rsid w:val="00EA348E"/>
    <w:rsid w:val="00EA55F3"/>
    <w:rsid w:val="00EB0540"/>
    <w:rsid w:val="00EB305D"/>
    <w:rsid w:val="00EB3C06"/>
    <w:rsid w:val="00EC2D48"/>
    <w:rsid w:val="00EC74DB"/>
    <w:rsid w:val="00ED12CE"/>
    <w:rsid w:val="00ED389A"/>
    <w:rsid w:val="00EE42C6"/>
    <w:rsid w:val="00EE6097"/>
    <w:rsid w:val="00EE7685"/>
    <w:rsid w:val="00EF6404"/>
    <w:rsid w:val="00F02427"/>
    <w:rsid w:val="00F10450"/>
    <w:rsid w:val="00F10CEF"/>
    <w:rsid w:val="00F1741C"/>
    <w:rsid w:val="00F41637"/>
    <w:rsid w:val="00F41B01"/>
    <w:rsid w:val="00F42884"/>
    <w:rsid w:val="00F42EE3"/>
    <w:rsid w:val="00F44E5D"/>
    <w:rsid w:val="00F505AE"/>
    <w:rsid w:val="00F50FDB"/>
    <w:rsid w:val="00F53DF2"/>
    <w:rsid w:val="00F5657D"/>
    <w:rsid w:val="00F60026"/>
    <w:rsid w:val="00F64E30"/>
    <w:rsid w:val="00F70D8A"/>
    <w:rsid w:val="00F869FA"/>
    <w:rsid w:val="00F965E0"/>
    <w:rsid w:val="00F97821"/>
    <w:rsid w:val="00FB179B"/>
    <w:rsid w:val="00FB4FDC"/>
    <w:rsid w:val="00FE16FB"/>
    <w:rsid w:val="00FE1F8B"/>
    <w:rsid w:val="00FE2FBC"/>
    <w:rsid w:val="00FE7896"/>
    <w:rsid w:val="00FF3C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673"/>
    <w:pPr>
      <w:spacing w:before="0" w:beforeAutospacing="0" w:after="200" w:afterAutospacing="0" w:line="276" w:lineRule="auto"/>
      <w:ind w:firstLine="0"/>
      <w:jc w:val="left"/>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B7673"/>
    <w:pPr>
      <w:widowControl w:val="0"/>
      <w:autoSpaceDE w:val="0"/>
      <w:autoSpaceDN w:val="0"/>
      <w:adjustRightInd w:val="0"/>
      <w:spacing w:before="0" w:beforeAutospacing="0" w:after="0" w:afterAutospacing="0"/>
      <w:ind w:firstLine="0"/>
      <w:jc w:val="left"/>
    </w:pPr>
    <w:rPr>
      <w:rFonts w:ascii="Arial" w:eastAsia="Times New Roman" w:hAnsi="Arial" w:cs="Arial"/>
      <w:b/>
      <w:bCs/>
      <w:sz w:val="20"/>
      <w:szCs w:val="20"/>
      <w:lang w:eastAsia="ru-RU"/>
    </w:rPr>
  </w:style>
  <w:style w:type="paragraph" w:styleId="a3">
    <w:name w:val="List Paragraph"/>
    <w:basedOn w:val="a"/>
    <w:uiPriority w:val="34"/>
    <w:qFormat/>
    <w:rsid w:val="008B7673"/>
    <w:pPr>
      <w:ind w:left="720"/>
      <w:contextualSpacing/>
    </w:pPr>
  </w:style>
  <w:style w:type="paragraph" w:customStyle="1" w:styleId="ConsPlusNormal">
    <w:name w:val="ConsPlusNormal"/>
    <w:link w:val="ConsPlusNormal0"/>
    <w:rsid w:val="00BE4B23"/>
    <w:pPr>
      <w:widowControl w:val="0"/>
      <w:autoSpaceDE w:val="0"/>
      <w:autoSpaceDN w:val="0"/>
      <w:spacing w:before="0" w:beforeAutospacing="0" w:after="0" w:afterAutospacing="0"/>
      <w:ind w:firstLine="0"/>
      <w:jc w:val="left"/>
    </w:pPr>
    <w:rPr>
      <w:rFonts w:ascii="Calibri" w:eastAsia="Times New Roman" w:hAnsi="Calibri" w:cs="Calibri"/>
      <w:szCs w:val="20"/>
      <w:lang w:eastAsia="ru-RU"/>
    </w:rPr>
  </w:style>
  <w:style w:type="character" w:styleId="a4">
    <w:name w:val="Hyperlink"/>
    <w:basedOn w:val="a0"/>
    <w:uiPriority w:val="99"/>
    <w:unhideWhenUsed/>
    <w:rsid w:val="00AE40A0"/>
    <w:rPr>
      <w:color w:val="0000FF" w:themeColor="hyperlink"/>
      <w:u w:val="single"/>
    </w:rPr>
  </w:style>
  <w:style w:type="paragraph" w:styleId="a5">
    <w:name w:val="Balloon Text"/>
    <w:basedOn w:val="a"/>
    <w:link w:val="a6"/>
    <w:uiPriority w:val="99"/>
    <w:semiHidden/>
    <w:unhideWhenUsed/>
    <w:rsid w:val="0061063D"/>
    <w:pPr>
      <w:spacing w:beforeAutospacing="1" w:after="0" w:afterAutospacing="1" w:line="240" w:lineRule="auto"/>
      <w:ind w:firstLine="539"/>
      <w:jc w:val="both"/>
    </w:pPr>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61063D"/>
    <w:rPr>
      <w:rFonts w:ascii="Tahoma" w:hAnsi="Tahoma" w:cs="Tahoma"/>
      <w:sz w:val="16"/>
      <w:szCs w:val="16"/>
    </w:rPr>
  </w:style>
  <w:style w:type="paragraph" w:styleId="a7">
    <w:name w:val="header"/>
    <w:basedOn w:val="a"/>
    <w:link w:val="a8"/>
    <w:uiPriority w:val="99"/>
    <w:unhideWhenUsed/>
    <w:rsid w:val="0025008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5008F"/>
    <w:rPr>
      <w:rFonts w:ascii="Calibri" w:eastAsia="Times New Roman" w:hAnsi="Calibri" w:cs="Times New Roman"/>
      <w:lang w:eastAsia="ru-RU"/>
    </w:rPr>
  </w:style>
  <w:style w:type="paragraph" w:styleId="a9">
    <w:name w:val="footer"/>
    <w:basedOn w:val="a"/>
    <w:link w:val="aa"/>
    <w:uiPriority w:val="99"/>
    <w:unhideWhenUsed/>
    <w:rsid w:val="0025008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5008F"/>
    <w:rPr>
      <w:rFonts w:ascii="Calibri" w:eastAsia="Times New Roman" w:hAnsi="Calibri" w:cs="Times New Roman"/>
      <w:lang w:eastAsia="ru-RU"/>
    </w:rPr>
  </w:style>
  <w:style w:type="character" w:customStyle="1" w:styleId="ConsPlusNormal0">
    <w:name w:val="ConsPlusNormal Знак"/>
    <w:link w:val="ConsPlusNormal"/>
    <w:rsid w:val="00E44359"/>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4B85362BED6F886A49E1B364835FD5E88D058538B6B2C89B3DF173A68251BB008330DFA3943CE08C964FB7563AA5B15549E2b4XBH" TargetMode="External"/><Relationship Id="rId13" Type="http://schemas.openxmlformats.org/officeDocument/2006/relationships/hyperlink" Target="consultantplus://offline/ref=1FD5418FC883C975527306EA53BCC5200F6C20F7DDEDDB69A5736C5D9C152481225010E1C17AF55EA4ADFAF5F63DBD02281012D679B3BFFFm0LBD" TargetMode="External"/><Relationship Id="rId18" Type="http://schemas.openxmlformats.org/officeDocument/2006/relationships/theme" Target="theme/theme1.xml"/><Relationship Id="rId3" Type="http://schemas.openxmlformats.org/officeDocument/2006/relationships/styles" Target="styles.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566FEF7FAD535DC41C4952F7156934D14BB6172895AD963CE0B2350C49D2292932C57914746D5095D7D19EDF145D329DB3E708FE030O4wE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74074CCEF8C4DE9E34D7F222B90165DF045C8FA42D9B0D0464A399C4E63BD350970E704EB8CAF2C83D7C5629D94E4B2D4D4D435228PCsDJ" TargetMode="External"/><Relationship Id="rId5" Type="http://schemas.openxmlformats.org/officeDocument/2006/relationships/webSettings" Target="webSettings.xml"/><Relationship Id="rId15" Type="http://schemas.openxmlformats.org/officeDocument/2006/relationships/hyperlink" Target="consultantplus://offline/ref=22ABA6E47EAF143EE3A3122737C5F77DD5825C0B4458A3CD78DDC6E99318FCFBD6675334853BC271205BBFEDB7A154236F6EB37A7D13Y6p8D" TargetMode="External"/><Relationship Id="rId10" Type="http://schemas.openxmlformats.org/officeDocument/2006/relationships/hyperlink" Target="consultantplus://offline/ref=F5F0C23E4EB1F70EFC2D2DF0188003A7382E2E66DC5940086EB864F4F35E09CD18693CE8AA625D47B798B7EE8DDB28DE7CABD66045862171x973B" TargetMode="External"/><Relationship Id="rId4" Type="http://schemas.openxmlformats.org/officeDocument/2006/relationships/settings" Target="settings.xml"/><Relationship Id="rId9" Type="http://schemas.openxmlformats.org/officeDocument/2006/relationships/hyperlink" Target="http://www.gosuslugi.krskstate.ru" TargetMode="External"/><Relationship Id="rId14" Type="http://schemas.openxmlformats.org/officeDocument/2006/relationships/hyperlink" Target="consultantplus://offline/ref=8566FEF7FAD535DC41C4952F7156934D14BB6172895AD963CE0B2350C49D2292932C57914746D5095D7D19EDF145D329DB3E708FE030O4w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CC9D7-E56E-4DA0-9CAA-9E2019559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2743</TotalTime>
  <Pages>6</Pages>
  <Words>2600</Words>
  <Characters>14822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leonova</dc:creator>
  <cp:keywords/>
  <dc:description/>
  <cp:lastModifiedBy>lukyanchenko</cp:lastModifiedBy>
  <cp:revision>231</cp:revision>
  <cp:lastPrinted>2020-11-17T07:25:00Z</cp:lastPrinted>
  <dcterms:created xsi:type="dcterms:W3CDTF">2019-01-29T03:37:00Z</dcterms:created>
  <dcterms:modified xsi:type="dcterms:W3CDTF">2020-12-06T09:55:00Z</dcterms:modified>
</cp:coreProperties>
</file>