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2D7444" w:rsidTr="0061174A">
        <w:trPr>
          <w:trHeight w:val="218"/>
        </w:trPr>
        <w:tc>
          <w:tcPr>
            <w:tcW w:w="9935" w:type="dxa"/>
          </w:tcPr>
          <w:tbl>
            <w:tblPr>
              <w:tblW w:w="10021" w:type="dxa"/>
              <w:tblLayout w:type="fixed"/>
              <w:tblLook w:val="0000"/>
            </w:tblPr>
            <w:tblGrid>
              <w:gridCol w:w="4774"/>
              <w:gridCol w:w="5247"/>
            </w:tblGrid>
            <w:tr w:rsidR="00E73A92" w:rsidRPr="009E28CF" w:rsidTr="0061174A">
              <w:trPr>
                <w:trHeight w:val="333"/>
              </w:trPr>
              <w:tc>
                <w:tcPr>
                  <w:tcW w:w="4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E73A92" w:rsidP="009E28C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ПЕРВЫЙ</w:t>
                  </w:r>
                </w:p>
              </w:tc>
              <w:tc>
                <w:tcPr>
                  <w:tcW w:w="5247" w:type="dxa"/>
                </w:tcPr>
                <w:p w:rsidR="00E73A92" w:rsidRPr="009E28CF" w:rsidRDefault="00E73A92" w:rsidP="009E28CF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ФИНАНСОВЫЙ ОТЧЕТ</w:t>
                  </w:r>
                </w:p>
              </w:tc>
            </w:tr>
            <w:tr w:rsidR="00E73A92" w:rsidRPr="009E28CF" w:rsidTr="0061174A">
              <w:trPr>
                <w:trHeight w:val="278"/>
              </w:trPr>
              <w:tc>
                <w:tcPr>
                  <w:tcW w:w="10021" w:type="dxa"/>
                  <w:gridSpan w:val="2"/>
                </w:tcPr>
                <w:p w:rsidR="00E73A92" w:rsidRPr="009E28CF" w:rsidRDefault="00E73A92" w:rsidP="009E28CF">
                  <w:pPr>
                    <w:pStyle w:val="ConsPlusNonformat"/>
                    <w:widowControl/>
                    <w:ind w:right="4956"/>
                    <w:jc w:val="center"/>
                  </w:pPr>
                  <w:proofErr w:type="gramStart"/>
                  <w:r w:rsidRPr="009E28CF">
                    <w:rPr>
                      <w:rFonts w:ascii="Times New Roman" w:hAnsi="Times New Roman" w:cs="Times New Roman"/>
                    </w:rPr>
                    <w:t>(первый (итоговый)</w:t>
                  </w:r>
                  <w:proofErr w:type="gramEnd"/>
                </w:p>
              </w:tc>
            </w:tr>
          </w:tbl>
          <w:p w:rsidR="00E73A92" w:rsidRPr="009E28CF" w:rsidRDefault="00E73A92" w:rsidP="009E28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 поступлении и расходовании средств избирательного фонда кандидата / </w:t>
            </w:r>
          </w:p>
          <w:p w:rsidR="00E73A92" w:rsidRPr="009E28CF" w:rsidRDefault="00E73A92" w:rsidP="009E28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>избирательного объединения</w:t>
            </w:r>
          </w:p>
          <w:tbl>
            <w:tblPr>
              <w:tblW w:w="9935" w:type="dxa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35"/>
            </w:tblGrid>
            <w:tr w:rsidR="00E73A92" w:rsidRPr="009E28CF" w:rsidTr="0061174A">
              <w:trPr>
                <w:trHeight w:val="29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E73A92" w:rsidP="009E28CF">
                  <w:pPr>
                    <w:pStyle w:val="1"/>
                    <w:rPr>
                      <w:bCs w:val="0"/>
                      <w:sz w:val="22"/>
                      <w:szCs w:val="22"/>
                    </w:rPr>
                  </w:pPr>
                  <w:r w:rsidRPr="009E28CF">
                    <w:rPr>
                      <w:bCs w:val="0"/>
                      <w:sz w:val="22"/>
                      <w:szCs w:val="22"/>
                    </w:rPr>
                    <w:t>Выборы депутатов Законодательного Собрания Красноярского края четвертого созыва</w:t>
                  </w:r>
                </w:p>
              </w:tc>
            </w:tr>
            <w:tr w:rsidR="00E73A92" w:rsidRPr="009E28CF" w:rsidTr="0061174A">
              <w:trPr>
                <w:trHeight w:val="282"/>
              </w:trPr>
              <w:tc>
                <w:tcPr>
                  <w:tcW w:w="99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E73A92" w:rsidRPr="009E28CF" w:rsidRDefault="00E73A92" w:rsidP="009E28CF">
                  <w:pPr>
                    <w:pStyle w:val="1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9E28CF">
                    <w:rPr>
                      <w:b w:val="0"/>
                      <w:bCs w:val="0"/>
                      <w:sz w:val="20"/>
                      <w:szCs w:val="20"/>
                    </w:rPr>
                    <w:t>(наименование избирательной кампании)</w:t>
                  </w:r>
                </w:p>
              </w:tc>
            </w:tr>
            <w:tr w:rsidR="00E73A92" w:rsidRPr="009E28CF" w:rsidTr="0061174A">
              <w:trPr>
                <w:trHeight w:val="446"/>
              </w:trPr>
              <w:tc>
                <w:tcPr>
                  <w:tcW w:w="99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A93F1A" w:rsidP="009E28CF">
                  <w:pPr>
                    <w:pStyle w:val="1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Cs w:val="0"/>
                      <w:sz w:val="22"/>
                      <w:szCs w:val="22"/>
                    </w:rPr>
                    <w:t>Вэнго</w:t>
                  </w:r>
                  <w:proofErr w:type="spellEnd"/>
                  <w:r>
                    <w:rPr>
                      <w:bCs w:val="0"/>
                      <w:sz w:val="22"/>
                      <w:szCs w:val="22"/>
                    </w:rPr>
                    <w:t xml:space="preserve"> Валерий </w:t>
                  </w:r>
                  <w:proofErr w:type="spellStart"/>
                  <w:r>
                    <w:rPr>
                      <w:bCs w:val="0"/>
                      <w:sz w:val="22"/>
                      <w:szCs w:val="22"/>
                    </w:rPr>
                    <w:t>Хольмович</w:t>
                  </w:r>
                  <w:proofErr w:type="spellEnd"/>
                  <w:r w:rsidR="00E73A92" w:rsidRPr="009E28CF">
                    <w:rPr>
                      <w:sz w:val="22"/>
                      <w:szCs w:val="22"/>
                    </w:rPr>
                    <w:t xml:space="preserve">, </w:t>
                  </w:r>
                  <w:r w:rsidR="00AD3532">
                    <w:rPr>
                      <w:sz w:val="22"/>
                      <w:szCs w:val="22"/>
                    </w:rPr>
                    <w:t>Таймырский двух</w:t>
                  </w:r>
                  <w:r w:rsidR="00E73A92" w:rsidRPr="009E28CF">
                    <w:rPr>
                      <w:sz w:val="22"/>
                      <w:szCs w:val="22"/>
                    </w:rPr>
                    <w:t>мандатный избирательный округ №</w:t>
                  </w:r>
                  <w:r w:rsidR="00D35551">
                    <w:rPr>
                      <w:sz w:val="22"/>
                      <w:szCs w:val="22"/>
                    </w:rPr>
                    <w:t>2</w:t>
                  </w:r>
                  <w:r w:rsidR="00AD3532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E73A92" w:rsidRPr="009E28CF" w:rsidTr="0061174A">
              <w:trPr>
                <w:trHeight w:val="545"/>
              </w:trPr>
              <w:tc>
                <w:tcPr>
                  <w:tcW w:w="9935" w:type="dxa"/>
                </w:tcPr>
                <w:p w:rsidR="00E73A92" w:rsidRPr="009E28CF" w:rsidRDefault="00E73A92" w:rsidP="009E28CF">
                  <w:pPr>
                    <w:jc w:val="center"/>
                  </w:pPr>
                  <w:r w:rsidRPr="009E28CF">
                    <w:t>(Фамилия, имя, отчество кандидата, наименование и номер избирательного округа / наименование избирательного объединения)</w:t>
                  </w:r>
                </w:p>
              </w:tc>
            </w:tr>
            <w:tr w:rsidR="00E73A92" w:rsidRPr="009E28CF" w:rsidTr="0061174A">
              <w:trPr>
                <w:trHeight w:val="30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3532" w:rsidRDefault="00E73A92" w:rsidP="00D355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28CF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r w:rsidR="00A93F1A">
                    <w:rPr>
                      <w:b/>
                      <w:bCs/>
                      <w:sz w:val="22"/>
                      <w:szCs w:val="22"/>
                    </w:rPr>
                    <w:t>40810810231009410494</w:t>
                  </w:r>
                  <w:r w:rsidR="00D35551">
                    <w:rPr>
                      <w:b/>
                      <w:bCs/>
                      <w:sz w:val="22"/>
                      <w:szCs w:val="22"/>
                    </w:rPr>
                    <w:t xml:space="preserve"> в структурном подразделении № 8646/071</w:t>
                  </w:r>
                  <w:r w:rsidR="00AD3532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9E28CF">
                    <w:rPr>
                      <w:b/>
                      <w:sz w:val="22"/>
                      <w:szCs w:val="22"/>
                    </w:rPr>
                    <w:t>ПАО Сбербанк</w:t>
                  </w:r>
                  <w:r w:rsidR="00D35551">
                    <w:rPr>
                      <w:b/>
                      <w:sz w:val="22"/>
                      <w:szCs w:val="22"/>
                    </w:rPr>
                    <w:t xml:space="preserve"> по адресу: Красноярский край, </w:t>
                  </w:r>
                  <w:r w:rsidR="00AD3532">
                    <w:rPr>
                      <w:b/>
                      <w:sz w:val="22"/>
                      <w:szCs w:val="22"/>
                    </w:rPr>
                    <w:t xml:space="preserve">Таймырский Долгано-Ненецкий район, город Дудинка, </w:t>
                  </w:r>
                </w:p>
                <w:p w:rsidR="00E73A92" w:rsidRPr="009E28CF" w:rsidRDefault="00AD3532" w:rsidP="00D3555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ул. Островского, д. 5,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пом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. 65</w:t>
                  </w:r>
                </w:p>
              </w:tc>
            </w:tr>
            <w:tr w:rsidR="00E73A92" w:rsidRPr="009E28CF" w:rsidTr="0061174A">
              <w:trPr>
                <w:trHeight w:val="218"/>
              </w:trPr>
              <w:tc>
                <w:tcPr>
                  <w:tcW w:w="9935" w:type="dxa"/>
                </w:tcPr>
                <w:p w:rsidR="00E73A92" w:rsidRPr="009E28CF" w:rsidRDefault="00E73A92" w:rsidP="009E28CF">
                  <w:pPr>
                    <w:jc w:val="center"/>
                  </w:pPr>
                  <w:r w:rsidRPr="009E28CF">
                    <w:t>(номер специального избирательного счета, наименование и адрес кредитной организации)</w:t>
                  </w:r>
                </w:p>
              </w:tc>
            </w:tr>
          </w:tbl>
          <w:p w:rsidR="002D7444" w:rsidRPr="009E28CF" w:rsidRDefault="002D7444" w:rsidP="009E28CF"/>
        </w:tc>
      </w:tr>
    </w:tbl>
    <w:p w:rsidR="00E73A92" w:rsidRDefault="00E73A92" w:rsidP="009E28C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D7444" w:rsidRPr="00672D7E" w:rsidRDefault="002D7444" w:rsidP="009E28C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>По состоянию на "</w:t>
      </w:r>
      <w:r w:rsidR="00D35551">
        <w:rPr>
          <w:rFonts w:ascii="Times New Roman" w:hAnsi="Times New Roman" w:cs="Times New Roman"/>
        </w:rPr>
        <w:t>16</w:t>
      </w:r>
      <w:r w:rsidRPr="00672D7E">
        <w:rPr>
          <w:rFonts w:ascii="Times New Roman" w:hAnsi="Times New Roman" w:cs="Times New Roman"/>
        </w:rPr>
        <w:t xml:space="preserve">" </w:t>
      </w:r>
      <w:r w:rsidR="00EC39F5">
        <w:rPr>
          <w:rFonts w:ascii="Times New Roman" w:hAnsi="Times New Roman" w:cs="Times New Roman"/>
        </w:rPr>
        <w:t xml:space="preserve">июля </w:t>
      </w:r>
      <w:r w:rsidRPr="00672D7E">
        <w:rPr>
          <w:rFonts w:ascii="Times New Roman" w:hAnsi="Times New Roman" w:cs="Times New Roman"/>
        </w:rPr>
        <w:t>20</w:t>
      </w:r>
      <w:r w:rsidR="00EC39F5"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:rsidR="002D7444" w:rsidRDefault="002D7444" w:rsidP="009E28C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2D7444" w:rsidTr="009E28CF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7444" w:rsidTr="009E28CF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</w:t>
            </w:r>
          </w:p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 в том числе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1A0649" w:rsidRDefault="002D7444" w:rsidP="0061174A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  <w:r w:rsidRPr="000C07B9">
              <w:rPr>
                <w:rStyle w:val="a5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</w:t>
            </w:r>
          </w:p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Pr="00026EB7">
              <w:rPr>
                <w:rStyle w:val="a5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bookmarkStart w:id="0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bookmarkEnd w:id="0"/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:rsidR="002D7444" w:rsidRDefault="002D7444" w:rsidP="0061174A">
            <w:r>
              <w:t>консультационного характера</w:t>
            </w:r>
            <w:r w:rsidRPr="00E0673C">
              <w:rPr>
                <w:rStyle w:val="a5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2D7444" w:rsidRDefault="002D7444" w:rsidP="0061174A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</w:tbl>
    <w:p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sectPr w:rsidR="002D7444" w:rsidSect="009E28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13B" w:rsidRDefault="00AE013B" w:rsidP="002D7444">
      <w:r>
        <w:separator/>
      </w:r>
    </w:p>
  </w:endnote>
  <w:endnote w:type="continuationSeparator" w:id="1">
    <w:p w:rsidR="00AE013B" w:rsidRDefault="00AE013B" w:rsidP="002D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13B" w:rsidRDefault="00AE013B" w:rsidP="002D7444">
      <w:r>
        <w:separator/>
      </w:r>
    </w:p>
  </w:footnote>
  <w:footnote w:type="continuationSeparator" w:id="1">
    <w:p w:rsidR="00AE013B" w:rsidRDefault="00AE013B" w:rsidP="002D7444">
      <w:r>
        <w:continuationSeparator/>
      </w:r>
    </w:p>
  </w:footnote>
  <w:footnote w:id="2">
    <w:p w:rsidR="002D7444" w:rsidRDefault="002D7444" w:rsidP="002D7444">
      <w:pPr>
        <w:pStyle w:val="a3"/>
        <w:spacing w:after="0"/>
        <w:ind w:firstLine="0"/>
        <w:rPr>
          <w:sz w:val="18"/>
        </w:rPr>
      </w:pPr>
      <w:r w:rsidRPr="000C07B9">
        <w:rPr>
          <w:rStyle w:val="a5"/>
        </w:rPr>
        <w:footnoteRef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2D7444" w:rsidRPr="000C07B9" w:rsidRDefault="002D7444" w:rsidP="002D7444">
      <w:pPr>
        <w:pStyle w:val="a3"/>
        <w:spacing w:after="0"/>
        <w:ind w:firstLine="0"/>
        <w:rPr>
          <w:b/>
          <w:bCs/>
        </w:rPr>
      </w:pPr>
    </w:p>
  </w:footnote>
  <w:footnote w:id="3">
    <w:p w:rsidR="002D7444" w:rsidRDefault="002D7444" w:rsidP="002D7444">
      <w:pPr>
        <w:pStyle w:val="a3"/>
        <w:spacing w:after="0"/>
        <w:ind w:firstLine="0"/>
      </w:pPr>
      <w:r w:rsidRPr="00E0673C">
        <w:rPr>
          <w:rStyle w:val="a5"/>
        </w:rPr>
        <w:footnoteRef/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sz w:val="18"/>
          <w:szCs w:val="18"/>
        </w:rPr>
        <w:t>интернет-ресурсах</w:t>
      </w:r>
      <w:proofErr w:type="spellEnd"/>
      <w:r>
        <w:rPr>
          <w:sz w:val="18"/>
          <w:szCs w:val="18"/>
        </w:rPr>
        <w:t xml:space="preserve">, не </w:t>
      </w:r>
      <w:proofErr w:type="gramStart"/>
      <w:r>
        <w:rPr>
          <w:sz w:val="18"/>
          <w:szCs w:val="18"/>
        </w:rPr>
        <w:t>зарегистрированных</w:t>
      </w:r>
      <w:proofErr w:type="gramEnd"/>
      <w:r>
        <w:rPr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4">
    <w:p w:rsidR="002D7444" w:rsidRPr="005D1429" w:rsidRDefault="002D7444" w:rsidP="002D7444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5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2D7444" w:rsidRDefault="002D7444" w:rsidP="002D7444">
      <w:pPr>
        <w:pStyle w:val="a3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44"/>
    <w:rsid w:val="001F010E"/>
    <w:rsid w:val="00265A9B"/>
    <w:rsid w:val="002D7444"/>
    <w:rsid w:val="00492132"/>
    <w:rsid w:val="005519F3"/>
    <w:rsid w:val="00943278"/>
    <w:rsid w:val="009E28CF"/>
    <w:rsid w:val="00A93F1A"/>
    <w:rsid w:val="00AD3532"/>
    <w:rsid w:val="00AE013B"/>
    <w:rsid w:val="00B233D2"/>
    <w:rsid w:val="00B36DC9"/>
    <w:rsid w:val="00D35551"/>
    <w:rsid w:val="00DA773B"/>
    <w:rsid w:val="00DE689B"/>
    <w:rsid w:val="00E73A92"/>
    <w:rsid w:val="00EC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Пользователь Windows</cp:lastModifiedBy>
  <cp:revision>6</cp:revision>
  <cp:lastPrinted>2021-07-16T05:52:00Z</cp:lastPrinted>
  <dcterms:created xsi:type="dcterms:W3CDTF">2021-07-12T11:06:00Z</dcterms:created>
  <dcterms:modified xsi:type="dcterms:W3CDTF">2021-07-16T11:19:00Z</dcterms:modified>
</cp:coreProperties>
</file>