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259" w:rsidRPr="007303AB" w:rsidRDefault="00CD360C" w:rsidP="00832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CD360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Извещение </w:t>
      </w:r>
    </w:p>
    <w:p w:rsidR="00832259" w:rsidRDefault="00CD360C" w:rsidP="00832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32259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о</w:t>
      </w:r>
      <w:r w:rsidR="00832259">
        <w:rPr>
          <w:rFonts w:ascii="Times New Roman" w:hAnsi="Times New Roman" w:cs="Times New Roman"/>
          <w:sz w:val="26"/>
          <w:szCs w:val="26"/>
        </w:rPr>
        <w:t xml:space="preserve"> проведении открытого конкурса на право осуществления перевозок</w:t>
      </w:r>
      <w:r w:rsidR="00D01024" w:rsidRPr="00D01024">
        <w:rPr>
          <w:rFonts w:ascii="Times New Roman" w:hAnsi="Times New Roman" w:cs="Times New Roman"/>
          <w:sz w:val="26"/>
          <w:szCs w:val="26"/>
        </w:rPr>
        <w:t xml:space="preserve"> по одному или нескольким муниципальным маршрутам регулярных перевозок пассажиров и багажа автомобильным транспортом на территории села Хатанга</w:t>
      </w:r>
      <w:r w:rsidR="00D0415E">
        <w:rPr>
          <w:rFonts w:ascii="Times New Roman" w:hAnsi="Times New Roman" w:cs="Times New Roman"/>
          <w:sz w:val="26"/>
          <w:szCs w:val="26"/>
        </w:rPr>
        <w:t xml:space="preserve"> по нерегулируемым тарифам</w:t>
      </w:r>
    </w:p>
    <w:p w:rsidR="00147A6E" w:rsidRPr="00D01024" w:rsidRDefault="00147A6E" w:rsidP="00832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47A6E" w:rsidRPr="00D01024" w:rsidRDefault="00986412" w:rsidP="00147A6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47A6E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147A6E">
        <w:rPr>
          <w:rFonts w:ascii="Times New Roman" w:hAnsi="Times New Roman" w:cs="Times New Roman"/>
          <w:sz w:val="26"/>
          <w:szCs w:val="26"/>
        </w:rPr>
        <w:t>Федеральным законом</w:t>
      </w:r>
      <w:r w:rsidR="00147A6E" w:rsidRPr="00147A6E">
        <w:rPr>
          <w:rFonts w:ascii="Times New Roman" w:hAnsi="Times New Roman" w:cs="Times New Roman"/>
          <w:sz w:val="26"/>
          <w:szCs w:val="26"/>
        </w:rPr>
        <w:t xml:space="preserve"> от 13.07.2015 № 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</w:t>
      </w:r>
      <w:r w:rsidR="00147A6E" w:rsidRPr="00691C2A">
        <w:rPr>
          <w:rFonts w:ascii="Times New Roman" w:hAnsi="Times New Roman" w:cs="Times New Roman"/>
          <w:sz w:val="26"/>
          <w:szCs w:val="26"/>
        </w:rPr>
        <w:t>»</w:t>
      </w:r>
      <w:r w:rsidR="00147A6E">
        <w:rPr>
          <w:rFonts w:ascii="Times New Roman" w:hAnsi="Times New Roman" w:cs="Times New Roman"/>
          <w:sz w:val="26"/>
          <w:szCs w:val="26"/>
        </w:rPr>
        <w:t xml:space="preserve">, </w:t>
      </w:r>
      <w:r w:rsidR="00147A6E">
        <w:rPr>
          <w:rFonts w:ascii="Times New Roman" w:eastAsia="Calibri" w:hAnsi="Times New Roman" w:cs="Times New Roman"/>
          <w:sz w:val="26"/>
          <w:szCs w:val="26"/>
        </w:rPr>
        <w:t>Порядком</w:t>
      </w:r>
      <w:r w:rsidR="00147A6E" w:rsidRPr="00691C2A">
        <w:rPr>
          <w:rFonts w:ascii="Times New Roman" w:eastAsia="Calibri" w:hAnsi="Times New Roman" w:cs="Times New Roman"/>
          <w:sz w:val="26"/>
          <w:szCs w:val="26"/>
        </w:rPr>
        <w:t xml:space="preserve"> выдачи свидетельств об осуществлении перевозок по муниципальным маршрутам и карт соответствующих маршрутов на территории села Хатанга</w:t>
      </w:r>
      <w:r w:rsidR="00147A6E">
        <w:rPr>
          <w:rFonts w:ascii="Times New Roman" w:eastAsia="Calibri" w:hAnsi="Times New Roman" w:cs="Times New Roman"/>
          <w:sz w:val="26"/>
          <w:szCs w:val="26"/>
        </w:rPr>
        <w:t>, утверждённым</w:t>
      </w:r>
      <w:r w:rsidR="00147A6E" w:rsidRPr="00147A6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47A6E" w:rsidRPr="00691C2A">
        <w:rPr>
          <w:rFonts w:ascii="Times New Roman" w:eastAsia="Calibri" w:hAnsi="Times New Roman" w:cs="Times New Roman"/>
          <w:sz w:val="26"/>
          <w:szCs w:val="26"/>
        </w:rPr>
        <w:t>Постановление</w:t>
      </w:r>
      <w:r w:rsidR="00147A6E">
        <w:rPr>
          <w:rFonts w:ascii="Times New Roman" w:eastAsia="Calibri" w:hAnsi="Times New Roman" w:cs="Times New Roman"/>
          <w:sz w:val="26"/>
          <w:szCs w:val="26"/>
        </w:rPr>
        <w:t>м</w:t>
      </w:r>
      <w:r w:rsidR="00147A6E" w:rsidRPr="00691C2A">
        <w:rPr>
          <w:rFonts w:ascii="Times New Roman" w:eastAsia="Calibri" w:hAnsi="Times New Roman" w:cs="Times New Roman"/>
          <w:sz w:val="26"/>
          <w:szCs w:val="26"/>
        </w:rPr>
        <w:t xml:space="preserve"> Администрации муниципального района</w:t>
      </w:r>
      <w:r w:rsidR="00147A6E">
        <w:rPr>
          <w:rFonts w:ascii="Times New Roman" w:eastAsia="Calibri" w:hAnsi="Times New Roman" w:cs="Times New Roman"/>
          <w:sz w:val="26"/>
          <w:szCs w:val="26"/>
        </w:rPr>
        <w:t xml:space="preserve"> от 24.12.2021 № 1824</w:t>
      </w:r>
      <w:r w:rsidR="00147A6E" w:rsidRPr="00691C2A">
        <w:rPr>
          <w:rFonts w:ascii="Times New Roman" w:eastAsia="Calibri" w:hAnsi="Times New Roman" w:cs="Times New Roman"/>
          <w:sz w:val="26"/>
          <w:szCs w:val="26"/>
        </w:rPr>
        <w:t xml:space="preserve"> «О реализации на территории села Хатанга законодательства о регулярных перевозках пассажиров и багажа автомобильным т</w:t>
      </w:r>
      <w:r w:rsidR="00147A6E">
        <w:rPr>
          <w:rFonts w:ascii="Times New Roman" w:eastAsia="Calibri" w:hAnsi="Times New Roman" w:cs="Times New Roman"/>
          <w:sz w:val="26"/>
          <w:szCs w:val="26"/>
        </w:rPr>
        <w:t>ранспортом», Порядком</w:t>
      </w:r>
      <w:r w:rsidR="00147A6E" w:rsidRPr="00691C2A">
        <w:rPr>
          <w:rFonts w:ascii="Times New Roman" w:eastAsia="Calibri" w:hAnsi="Times New Roman" w:cs="Times New Roman"/>
          <w:sz w:val="26"/>
          <w:szCs w:val="26"/>
        </w:rPr>
        <w:t xml:space="preserve"> проведения открытого конкурса </w:t>
      </w:r>
      <w:r w:rsidR="00147A6E" w:rsidRPr="00691C2A">
        <w:rPr>
          <w:rFonts w:ascii="Times New Roman" w:eastAsia="Calibri" w:hAnsi="Times New Roman" w:cs="Times New Roman"/>
          <w:bCs/>
          <w:sz w:val="26"/>
          <w:szCs w:val="26"/>
        </w:rPr>
        <w:t>на право получения свидетельства об осуществлении перевозок по муниципальным маршрутам регулярных перевозок пассажиров и багажа автомобильным транспортом на территории села Хатанга</w:t>
      </w:r>
      <w:r w:rsidR="00147A6E">
        <w:rPr>
          <w:rFonts w:ascii="Times New Roman" w:eastAsia="Calibri" w:hAnsi="Times New Roman" w:cs="Times New Roman"/>
          <w:sz w:val="26"/>
          <w:szCs w:val="26"/>
        </w:rPr>
        <w:t xml:space="preserve"> утверждённым </w:t>
      </w:r>
      <w:r w:rsidR="00147A6E" w:rsidRPr="00691C2A">
        <w:rPr>
          <w:rFonts w:ascii="Times New Roman" w:eastAsia="Calibri" w:hAnsi="Times New Roman" w:cs="Times New Roman"/>
          <w:sz w:val="26"/>
          <w:szCs w:val="26"/>
        </w:rPr>
        <w:t>Постановление</w:t>
      </w:r>
      <w:r w:rsidR="00147A6E">
        <w:rPr>
          <w:rFonts w:ascii="Times New Roman" w:eastAsia="Calibri" w:hAnsi="Times New Roman" w:cs="Times New Roman"/>
          <w:sz w:val="26"/>
          <w:szCs w:val="26"/>
        </w:rPr>
        <w:t>м</w:t>
      </w:r>
      <w:r w:rsidR="00147A6E" w:rsidRPr="00691C2A">
        <w:rPr>
          <w:rFonts w:ascii="Times New Roman" w:eastAsia="Calibri" w:hAnsi="Times New Roman" w:cs="Times New Roman"/>
          <w:sz w:val="26"/>
          <w:szCs w:val="26"/>
        </w:rPr>
        <w:t xml:space="preserve"> Администрации муниципального района</w:t>
      </w:r>
      <w:r w:rsidR="00147A6E">
        <w:rPr>
          <w:rFonts w:ascii="Times New Roman" w:eastAsia="Calibri" w:hAnsi="Times New Roman" w:cs="Times New Roman"/>
          <w:sz w:val="26"/>
          <w:szCs w:val="26"/>
        </w:rPr>
        <w:t xml:space="preserve"> от 08.06.2022 № 951</w:t>
      </w:r>
      <w:r w:rsidR="00147A6E" w:rsidRPr="00691C2A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 w:rsidR="00147A6E" w:rsidRPr="00691C2A">
        <w:rPr>
          <w:rFonts w:ascii="Times New Roman" w:eastAsia="Calibri" w:hAnsi="Times New Roman" w:cs="Times New Roman"/>
          <w:bCs/>
          <w:sz w:val="26"/>
          <w:szCs w:val="26"/>
        </w:rPr>
        <w:t>Об утверждении Порядка организации и проведения открытого конкурса и Конкурсной документации на право получения свидетельства об осуществлении перевозок по муниципальным маршрутам регулярных перевозок пассажиров и багажа автомобильным транспортом на территории села Хатанга</w:t>
      </w:r>
      <w:r w:rsidR="00147A6E">
        <w:rPr>
          <w:rFonts w:ascii="Times New Roman" w:eastAsia="Calibri" w:hAnsi="Times New Roman" w:cs="Times New Roman"/>
          <w:sz w:val="26"/>
          <w:szCs w:val="26"/>
        </w:rPr>
        <w:t>»</w:t>
      </w:r>
      <w:r w:rsidR="00147A6E" w:rsidRPr="00147A6E">
        <w:rPr>
          <w:sz w:val="26"/>
          <w:szCs w:val="26"/>
        </w:rPr>
        <w:t xml:space="preserve"> </w:t>
      </w:r>
      <w:r w:rsidR="00147A6E" w:rsidRPr="00147A6E">
        <w:rPr>
          <w:rFonts w:ascii="Times New Roman" w:hAnsi="Times New Roman" w:cs="Times New Roman"/>
          <w:sz w:val="26"/>
          <w:szCs w:val="26"/>
        </w:rPr>
        <w:t>Управление транспорта, информатизации и связи Администрации муниципального района (далее – Уполномоченный орган) объявляет о приеме</w:t>
      </w:r>
      <w:r w:rsidR="00147A6E">
        <w:rPr>
          <w:rFonts w:ascii="Times New Roman" w:eastAsia="Calibri" w:hAnsi="Times New Roman" w:cs="Times New Roman"/>
          <w:sz w:val="26"/>
          <w:szCs w:val="26"/>
        </w:rPr>
        <w:t xml:space="preserve"> заявок на участие в </w:t>
      </w:r>
      <w:r w:rsidR="00147A6E">
        <w:rPr>
          <w:rFonts w:ascii="Times New Roman" w:hAnsi="Times New Roman" w:cs="Times New Roman"/>
          <w:sz w:val="26"/>
          <w:szCs w:val="26"/>
        </w:rPr>
        <w:t>открытом конкурсе на право осуществления перевозок</w:t>
      </w:r>
      <w:r w:rsidR="00147A6E" w:rsidRPr="00D01024">
        <w:rPr>
          <w:rFonts w:ascii="Times New Roman" w:hAnsi="Times New Roman" w:cs="Times New Roman"/>
          <w:sz w:val="26"/>
          <w:szCs w:val="26"/>
        </w:rPr>
        <w:t xml:space="preserve"> по одному или нескольким муниципальным маршрутам регулярных перевозок пассажиров и багажа автомобильным транспортом на территории села Хатанга</w:t>
      </w:r>
      <w:r w:rsidR="00147A6E">
        <w:rPr>
          <w:rFonts w:ascii="Times New Roman" w:hAnsi="Times New Roman" w:cs="Times New Roman"/>
          <w:sz w:val="26"/>
          <w:szCs w:val="26"/>
        </w:rPr>
        <w:t xml:space="preserve"> по нерегулируемым тарифам</w:t>
      </w:r>
    </w:p>
    <w:p w:rsidR="00CD360C" w:rsidRPr="00D01024" w:rsidRDefault="00CD360C" w:rsidP="00D010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498" w:type="dxa"/>
        <w:tblInd w:w="22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727"/>
        <w:gridCol w:w="5771"/>
      </w:tblGrid>
      <w:tr w:rsidR="00CD360C" w:rsidRPr="00CD360C" w:rsidTr="00147A6E"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360C" w:rsidRPr="00147A6E" w:rsidRDefault="00D01024" w:rsidP="00CD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организатора открытого конкурса на право осуществления </w:t>
            </w:r>
            <w:r w:rsidR="00A60AC0"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перевозок по одному или нескольким муниципальным маршрутам регулярных</w:t>
            </w:r>
            <w:r w:rsidR="005B4B8F"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перевозок и багажа автомобильным транспортом на территории села Хатанга</w:t>
            </w:r>
            <w:r w:rsidR="00773E17"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(далее – организатор открытого конкурса, открытый конкурс)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360C" w:rsidRPr="00147A6E" w:rsidRDefault="00773E17" w:rsidP="0077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транспорта, информатизации и связи Администрации Таймырского Долгано-Ненецкого муниципального района</w:t>
            </w:r>
          </w:p>
        </w:tc>
      </w:tr>
      <w:tr w:rsidR="00CD360C" w:rsidRPr="00CD360C" w:rsidTr="00147A6E"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360C" w:rsidRPr="00147A6E" w:rsidRDefault="009A760A" w:rsidP="00CD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CD360C"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дрес</w:t>
            </w:r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местонахождения организатора открытого конкурса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360C" w:rsidRPr="00147A6E" w:rsidRDefault="00CD360C" w:rsidP="00CD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Федерация, 647000, Красноярский край, </w:t>
            </w:r>
            <w:proofErr w:type="gramStart"/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Дудинка, ул. Дудинская, д. 7,кор. А, каб. 1</w:t>
            </w:r>
            <w:r w:rsidR="009A760A"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CD360C" w:rsidRPr="00CD360C" w:rsidTr="00147A6E"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360C" w:rsidRPr="00147A6E" w:rsidRDefault="009A760A" w:rsidP="00CD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Почтовый адрес и адрес электронной почты организатора открытого конкурса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360C" w:rsidRPr="00147A6E" w:rsidRDefault="00CD360C" w:rsidP="00CD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Федерация, 647000, Красноярский край, Таймырский Долгано-Ненецкий р-н, Дудинка </w:t>
            </w:r>
            <w:proofErr w:type="gramStart"/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УЛИЦА СОВЕТСКАЯ, 35</w:t>
            </w:r>
            <w:r w:rsidR="009A760A"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hyperlink r:id="rId4" w:history="1">
              <w:r w:rsidR="009A760A" w:rsidRPr="00147A6E">
                <w:rPr>
                  <w:rStyle w:val="a3"/>
                  <w:rFonts w:ascii="Times New Roman" w:eastAsia="Times New Roman" w:hAnsi="Times New Roman" w:cs="Times New Roman"/>
                  <w:color w:val="auto"/>
                  <w:u w:val="none"/>
                  <w:lang w:eastAsia="ru-RU"/>
                </w:rPr>
                <w:t>ata</w:t>
              </w:r>
              <w:r w:rsidR="009A760A" w:rsidRPr="00147A6E">
                <w:rPr>
                  <w:rStyle w:val="a3"/>
                  <w:rFonts w:ascii="Times New Roman" w:eastAsia="Times New Roman" w:hAnsi="Times New Roman" w:cs="Times New Roman"/>
                  <w:color w:val="auto"/>
                  <w:u w:val="none"/>
                  <w:lang w:val="en-US" w:eastAsia="ru-RU"/>
                </w:rPr>
                <w:t>o</w:t>
              </w:r>
              <w:r w:rsidR="009A760A" w:rsidRPr="00147A6E">
                <w:rPr>
                  <w:rStyle w:val="a3"/>
                  <w:rFonts w:ascii="Times New Roman" w:eastAsia="Times New Roman" w:hAnsi="Times New Roman" w:cs="Times New Roman"/>
                  <w:color w:val="auto"/>
                  <w:u w:val="none"/>
                  <w:lang w:eastAsia="ru-RU"/>
                </w:rPr>
                <w:t>@taimyr24.ru</w:t>
              </w:r>
            </w:hyperlink>
            <w:r w:rsidR="009A760A"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9A760A" w:rsidRPr="00147A6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</w:t>
            </w:r>
            <w:r w:rsidR="007C03DA" w:rsidRPr="00147A6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ransport</w:t>
            </w:r>
            <w:r w:rsidR="009A760A"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@</w:t>
            </w:r>
            <w:r w:rsidR="007C03DA" w:rsidRPr="00147A6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d</w:t>
            </w:r>
            <w:r w:rsidR="007C03DA"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  <w:r w:rsidR="009A760A"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taimyr24.ru</w:t>
            </w:r>
          </w:p>
        </w:tc>
      </w:tr>
      <w:tr w:rsidR="00CD360C" w:rsidRPr="00CD360C" w:rsidTr="00147A6E"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360C" w:rsidRPr="00147A6E" w:rsidRDefault="00CD360C" w:rsidP="00CD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Ответственное должностное лицо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360C" w:rsidRPr="00147A6E" w:rsidRDefault="007C03DA" w:rsidP="00CD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6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Решетников Алексей Леонидович</w:t>
            </w:r>
          </w:p>
        </w:tc>
      </w:tr>
      <w:tr w:rsidR="00CD360C" w:rsidRPr="00CD360C" w:rsidTr="00147A6E"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360C" w:rsidRPr="00147A6E" w:rsidRDefault="00CD360C" w:rsidP="00CD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электронной почты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360C" w:rsidRPr="00147A6E" w:rsidRDefault="007C03DA" w:rsidP="00CD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reshetnikov@taimyr24.ru</w:t>
            </w:r>
          </w:p>
        </w:tc>
      </w:tr>
      <w:tr w:rsidR="00CD360C" w:rsidRPr="00CD360C" w:rsidTr="00147A6E"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360C" w:rsidRPr="00147A6E" w:rsidRDefault="00CD360C" w:rsidP="00CD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контактного телефона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360C" w:rsidRPr="00147A6E" w:rsidRDefault="00CD360C" w:rsidP="00CD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7-39191-5</w:t>
            </w:r>
            <w:r w:rsidR="007C03DA"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1612</w:t>
            </w:r>
          </w:p>
        </w:tc>
      </w:tr>
      <w:tr w:rsidR="00CD360C" w:rsidRPr="00CD360C" w:rsidTr="00147A6E"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360C" w:rsidRPr="00147A6E" w:rsidRDefault="00CD360C" w:rsidP="00CD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Факс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360C" w:rsidRPr="00147A6E" w:rsidRDefault="00CD360C" w:rsidP="00CD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7-39191-5</w:t>
            </w:r>
            <w:r w:rsidR="007C03DA"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1612</w:t>
            </w:r>
          </w:p>
        </w:tc>
      </w:tr>
      <w:tr w:rsidR="00CD360C" w:rsidRPr="00CD360C" w:rsidTr="00147A6E"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360C" w:rsidRPr="00147A6E" w:rsidRDefault="00C272B4" w:rsidP="00CD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 открытого конкурса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360C" w:rsidRPr="00147A6E" w:rsidRDefault="00C272B4" w:rsidP="00CD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 на получение свидетельств об осуществлении регулярных перевозок пассажиров и багажа по одному или нескольким муниципальным маршрутам регулярных перевозок</w:t>
            </w:r>
            <w:r w:rsidR="00D0415E"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нерегулируемым тарифам</w:t>
            </w:r>
          </w:p>
        </w:tc>
      </w:tr>
      <w:tr w:rsidR="00CD360C" w:rsidRPr="00CD360C" w:rsidTr="00147A6E"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360C" w:rsidRPr="00147A6E" w:rsidRDefault="00D0415E" w:rsidP="00CD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Срок, место и порядок предоставления конкурсной документации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360C" w:rsidRPr="00147A6E" w:rsidRDefault="00D0415E" w:rsidP="00CD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Конкурсная документация предоставляется организатором конкурса со дня, следующего за днём размещения извещения о проведении открытого конкурса, и до дня окончания подачи заявок.</w:t>
            </w:r>
          </w:p>
          <w:p w:rsidR="00F0493A" w:rsidRPr="00147A6E" w:rsidRDefault="00F0493A" w:rsidP="00F0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D2513" w:rsidRPr="007F7DEB" w:rsidRDefault="00F0493A" w:rsidP="00F0493A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147A6E">
              <w:rPr>
                <w:rFonts w:ascii="Times New Roman" w:hAnsi="Times New Roman" w:cs="Times New Roman"/>
              </w:rPr>
              <w:t xml:space="preserve">Дата и время начала приема заявок – </w:t>
            </w:r>
            <w:r w:rsidR="006D2513" w:rsidRPr="007F7DEB">
              <w:rPr>
                <w:rFonts w:ascii="Times New Roman" w:hAnsi="Times New Roman" w:cs="Times New Roman"/>
                <w:b/>
              </w:rPr>
              <w:t>22</w:t>
            </w:r>
            <w:r w:rsidR="007303AB" w:rsidRPr="007F7DEB">
              <w:rPr>
                <w:rFonts w:ascii="Times New Roman" w:hAnsi="Times New Roman" w:cs="Times New Roman"/>
                <w:b/>
              </w:rPr>
              <w:t>.08</w:t>
            </w:r>
            <w:r w:rsidRPr="007F7DEB">
              <w:rPr>
                <w:rFonts w:ascii="Times New Roman" w:hAnsi="Times New Roman" w:cs="Times New Roman"/>
                <w:b/>
              </w:rPr>
              <w:t>.2022,</w:t>
            </w:r>
          </w:p>
          <w:p w:rsidR="00F0493A" w:rsidRPr="007F7DEB" w:rsidRDefault="00F0493A" w:rsidP="00F0493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7DEB">
              <w:rPr>
                <w:rFonts w:ascii="Times New Roman" w:hAnsi="Times New Roman" w:cs="Times New Roman"/>
                <w:b/>
              </w:rPr>
              <w:t xml:space="preserve"> 09 часов 00 минут. </w:t>
            </w:r>
          </w:p>
          <w:p w:rsidR="006D2513" w:rsidRPr="007F7DEB" w:rsidRDefault="00F0493A" w:rsidP="00F0493A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147A6E">
              <w:rPr>
                <w:rFonts w:ascii="Times New Roman" w:hAnsi="Times New Roman" w:cs="Times New Roman"/>
              </w:rPr>
              <w:t xml:space="preserve">Дата и время окончания приема заявок – </w:t>
            </w:r>
            <w:r w:rsidR="006D2513" w:rsidRPr="007F7DEB">
              <w:rPr>
                <w:rFonts w:ascii="Times New Roman" w:hAnsi="Times New Roman" w:cs="Times New Roman"/>
                <w:b/>
              </w:rPr>
              <w:t>21</w:t>
            </w:r>
            <w:r w:rsidR="007303AB" w:rsidRPr="007F7DEB">
              <w:rPr>
                <w:rFonts w:ascii="Times New Roman" w:hAnsi="Times New Roman" w:cs="Times New Roman"/>
                <w:b/>
              </w:rPr>
              <w:t>.09</w:t>
            </w:r>
            <w:r w:rsidRPr="007F7DEB">
              <w:rPr>
                <w:rFonts w:ascii="Times New Roman" w:hAnsi="Times New Roman" w:cs="Times New Roman"/>
                <w:b/>
              </w:rPr>
              <w:t xml:space="preserve">.2022, </w:t>
            </w:r>
          </w:p>
          <w:p w:rsidR="00D0415E" w:rsidRPr="007F7DEB" w:rsidRDefault="00F0493A" w:rsidP="00F04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F7DEB">
              <w:rPr>
                <w:rFonts w:ascii="Times New Roman" w:hAnsi="Times New Roman" w:cs="Times New Roman"/>
                <w:b/>
              </w:rPr>
              <w:t>18 часов 00 минут</w:t>
            </w:r>
          </w:p>
          <w:p w:rsidR="00F0493A" w:rsidRPr="00147A6E" w:rsidRDefault="00F0493A" w:rsidP="00F04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0415E" w:rsidRPr="00147A6E" w:rsidRDefault="00D0415E" w:rsidP="00F04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конкурсной документации осуществляется на основании заявления о предоставлении конкурсной документации, поданного организатору открытого конкурса в письменной форме, в течени</w:t>
            </w:r>
            <w:proofErr w:type="gramStart"/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proofErr w:type="gramEnd"/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двух рабочих дней со дня регистрации заявления организатором открытого конкурса</w:t>
            </w:r>
          </w:p>
          <w:p w:rsidR="00D0415E" w:rsidRPr="00147A6E" w:rsidRDefault="00D0415E" w:rsidP="00CD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0415E" w:rsidRPr="00147A6E" w:rsidRDefault="00D0415E" w:rsidP="00CD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заявлении о предоставлении конкурсной документации заинтересованным лицом указывается форма предоставления конкурсной документации.</w:t>
            </w:r>
          </w:p>
          <w:p w:rsidR="00D0415E" w:rsidRPr="00147A6E" w:rsidRDefault="00D0415E" w:rsidP="00CD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Конкурсная документация предоставляется в форме документа на бумажном носителе или в форме электронного документа.</w:t>
            </w:r>
          </w:p>
          <w:p w:rsidR="00DF720F" w:rsidRPr="00147A6E" w:rsidRDefault="00DF720F" w:rsidP="00CD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F720F" w:rsidRPr="00147A6E" w:rsidRDefault="00DF720F" w:rsidP="00CD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Заявления о предоставлении конкурсной документации принимаются по адресу: </w:t>
            </w:r>
          </w:p>
          <w:p w:rsidR="00986412" w:rsidRPr="00147A6E" w:rsidRDefault="00DF720F" w:rsidP="00CD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647000, Красноярский край, </w:t>
            </w:r>
            <w:proofErr w:type="gramStart"/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Дудинка, ул. Дудинская, д. 7,кор. А</w:t>
            </w:r>
            <w:proofErr w:type="gramStart"/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,к</w:t>
            </w:r>
            <w:proofErr w:type="gramEnd"/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аб.19</w:t>
            </w:r>
          </w:p>
          <w:p w:rsidR="00DF720F" w:rsidRPr="00147A6E" w:rsidRDefault="00DF720F" w:rsidP="00CD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86412" w:rsidRPr="00147A6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transport</w:t>
            </w:r>
            <w:r w:rsidR="00986412"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@</w:t>
            </w:r>
            <w:r w:rsidR="00986412" w:rsidRPr="00147A6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d</w:t>
            </w:r>
            <w:r w:rsidR="00986412"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7.taimyr24.ru</w:t>
            </w:r>
          </w:p>
        </w:tc>
      </w:tr>
      <w:tr w:rsidR="00CD360C" w:rsidRPr="00CD360C" w:rsidTr="00147A6E"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360C" w:rsidRPr="00147A6E" w:rsidRDefault="00394B0D" w:rsidP="00CD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Официальный сайт, на котором размещена конкурсная документация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360C" w:rsidRPr="00147A6E" w:rsidRDefault="00F04A12" w:rsidP="00CD3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" w:history="1">
              <w:r w:rsidR="00470260" w:rsidRPr="00147A6E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/>
                </w:rPr>
                <w:t>www</w:t>
              </w:r>
              <w:r w:rsidR="00470260" w:rsidRPr="00147A6E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.</w:t>
              </w:r>
              <w:r w:rsidR="00470260" w:rsidRPr="00147A6E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/>
                </w:rPr>
                <w:t>taimyr</w:t>
              </w:r>
              <w:r w:rsidR="00470260" w:rsidRPr="00147A6E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24.</w:t>
              </w:r>
              <w:r w:rsidR="00470260" w:rsidRPr="00147A6E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/>
                </w:rPr>
                <w:t>ru</w:t>
              </w:r>
            </w:hyperlink>
          </w:p>
        </w:tc>
      </w:tr>
      <w:tr w:rsidR="00CD360C" w:rsidRPr="00CD360C" w:rsidTr="00147A6E"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360C" w:rsidRPr="00147A6E" w:rsidRDefault="00470260" w:rsidP="00CD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Размер, порядок и сроки внесения платы за предоставление конкурсной документации на бумажном носителе, если указанная плата установлена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360C" w:rsidRPr="00147A6E" w:rsidRDefault="00470260" w:rsidP="00CD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Плата за предоставление конкурсной документации не установлена.</w:t>
            </w:r>
          </w:p>
        </w:tc>
      </w:tr>
      <w:tr w:rsidR="00CD360C" w:rsidRPr="00CD360C" w:rsidTr="00147A6E"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360C" w:rsidRPr="00147A6E" w:rsidRDefault="003021B8" w:rsidP="00CD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Место, дата и время вскрытия конвертов с заявками на участие в открытом конкурсе</w:t>
            </w:r>
            <w:r w:rsidR="00617E2F"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а также место и дата рассмотрения таких заявок и подведение итогов открытого конкурса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360C" w:rsidRPr="00147A6E" w:rsidRDefault="002B4359" w:rsidP="00CD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Вскрытие конвертов с заявками на участие в открытом конкурсе проводится </w:t>
            </w:r>
            <w:r w:rsidR="00687C56" w:rsidRPr="007F7D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22</w:t>
            </w:r>
            <w:r w:rsidR="007303AB" w:rsidRPr="007F7D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.09</w:t>
            </w:r>
            <w:r w:rsidRPr="007F7D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.2022 в 10 часов 00 минут</w:t>
            </w:r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(время местное) по адресу: 647000, г</w:t>
            </w:r>
            <w:proofErr w:type="gramStart"/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удинка, ул. Дудинская, д.7 «А», каб, 19.</w:t>
            </w:r>
          </w:p>
          <w:p w:rsidR="009502A3" w:rsidRPr="00147A6E" w:rsidRDefault="009502A3" w:rsidP="002B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F7DEB" w:rsidRPr="007F7DEB" w:rsidRDefault="002B4359" w:rsidP="002B4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</w:pPr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Рассмотрение заявок проводится </w:t>
            </w:r>
            <w:r w:rsidR="00687C56" w:rsidRPr="007F7D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26</w:t>
            </w:r>
            <w:r w:rsidR="007303AB" w:rsidRPr="007F7D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.09</w:t>
            </w:r>
            <w:r w:rsidRPr="007F7D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.2022</w:t>
            </w:r>
          </w:p>
          <w:p w:rsidR="002B4359" w:rsidRPr="007F7DEB" w:rsidRDefault="002B4359" w:rsidP="002B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F7D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в 10 часов 00 минут</w:t>
            </w:r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(время местное) по адресу: 647000, г</w:t>
            </w:r>
            <w:proofErr w:type="gramStart"/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удинка, ул. Дудинская, д.7 «А», каб, 19.</w:t>
            </w:r>
          </w:p>
          <w:p w:rsidR="009502A3" w:rsidRPr="00147A6E" w:rsidRDefault="009502A3" w:rsidP="002B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B4359" w:rsidRPr="00147A6E" w:rsidRDefault="002B4359" w:rsidP="002B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Оценка и сопоставление заявок, подведение итогов открытого конкурса проводится </w:t>
            </w:r>
            <w:r w:rsidR="00687C56" w:rsidRPr="007F7D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29</w:t>
            </w:r>
            <w:r w:rsidR="007303AB" w:rsidRPr="007F7D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.09</w:t>
            </w:r>
            <w:r w:rsidRPr="007F7D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.2022 в 10 часов 00</w:t>
            </w:r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минут (время местное) по адресу: 647000, г</w:t>
            </w:r>
            <w:proofErr w:type="gramStart"/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удинка, ул. Дудинская, д.7 «А», каб, 19.</w:t>
            </w:r>
          </w:p>
          <w:p w:rsidR="002B4359" w:rsidRPr="00147A6E" w:rsidRDefault="002B4359" w:rsidP="002B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147A6E" w:rsidRPr="00691C2A" w:rsidRDefault="00147A6E" w:rsidP="0040509B">
      <w:pPr>
        <w:spacing w:after="0" w:line="240" w:lineRule="auto"/>
        <w:ind w:right="-426"/>
        <w:jc w:val="both"/>
        <w:rPr>
          <w:rFonts w:ascii="Times New Roman" w:hAnsi="Times New Roman" w:cs="Times New Roman"/>
          <w:sz w:val="26"/>
          <w:szCs w:val="26"/>
        </w:rPr>
      </w:pPr>
    </w:p>
    <w:sectPr w:rsidR="00147A6E" w:rsidRPr="00691C2A" w:rsidSect="00147A6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A64E8"/>
    <w:rsid w:val="00147A6E"/>
    <w:rsid w:val="002B4359"/>
    <w:rsid w:val="003021B8"/>
    <w:rsid w:val="00315593"/>
    <w:rsid w:val="00394B0D"/>
    <w:rsid w:val="0040509B"/>
    <w:rsid w:val="00470260"/>
    <w:rsid w:val="00520E1D"/>
    <w:rsid w:val="00597933"/>
    <w:rsid w:val="005B4B8F"/>
    <w:rsid w:val="00617E2F"/>
    <w:rsid w:val="00687C56"/>
    <w:rsid w:val="00691C2A"/>
    <w:rsid w:val="006D2513"/>
    <w:rsid w:val="007303AB"/>
    <w:rsid w:val="00773E17"/>
    <w:rsid w:val="007C03DA"/>
    <w:rsid w:val="007F7DEB"/>
    <w:rsid w:val="00832259"/>
    <w:rsid w:val="009502A3"/>
    <w:rsid w:val="00986412"/>
    <w:rsid w:val="009A760A"/>
    <w:rsid w:val="00A60AC0"/>
    <w:rsid w:val="00AA64E8"/>
    <w:rsid w:val="00B46471"/>
    <w:rsid w:val="00B61EAE"/>
    <w:rsid w:val="00C272B4"/>
    <w:rsid w:val="00CB143A"/>
    <w:rsid w:val="00CD360C"/>
    <w:rsid w:val="00D01024"/>
    <w:rsid w:val="00D0415E"/>
    <w:rsid w:val="00DF720F"/>
    <w:rsid w:val="00F0493A"/>
    <w:rsid w:val="00F0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760A"/>
    <w:rPr>
      <w:color w:val="0000FF" w:themeColor="hyperlink"/>
      <w:u w:val="single"/>
    </w:rPr>
  </w:style>
  <w:style w:type="paragraph" w:customStyle="1" w:styleId="ConsPlusTitle">
    <w:name w:val="ConsPlusTitle"/>
    <w:rsid w:val="009864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aimyr24.ru" TargetMode="External"/><Relationship Id="rId4" Type="http://schemas.openxmlformats.org/officeDocument/2006/relationships/hyperlink" Target="mailto:atao@taimyr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antonova</dc:creator>
  <cp:keywords/>
  <dc:description/>
  <cp:lastModifiedBy>reshetnikov</cp:lastModifiedBy>
  <cp:revision>21</cp:revision>
  <dcterms:created xsi:type="dcterms:W3CDTF">2022-04-07T07:12:00Z</dcterms:created>
  <dcterms:modified xsi:type="dcterms:W3CDTF">2022-08-17T03:03:00Z</dcterms:modified>
</cp:coreProperties>
</file>