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B5" w:rsidRPr="004B1A41" w:rsidRDefault="005209E8" w:rsidP="00FB69F0">
      <w:pPr>
        <w:jc w:val="right"/>
        <w:rPr>
          <w:rFonts w:ascii="Times New Roman" w:hAnsi="Times New Roman"/>
          <w:sz w:val="22"/>
        </w:rPr>
      </w:pPr>
      <w:r w:rsidRPr="004B1A41">
        <w:rPr>
          <w:rFonts w:ascii="Times New Roman" w:hAnsi="Times New Roman"/>
          <w:noProof/>
        </w:rPr>
        <w:t>ПРОЕКТ</w:t>
      </w:r>
    </w:p>
    <w:p w:rsidR="00695AB5" w:rsidRPr="004B1A41" w:rsidRDefault="00695AB5">
      <w:pPr>
        <w:rPr>
          <w:rFonts w:ascii="Times New Roman" w:hAnsi="Times New Roman"/>
          <w:b/>
          <w:sz w:val="22"/>
        </w:rPr>
      </w:pPr>
    </w:p>
    <w:p w:rsidR="00695AB5" w:rsidRPr="004B1A41" w:rsidRDefault="00695AB5">
      <w:pPr>
        <w:ind w:left="-142"/>
        <w:jc w:val="center"/>
        <w:rPr>
          <w:rFonts w:ascii="Times New Roman" w:hAnsi="Times New Roman"/>
          <w:b/>
        </w:rPr>
      </w:pPr>
      <w:r w:rsidRPr="004B1A41">
        <w:rPr>
          <w:rFonts w:ascii="Times New Roman" w:hAnsi="Times New Roman"/>
          <w:b/>
          <w:sz w:val="24"/>
        </w:rPr>
        <w:t>ТАЙМЫРСКИЙ  ДОЛГАНО-НЕНЕЦКИЙ МУНИЦИПАЛЬНЫЙ РАЙОН</w:t>
      </w:r>
    </w:p>
    <w:p w:rsidR="00695AB5" w:rsidRPr="004B1A41" w:rsidRDefault="00695AB5">
      <w:pPr>
        <w:pStyle w:val="4"/>
        <w:rPr>
          <w:sz w:val="40"/>
        </w:rPr>
      </w:pPr>
    </w:p>
    <w:p w:rsidR="00695AB5" w:rsidRPr="004B1A41" w:rsidRDefault="00695AB5">
      <w:pPr>
        <w:pStyle w:val="4"/>
        <w:rPr>
          <w:sz w:val="32"/>
        </w:rPr>
      </w:pPr>
      <w:r w:rsidRPr="004B1A41">
        <w:rPr>
          <w:sz w:val="32"/>
        </w:rPr>
        <w:t>АДМИНИСТРАЦИЯ</w:t>
      </w:r>
    </w:p>
    <w:p w:rsidR="00695AB5" w:rsidRPr="004B1A41" w:rsidRDefault="00695AB5">
      <w:pPr>
        <w:jc w:val="center"/>
        <w:rPr>
          <w:rFonts w:ascii="Times New Roman" w:hAnsi="Times New Roman"/>
          <w:sz w:val="36"/>
        </w:rPr>
      </w:pPr>
    </w:p>
    <w:p w:rsidR="00695AB5" w:rsidRPr="004B1A41" w:rsidRDefault="00695AB5">
      <w:pPr>
        <w:pStyle w:val="1"/>
        <w:jc w:val="center"/>
        <w:rPr>
          <w:sz w:val="36"/>
        </w:rPr>
      </w:pPr>
      <w:r w:rsidRPr="004B1A41">
        <w:rPr>
          <w:sz w:val="36"/>
        </w:rPr>
        <w:t>ПОСТАНОВЛЕНИЕ</w:t>
      </w:r>
    </w:p>
    <w:p w:rsidR="000927E6" w:rsidRPr="000927E6" w:rsidRDefault="000927E6" w:rsidP="000927E6"/>
    <w:p w:rsidR="00695AB5" w:rsidRPr="007B436B" w:rsidRDefault="000A54AA" w:rsidP="000A54AA">
      <w:pPr>
        <w:pStyle w:val="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5C2E">
        <w:rPr>
          <w:rFonts w:ascii="Arial" w:hAnsi="Arial" w:cs="Arial"/>
          <w:sz w:val="24"/>
          <w:szCs w:val="24"/>
        </w:rPr>
        <w:t xml:space="preserve"> </w:t>
      </w:r>
    </w:p>
    <w:p w:rsidR="00695AB5" w:rsidRPr="004B1A41" w:rsidRDefault="00695AB5">
      <w:pPr>
        <w:pStyle w:val="3"/>
        <w:rPr>
          <w:b w:val="0"/>
          <w:sz w:val="24"/>
        </w:rPr>
      </w:pPr>
      <w:r w:rsidRPr="004B1A41">
        <w:rPr>
          <w:b w:val="0"/>
          <w:sz w:val="24"/>
        </w:rPr>
        <w:t>от __________________20____ г.,  № _________</w:t>
      </w:r>
    </w:p>
    <w:p w:rsidR="00695AB5" w:rsidRDefault="00695AB5" w:rsidP="005E4E0B">
      <w:pPr>
        <w:ind w:right="-284"/>
        <w:jc w:val="both"/>
        <w:rPr>
          <w:szCs w:val="24"/>
        </w:rPr>
      </w:pPr>
    </w:p>
    <w:p w:rsidR="007446D9" w:rsidRDefault="007446D9" w:rsidP="007446D9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:rsidR="00810908" w:rsidRPr="004E0392" w:rsidRDefault="004A271E" w:rsidP="004E039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4E0392">
        <w:rPr>
          <w:rFonts w:ascii="Times New Roman" w:hAnsi="Times New Roman"/>
          <w:b/>
          <w:bCs/>
          <w:sz w:val="26"/>
          <w:szCs w:val="26"/>
        </w:rPr>
        <w:t>О внесении изменений</w:t>
      </w:r>
      <w:r w:rsidR="007446D9" w:rsidRPr="004E0392">
        <w:rPr>
          <w:rFonts w:ascii="Times New Roman" w:hAnsi="Times New Roman"/>
          <w:b/>
          <w:bCs/>
          <w:sz w:val="26"/>
          <w:szCs w:val="26"/>
        </w:rPr>
        <w:t xml:space="preserve"> в постановление Администрации муниципального района</w:t>
      </w:r>
      <w:r w:rsidR="004E0392" w:rsidRPr="004E0392">
        <w:rPr>
          <w:rFonts w:ascii="Times New Roman" w:hAnsi="Times New Roman"/>
          <w:b/>
          <w:sz w:val="26"/>
          <w:szCs w:val="26"/>
        </w:rPr>
        <w:t xml:space="preserve"> от 21.04.2014 № 221</w:t>
      </w:r>
      <w:r w:rsidR="0024425A" w:rsidRPr="004E0392">
        <w:rPr>
          <w:rFonts w:ascii="Times New Roman" w:hAnsi="Times New Roman"/>
          <w:b/>
          <w:sz w:val="26"/>
          <w:szCs w:val="26"/>
        </w:rPr>
        <w:t xml:space="preserve"> </w:t>
      </w:r>
      <w:r w:rsidR="007446D9" w:rsidRPr="004E0392">
        <w:rPr>
          <w:rFonts w:ascii="Times New Roman" w:hAnsi="Times New Roman"/>
          <w:b/>
          <w:sz w:val="26"/>
          <w:szCs w:val="26"/>
        </w:rPr>
        <w:t>«</w:t>
      </w:r>
      <w:r w:rsidR="004E0392" w:rsidRPr="004E0392">
        <w:rPr>
          <w:rFonts w:ascii="Times New Roman" w:hAnsi="Times New Roman"/>
          <w:b/>
          <w:sz w:val="26"/>
          <w:szCs w:val="26"/>
        </w:rPr>
        <w:t>Об утверждении Порядка предоставления субсидий субъектам малого и среднего предпринимательства, осуществляющим деятельность в области ремесел, народных художественных промыслов, сельского и экологического туризма, на возмещение части затрат в связи с производством (реализацией) товаров, выполнением работ, оказанием услуг, связанных с осуществлением деятельности</w:t>
      </w:r>
      <w:r w:rsidR="004B1A41" w:rsidRPr="004E0392">
        <w:rPr>
          <w:rFonts w:ascii="Times New Roman" w:hAnsi="Times New Roman"/>
          <w:b/>
          <w:bCs/>
          <w:sz w:val="26"/>
          <w:szCs w:val="26"/>
        </w:rPr>
        <w:t>»</w:t>
      </w:r>
    </w:p>
    <w:p w:rsidR="007446D9" w:rsidRPr="004E0392" w:rsidRDefault="007446D9" w:rsidP="004E039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7446D9" w:rsidRPr="00FF4D35" w:rsidRDefault="007446D9" w:rsidP="007446D9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FF4D35">
        <w:rPr>
          <w:rFonts w:ascii="Times New Roman" w:hAnsi="Times New Roman"/>
          <w:szCs w:val="28"/>
        </w:rPr>
        <w:t xml:space="preserve">В </w:t>
      </w:r>
      <w:r w:rsidR="00965365" w:rsidRPr="00FF4D35">
        <w:rPr>
          <w:rFonts w:ascii="Times New Roman" w:hAnsi="Times New Roman"/>
          <w:szCs w:val="28"/>
        </w:rPr>
        <w:t>целях урегулирования отдельных вопросов осуществления финансовой поддержки субъектов малого и среднего предпринимательства Администрация муниципального района</w:t>
      </w:r>
    </w:p>
    <w:p w:rsidR="004A271E" w:rsidRPr="00FF4D35" w:rsidRDefault="004A271E" w:rsidP="007446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  <w:r w:rsidRPr="00FF4D35">
        <w:rPr>
          <w:rFonts w:ascii="Times New Roman" w:hAnsi="Times New Roman"/>
          <w:b/>
          <w:szCs w:val="28"/>
        </w:rPr>
        <w:t>ПОСТАНОВЛЯЕТ:</w:t>
      </w: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</w:p>
    <w:p w:rsidR="007446D9" w:rsidRPr="00292D92" w:rsidRDefault="007446D9" w:rsidP="00DC617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FF4D35">
        <w:rPr>
          <w:rFonts w:ascii="Times New Roman" w:hAnsi="Times New Roman"/>
          <w:szCs w:val="28"/>
        </w:rPr>
        <w:t xml:space="preserve">1. </w:t>
      </w:r>
      <w:r w:rsidRPr="00292D92">
        <w:rPr>
          <w:rFonts w:ascii="Times New Roman" w:hAnsi="Times New Roman"/>
          <w:szCs w:val="28"/>
        </w:rPr>
        <w:t>Внести в постановление</w:t>
      </w:r>
      <w:r w:rsidRPr="00292D92">
        <w:rPr>
          <w:rFonts w:ascii="Times New Roman" w:hAnsi="Times New Roman"/>
          <w:bCs/>
          <w:szCs w:val="28"/>
        </w:rPr>
        <w:t xml:space="preserve"> Администрации муниципального района</w:t>
      </w:r>
      <w:r w:rsidR="00307C75" w:rsidRPr="00292D92">
        <w:rPr>
          <w:rFonts w:ascii="Times New Roman" w:hAnsi="Times New Roman"/>
          <w:szCs w:val="28"/>
        </w:rPr>
        <w:t xml:space="preserve"> </w:t>
      </w:r>
      <w:r w:rsidR="00292D92" w:rsidRPr="00292D92">
        <w:rPr>
          <w:rFonts w:ascii="Times New Roman" w:hAnsi="Times New Roman"/>
          <w:szCs w:val="28"/>
        </w:rPr>
        <w:t>от 21.04.2014 № 221 «Об утверждении Порядка предоставления субсидий субъектам малого и среднего предпринимательства, осуществляющим деятельность в области ремесел, народных художественных промыслов, сельского и экологического туризма, на возмещение части затрат в связи с производством (реализацией) товаров, выполнением работ, оказанием услуг, связанных с осуществлением деятельности</w:t>
      </w:r>
      <w:r w:rsidR="00292D92" w:rsidRPr="00292D92">
        <w:rPr>
          <w:rFonts w:ascii="Times New Roman" w:hAnsi="Times New Roman"/>
          <w:bCs/>
          <w:szCs w:val="28"/>
        </w:rPr>
        <w:t>»</w:t>
      </w:r>
      <w:r w:rsidRPr="00292D92">
        <w:rPr>
          <w:rFonts w:ascii="Times New Roman" w:hAnsi="Times New Roman"/>
          <w:szCs w:val="28"/>
        </w:rPr>
        <w:t xml:space="preserve"> (в редакциях</w:t>
      </w:r>
      <w:r w:rsidR="00307C75" w:rsidRPr="00292D92">
        <w:rPr>
          <w:rFonts w:ascii="Times New Roman" w:hAnsi="Times New Roman"/>
          <w:szCs w:val="28"/>
        </w:rPr>
        <w:t xml:space="preserve"> </w:t>
      </w:r>
      <w:r w:rsidR="00292D92" w:rsidRPr="00292D92">
        <w:rPr>
          <w:rFonts w:ascii="Times New Roman" w:hAnsi="Times New Roman"/>
          <w:szCs w:val="28"/>
        </w:rPr>
        <w:t>от 11.06.2014 № 408, от 20.04.2015 № 490, от 19.10.2015 № 1000, от 21.11.2016 № 753, от 06.04.2017 № 218</w:t>
      </w:r>
      <w:r w:rsidRPr="00292D92">
        <w:rPr>
          <w:rFonts w:ascii="Times New Roman" w:hAnsi="Times New Roman"/>
          <w:szCs w:val="28"/>
        </w:rPr>
        <w:t>)</w:t>
      </w:r>
      <w:r w:rsidR="00894F54" w:rsidRPr="00292D92">
        <w:rPr>
          <w:rFonts w:ascii="Times New Roman" w:hAnsi="Times New Roman"/>
          <w:szCs w:val="28"/>
        </w:rPr>
        <w:t xml:space="preserve"> </w:t>
      </w:r>
      <w:r w:rsidR="004A271E" w:rsidRPr="00292D92">
        <w:rPr>
          <w:rFonts w:ascii="Times New Roman" w:hAnsi="Times New Roman"/>
          <w:szCs w:val="28"/>
        </w:rPr>
        <w:t>следующие изменения</w:t>
      </w:r>
      <w:r w:rsidRPr="00292D92">
        <w:rPr>
          <w:rFonts w:ascii="Times New Roman" w:hAnsi="Times New Roman"/>
          <w:szCs w:val="28"/>
        </w:rPr>
        <w:t>:</w:t>
      </w:r>
    </w:p>
    <w:p w:rsidR="00A21C0B" w:rsidRPr="00E67990" w:rsidRDefault="00A21C0B" w:rsidP="00A21C0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1.1 </w:t>
      </w:r>
      <w:r w:rsidRPr="00E67990">
        <w:rPr>
          <w:rFonts w:ascii="Times New Roman" w:hAnsi="Times New Roman"/>
          <w:szCs w:val="28"/>
        </w:rPr>
        <w:t xml:space="preserve">Пункт </w:t>
      </w:r>
      <w:r w:rsidRPr="00E67990">
        <w:rPr>
          <w:rFonts w:ascii="Times New Roman" w:hAnsi="Times New Roman"/>
          <w:b/>
          <w:szCs w:val="28"/>
        </w:rPr>
        <w:t xml:space="preserve">2 </w:t>
      </w:r>
      <w:r w:rsidRPr="00E67990">
        <w:rPr>
          <w:rFonts w:ascii="Times New Roman" w:hAnsi="Times New Roman"/>
          <w:szCs w:val="28"/>
        </w:rPr>
        <w:t>изложить в следующей редакции:</w:t>
      </w:r>
    </w:p>
    <w:p w:rsidR="00A21C0B" w:rsidRDefault="00A21C0B" w:rsidP="00A21C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6311CE">
        <w:rPr>
          <w:rFonts w:ascii="Times New Roman" w:hAnsi="Times New Roman"/>
          <w:b/>
          <w:szCs w:val="28"/>
        </w:rPr>
        <w:t>«2. Рекомендовать Главе города Дудинка Гурину Ю.В., Руководителю Администрации сельского поселения Караул Никифорову А.Н., Главе сельского поселения Хатанга Кулешову А.В., Главе городского поселения Диксон Краусу П.А. оказывать содействие в своевременной и эффективной реализации Порядка.»</w:t>
      </w:r>
      <w:r w:rsidRPr="00E67990">
        <w:rPr>
          <w:rFonts w:ascii="Times New Roman" w:hAnsi="Times New Roman"/>
          <w:szCs w:val="28"/>
        </w:rPr>
        <w:t xml:space="preserve">. </w:t>
      </w:r>
    </w:p>
    <w:p w:rsidR="00A21C0B" w:rsidRPr="00E67990" w:rsidRDefault="00A21C0B" w:rsidP="00A21C0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</w:t>
      </w:r>
      <w:r w:rsidRPr="006311CE">
        <w:rPr>
          <w:rFonts w:ascii="Times New Roman" w:hAnsi="Times New Roman"/>
          <w:szCs w:val="28"/>
        </w:rPr>
        <w:t xml:space="preserve"> </w:t>
      </w:r>
      <w:r w:rsidRPr="00E67990">
        <w:rPr>
          <w:rFonts w:ascii="Times New Roman" w:hAnsi="Times New Roman"/>
          <w:szCs w:val="28"/>
        </w:rPr>
        <w:t xml:space="preserve">Пункт </w:t>
      </w:r>
      <w:r>
        <w:rPr>
          <w:rFonts w:ascii="Times New Roman" w:hAnsi="Times New Roman"/>
          <w:b/>
          <w:szCs w:val="28"/>
        </w:rPr>
        <w:t>5</w:t>
      </w:r>
      <w:r w:rsidRPr="00E67990">
        <w:rPr>
          <w:rFonts w:ascii="Times New Roman" w:hAnsi="Times New Roman"/>
          <w:b/>
          <w:szCs w:val="28"/>
        </w:rPr>
        <w:t xml:space="preserve"> </w:t>
      </w:r>
      <w:r w:rsidRPr="00E67990">
        <w:rPr>
          <w:rFonts w:ascii="Times New Roman" w:hAnsi="Times New Roman"/>
          <w:szCs w:val="28"/>
        </w:rPr>
        <w:t>изложить в следующей редакции:</w:t>
      </w:r>
    </w:p>
    <w:p w:rsidR="00A21C0B" w:rsidRDefault="00A21C0B" w:rsidP="00A21C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AA0002">
        <w:rPr>
          <w:rFonts w:ascii="Times New Roman" w:hAnsi="Times New Roman"/>
          <w:b/>
          <w:szCs w:val="28"/>
        </w:rPr>
        <w:t>«</w:t>
      </w:r>
      <w:r>
        <w:rPr>
          <w:rFonts w:ascii="Times New Roman" w:hAnsi="Times New Roman"/>
          <w:b/>
          <w:szCs w:val="28"/>
        </w:rPr>
        <w:t xml:space="preserve">5. </w:t>
      </w:r>
      <w:r w:rsidRPr="00AA0002">
        <w:rPr>
          <w:rFonts w:ascii="Times New Roman" w:hAnsi="Times New Roman"/>
          <w:b/>
          <w:szCs w:val="28"/>
        </w:rPr>
        <w:t xml:space="preserve">Контроль за исполнением </w:t>
      </w:r>
      <w:r>
        <w:rPr>
          <w:rFonts w:ascii="Times New Roman" w:hAnsi="Times New Roman"/>
          <w:b/>
          <w:szCs w:val="28"/>
        </w:rPr>
        <w:t>П</w:t>
      </w:r>
      <w:r w:rsidRPr="00AA0002">
        <w:rPr>
          <w:rFonts w:ascii="Times New Roman" w:hAnsi="Times New Roman"/>
          <w:b/>
          <w:szCs w:val="28"/>
        </w:rPr>
        <w:t xml:space="preserve">остановления возложить на заместителя Главы </w:t>
      </w:r>
      <w:r>
        <w:rPr>
          <w:rFonts w:ascii="Times New Roman" w:hAnsi="Times New Roman"/>
          <w:b/>
          <w:szCs w:val="28"/>
        </w:rPr>
        <w:t xml:space="preserve">Таймырского Долгано-Ненецкого </w:t>
      </w:r>
      <w:r w:rsidRPr="00AA0002">
        <w:rPr>
          <w:rFonts w:ascii="Times New Roman" w:hAnsi="Times New Roman"/>
          <w:b/>
          <w:szCs w:val="28"/>
        </w:rPr>
        <w:t>муниципального района по финансовым и экономическим вопросам – начальника отдела по внутреннему муниципальному финансовому контролю и контролю в сфере закупок товаров, работ и услуг Скобееву Н.В.»</w:t>
      </w:r>
      <w:r w:rsidRPr="00AA0002">
        <w:rPr>
          <w:rFonts w:ascii="Times New Roman" w:hAnsi="Times New Roman"/>
          <w:szCs w:val="28"/>
        </w:rPr>
        <w:t>.</w:t>
      </w:r>
    </w:p>
    <w:p w:rsidR="00A21C0B" w:rsidRPr="00A21C0B" w:rsidRDefault="00A21C0B" w:rsidP="00A21C0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1.3.</w:t>
      </w:r>
      <w:r w:rsidRPr="00903A08">
        <w:rPr>
          <w:rFonts w:ascii="Times New Roman" w:hAnsi="Times New Roman"/>
          <w:bCs/>
          <w:szCs w:val="28"/>
        </w:rPr>
        <w:t xml:space="preserve"> В </w:t>
      </w:r>
      <w:r>
        <w:rPr>
          <w:rFonts w:ascii="Times New Roman" w:hAnsi="Times New Roman"/>
          <w:b/>
          <w:bCs/>
          <w:szCs w:val="28"/>
        </w:rPr>
        <w:t xml:space="preserve">приложении </w:t>
      </w:r>
      <w:r>
        <w:rPr>
          <w:rFonts w:ascii="Times New Roman" w:hAnsi="Times New Roman"/>
          <w:bCs/>
          <w:szCs w:val="28"/>
        </w:rPr>
        <w:t>к Постановлению</w:t>
      </w:r>
      <w:r w:rsidRPr="00903A08">
        <w:rPr>
          <w:rFonts w:ascii="Times New Roman" w:hAnsi="Times New Roman"/>
          <w:szCs w:val="28"/>
        </w:rPr>
        <w:t>:</w:t>
      </w:r>
    </w:p>
    <w:p w:rsidR="00DF4188" w:rsidRPr="00E67990" w:rsidRDefault="00A21C0B" w:rsidP="00DF418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1.3</w:t>
      </w:r>
      <w:r w:rsidR="00695473">
        <w:rPr>
          <w:rFonts w:ascii="Times New Roman" w:hAnsi="Times New Roman"/>
          <w:szCs w:val="28"/>
        </w:rPr>
        <w:t>.1</w:t>
      </w:r>
      <w:r w:rsidR="0074302A">
        <w:rPr>
          <w:rFonts w:ascii="Times New Roman" w:hAnsi="Times New Roman"/>
          <w:szCs w:val="28"/>
        </w:rPr>
        <w:t>.</w:t>
      </w:r>
      <w:r w:rsidR="00974B54">
        <w:rPr>
          <w:rFonts w:ascii="Times New Roman" w:hAnsi="Times New Roman"/>
          <w:szCs w:val="28"/>
        </w:rPr>
        <w:t xml:space="preserve"> п</w:t>
      </w:r>
      <w:r w:rsidR="00DF4188" w:rsidRPr="00E67990">
        <w:rPr>
          <w:rFonts w:ascii="Times New Roman" w:hAnsi="Times New Roman"/>
          <w:szCs w:val="28"/>
        </w:rPr>
        <w:t xml:space="preserve">ункт </w:t>
      </w:r>
      <w:r w:rsidR="00201ED7">
        <w:rPr>
          <w:rFonts w:ascii="Times New Roman" w:hAnsi="Times New Roman"/>
          <w:b/>
          <w:szCs w:val="28"/>
        </w:rPr>
        <w:t>1.4</w:t>
      </w:r>
      <w:r w:rsidR="00DF4188" w:rsidRPr="00E67990">
        <w:rPr>
          <w:rFonts w:ascii="Times New Roman" w:hAnsi="Times New Roman"/>
          <w:b/>
          <w:szCs w:val="28"/>
        </w:rPr>
        <w:t xml:space="preserve"> </w:t>
      </w:r>
      <w:r w:rsidR="00DF4188" w:rsidRPr="00E67990">
        <w:rPr>
          <w:rFonts w:ascii="Times New Roman" w:hAnsi="Times New Roman"/>
          <w:szCs w:val="28"/>
        </w:rPr>
        <w:t>изложить в следующей редакции:</w:t>
      </w:r>
    </w:p>
    <w:p w:rsidR="00DF4188" w:rsidRDefault="00DF4188" w:rsidP="00DF41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4F52FD">
        <w:rPr>
          <w:rFonts w:ascii="Times New Roman" w:hAnsi="Times New Roman"/>
          <w:szCs w:val="28"/>
        </w:rPr>
        <w:t>«</w:t>
      </w:r>
      <w:r w:rsidR="004F52FD" w:rsidRPr="004F52FD">
        <w:rPr>
          <w:rFonts w:ascii="Times New Roman" w:hAnsi="Times New Roman"/>
          <w:b/>
          <w:szCs w:val="28"/>
        </w:rPr>
        <w:t xml:space="preserve">1.4. </w:t>
      </w:r>
      <w:r w:rsidR="00974B54" w:rsidRPr="004F52FD">
        <w:rPr>
          <w:rFonts w:ascii="Times New Roman" w:hAnsi="Times New Roman"/>
          <w:b/>
        </w:rPr>
        <w:t>Главным распорядителем,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Управление (далее - главный распорядитель).</w:t>
      </w:r>
      <w:r w:rsidRPr="00974B54">
        <w:rPr>
          <w:rFonts w:ascii="Times New Roman" w:hAnsi="Times New Roman"/>
          <w:b/>
          <w:szCs w:val="28"/>
        </w:rPr>
        <w:t>»</w:t>
      </w:r>
      <w:r w:rsidR="00C433BC">
        <w:rPr>
          <w:rFonts w:ascii="Times New Roman" w:hAnsi="Times New Roman"/>
          <w:szCs w:val="28"/>
        </w:rPr>
        <w:t>;</w:t>
      </w:r>
    </w:p>
    <w:p w:rsidR="00695473" w:rsidRDefault="00A21C0B" w:rsidP="006954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1.3</w:t>
      </w:r>
      <w:r w:rsidR="00695473">
        <w:rPr>
          <w:rFonts w:ascii="Times New Roman" w:hAnsi="Times New Roman"/>
          <w:szCs w:val="28"/>
        </w:rPr>
        <w:t>.2</w:t>
      </w:r>
      <w:r w:rsidR="0074302A">
        <w:rPr>
          <w:rFonts w:ascii="Times New Roman" w:hAnsi="Times New Roman"/>
          <w:szCs w:val="28"/>
        </w:rPr>
        <w:t>.</w:t>
      </w:r>
      <w:r w:rsidR="00695473" w:rsidRPr="00695473">
        <w:rPr>
          <w:rFonts w:ascii="Times New Roman" w:hAnsi="Times New Roman"/>
          <w:szCs w:val="28"/>
        </w:rPr>
        <w:t xml:space="preserve"> </w:t>
      </w:r>
      <w:r w:rsidR="00695473">
        <w:rPr>
          <w:rFonts w:ascii="Times New Roman" w:hAnsi="Times New Roman"/>
          <w:szCs w:val="28"/>
        </w:rPr>
        <w:t xml:space="preserve">в пункте </w:t>
      </w:r>
      <w:r w:rsidR="00695473" w:rsidRPr="004F5B5F">
        <w:rPr>
          <w:rFonts w:ascii="Times New Roman" w:hAnsi="Times New Roman"/>
          <w:b/>
          <w:szCs w:val="28"/>
        </w:rPr>
        <w:t>2.1</w:t>
      </w:r>
      <w:r w:rsidR="00695473">
        <w:rPr>
          <w:rFonts w:ascii="Times New Roman" w:hAnsi="Times New Roman"/>
          <w:szCs w:val="28"/>
        </w:rPr>
        <w:t>:</w:t>
      </w:r>
    </w:p>
    <w:p w:rsidR="00133E70" w:rsidRDefault="00695473" w:rsidP="006954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133E70">
        <w:rPr>
          <w:rFonts w:ascii="Times New Roman" w:hAnsi="Times New Roman"/>
          <w:szCs w:val="28"/>
        </w:rPr>
        <w:t>в подпункте «</w:t>
      </w:r>
      <w:r w:rsidR="003B3603">
        <w:rPr>
          <w:rFonts w:ascii="Times New Roman" w:hAnsi="Times New Roman"/>
          <w:b/>
          <w:szCs w:val="28"/>
        </w:rPr>
        <w:t>б</w:t>
      </w:r>
      <w:r w:rsidR="00133E70">
        <w:rPr>
          <w:rFonts w:ascii="Times New Roman" w:hAnsi="Times New Roman"/>
          <w:szCs w:val="28"/>
        </w:rPr>
        <w:t>»:</w:t>
      </w:r>
    </w:p>
    <w:p w:rsidR="00E67F58" w:rsidRDefault="00133E70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а) </w:t>
      </w:r>
      <w:r w:rsidR="00C433BC">
        <w:rPr>
          <w:rFonts w:ascii="Times New Roman" w:hAnsi="Times New Roman"/>
          <w:szCs w:val="28"/>
        </w:rPr>
        <w:t>абз</w:t>
      </w:r>
      <w:r w:rsidR="006A51A2">
        <w:rPr>
          <w:rFonts w:ascii="Times New Roman" w:hAnsi="Times New Roman"/>
          <w:szCs w:val="28"/>
        </w:rPr>
        <w:t xml:space="preserve">ацы </w:t>
      </w:r>
      <w:r w:rsidR="00F36683" w:rsidRPr="00F36683">
        <w:rPr>
          <w:rFonts w:ascii="Times New Roman" w:hAnsi="Times New Roman"/>
          <w:b/>
          <w:szCs w:val="28"/>
        </w:rPr>
        <w:t>первый</w:t>
      </w:r>
      <w:r w:rsidR="00F36683">
        <w:rPr>
          <w:rFonts w:ascii="Times New Roman" w:hAnsi="Times New Roman"/>
          <w:szCs w:val="28"/>
        </w:rPr>
        <w:t xml:space="preserve">, </w:t>
      </w:r>
      <w:r w:rsidR="006A51A2" w:rsidRPr="004F5B5F">
        <w:rPr>
          <w:rFonts w:ascii="Times New Roman" w:hAnsi="Times New Roman"/>
          <w:b/>
          <w:szCs w:val="28"/>
        </w:rPr>
        <w:t>второй</w:t>
      </w:r>
      <w:r w:rsidR="006A51A2">
        <w:rPr>
          <w:rFonts w:ascii="Times New Roman" w:hAnsi="Times New Roman"/>
          <w:szCs w:val="28"/>
        </w:rPr>
        <w:t xml:space="preserve"> и </w:t>
      </w:r>
      <w:r w:rsidR="006A51A2" w:rsidRPr="004F5B5F">
        <w:rPr>
          <w:rFonts w:ascii="Times New Roman" w:hAnsi="Times New Roman"/>
          <w:b/>
          <w:szCs w:val="28"/>
        </w:rPr>
        <w:t>третий</w:t>
      </w:r>
      <w:r w:rsidR="006A51A2">
        <w:rPr>
          <w:rFonts w:ascii="Times New Roman" w:hAnsi="Times New Roman"/>
          <w:szCs w:val="28"/>
        </w:rPr>
        <w:t xml:space="preserve"> </w:t>
      </w:r>
      <w:r w:rsidR="00E67F58">
        <w:rPr>
          <w:rFonts w:ascii="Times New Roman" w:hAnsi="Times New Roman"/>
          <w:szCs w:val="28"/>
        </w:rPr>
        <w:t>изл</w:t>
      </w:r>
      <w:r w:rsidR="00DF4188" w:rsidRPr="00E67990">
        <w:rPr>
          <w:rFonts w:ascii="Times New Roman" w:hAnsi="Times New Roman"/>
          <w:szCs w:val="28"/>
        </w:rPr>
        <w:t>ожить в следующей редакции:</w:t>
      </w:r>
    </w:p>
    <w:p w:rsidR="00F36683" w:rsidRPr="00F36683" w:rsidRDefault="00DF4188" w:rsidP="00F366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83">
        <w:rPr>
          <w:rFonts w:ascii="Times New Roman" w:hAnsi="Times New Roman" w:cs="Times New Roman"/>
          <w:b/>
          <w:sz w:val="28"/>
          <w:szCs w:val="28"/>
        </w:rPr>
        <w:t>«</w:t>
      </w:r>
      <w:r w:rsidR="00F36683" w:rsidRPr="00F36683">
        <w:rPr>
          <w:rFonts w:ascii="Times New Roman" w:hAnsi="Times New Roman" w:cs="Times New Roman"/>
          <w:b/>
          <w:sz w:val="28"/>
          <w:szCs w:val="28"/>
        </w:rPr>
        <w:t>соответствие получателя субсидии требованиям, установленным Порядком, на дату принятия Управлением решения об участии заявителя в отборе:</w:t>
      </w:r>
    </w:p>
    <w:p w:rsidR="00E67F58" w:rsidRPr="006763BB" w:rsidRDefault="00E67F58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  <w:r w:rsidRPr="006763BB">
        <w:rPr>
          <w:rFonts w:ascii="Times New Roman" w:hAnsi="Times New Roman"/>
          <w:b/>
        </w:rPr>
        <w:t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4188" w:rsidRDefault="00E67F58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6763BB">
        <w:rPr>
          <w:rFonts w:ascii="Times New Roman" w:hAnsi="Times New Roman"/>
          <w:b/>
        </w:rPr>
        <w:t>у получателя субсидии отсутствует просроченная задолженность по возврату в районный бюджет субсидий, бюджетных инвестиций, предоставленных в том числе в соответствии с иными муниципальными правовыми актами муниципального района, и иная просроченная задолженность перед районным бюджетом;</w:t>
      </w:r>
      <w:r w:rsidR="00DF4188" w:rsidRPr="00AA0002">
        <w:rPr>
          <w:rFonts w:ascii="Times New Roman" w:hAnsi="Times New Roman"/>
          <w:b/>
          <w:szCs w:val="28"/>
        </w:rPr>
        <w:t>»</w:t>
      </w:r>
      <w:r>
        <w:rPr>
          <w:rFonts w:ascii="Times New Roman" w:hAnsi="Times New Roman"/>
          <w:szCs w:val="28"/>
        </w:rPr>
        <w:t>;</w:t>
      </w:r>
    </w:p>
    <w:p w:rsidR="00133E70" w:rsidRDefault="00133E70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б) абзац </w:t>
      </w:r>
      <w:r w:rsidR="00720E89">
        <w:rPr>
          <w:rFonts w:ascii="Times New Roman" w:hAnsi="Times New Roman"/>
          <w:b/>
          <w:szCs w:val="28"/>
        </w:rPr>
        <w:t>пятый</w:t>
      </w:r>
      <w:r w:rsidRPr="00133E7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изл</w:t>
      </w:r>
      <w:r w:rsidRPr="00E67990">
        <w:rPr>
          <w:rFonts w:ascii="Times New Roman" w:hAnsi="Times New Roman"/>
          <w:szCs w:val="28"/>
        </w:rPr>
        <w:t>ожить в следующей редакции:</w:t>
      </w:r>
    </w:p>
    <w:p w:rsidR="00133E70" w:rsidRDefault="00133E70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E70">
        <w:rPr>
          <w:rFonts w:ascii="Times New Roman" w:hAnsi="Times New Roman" w:cs="Times New Roman"/>
          <w:sz w:val="28"/>
          <w:szCs w:val="28"/>
        </w:rPr>
        <w:t>«</w:t>
      </w:r>
      <w:r w:rsidRPr="00133E70">
        <w:rPr>
          <w:rFonts w:ascii="Times New Roman" w:hAnsi="Times New Roman" w:cs="Times New Roman"/>
          <w:b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E70">
        <w:rPr>
          <w:rFonts w:ascii="Times New Roman" w:hAnsi="Times New Roman" w:cs="Times New Roman"/>
          <w:b/>
          <w:sz w:val="28"/>
          <w:szCs w:val="28"/>
        </w:rPr>
        <w:t>- юридическое лицо не находится в процессе реорган</w:t>
      </w:r>
      <w:r>
        <w:rPr>
          <w:rFonts w:ascii="Times New Roman" w:hAnsi="Times New Roman" w:cs="Times New Roman"/>
          <w:b/>
          <w:sz w:val="28"/>
          <w:szCs w:val="28"/>
        </w:rPr>
        <w:t>изации, ликвидации, банкротства</w:t>
      </w:r>
      <w:r w:rsidRPr="00133E70">
        <w:rPr>
          <w:rFonts w:ascii="Times New Roman" w:hAnsi="Times New Roman" w:cs="Times New Roman"/>
          <w:b/>
          <w:sz w:val="28"/>
          <w:szCs w:val="28"/>
        </w:rPr>
        <w:t>, а получатель субсидии - индивидуальный предприниматель не прекратил деятельность в качестве индивидуального предпринимателя;</w:t>
      </w:r>
      <w:r w:rsidRPr="00133E70">
        <w:rPr>
          <w:rFonts w:ascii="Times New Roman" w:hAnsi="Times New Roman" w:cs="Times New Roman"/>
          <w:sz w:val="28"/>
          <w:szCs w:val="28"/>
        </w:rPr>
        <w:t>»</w:t>
      </w:r>
      <w:r w:rsidR="00B063FF">
        <w:rPr>
          <w:rFonts w:ascii="Times New Roman" w:hAnsi="Times New Roman" w:cs="Times New Roman"/>
          <w:sz w:val="28"/>
          <w:szCs w:val="28"/>
        </w:rPr>
        <w:t>;</w:t>
      </w:r>
    </w:p>
    <w:p w:rsidR="00B063FF" w:rsidRDefault="00B063FF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F5B5F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720E89">
        <w:rPr>
          <w:rFonts w:ascii="Times New Roman" w:hAnsi="Times New Roman" w:cs="Times New Roman"/>
          <w:b/>
          <w:sz w:val="28"/>
          <w:szCs w:val="28"/>
        </w:rPr>
        <w:t>седьмом</w:t>
      </w:r>
      <w:r w:rsidR="004F5B5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F5B5F" w:rsidRPr="004F5B5F">
        <w:rPr>
          <w:rFonts w:ascii="Times New Roman" w:hAnsi="Times New Roman" w:cs="Times New Roman"/>
          <w:b/>
          <w:sz w:val="28"/>
          <w:szCs w:val="28"/>
        </w:rPr>
        <w:t>в соответствии с иными муниципальными правовыми актами</w:t>
      </w:r>
      <w:r w:rsidR="004F5B5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4F5B5F" w:rsidRPr="004F5B5F">
        <w:rPr>
          <w:rFonts w:ascii="Times New Roman" w:hAnsi="Times New Roman" w:cs="Times New Roman"/>
          <w:sz w:val="28"/>
          <w:szCs w:val="28"/>
        </w:rPr>
        <w:t>«</w:t>
      </w:r>
      <w:r w:rsidR="004F5B5F" w:rsidRPr="004F5B5F">
        <w:rPr>
          <w:rFonts w:ascii="Times New Roman" w:hAnsi="Times New Roman" w:cs="Times New Roman"/>
          <w:b/>
          <w:sz w:val="28"/>
          <w:szCs w:val="28"/>
        </w:rPr>
        <w:t>на основании иных нормативных правовых актов или иных муниципальных правовых актов</w:t>
      </w:r>
      <w:r w:rsidR="004F5B5F" w:rsidRPr="004F5B5F">
        <w:rPr>
          <w:rFonts w:ascii="Times New Roman" w:hAnsi="Times New Roman" w:cs="Times New Roman"/>
          <w:sz w:val="28"/>
          <w:szCs w:val="28"/>
        </w:rPr>
        <w:t>»</w:t>
      </w:r>
      <w:r w:rsidR="00312D3A">
        <w:rPr>
          <w:rFonts w:ascii="Times New Roman" w:hAnsi="Times New Roman" w:cs="Times New Roman"/>
          <w:sz w:val="28"/>
          <w:szCs w:val="28"/>
        </w:rPr>
        <w:t>;</w:t>
      </w:r>
    </w:p>
    <w:p w:rsidR="00312D3A" w:rsidRDefault="007B31A3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2D3A">
        <w:rPr>
          <w:rFonts w:ascii="Times New Roman" w:hAnsi="Times New Roman" w:cs="Times New Roman"/>
          <w:sz w:val="28"/>
          <w:szCs w:val="28"/>
        </w:rPr>
        <w:t>)</w:t>
      </w:r>
      <w:r w:rsidR="003F7441">
        <w:rPr>
          <w:rFonts w:ascii="Times New Roman" w:hAnsi="Times New Roman" w:cs="Times New Roman"/>
          <w:sz w:val="28"/>
          <w:szCs w:val="28"/>
        </w:rPr>
        <w:t xml:space="preserve"> в подпункте «</w:t>
      </w:r>
      <w:r w:rsidR="003B3603">
        <w:rPr>
          <w:rFonts w:ascii="Times New Roman" w:hAnsi="Times New Roman" w:cs="Times New Roman"/>
          <w:b/>
          <w:sz w:val="28"/>
          <w:szCs w:val="28"/>
        </w:rPr>
        <w:t>д</w:t>
      </w:r>
      <w:r w:rsidR="003F7441">
        <w:rPr>
          <w:rFonts w:ascii="Times New Roman" w:hAnsi="Times New Roman" w:cs="Times New Roman"/>
          <w:sz w:val="28"/>
          <w:szCs w:val="28"/>
        </w:rPr>
        <w:t xml:space="preserve">» </w:t>
      </w:r>
      <w:r w:rsidR="00E7418A">
        <w:rPr>
          <w:rFonts w:ascii="Times New Roman" w:hAnsi="Times New Roman" w:cs="Times New Roman"/>
          <w:sz w:val="28"/>
          <w:szCs w:val="28"/>
        </w:rPr>
        <w:t>знак препинания «</w:t>
      </w:r>
      <w:r w:rsidR="00F97233">
        <w:rPr>
          <w:rFonts w:ascii="Times New Roman" w:hAnsi="Times New Roman" w:cs="Times New Roman"/>
          <w:b/>
          <w:sz w:val="28"/>
          <w:szCs w:val="28"/>
        </w:rPr>
        <w:t>.</w:t>
      </w:r>
      <w:r w:rsidR="00E7418A">
        <w:rPr>
          <w:rFonts w:ascii="Times New Roman" w:hAnsi="Times New Roman" w:cs="Times New Roman"/>
          <w:sz w:val="28"/>
          <w:szCs w:val="28"/>
        </w:rPr>
        <w:t>» заменить знаком препинания «</w:t>
      </w:r>
      <w:r w:rsidR="00F97233">
        <w:rPr>
          <w:rFonts w:ascii="Times New Roman" w:hAnsi="Times New Roman" w:cs="Times New Roman"/>
          <w:b/>
          <w:sz w:val="28"/>
          <w:szCs w:val="28"/>
        </w:rPr>
        <w:t>;</w:t>
      </w:r>
      <w:r w:rsidR="00F60D69">
        <w:rPr>
          <w:rFonts w:ascii="Times New Roman" w:hAnsi="Times New Roman" w:cs="Times New Roman"/>
          <w:sz w:val="28"/>
          <w:szCs w:val="28"/>
        </w:rPr>
        <w:t>»;</w:t>
      </w:r>
    </w:p>
    <w:p w:rsidR="00E7418A" w:rsidRDefault="00E7418A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4302A">
        <w:rPr>
          <w:rFonts w:ascii="Times New Roman" w:hAnsi="Times New Roman" w:cs="Times New Roman"/>
          <w:sz w:val="28"/>
          <w:szCs w:val="28"/>
        </w:rPr>
        <w:t xml:space="preserve"> дополнить подпунктом «</w:t>
      </w:r>
      <w:r w:rsidR="003B3603">
        <w:rPr>
          <w:rFonts w:ascii="Times New Roman" w:hAnsi="Times New Roman" w:cs="Times New Roman"/>
          <w:b/>
          <w:sz w:val="28"/>
          <w:szCs w:val="28"/>
        </w:rPr>
        <w:t>е</w:t>
      </w:r>
      <w:r w:rsidR="0074302A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730A50" w:rsidRDefault="00730A50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A50">
        <w:rPr>
          <w:rFonts w:ascii="Times New Roman" w:hAnsi="Times New Roman" w:cs="Times New Roman"/>
          <w:sz w:val="28"/>
          <w:szCs w:val="28"/>
        </w:rPr>
        <w:t>«</w:t>
      </w:r>
      <w:r w:rsidR="003B3603">
        <w:rPr>
          <w:rFonts w:ascii="Times New Roman" w:hAnsi="Times New Roman" w:cs="Times New Roman"/>
          <w:b/>
          <w:sz w:val="28"/>
          <w:szCs w:val="28"/>
        </w:rPr>
        <w:t>е</w:t>
      </w:r>
      <w:r w:rsidRPr="00730A50">
        <w:rPr>
          <w:rFonts w:ascii="Times New Roman" w:hAnsi="Times New Roman" w:cs="Times New Roman"/>
          <w:b/>
          <w:sz w:val="28"/>
          <w:szCs w:val="28"/>
        </w:rPr>
        <w:t xml:space="preserve">) установление показателей результативности и (или) порядка расчета показателей результативности и право главного распорядителя устанавливать в соглашении </w:t>
      </w:r>
      <w:r w:rsidR="000A2214">
        <w:rPr>
          <w:rFonts w:ascii="Times New Roman" w:hAnsi="Times New Roman" w:cs="Times New Roman"/>
          <w:b/>
          <w:sz w:val="28"/>
          <w:szCs w:val="28"/>
        </w:rPr>
        <w:t xml:space="preserve">о предоставлении субсидии (далее – соглашение) </w:t>
      </w:r>
      <w:r w:rsidRPr="00730A50">
        <w:rPr>
          <w:rFonts w:ascii="Times New Roman" w:hAnsi="Times New Roman" w:cs="Times New Roman"/>
          <w:b/>
          <w:sz w:val="28"/>
          <w:szCs w:val="28"/>
        </w:rPr>
        <w:t>конкретные показатели результативности на основании указанного порядка.</w:t>
      </w:r>
      <w:r w:rsidRPr="00730A50">
        <w:rPr>
          <w:rFonts w:ascii="Times New Roman" w:hAnsi="Times New Roman" w:cs="Times New Roman"/>
          <w:sz w:val="28"/>
          <w:szCs w:val="28"/>
        </w:rPr>
        <w:t>»</w:t>
      </w:r>
      <w:r w:rsidR="00201ED7">
        <w:rPr>
          <w:rFonts w:ascii="Times New Roman" w:hAnsi="Times New Roman" w:cs="Times New Roman"/>
          <w:sz w:val="28"/>
          <w:szCs w:val="28"/>
        </w:rPr>
        <w:t>;</w:t>
      </w:r>
    </w:p>
    <w:p w:rsidR="00526F09" w:rsidRDefault="004841D2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526F0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26F09" w:rsidRPr="00526F09">
        <w:rPr>
          <w:rFonts w:ascii="Times New Roman" w:hAnsi="Times New Roman" w:cs="Times New Roman"/>
          <w:b/>
          <w:sz w:val="28"/>
          <w:szCs w:val="28"/>
        </w:rPr>
        <w:t>2.2</w:t>
      </w:r>
      <w:r w:rsidR="00526F09">
        <w:rPr>
          <w:rFonts w:ascii="Times New Roman" w:hAnsi="Times New Roman" w:cs="Times New Roman"/>
          <w:sz w:val="28"/>
          <w:szCs w:val="28"/>
        </w:rPr>
        <w:t>:</w:t>
      </w:r>
    </w:p>
    <w:p w:rsidR="00526F09" w:rsidRDefault="00526F09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абзаце </w:t>
      </w:r>
      <w:r w:rsidRPr="00526F09">
        <w:rPr>
          <w:rFonts w:ascii="Times New Roman" w:hAnsi="Times New Roman" w:cs="Times New Roman"/>
          <w:b/>
          <w:sz w:val="28"/>
          <w:szCs w:val="28"/>
        </w:rPr>
        <w:t>десятом</w:t>
      </w:r>
      <w:r>
        <w:rPr>
          <w:rFonts w:ascii="Times New Roman" w:hAnsi="Times New Roman" w:cs="Times New Roman"/>
          <w:sz w:val="28"/>
          <w:szCs w:val="28"/>
        </w:rPr>
        <w:t xml:space="preserve"> знак препинания «</w:t>
      </w:r>
      <w:r w:rsidR="006163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заменить знаком препинания «</w:t>
      </w:r>
      <w:r w:rsidR="00616332">
        <w:rPr>
          <w:rFonts w:ascii="Times New Roman" w:hAnsi="Times New Roman" w:cs="Times New Roman"/>
          <w:b/>
          <w:sz w:val="28"/>
          <w:szCs w:val="28"/>
        </w:rPr>
        <w:t>;</w:t>
      </w:r>
      <w:r w:rsidR="00F60D69">
        <w:rPr>
          <w:rFonts w:ascii="Times New Roman" w:hAnsi="Times New Roman" w:cs="Times New Roman"/>
          <w:sz w:val="28"/>
          <w:szCs w:val="28"/>
        </w:rPr>
        <w:t>»;</w:t>
      </w:r>
    </w:p>
    <w:p w:rsidR="004841D2" w:rsidRDefault="00526F09" w:rsidP="00526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62A99">
        <w:rPr>
          <w:rFonts w:ascii="Times New Roman" w:hAnsi="Times New Roman" w:cs="Times New Roman"/>
          <w:sz w:val="28"/>
          <w:szCs w:val="28"/>
        </w:rPr>
        <w:t xml:space="preserve">после абзаца </w:t>
      </w:r>
      <w:r w:rsidR="00062A99" w:rsidRPr="00062A99">
        <w:rPr>
          <w:rFonts w:ascii="Times New Roman" w:hAnsi="Times New Roman" w:cs="Times New Roman"/>
          <w:b/>
          <w:sz w:val="28"/>
          <w:szCs w:val="28"/>
        </w:rPr>
        <w:t>десятого</w:t>
      </w:r>
      <w:r w:rsidR="00062A99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Pr="00526F09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7370C6" w:rsidRPr="007370C6">
        <w:rPr>
          <w:rFonts w:ascii="Times New Roman" w:hAnsi="Times New Roman" w:cs="Times New Roman"/>
          <w:sz w:val="28"/>
          <w:szCs w:val="28"/>
        </w:rPr>
        <w:t>:</w:t>
      </w:r>
    </w:p>
    <w:p w:rsidR="00526F09" w:rsidRPr="00526F09" w:rsidRDefault="00526F09" w:rsidP="00526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F09">
        <w:rPr>
          <w:rFonts w:ascii="Times New Roman" w:hAnsi="Times New Roman" w:cs="Times New Roman"/>
          <w:b/>
          <w:sz w:val="28"/>
          <w:szCs w:val="28"/>
        </w:rPr>
        <w:t xml:space="preserve">«развитие товаропроводящей сети </w:t>
      </w:r>
      <w:r w:rsidRPr="00526F09">
        <w:rPr>
          <w:rFonts w:ascii="Times New Roman" w:hAnsi="Times New Roman" w:cs="Times New Roman"/>
          <w:b/>
          <w:bCs/>
          <w:sz w:val="28"/>
          <w:szCs w:val="28"/>
        </w:rPr>
        <w:t>по реализации ремесленных товаров (фирменных магазинов ремесленной продукции, магазинов-</w:t>
      </w:r>
      <w:r w:rsidRPr="00526F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мастерских по производству и сбыту продукции и изделий народных художественных промыслов и ремесел, торговых объектов, реализующих продукцию ремесленников, расположенных в туристических зонах и на туристических маршрутах).»;</w:t>
      </w:r>
    </w:p>
    <w:p w:rsidR="00526F09" w:rsidRDefault="00DE6571" w:rsidP="00526F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1.3.4. </w:t>
      </w:r>
      <w:r w:rsidR="00526F09">
        <w:rPr>
          <w:rFonts w:ascii="Times New Roman" w:hAnsi="Times New Roman"/>
          <w:szCs w:val="28"/>
        </w:rPr>
        <w:t xml:space="preserve">дополнить </w:t>
      </w:r>
      <w:r>
        <w:rPr>
          <w:rFonts w:ascii="Times New Roman" w:hAnsi="Times New Roman"/>
          <w:szCs w:val="28"/>
        </w:rPr>
        <w:t>пункт</w:t>
      </w:r>
      <w:r w:rsidR="00526F09">
        <w:rPr>
          <w:rFonts w:ascii="Times New Roman" w:hAnsi="Times New Roman"/>
          <w:szCs w:val="28"/>
        </w:rPr>
        <w:t>ом</w:t>
      </w:r>
      <w:r>
        <w:rPr>
          <w:rFonts w:ascii="Times New Roman" w:hAnsi="Times New Roman"/>
          <w:szCs w:val="28"/>
        </w:rPr>
        <w:t xml:space="preserve"> </w:t>
      </w:r>
      <w:r w:rsidRPr="00DE6571">
        <w:rPr>
          <w:rFonts w:ascii="Times New Roman" w:hAnsi="Times New Roman"/>
          <w:b/>
          <w:szCs w:val="28"/>
        </w:rPr>
        <w:t>2.</w:t>
      </w:r>
      <w:r w:rsidR="00526F09">
        <w:rPr>
          <w:rFonts w:ascii="Times New Roman" w:hAnsi="Times New Roman"/>
          <w:b/>
          <w:szCs w:val="28"/>
        </w:rPr>
        <w:t>4</w:t>
      </w:r>
      <w:r w:rsidR="00526F09">
        <w:rPr>
          <w:rFonts w:ascii="Times New Roman" w:hAnsi="Times New Roman"/>
          <w:szCs w:val="28"/>
        </w:rPr>
        <w:t xml:space="preserve"> следующего содержания</w:t>
      </w:r>
      <w:r>
        <w:rPr>
          <w:rFonts w:ascii="Times New Roman" w:hAnsi="Times New Roman"/>
          <w:szCs w:val="28"/>
        </w:rPr>
        <w:t>:</w:t>
      </w:r>
    </w:p>
    <w:p w:rsidR="00526F09" w:rsidRDefault="00526F09" w:rsidP="00526F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526F09">
        <w:rPr>
          <w:rFonts w:ascii="Times New Roman" w:hAnsi="Times New Roman"/>
          <w:szCs w:val="28"/>
        </w:rPr>
        <w:t>«</w:t>
      </w:r>
      <w:r w:rsidRPr="00526F09">
        <w:rPr>
          <w:rFonts w:ascii="Times New Roman" w:hAnsi="Times New Roman"/>
          <w:b/>
        </w:rPr>
        <w:t>2.4. Получателям субсидий запрещается использовать средства субсидий не по целевому назначению, в том числе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Порядком.</w:t>
      </w:r>
      <w:r w:rsidRPr="00526F09">
        <w:rPr>
          <w:rFonts w:ascii="Times New Roman" w:hAnsi="Times New Roman"/>
        </w:rPr>
        <w:t>»;</w:t>
      </w:r>
    </w:p>
    <w:p w:rsidR="00F36683" w:rsidRDefault="00F36683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BC">
        <w:rPr>
          <w:rFonts w:ascii="Times New Roman" w:hAnsi="Times New Roman" w:cs="Times New Roman"/>
          <w:sz w:val="28"/>
          <w:szCs w:val="28"/>
        </w:rPr>
        <w:t>1.</w:t>
      </w:r>
      <w:r w:rsidR="00A21C0B">
        <w:rPr>
          <w:rFonts w:ascii="Times New Roman" w:hAnsi="Times New Roman" w:cs="Times New Roman"/>
          <w:sz w:val="28"/>
          <w:szCs w:val="28"/>
        </w:rPr>
        <w:t>3</w:t>
      </w:r>
      <w:r w:rsidR="00E9289E">
        <w:rPr>
          <w:rFonts w:ascii="Times New Roman" w:hAnsi="Times New Roman" w:cs="Times New Roman"/>
          <w:sz w:val="28"/>
          <w:szCs w:val="28"/>
        </w:rPr>
        <w:t>.5</w:t>
      </w:r>
      <w:r w:rsidRPr="00BF5BBC">
        <w:rPr>
          <w:rFonts w:ascii="Times New Roman" w:hAnsi="Times New Roman" w:cs="Times New Roman"/>
          <w:sz w:val="28"/>
          <w:szCs w:val="28"/>
        </w:rPr>
        <w:t xml:space="preserve">. </w:t>
      </w:r>
      <w:r w:rsidR="00615B57">
        <w:rPr>
          <w:rFonts w:ascii="Times New Roman" w:hAnsi="Times New Roman" w:cs="Times New Roman"/>
          <w:sz w:val="28"/>
          <w:szCs w:val="28"/>
        </w:rPr>
        <w:t>пункт</w:t>
      </w:r>
      <w:r w:rsidR="00BE55CC" w:rsidRPr="00BF5BBC">
        <w:rPr>
          <w:rFonts w:ascii="Times New Roman" w:hAnsi="Times New Roman" w:cs="Times New Roman"/>
          <w:sz w:val="28"/>
          <w:szCs w:val="28"/>
        </w:rPr>
        <w:t xml:space="preserve"> </w:t>
      </w:r>
      <w:r w:rsidR="00BE55CC" w:rsidRPr="00BF5BBC">
        <w:rPr>
          <w:rFonts w:ascii="Times New Roman" w:hAnsi="Times New Roman" w:cs="Times New Roman"/>
          <w:b/>
          <w:sz w:val="28"/>
          <w:szCs w:val="28"/>
        </w:rPr>
        <w:t>4.9</w:t>
      </w:r>
      <w:r w:rsidR="00BE55CC" w:rsidRPr="00BF5BBC">
        <w:rPr>
          <w:rFonts w:ascii="Times New Roman" w:hAnsi="Times New Roman" w:cs="Times New Roman"/>
          <w:sz w:val="28"/>
          <w:szCs w:val="28"/>
        </w:rPr>
        <w:t xml:space="preserve"> </w:t>
      </w:r>
      <w:r w:rsidR="00615B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5B57" w:rsidRPr="00BF5BBC" w:rsidRDefault="00615B57" w:rsidP="00462D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462D75">
        <w:rPr>
          <w:rFonts w:ascii="Times New Roman" w:hAnsi="Times New Roman"/>
          <w:b/>
          <w:szCs w:val="28"/>
        </w:rPr>
        <w:t>«</w:t>
      </w:r>
      <w:r w:rsidR="00462D75" w:rsidRPr="00462D75">
        <w:rPr>
          <w:rFonts w:ascii="Times New Roman" w:hAnsi="Times New Roman"/>
          <w:b/>
          <w:szCs w:val="28"/>
        </w:rPr>
        <w:t>4.9. В течение 3 рабочих дней после принятия решения о предоставлении субсидии Управление заключает с получателем субсидии соглашение в соответствии с типовой формой (далее – соглашение), установленной приказом Финансового управления Администрации муниципального района (далее – Финансовое управление) от 14.12.2016 № 134-п, в котором главный распорядитель устанавливает для получателя субсидии показатели результативности предоставления субсидии.»</w:t>
      </w:r>
      <w:r w:rsidR="00462D75">
        <w:rPr>
          <w:rFonts w:ascii="Times New Roman" w:hAnsi="Times New Roman"/>
          <w:szCs w:val="28"/>
        </w:rPr>
        <w:t>;</w:t>
      </w:r>
    </w:p>
    <w:p w:rsidR="00133E70" w:rsidRDefault="00A21C0B" w:rsidP="00E23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9289E">
        <w:rPr>
          <w:rFonts w:ascii="Times New Roman" w:hAnsi="Times New Roman" w:cs="Times New Roman"/>
          <w:sz w:val="28"/>
          <w:szCs w:val="28"/>
        </w:rPr>
        <w:t>.6</w:t>
      </w:r>
      <w:r w:rsidR="001D76DD">
        <w:rPr>
          <w:rFonts w:ascii="Times New Roman" w:hAnsi="Times New Roman" w:cs="Times New Roman"/>
          <w:sz w:val="28"/>
          <w:szCs w:val="28"/>
        </w:rPr>
        <w:t>.абзац</w:t>
      </w:r>
      <w:r w:rsidR="00201ED7">
        <w:rPr>
          <w:rFonts w:ascii="Times New Roman" w:hAnsi="Times New Roman" w:cs="Times New Roman"/>
          <w:sz w:val="28"/>
          <w:szCs w:val="28"/>
        </w:rPr>
        <w:t xml:space="preserve"> </w:t>
      </w:r>
      <w:r w:rsidR="00201ED7" w:rsidRPr="00E239B7">
        <w:rPr>
          <w:rFonts w:ascii="Times New Roman" w:hAnsi="Times New Roman" w:cs="Times New Roman"/>
          <w:b/>
          <w:sz w:val="28"/>
          <w:szCs w:val="28"/>
        </w:rPr>
        <w:t>второ</w:t>
      </w:r>
      <w:r w:rsidR="001D76DD">
        <w:rPr>
          <w:rFonts w:ascii="Times New Roman" w:hAnsi="Times New Roman" w:cs="Times New Roman"/>
          <w:b/>
          <w:sz w:val="28"/>
          <w:szCs w:val="28"/>
        </w:rPr>
        <w:t>й</w:t>
      </w:r>
      <w:r w:rsidR="00201ED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01ED7" w:rsidRPr="00E239B7">
        <w:rPr>
          <w:rFonts w:ascii="Times New Roman" w:hAnsi="Times New Roman" w:cs="Times New Roman"/>
          <w:b/>
          <w:sz w:val="28"/>
          <w:szCs w:val="28"/>
        </w:rPr>
        <w:t>4.10</w:t>
      </w:r>
      <w:r w:rsidR="00E239B7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E239B7" w:rsidRPr="00E239B7">
        <w:rPr>
          <w:rFonts w:ascii="Times New Roman" w:hAnsi="Times New Roman" w:cs="Times New Roman"/>
          <w:b/>
          <w:sz w:val="28"/>
          <w:szCs w:val="28"/>
        </w:rPr>
        <w:t>на расчетный</w:t>
      </w:r>
      <w:r w:rsidR="001D76DD">
        <w:rPr>
          <w:rFonts w:ascii="Times New Roman" w:hAnsi="Times New Roman" w:cs="Times New Roman"/>
          <w:sz w:val="28"/>
          <w:szCs w:val="28"/>
        </w:rPr>
        <w:t>» дополнить</w:t>
      </w:r>
      <w:r w:rsidR="00E239B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D76DD">
        <w:rPr>
          <w:rFonts w:ascii="Times New Roman" w:hAnsi="Times New Roman" w:cs="Times New Roman"/>
          <w:sz w:val="28"/>
          <w:szCs w:val="28"/>
        </w:rPr>
        <w:t>ми</w:t>
      </w:r>
      <w:r w:rsidR="00E239B7">
        <w:rPr>
          <w:rFonts w:ascii="Times New Roman" w:hAnsi="Times New Roman" w:cs="Times New Roman"/>
          <w:sz w:val="28"/>
          <w:szCs w:val="28"/>
        </w:rPr>
        <w:t xml:space="preserve"> «</w:t>
      </w:r>
      <w:r w:rsidR="00E239B7" w:rsidRPr="00E239B7">
        <w:rPr>
          <w:rFonts w:ascii="Times New Roman" w:hAnsi="Times New Roman" w:cs="Times New Roman"/>
          <w:b/>
          <w:sz w:val="28"/>
          <w:szCs w:val="28"/>
        </w:rPr>
        <w:t>или корреспондентский</w:t>
      </w:r>
      <w:r w:rsidR="00E9289E">
        <w:rPr>
          <w:rFonts w:ascii="Times New Roman" w:hAnsi="Times New Roman" w:cs="Times New Roman"/>
          <w:sz w:val="28"/>
          <w:szCs w:val="28"/>
        </w:rPr>
        <w:t>»;</w:t>
      </w:r>
    </w:p>
    <w:p w:rsidR="00E9289E" w:rsidRDefault="00E9289E" w:rsidP="00E23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в пункте </w:t>
      </w:r>
      <w:r w:rsidRPr="00E9289E">
        <w:rPr>
          <w:rFonts w:ascii="Times New Roman" w:hAnsi="Times New Roman" w:cs="Times New Roman"/>
          <w:b/>
          <w:sz w:val="28"/>
          <w:szCs w:val="28"/>
        </w:rPr>
        <w:t>4.13</w:t>
      </w:r>
      <w:r w:rsidR="00B62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1E3" w:rsidRPr="00B621E3">
        <w:rPr>
          <w:rFonts w:ascii="Times New Roman" w:hAnsi="Times New Roman" w:cs="Times New Roman"/>
          <w:sz w:val="28"/>
          <w:szCs w:val="28"/>
        </w:rPr>
        <w:t>слова</w:t>
      </w:r>
      <w:r w:rsidR="00B621E3">
        <w:rPr>
          <w:rFonts w:ascii="Times New Roman" w:hAnsi="Times New Roman" w:cs="Times New Roman"/>
          <w:b/>
          <w:sz w:val="28"/>
          <w:szCs w:val="28"/>
        </w:rPr>
        <w:t xml:space="preserve"> «по отбору муниципальных программ» </w:t>
      </w:r>
      <w:r w:rsidR="009216E5">
        <w:rPr>
          <w:rFonts w:ascii="Times New Roman" w:hAnsi="Times New Roman" w:cs="Times New Roman"/>
          <w:sz w:val="28"/>
          <w:szCs w:val="28"/>
        </w:rPr>
        <w:t>исключить;</w:t>
      </w:r>
    </w:p>
    <w:p w:rsidR="009216E5" w:rsidRPr="009216E5" w:rsidRDefault="009216E5" w:rsidP="00E23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1.3.8. в абзаце </w:t>
      </w:r>
      <w:r w:rsidRPr="009216E5">
        <w:rPr>
          <w:rFonts w:ascii="Times New Roman" w:hAnsi="Times New Roman" w:cs="Times New Roman"/>
          <w:b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9216E5">
        <w:rPr>
          <w:rFonts w:ascii="Times New Roman" w:hAnsi="Times New Roman" w:cs="Times New Roman"/>
          <w:b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9216E5">
        <w:rPr>
          <w:rFonts w:ascii="Times New Roman" w:hAnsi="Times New Roman" w:cs="Times New Roman"/>
          <w:b/>
          <w:sz w:val="28"/>
          <w:szCs w:val="28"/>
        </w:rPr>
        <w:t>«, если такие показатели результативности установлены соглашением,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643682" w:rsidRPr="00FF4D35" w:rsidRDefault="00643682" w:rsidP="00643682">
      <w:pPr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b/>
          <w:szCs w:val="28"/>
        </w:rPr>
      </w:pPr>
      <w:r w:rsidRPr="00642440">
        <w:rPr>
          <w:rFonts w:ascii="Times New Roman" w:hAnsi="Times New Roman"/>
          <w:bCs/>
          <w:szCs w:val="28"/>
        </w:rPr>
        <w:t xml:space="preserve">2. Постановление вступает в силу </w:t>
      </w:r>
      <w:r w:rsidRPr="00642440">
        <w:rPr>
          <w:rFonts w:ascii="Times New Roman" w:hAnsi="Times New Roman"/>
          <w:b/>
          <w:bCs/>
          <w:szCs w:val="28"/>
        </w:rPr>
        <w:t>в день, следующий за днем его опубликования в газете Таймырского Долгано-Ненецкого муниципального района «Таймыр</w:t>
      </w:r>
      <w:r w:rsidRPr="00FF4D35">
        <w:rPr>
          <w:rFonts w:ascii="Times New Roman" w:hAnsi="Times New Roman"/>
          <w:b/>
          <w:bCs/>
          <w:szCs w:val="28"/>
        </w:rPr>
        <w:t>».</w:t>
      </w: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643682" w:rsidRPr="00FF4D35" w:rsidRDefault="00CB68EF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Глава </w:t>
      </w:r>
      <w:r w:rsidR="00643682" w:rsidRPr="00FF4D35">
        <w:rPr>
          <w:rFonts w:ascii="Times New Roman" w:hAnsi="Times New Roman"/>
          <w:b/>
          <w:szCs w:val="28"/>
        </w:rPr>
        <w:t xml:space="preserve">муниципального района                      </w:t>
      </w:r>
      <w:r>
        <w:rPr>
          <w:rFonts w:ascii="Times New Roman" w:hAnsi="Times New Roman"/>
          <w:b/>
          <w:szCs w:val="28"/>
        </w:rPr>
        <w:t xml:space="preserve">                        </w:t>
      </w:r>
      <w:r w:rsidR="00643682" w:rsidRPr="00FF4D35">
        <w:rPr>
          <w:rFonts w:ascii="Times New Roman" w:hAnsi="Times New Roman"/>
          <w:b/>
          <w:szCs w:val="28"/>
        </w:rPr>
        <w:t xml:space="preserve"> С.А. Ткаченко </w:t>
      </w: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2B7AF5" w:rsidRPr="00FF4D35" w:rsidRDefault="002B7AF5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sectPr w:rsidR="002B7AF5" w:rsidRPr="00FF4D35" w:rsidSect="00FB69F0">
      <w:headerReference w:type="even" r:id="rId7"/>
      <w:headerReference w:type="default" r:id="rId8"/>
      <w:pgSz w:w="11906" w:h="16838"/>
      <w:pgMar w:top="567" w:right="1134" w:bottom="567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151" w:rsidRDefault="002A4151">
      <w:r>
        <w:separator/>
      </w:r>
    </w:p>
  </w:endnote>
  <w:endnote w:type="continuationSeparator" w:id="1">
    <w:p w:rsidR="002A4151" w:rsidRDefault="002A4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151" w:rsidRDefault="002A4151">
      <w:r>
        <w:separator/>
      </w:r>
    </w:p>
  </w:footnote>
  <w:footnote w:type="continuationSeparator" w:id="1">
    <w:p w:rsidR="002A4151" w:rsidRDefault="002A4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Default="007F5C63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Pr="00057BAD" w:rsidRDefault="007F5C63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="005E4E0B"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0A2214">
      <w:rPr>
        <w:rStyle w:val="a7"/>
        <w:noProof/>
        <w:sz w:val="16"/>
        <w:szCs w:val="16"/>
      </w:rPr>
      <w:t>3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27A1F"/>
    <w:multiLevelType w:val="hybridMultilevel"/>
    <w:tmpl w:val="DA12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568"/>
    <w:rsid w:val="00003FA1"/>
    <w:rsid w:val="00006E6A"/>
    <w:rsid w:val="00013134"/>
    <w:rsid w:val="00016137"/>
    <w:rsid w:val="000247AF"/>
    <w:rsid w:val="000251F6"/>
    <w:rsid w:val="00026D32"/>
    <w:rsid w:val="00030434"/>
    <w:rsid w:val="00030817"/>
    <w:rsid w:val="00036CEC"/>
    <w:rsid w:val="00037541"/>
    <w:rsid w:val="00037B25"/>
    <w:rsid w:val="000436C1"/>
    <w:rsid w:val="00047E31"/>
    <w:rsid w:val="00051B5A"/>
    <w:rsid w:val="000528DB"/>
    <w:rsid w:val="00057BAD"/>
    <w:rsid w:val="00062A99"/>
    <w:rsid w:val="00063472"/>
    <w:rsid w:val="00067471"/>
    <w:rsid w:val="00071900"/>
    <w:rsid w:val="00083B34"/>
    <w:rsid w:val="000927E6"/>
    <w:rsid w:val="00093898"/>
    <w:rsid w:val="000A02E0"/>
    <w:rsid w:val="000A2214"/>
    <w:rsid w:val="000A54AA"/>
    <w:rsid w:val="000B1B07"/>
    <w:rsid w:val="000B3786"/>
    <w:rsid w:val="000C16D8"/>
    <w:rsid w:val="000C2061"/>
    <w:rsid w:val="000C5D9A"/>
    <w:rsid w:val="000D2AB7"/>
    <w:rsid w:val="0010092A"/>
    <w:rsid w:val="0010453E"/>
    <w:rsid w:val="00117C24"/>
    <w:rsid w:val="00120C36"/>
    <w:rsid w:val="00127DE9"/>
    <w:rsid w:val="00133E70"/>
    <w:rsid w:val="00135AEB"/>
    <w:rsid w:val="00146F1A"/>
    <w:rsid w:val="001515BE"/>
    <w:rsid w:val="0017778E"/>
    <w:rsid w:val="00182B8D"/>
    <w:rsid w:val="00182C24"/>
    <w:rsid w:val="00183A75"/>
    <w:rsid w:val="001906A9"/>
    <w:rsid w:val="00191D9B"/>
    <w:rsid w:val="001A1DD8"/>
    <w:rsid w:val="001A47A4"/>
    <w:rsid w:val="001B1C10"/>
    <w:rsid w:val="001D455E"/>
    <w:rsid w:val="001D6B16"/>
    <w:rsid w:val="001D76DD"/>
    <w:rsid w:val="001E62F3"/>
    <w:rsid w:val="001F244D"/>
    <w:rsid w:val="001F45D5"/>
    <w:rsid w:val="00201ED7"/>
    <w:rsid w:val="00205C0D"/>
    <w:rsid w:val="00210CD8"/>
    <w:rsid w:val="00220C61"/>
    <w:rsid w:val="0023628B"/>
    <w:rsid w:val="002369AC"/>
    <w:rsid w:val="0024425A"/>
    <w:rsid w:val="0025067F"/>
    <w:rsid w:val="00252255"/>
    <w:rsid w:val="002605EC"/>
    <w:rsid w:val="002674E6"/>
    <w:rsid w:val="00267E9E"/>
    <w:rsid w:val="0027305E"/>
    <w:rsid w:val="002745FA"/>
    <w:rsid w:val="00274AC1"/>
    <w:rsid w:val="0027587D"/>
    <w:rsid w:val="00281E93"/>
    <w:rsid w:val="00292D92"/>
    <w:rsid w:val="002A4151"/>
    <w:rsid w:val="002B10F0"/>
    <w:rsid w:val="002B1AAB"/>
    <w:rsid w:val="002B6811"/>
    <w:rsid w:val="002B7AF5"/>
    <w:rsid w:val="002C191A"/>
    <w:rsid w:val="002D2B5C"/>
    <w:rsid w:val="002D50F1"/>
    <w:rsid w:val="002E00C9"/>
    <w:rsid w:val="002E372A"/>
    <w:rsid w:val="002E7E8A"/>
    <w:rsid w:val="002F05B8"/>
    <w:rsid w:val="00307C75"/>
    <w:rsid w:val="00312D3A"/>
    <w:rsid w:val="00324FBF"/>
    <w:rsid w:val="00331A97"/>
    <w:rsid w:val="003327BD"/>
    <w:rsid w:val="00365D4B"/>
    <w:rsid w:val="0037234F"/>
    <w:rsid w:val="00375DFB"/>
    <w:rsid w:val="00393232"/>
    <w:rsid w:val="00394AB5"/>
    <w:rsid w:val="003A4C92"/>
    <w:rsid w:val="003A4F85"/>
    <w:rsid w:val="003A6B94"/>
    <w:rsid w:val="003B3603"/>
    <w:rsid w:val="003B72D3"/>
    <w:rsid w:val="003B7F4E"/>
    <w:rsid w:val="003C50CE"/>
    <w:rsid w:val="003F470A"/>
    <w:rsid w:val="003F7441"/>
    <w:rsid w:val="0040114F"/>
    <w:rsid w:val="00404C9E"/>
    <w:rsid w:val="004052E5"/>
    <w:rsid w:val="00430F2B"/>
    <w:rsid w:val="00432FCC"/>
    <w:rsid w:val="0043545E"/>
    <w:rsid w:val="0043752F"/>
    <w:rsid w:val="004413CA"/>
    <w:rsid w:val="00441D8D"/>
    <w:rsid w:val="00442FFA"/>
    <w:rsid w:val="00457C76"/>
    <w:rsid w:val="00462D75"/>
    <w:rsid w:val="004841D2"/>
    <w:rsid w:val="004915E3"/>
    <w:rsid w:val="00495662"/>
    <w:rsid w:val="004A187C"/>
    <w:rsid w:val="004A271E"/>
    <w:rsid w:val="004B189C"/>
    <w:rsid w:val="004B1A41"/>
    <w:rsid w:val="004C05E7"/>
    <w:rsid w:val="004C277B"/>
    <w:rsid w:val="004D4653"/>
    <w:rsid w:val="004D69BE"/>
    <w:rsid w:val="004D7986"/>
    <w:rsid w:val="004E0392"/>
    <w:rsid w:val="004E2B2B"/>
    <w:rsid w:val="004E486F"/>
    <w:rsid w:val="004F52FD"/>
    <w:rsid w:val="004F5B5F"/>
    <w:rsid w:val="00514EE9"/>
    <w:rsid w:val="005209E8"/>
    <w:rsid w:val="00522115"/>
    <w:rsid w:val="00523274"/>
    <w:rsid w:val="005266A6"/>
    <w:rsid w:val="00526F09"/>
    <w:rsid w:val="005315A8"/>
    <w:rsid w:val="00531A34"/>
    <w:rsid w:val="005344B2"/>
    <w:rsid w:val="00546D58"/>
    <w:rsid w:val="00577936"/>
    <w:rsid w:val="00582E84"/>
    <w:rsid w:val="005A233B"/>
    <w:rsid w:val="005B0201"/>
    <w:rsid w:val="005B3E41"/>
    <w:rsid w:val="005B552C"/>
    <w:rsid w:val="005B5D37"/>
    <w:rsid w:val="005C0D14"/>
    <w:rsid w:val="005C0E82"/>
    <w:rsid w:val="005C1C30"/>
    <w:rsid w:val="005C32E5"/>
    <w:rsid w:val="005E4E0B"/>
    <w:rsid w:val="005E5905"/>
    <w:rsid w:val="00615B57"/>
    <w:rsid w:val="00616332"/>
    <w:rsid w:val="006350A5"/>
    <w:rsid w:val="00635FDC"/>
    <w:rsid w:val="006423CE"/>
    <w:rsid w:val="00642440"/>
    <w:rsid w:val="00643682"/>
    <w:rsid w:val="00643877"/>
    <w:rsid w:val="00645C2E"/>
    <w:rsid w:val="0066601C"/>
    <w:rsid w:val="00672FB6"/>
    <w:rsid w:val="006740C6"/>
    <w:rsid w:val="0067591F"/>
    <w:rsid w:val="006763BB"/>
    <w:rsid w:val="006916A4"/>
    <w:rsid w:val="00695473"/>
    <w:rsid w:val="00695AB5"/>
    <w:rsid w:val="006A51A2"/>
    <w:rsid w:val="006C6A5C"/>
    <w:rsid w:val="006D0CA4"/>
    <w:rsid w:val="006D5489"/>
    <w:rsid w:val="006E3465"/>
    <w:rsid w:val="006E5B3A"/>
    <w:rsid w:val="006F500F"/>
    <w:rsid w:val="006F63C2"/>
    <w:rsid w:val="006F7D78"/>
    <w:rsid w:val="00701D3D"/>
    <w:rsid w:val="00705B54"/>
    <w:rsid w:val="007135B4"/>
    <w:rsid w:val="00716B70"/>
    <w:rsid w:val="00720E89"/>
    <w:rsid w:val="007241BC"/>
    <w:rsid w:val="00730A50"/>
    <w:rsid w:val="00736416"/>
    <w:rsid w:val="007370C6"/>
    <w:rsid w:val="00741107"/>
    <w:rsid w:val="0074302A"/>
    <w:rsid w:val="007446D9"/>
    <w:rsid w:val="007650ED"/>
    <w:rsid w:val="00774ACA"/>
    <w:rsid w:val="007A76D7"/>
    <w:rsid w:val="007B2506"/>
    <w:rsid w:val="007B31A3"/>
    <w:rsid w:val="007B436B"/>
    <w:rsid w:val="007B5B7F"/>
    <w:rsid w:val="007C1062"/>
    <w:rsid w:val="007C3BF5"/>
    <w:rsid w:val="007C6559"/>
    <w:rsid w:val="007D1B37"/>
    <w:rsid w:val="007D4A21"/>
    <w:rsid w:val="007D6424"/>
    <w:rsid w:val="007E57F3"/>
    <w:rsid w:val="007F22F7"/>
    <w:rsid w:val="007F5C63"/>
    <w:rsid w:val="00810908"/>
    <w:rsid w:val="00827C86"/>
    <w:rsid w:val="008307C0"/>
    <w:rsid w:val="0083183C"/>
    <w:rsid w:val="008453BF"/>
    <w:rsid w:val="00854E54"/>
    <w:rsid w:val="008658DF"/>
    <w:rsid w:val="00882D78"/>
    <w:rsid w:val="00891F0E"/>
    <w:rsid w:val="00894F54"/>
    <w:rsid w:val="00897A47"/>
    <w:rsid w:val="008A6B6F"/>
    <w:rsid w:val="008B3C07"/>
    <w:rsid w:val="008C2419"/>
    <w:rsid w:val="008D4CE5"/>
    <w:rsid w:val="008E2A6E"/>
    <w:rsid w:val="008E7760"/>
    <w:rsid w:val="008F5416"/>
    <w:rsid w:val="00900EDA"/>
    <w:rsid w:val="009078CA"/>
    <w:rsid w:val="00914004"/>
    <w:rsid w:val="009216E5"/>
    <w:rsid w:val="00931666"/>
    <w:rsid w:val="009335AA"/>
    <w:rsid w:val="00955432"/>
    <w:rsid w:val="009569A7"/>
    <w:rsid w:val="00964F71"/>
    <w:rsid w:val="00965365"/>
    <w:rsid w:val="0097039C"/>
    <w:rsid w:val="00974B54"/>
    <w:rsid w:val="00975585"/>
    <w:rsid w:val="009805B4"/>
    <w:rsid w:val="0098493D"/>
    <w:rsid w:val="009919AA"/>
    <w:rsid w:val="009A355C"/>
    <w:rsid w:val="009A7FD1"/>
    <w:rsid w:val="009B0604"/>
    <w:rsid w:val="009B76AE"/>
    <w:rsid w:val="009D7EFC"/>
    <w:rsid w:val="009E31D3"/>
    <w:rsid w:val="009E48AC"/>
    <w:rsid w:val="009E58C3"/>
    <w:rsid w:val="009F1328"/>
    <w:rsid w:val="009F3B4F"/>
    <w:rsid w:val="00A049E4"/>
    <w:rsid w:val="00A212A0"/>
    <w:rsid w:val="00A21C0B"/>
    <w:rsid w:val="00A23AC5"/>
    <w:rsid w:val="00A44E0C"/>
    <w:rsid w:val="00A472E6"/>
    <w:rsid w:val="00A519BA"/>
    <w:rsid w:val="00A62EA9"/>
    <w:rsid w:val="00A65C67"/>
    <w:rsid w:val="00A66B59"/>
    <w:rsid w:val="00A7189D"/>
    <w:rsid w:val="00A724E3"/>
    <w:rsid w:val="00A81218"/>
    <w:rsid w:val="00A83659"/>
    <w:rsid w:val="00A84014"/>
    <w:rsid w:val="00AC0DF2"/>
    <w:rsid w:val="00AC2762"/>
    <w:rsid w:val="00AC7D66"/>
    <w:rsid w:val="00AD5E62"/>
    <w:rsid w:val="00AF39F1"/>
    <w:rsid w:val="00AF7936"/>
    <w:rsid w:val="00B0187A"/>
    <w:rsid w:val="00B063FF"/>
    <w:rsid w:val="00B075E9"/>
    <w:rsid w:val="00B11A03"/>
    <w:rsid w:val="00B21B68"/>
    <w:rsid w:val="00B26D48"/>
    <w:rsid w:val="00B30BBD"/>
    <w:rsid w:val="00B31568"/>
    <w:rsid w:val="00B41FF5"/>
    <w:rsid w:val="00B443CE"/>
    <w:rsid w:val="00B456D1"/>
    <w:rsid w:val="00B51720"/>
    <w:rsid w:val="00B6040E"/>
    <w:rsid w:val="00B621E3"/>
    <w:rsid w:val="00B826C1"/>
    <w:rsid w:val="00B92C3F"/>
    <w:rsid w:val="00BA6139"/>
    <w:rsid w:val="00BB2F41"/>
    <w:rsid w:val="00BB53BE"/>
    <w:rsid w:val="00BB7113"/>
    <w:rsid w:val="00BC2FBC"/>
    <w:rsid w:val="00BE20B7"/>
    <w:rsid w:val="00BE3752"/>
    <w:rsid w:val="00BE55CC"/>
    <w:rsid w:val="00BF3021"/>
    <w:rsid w:val="00BF5BBC"/>
    <w:rsid w:val="00C15C2E"/>
    <w:rsid w:val="00C424E2"/>
    <w:rsid w:val="00C433BC"/>
    <w:rsid w:val="00C52638"/>
    <w:rsid w:val="00C57AC9"/>
    <w:rsid w:val="00C63F09"/>
    <w:rsid w:val="00C71D52"/>
    <w:rsid w:val="00C8533C"/>
    <w:rsid w:val="00CB00D1"/>
    <w:rsid w:val="00CB31AE"/>
    <w:rsid w:val="00CB60C6"/>
    <w:rsid w:val="00CB68EF"/>
    <w:rsid w:val="00CC045D"/>
    <w:rsid w:val="00CE2983"/>
    <w:rsid w:val="00CF17C4"/>
    <w:rsid w:val="00CF1CEA"/>
    <w:rsid w:val="00CF3547"/>
    <w:rsid w:val="00D00E37"/>
    <w:rsid w:val="00D07833"/>
    <w:rsid w:val="00D168CA"/>
    <w:rsid w:val="00D31F42"/>
    <w:rsid w:val="00D32EC9"/>
    <w:rsid w:val="00D371CF"/>
    <w:rsid w:val="00D672A8"/>
    <w:rsid w:val="00D75AEA"/>
    <w:rsid w:val="00D86BC0"/>
    <w:rsid w:val="00DA64B9"/>
    <w:rsid w:val="00DB3FC1"/>
    <w:rsid w:val="00DC6176"/>
    <w:rsid w:val="00DD0674"/>
    <w:rsid w:val="00DD40F6"/>
    <w:rsid w:val="00DD591F"/>
    <w:rsid w:val="00DD7A0A"/>
    <w:rsid w:val="00DE6571"/>
    <w:rsid w:val="00DF4188"/>
    <w:rsid w:val="00E13873"/>
    <w:rsid w:val="00E239B7"/>
    <w:rsid w:val="00E325C4"/>
    <w:rsid w:val="00E458BC"/>
    <w:rsid w:val="00E50803"/>
    <w:rsid w:val="00E5690A"/>
    <w:rsid w:val="00E632C7"/>
    <w:rsid w:val="00E67F58"/>
    <w:rsid w:val="00E70D05"/>
    <w:rsid w:val="00E73AAE"/>
    <w:rsid w:val="00E7418A"/>
    <w:rsid w:val="00E90BD8"/>
    <w:rsid w:val="00E9289E"/>
    <w:rsid w:val="00E95534"/>
    <w:rsid w:val="00EA226F"/>
    <w:rsid w:val="00EA76F5"/>
    <w:rsid w:val="00EB1721"/>
    <w:rsid w:val="00EB1D15"/>
    <w:rsid w:val="00EC52D1"/>
    <w:rsid w:val="00EC7443"/>
    <w:rsid w:val="00ED1706"/>
    <w:rsid w:val="00EE3011"/>
    <w:rsid w:val="00EE52CD"/>
    <w:rsid w:val="00F019E8"/>
    <w:rsid w:val="00F36683"/>
    <w:rsid w:val="00F41B69"/>
    <w:rsid w:val="00F5482A"/>
    <w:rsid w:val="00F60D69"/>
    <w:rsid w:val="00F6195C"/>
    <w:rsid w:val="00F716E0"/>
    <w:rsid w:val="00F71CC9"/>
    <w:rsid w:val="00F7656C"/>
    <w:rsid w:val="00F85215"/>
    <w:rsid w:val="00F8692C"/>
    <w:rsid w:val="00F93343"/>
    <w:rsid w:val="00F945F8"/>
    <w:rsid w:val="00F9519B"/>
    <w:rsid w:val="00F97233"/>
    <w:rsid w:val="00FA1A2D"/>
    <w:rsid w:val="00FA444E"/>
    <w:rsid w:val="00FA5FC4"/>
    <w:rsid w:val="00FB02E9"/>
    <w:rsid w:val="00FB49EA"/>
    <w:rsid w:val="00FB69F0"/>
    <w:rsid w:val="00FC4837"/>
    <w:rsid w:val="00FD54D4"/>
    <w:rsid w:val="00FD7D65"/>
    <w:rsid w:val="00FE5633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56C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F7656C"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F7656C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F7656C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7656C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rsid w:val="00F7656C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rsid w:val="00F7656C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rsid w:val="00F7656C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rsid w:val="00F7656C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rsid w:val="00F7656C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rsid w:val="00F7656C"/>
    <w:pPr>
      <w:ind w:firstLine="709"/>
      <w:jc w:val="both"/>
    </w:pPr>
    <w:rPr>
      <w:rFonts w:cs="Arial"/>
    </w:rPr>
  </w:style>
  <w:style w:type="paragraph" w:customStyle="1" w:styleId="ConsNormal">
    <w:name w:val="ConsNormal"/>
    <w:rsid w:val="00F765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765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765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446D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9">
    <w:name w:val="Знак"/>
    <w:basedOn w:val="a"/>
    <w:rsid w:val="007F22F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C424E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CF1C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9519B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nikulkina</cp:lastModifiedBy>
  <cp:revision>4</cp:revision>
  <cp:lastPrinted>2017-10-31T03:40:00Z</cp:lastPrinted>
  <dcterms:created xsi:type="dcterms:W3CDTF">2017-10-31T04:42:00Z</dcterms:created>
  <dcterms:modified xsi:type="dcterms:W3CDTF">2017-11-01T05:40:00Z</dcterms:modified>
</cp:coreProperties>
</file>