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68" w:rsidRDefault="002A33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923" w:type="dxa"/>
        <w:tblInd w:w="0" w:type="dxa"/>
        <w:tblLayout w:type="fixed"/>
        <w:tblLook w:val="0000"/>
      </w:tblPr>
      <w:tblGrid>
        <w:gridCol w:w="4774"/>
        <w:gridCol w:w="5149"/>
      </w:tblGrid>
      <w:tr w:rsidR="002A3368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FE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ИТОГОВЫЙ</w:t>
            </w:r>
          </w:p>
        </w:tc>
        <w:tc>
          <w:tcPr>
            <w:tcW w:w="5149" w:type="dxa"/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ФИНАНСОВЫЙ ОТЧЕТ</w:t>
            </w:r>
          </w:p>
        </w:tc>
      </w:tr>
      <w:tr w:rsidR="002A3368">
        <w:trPr>
          <w:trHeight w:val="278"/>
        </w:trPr>
        <w:tc>
          <w:tcPr>
            <w:tcW w:w="9923" w:type="dxa"/>
            <w:gridSpan w:val="2"/>
          </w:tcPr>
          <w:p w:rsidR="002A3368" w:rsidRDefault="002A336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471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</w:tbl>
    <w:p w:rsidR="002A3368" w:rsidRDefault="00FE0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Style w:val="a6"/>
        <w:tblW w:w="9935" w:type="dxa"/>
        <w:tblInd w:w="0" w:type="dxa"/>
        <w:tblLayout w:type="fixed"/>
        <w:tblLook w:val="0000"/>
      </w:tblPr>
      <w:tblGrid>
        <w:gridCol w:w="9935"/>
      </w:tblGrid>
      <w:tr w:rsidR="002A336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FE048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проведении выборов депутатов Законодательного Собрания Красноярского края </w:t>
            </w:r>
            <w:r>
              <w:rPr>
                <w:sz w:val="22"/>
                <w:szCs w:val="22"/>
              </w:rPr>
              <w:br/>
              <w:t>четвертого созыва</w:t>
            </w:r>
          </w:p>
        </w:tc>
      </w:tr>
      <w:tr w:rsidR="002A3368">
        <w:trPr>
          <w:trHeight w:val="280"/>
        </w:trPr>
        <w:tc>
          <w:tcPr>
            <w:tcW w:w="9935" w:type="dxa"/>
            <w:tcBorders>
              <w:top w:val="single" w:sz="4" w:space="0" w:color="000000"/>
              <w:left w:val="nil"/>
              <w:right w:val="nil"/>
            </w:tcBorders>
          </w:tcPr>
          <w:p w:rsidR="002A3368" w:rsidRDefault="00FE0481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A3368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000000"/>
              <w:right w:val="nil"/>
            </w:tcBorders>
          </w:tcPr>
          <w:p w:rsidR="002A3368" w:rsidRDefault="00D22F76" w:rsidP="00D22F76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Алькова Евгения Владимировна</w:t>
            </w:r>
            <w:r w:rsidR="00FE0481">
              <w:rPr>
                <w:sz w:val="22"/>
                <w:szCs w:val="22"/>
              </w:rPr>
              <w:t xml:space="preserve">, </w:t>
            </w:r>
            <w:r w:rsidR="00FE048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Таймырский двухмандатный избирательный округ</w:t>
            </w:r>
            <w:r w:rsidR="00FE0481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23</w:t>
            </w:r>
          </w:p>
        </w:tc>
      </w:tr>
      <w:tr w:rsidR="002A3368">
        <w:trPr>
          <w:trHeight w:val="545"/>
        </w:trPr>
        <w:tc>
          <w:tcPr>
            <w:tcW w:w="9935" w:type="dxa"/>
          </w:tcPr>
          <w:p w:rsidR="002A3368" w:rsidRDefault="00FE0481">
            <w:pPr>
              <w:pStyle w:val="normal"/>
              <w:jc w:val="center"/>
            </w:pPr>
            <w:r>
              <w:t>(Фамилия, имя, отчество кандидата, наименование и номер избирательного округа /наименование избирательного объединения)</w:t>
            </w:r>
          </w:p>
        </w:tc>
      </w:tr>
      <w:tr w:rsidR="002A3368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FE048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40810810</w:t>
            </w:r>
            <w:r w:rsidR="00D22F76">
              <w:rPr>
                <w:b/>
                <w:sz w:val="22"/>
                <w:szCs w:val="22"/>
              </w:rPr>
              <w:t>531009410615</w:t>
            </w:r>
          </w:p>
          <w:p w:rsidR="002A3368" w:rsidRDefault="00FE0481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Структурное подразделение № 8646/</w:t>
            </w:r>
            <w:r w:rsidR="00D22F76">
              <w:rPr>
                <w:b/>
                <w:sz w:val="22"/>
                <w:szCs w:val="22"/>
              </w:rPr>
              <w:t>0712</w:t>
            </w:r>
            <w:r>
              <w:rPr>
                <w:b/>
                <w:sz w:val="22"/>
                <w:szCs w:val="22"/>
              </w:rPr>
              <w:t xml:space="preserve"> ПАО Сбербанк </w:t>
            </w:r>
          </w:p>
          <w:p w:rsidR="002A3368" w:rsidRDefault="00D22F76" w:rsidP="00D22F76"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647000</w:t>
            </w:r>
            <w:r w:rsidR="00FE0481">
              <w:rPr>
                <w:b/>
                <w:sz w:val="22"/>
                <w:szCs w:val="22"/>
              </w:rPr>
              <w:t xml:space="preserve">, г. </w:t>
            </w:r>
            <w:r>
              <w:rPr>
                <w:b/>
                <w:sz w:val="22"/>
                <w:szCs w:val="22"/>
              </w:rPr>
              <w:t>Дудинка</w:t>
            </w:r>
            <w:r w:rsidR="00FE0481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Таймырский Долгано-Ненецкий муниципальный район, ул. Островского, д.5 пом. 65</w:t>
            </w:r>
          </w:p>
        </w:tc>
      </w:tr>
      <w:tr w:rsidR="002A3368">
        <w:trPr>
          <w:trHeight w:val="218"/>
        </w:trPr>
        <w:tc>
          <w:tcPr>
            <w:tcW w:w="9935" w:type="dxa"/>
          </w:tcPr>
          <w:p w:rsidR="002A3368" w:rsidRDefault="00FE0481">
            <w:pPr>
              <w:pStyle w:val="normal"/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  <w:p w:rsidR="002A3368" w:rsidRDefault="002A3368">
            <w:pPr>
              <w:pStyle w:val="normal"/>
              <w:jc w:val="center"/>
            </w:pPr>
          </w:p>
        </w:tc>
      </w:tr>
    </w:tbl>
    <w:p w:rsidR="002A3368" w:rsidRDefault="00FE04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По состоянию на "</w:t>
      </w:r>
      <w:r w:rsidR="002D090F">
        <w:rPr>
          <w:color w:val="000000"/>
        </w:rPr>
        <w:t>20</w:t>
      </w:r>
      <w:r>
        <w:rPr>
          <w:color w:val="000000"/>
        </w:rPr>
        <w:t>" сентября 2021 года</w:t>
      </w:r>
    </w:p>
    <w:tbl>
      <w:tblPr>
        <w:tblStyle w:val="a7"/>
        <w:tblW w:w="9900" w:type="dxa"/>
        <w:tblInd w:w="0" w:type="dxa"/>
        <w:tblLayout w:type="fixed"/>
        <w:tblLook w:val="0000"/>
      </w:tblPr>
      <w:tblGrid>
        <w:gridCol w:w="720"/>
        <w:gridCol w:w="5760"/>
        <w:gridCol w:w="1067"/>
        <w:gridCol w:w="1093"/>
        <w:gridCol w:w="1260"/>
      </w:tblGrid>
      <w:tr w:rsidR="002A3368">
        <w:trPr>
          <w:trHeight w:val="24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Шифр </w:t>
            </w:r>
            <w:r>
              <w:rPr>
                <w:color w:val="00000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  <w:r>
              <w:rPr>
                <w:color w:val="00000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2A3368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4</w:t>
            </w: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rPr>
                <w:b/>
              </w:rPr>
            </w:pPr>
            <w:r>
              <w:rPr>
                <w:b/>
              </w:rPr>
              <w:t>Поступило средств в избирательный</w:t>
            </w:r>
            <w:r w:rsidR="002A6AF8">
              <w:rPr>
                <w:b/>
              </w:rPr>
              <w:t xml:space="preserve"> </w:t>
            </w:r>
            <w:r>
              <w:rPr>
                <w:b/>
              </w:rPr>
              <w:t xml:space="preserve">фонд, всего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D22F76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100 000</w:t>
            </w:r>
            <w:r w:rsidR="00FE0481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 в том числе                                               </w:t>
            </w: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D22F76">
            <w:pPr>
              <w:pStyle w:val="normal"/>
              <w:jc w:val="center"/>
            </w:pPr>
            <w:r>
              <w:t>100 000</w:t>
            </w:r>
            <w:r w:rsidR="00FE0481"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из них                                                    </w:t>
            </w: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Собственные средства кандидата/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D22F76">
            <w:pPr>
              <w:pStyle w:val="normal"/>
              <w:jc w:val="center"/>
            </w:pPr>
            <w:r>
              <w:t>100 000</w:t>
            </w:r>
            <w:r w:rsidR="00FE0481">
              <w:t>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Поступило в избирательный фонд денежных средств, подпадающих под действие п.2, п.4 ст.41 Уставного закона Красноярского края от 21.04.2016 № 10-4435 и п. 6ст. 58 Федерального Закона от 12.06.2002 № 67-ФЗ </w:t>
            </w:r>
            <w:r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из них                                                    </w:t>
            </w: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в том числе</w:t>
            </w:r>
          </w:p>
        </w:tc>
      </w:tr>
      <w:tr w:rsidR="002A3368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из них</w:t>
            </w:r>
          </w:p>
        </w:tc>
      </w:tr>
      <w:tr w:rsidR="002A3368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Pr="00682F1A" w:rsidRDefault="00682F1A">
            <w:pPr>
              <w:pStyle w:val="normal"/>
              <w:jc w:val="center"/>
              <w:rPr>
                <w:b/>
              </w:rPr>
            </w:pPr>
            <w:r w:rsidRPr="00682F1A">
              <w:rPr>
                <w:b/>
              </w:rPr>
              <w:t>97688,00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                  в том числе</w:t>
            </w: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На предвыборную агитацию через сетевые издания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bookmarkStart w:id="0" w:name="_gjdgxs" w:colFirst="0" w:colLast="0"/>
            <w:bookmarkEnd w:id="0"/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9B7ACA">
            <w:pPr>
              <w:pStyle w:val="normal"/>
              <w:jc w:val="center"/>
            </w:pPr>
            <w:r>
              <w:t>97688</w:t>
            </w:r>
            <w:r w:rsidR="00FE0481"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оплату работ (услуг) информационного и </w:t>
            </w:r>
          </w:p>
          <w:p w:rsidR="002A3368" w:rsidRDefault="00FE0481">
            <w:pPr>
              <w:pStyle w:val="normal"/>
            </w:pPr>
            <w:r>
              <w:t>консультационного характера</w:t>
            </w:r>
            <w:r>
              <w:rPr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3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</w:pPr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1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9B7ACA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2312</w:t>
            </w:r>
            <w:r w:rsidR="00FE0481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  <w:tr w:rsidR="002A3368">
        <w:trPr>
          <w:trHeight w:val="2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2A3368" w:rsidRDefault="00FE0481">
            <w:pPr>
              <w:pStyle w:val="normal"/>
              <w:rPr>
                <w:b/>
              </w:rPr>
            </w:pPr>
            <w:r>
              <w:rPr>
                <w:sz w:val="16"/>
                <w:szCs w:val="16"/>
              </w:rPr>
              <w:t xml:space="preserve"> 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FE048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368" w:rsidRDefault="002A3368">
            <w:pPr>
              <w:pStyle w:val="normal"/>
            </w:pPr>
          </w:p>
        </w:tc>
      </w:tr>
    </w:tbl>
    <w:p w:rsidR="002A3368" w:rsidRDefault="002A33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</w:p>
    <w:p w:rsidR="002A3368" w:rsidRDefault="00FE0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2A3368" w:rsidRDefault="002A336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Courier New" w:eastAsia="Courier New" w:hAnsi="Courier New" w:cs="Courier New"/>
          <w:color w:val="000000"/>
        </w:rPr>
      </w:pPr>
    </w:p>
    <w:tbl>
      <w:tblPr>
        <w:tblStyle w:val="a8"/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2A3368">
        <w:trPr>
          <w:trHeight w:val="361"/>
        </w:trPr>
        <w:tc>
          <w:tcPr>
            <w:tcW w:w="3960" w:type="dxa"/>
            <w:vAlign w:val="bottom"/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Кандидат (</w:t>
            </w:r>
            <w:r>
              <w:rPr>
                <w:b/>
                <w:color w:val="000000"/>
              </w:rPr>
              <w:t>уполномоченный представитель кандидата по финансовым вопросам</w:t>
            </w:r>
            <w:r>
              <w:rPr>
                <w:color w:val="000000"/>
              </w:rPr>
              <w:t>)</w:t>
            </w:r>
          </w:p>
        </w:tc>
        <w:tc>
          <w:tcPr>
            <w:tcW w:w="72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682F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  <w:r>
              <w:rPr>
                <w:color w:val="000000"/>
              </w:rPr>
              <w:t>20.09.2021</w:t>
            </w:r>
          </w:p>
        </w:tc>
        <w:tc>
          <w:tcPr>
            <w:tcW w:w="36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A3368" w:rsidRDefault="00D122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Алькова Е.В. </w:t>
            </w:r>
            <w:r w:rsidR="00FE0481">
              <w:rPr>
                <w:color w:val="000000"/>
              </w:rPr>
              <w:t>.</w:t>
            </w:r>
          </w:p>
        </w:tc>
      </w:tr>
      <w:tr w:rsidR="002A3368">
        <w:trPr>
          <w:trHeight w:val="248"/>
        </w:trPr>
        <w:tc>
          <w:tcPr>
            <w:tcW w:w="396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right w:val="nil"/>
            </w:tcBorders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right w:val="nil"/>
            </w:tcBorders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2A3368">
        <w:trPr>
          <w:trHeight w:val="224"/>
        </w:trPr>
        <w:tc>
          <w:tcPr>
            <w:tcW w:w="3960" w:type="dxa"/>
            <w:vAlign w:val="bottom"/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Уполномоченный представитель избирательного объединения по финансовым вопросам </w:t>
            </w:r>
          </w:p>
        </w:tc>
        <w:tc>
          <w:tcPr>
            <w:tcW w:w="72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</w:tc>
        <w:tc>
          <w:tcPr>
            <w:tcW w:w="36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A3368">
        <w:trPr>
          <w:trHeight w:val="137"/>
        </w:trPr>
        <w:tc>
          <w:tcPr>
            <w:tcW w:w="4680" w:type="dxa"/>
            <w:gridSpan w:val="2"/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right w:val="nil"/>
            </w:tcBorders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2A3368" w:rsidRDefault="002A33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right w:val="nil"/>
            </w:tcBorders>
          </w:tcPr>
          <w:p w:rsidR="002A3368" w:rsidRDefault="00FE04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</w:tbl>
    <w:p w:rsidR="002A3368" w:rsidRDefault="002A3368">
      <w:pPr>
        <w:pStyle w:val="normal"/>
      </w:pPr>
      <w:bookmarkStart w:id="1" w:name="_30j0zll" w:colFirst="0" w:colLast="0"/>
      <w:bookmarkEnd w:id="1"/>
    </w:p>
    <w:sectPr w:rsidR="002A3368" w:rsidSect="002A3368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D6" w:rsidRDefault="007D3BD6" w:rsidP="002A3368">
      <w:r>
        <w:separator/>
      </w:r>
    </w:p>
  </w:endnote>
  <w:endnote w:type="continuationSeparator" w:id="1">
    <w:p w:rsidR="007D3BD6" w:rsidRDefault="007D3BD6" w:rsidP="002A3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D6" w:rsidRDefault="007D3BD6" w:rsidP="002A3368">
      <w:r>
        <w:separator/>
      </w:r>
    </w:p>
  </w:footnote>
  <w:footnote w:type="continuationSeparator" w:id="1">
    <w:p w:rsidR="007D3BD6" w:rsidRDefault="007D3BD6" w:rsidP="002A3368">
      <w:r>
        <w:continuationSeparator/>
      </w:r>
    </w:p>
  </w:footnote>
  <w:footnote w:id="2">
    <w:p w:rsidR="002A3368" w:rsidRDefault="00FE0481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2A3368" w:rsidRDefault="002A3368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</w:footnote>
  <w:footnote w:id="3">
    <w:p w:rsidR="002A3368" w:rsidRDefault="00FE0481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:rsidR="002A3368" w:rsidRDefault="00FE0481">
      <w:pPr>
        <w:pStyle w:val="normal"/>
        <w:shd w:val="clear" w:color="auto" w:fill="FFFFFF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2A3368" w:rsidRDefault="00FE0481">
      <w:pPr>
        <w:pStyle w:val="normal"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368"/>
    <w:rsid w:val="0001690F"/>
    <w:rsid w:val="002A3368"/>
    <w:rsid w:val="002A6AF8"/>
    <w:rsid w:val="002D090F"/>
    <w:rsid w:val="00682F1A"/>
    <w:rsid w:val="007D3BD6"/>
    <w:rsid w:val="009B7ACA"/>
    <w:rsid w:val="00B00F56"/>
    <w:rsid w:val="00D12266"/>
    <w:rsid w:val="00D22F76"/>
    <w:rsid w:val="00FE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0F"/>
  </w:style>
  <w:style w:type="paragraph" w:styleId="1">
    <w:name w:val="heading 1"/>
    <w:basedOn w:val="normal"/>
    <w:next w:val="normal"/>
    <w:rsid w:val="002A3368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normal"/>
    <w:next w:val="normal"/>
    <w:rsid w:val="002A33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A33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A33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A33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A336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A3368"/>
  </w:style>
  <w:style w:type="table" w:customStyle="1" w:styleId="TableNormal">
    <w:name w:val="Table Normal"/>
    <w:rsid w:val="002A33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A336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A33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A336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A3368"/>
    <w:tblPr>
      <w:tblStyleRowBandSize w:val="1"/>
      <w:tblStyleColBandSize w:val="1"/>
      <w:tblCellMar>
        <w:top w:w="0" w:type="dxa"/>
        <w:left w:w="31" w:type="dxa"/>
        <w:bottom w:w="0" w:type="dxa"/>
        <w:right w:w="31" w:type="dxa"/>
      </w:tblCellMar>
    </w:tblPr>
  </w:style>
  <w:style w:type="table" w:customStyle="1" w:styleId="a7">
    <w:basedOn w:val="TableNormal"/>
    <w:rsid w:val="002A336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2A336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Алькова</dc:creator>
  <cp:lastModifiedBy>Пользователь Windows</cp:lastModifiedBy>
  <cp:revision>5</cp:revision>
  <dcterms:created xsi:type="dcterms:W3CDTF">2021-10-06T05:06:00Z</dcterms:created>
  <dcterms:modified xsi:type="dcterms:W3CDTF">2021-11-03T07:39:00Z</dcterms:modified>
</cp:coreProperties>
</file>