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DE" w:rsidRDefault="009A7DDE" w:rsidP="009A7DD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00752" w:rsidRDefault="00500752" w:rsidP="005007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ФИНАНСОВЫЙ ОТЧЕТ</w:t>
      </w:r>
    </w:p>
    <w:p w:rsidR="00500752" w:rsidRDefault="00500752" w:rsidP="005007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  <w:r w:rsidRPr="00385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депутаты Дудинского городского Совета депутатов  по Дудинскому одномандатному избирательному округу № 3 </w:t>
      </w:r>
    </w:p>
    <w:p w:rsidR="00500752" w:rsidRDefault="00500752" w:rsidP="0050075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Батюшки Василия Георгиевича</w:t>
      </w:r>
    </w:p>
    <w:p w:rsidR="00500752" w:rsidRDefault="00500752" w:rsidP="0050075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40810810531009409079 ____________________________________________________________________________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(номер специального избирательного счета, 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500752" w:rsidTr="0021344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Дополнительном офисе 8646/0712 Красноярского отделения № 8646 ПАО Сбербанк,</w:t>
            </w:r>
          </w:p>
          <w:p w:rsidR="00500752" w:rsidRDefault="00500752" w:rsidP="002134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Г.Дудинка,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стровского, дом 5, пом.65</w:t>
            </w:r>
          </w:p>
        </w:tc>
      </w:tr>
    </w:tbl>
    <w:p w:rsidR="00500752" w:rsidRDefault="00500752" w:rsidP="005007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наименование и адрес филиала Сбербанка)</w:t>
      </w:r>
    </w:p>
    <w:p w:rsidR="00500752" w:rsidRDefault="00500752" w:rsidP="005007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264"/>
        <w:gridCol w:w="945"/>
        <w:gridCol w:w="1215"/>
        <w:gridCol w:w="990"/>
      </w:tblGrid>
      <w:tr w:rsidR="00500752" w:rsidTr="00213441">
        <w:trPr>
          <w:trHeight w:val="48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финансового отчета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0752" w:rsidTr="00213441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Pr="004546B1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Pr="004546B1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Pr="004546B1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Pr="004546B1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4</w:t>
            </w:r>
          </w:p>
        </w:tc>
      </w:tr>
      <w:tr w:rsidR="00500752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средств в установленном порядке для формирования избирательного фонда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00752" w:rsidTr="00213441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кандидата/избирательного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выдвинувшим его избирательным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 юридического лица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в избирательный фонд  денежных средств, подпадающих под действие п. 4, п. 4.1, п. 5 ст. 44 Закона   Красноярского края от 02.10.2003 № 8-1411 и п. 6 ст. 58 Федерального закона от 12.06.2002 </w:t>
            </w:r>
          </w:p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  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00752" w:rsidTr="00213441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 / избирательного объединения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 выдвинувшим его избирательным  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гражданина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юридического лица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0075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 в доход местного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00752" w:rsidTr="00213441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Гражданам, которым запрещено  осуществлять пожертвования либо  не указавшим обязательные   сведения в платежном документе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Юридическим лицам, которым  запрещено осуществлять пожертвования либо не указавшим  обязательные сведения в платежном документе или указавшим недостоверные сведения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Возвращено денежных средств, поступивших в  установленном порядке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Израсходовано средств, всего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00752" w:rsidTr="00213441">
        <w:trPr>
          <w:trHeight w:val="2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организацию сбора подписей  избирателей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на оплату труда лиц,  привлекаемых для сбора подписей  избирателей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организации телерадиовещания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редакции периодических печатных  изданий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выпуск и распространение  печатных и иных агитационных материалов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проведение публичных массовых мероприятий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работ (услуг)  информационного и   консультационного характера ⃰  </w:t>
            </w:r>
            <w:proofErr w:type="spellStart"/>
            <w:r>
              <w:rPr>
                <w:rFonts w:ascii="Times New Roman" w:hAnsi="Times New Roman" w:cs="Times New Roman"/>
              </w:rPr>
              <w:t>⃰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других работ (услуг),  выполненных (оказанных)          </w:t>
            </w:r>
            <w:r>
              <w:rPr>
                <w:rFonts w:ascii="Times New Roman" w:hAnsi="Times New Roman" w:cs="Times New Roman"/>
              </w:rPr>
              <w:br/>
              <w:t xml:space="preserve">юридическими лицами или  гражданами РФ по договорам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 проведением избирательной кампании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752" w:rsidTr="00213441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Распределено неизрасходованного  остатка средств фонда пропорционально перечисленным в избирательный фонд денежным средствам 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075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Остаток средств фонда на дату  сдачи отчета (заверяется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банковской справкой) </w:t>
            </w:r>
          </w:p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(стр. 310= стр. 10 – стр. 120 – стр. 190 – стр. 300)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752" w:rsidRDefault="0050075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52" w:rsidRDefault="0050075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00752" w:rsidRDefault="00500752" w:rsidP="00500752">
      <w:pPr>
        <w:pStyle w:val="ConsPlusNonformat"/>
        <w:widowControl/>
        <w:rPr>
          <w:rFonts w:ascii="Times New Roman" w:hAnsi="Times New Roman" w:cs="Times New Roman"/>
        </w:rPr>
      </w:pPr>
    </w:p>
    <w:p w:rsidR="00500752" w:rsidRDefault="00500752" w:rsidP="005007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Правильность  сведений,  указанных  в  настоящем   финансовом отчете, подтверждаю, других денежных средств, минуя избирательный фонд,  на  организацию  и  проведение  избирательной  кампании  не привлекалось.</w:t>
      </w:r>
    </w:p>
    <w:p w:rsidR="00500752" w:rsidRDefault="00500752" w:rsidP="00500752">
      <w:pPr>
        <w:pStyle w:val="ConsPlusNonformat"/>
        <w:widowControl/>
      </w:pPr>
    </w:p>
    <w:p w:rsidR="00500752" w:rsidRDefault="00500752" w:rsidP="005007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     __________________         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(подпись,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500752" w:rsidRDefault="00500752" w:rsidP="00500752"/>
    <w:p w:rsidR="00500752" w:rsidRDefault="00500752" w:rsidP="00500752"/>
    <w:p w:rsidR="00500752" w:rsidRDefault="00500752" w:rsidP="00500752"/>
    <w:p w:rsidR="009A7DDE" w:rsidRDefault="009A7DDE" w:rsidP="009A7DDE"/>
    <w:p w:rsidR="009A7DDE" w:rsidRDefault="009A7DDE" w:rsidP="009A7DDE"/>
    <w:p w:rsidR="009A7DDE" w:rsidRDefault="009A7DDE" w:rsidP="009A7DDE"/>
    <w:p w:rsidR="009A7DDE" w:rsidRDefault="009A7DDE" w:rsidP="009A7DDE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7E32D6" w:rsidRDefault="007E32D6"/>
    <w:sectPr w:rsidR="007E32D6" w:rsidSect="007E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2C"/>
    <w:rsid w:val="000B1229"/>
    <w:rsid w:val="002B3271"/>
    <w:rsid w:val="00500752"/>
    <w:rsid w:val="005D332C"/>
    <w:rsid w:val="005D78B5"/>
    <w:rsid w:val="007E32D6"/>
    <w:rsid w:val="009A7DDE"/>
    <w:rsid w:val="00CC18CA"/>
    <w:rsid w:val="00F35AFE"/>
    <w:rsid w:val="00F4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3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2018-11-10T07:34:00Z</dcterms:created>
  <dcterms:modified xsi:type="dcterms:W3CDTF">2018-11-10T08:05:00Z</dcterms:modified>
</cp:coreProperties>
</file>