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B3" w:rsidRDefault="00D538B3" w:rsidP="00C6235D">
      <w:pPr>
        <w:jc w:val="center"/>
        <w:rPr>
          <w:b/>
        </w:rPr>
      </w:pPr>
    </w:p>
    <w:p w:rsidR="00A84F19" w:rsidRPr="008C7F9E" w:rsidRDefault="00DD1B78" w:rsidP="00C6235D">
      <w:pPr>
        <w:jc w:val="center"/>
        <w:rPr>
          <w:b/>
        </w:rPr>
      </w:pPr>
      <w:r w:rsidRPr="008C7F9E">
        <w:rPr>
          <w:b/>
          <w:noProof/>
        </w:rPr>
        <w:drawing>
          <wp:anchor distT="0" distB="0" distL="114300" distR="114300" simplePos="0" relativeHeight="251657728" behindDoc="0" locked="0" layoutInCell="1" allowOverlap="1">
            <wp:simplePos x="0" y="0"/>
            <wp:positionH relativeFrom="column">
              <wp:posOffset>2819400</wp:posOffset>
            </wp:positionH>
            <wp:positionV relativeFrom="page">
              <wp:posOffset>720090</wp:posOffset>
            </wp:positionV>
            <wp:extent cx="990600" cy="685800"/>
            <wp:effectExtent l="19050" t="0" r="0" b="0"/>
            <wp:wrapTopAndBottom/>
            <wp:docPr id="2" name="Рисунок 2" descr="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Б"/>
                    <pic:cNvPicPr>
                      <a:picLocks noChangeAspect="1" noChangeArrowheads="1"/>
                    </pic:cNvPicPr>
                  </pic:nvPicPr>
                  <pic:blipFill>
                    <a:blip r:embed="rId9" cstate="print">
                      <a:lum contrast="6000"/>
                    </a:blip>
                    <a:srcRect/>
                    <a:stretch>
                      <a:fillRect/>
                    </a:stretch>
                  </pic:blipFill>
                  <pic:spPr bwMode="auto">
                    <a:xfrm>
                      <a:off x="0" y="0"/>
                      <a:ext cx="990600" cy="685800"/>
                    </a:xfrm>
                    <a:prstGeom prst="rect">
                      <a:avLst/>
                    </a:prstGeom>
                    <a:noFill/>
                    <a:ln w="9525">
                      <a:noFill/>
                      <a:miter lim="800000"/>
                      <a:headEnd/>
                      <a:tailEnd/>
                    </a:ln>
                  </pic:spPr>
                </pic:pic>
              </a:graphicData>
            </a:graphic>
          </wp:anchor>
        </w:drawing>
      </w:r>
      <w:r w:rsidR="00A84F19" w:rsidRPr="008C7F9E">
        <w:rPr>
          <w:b/>
        </w:rPr>
        <w:t xml:space="preserve">КОНТРОЛЬНО-СЧЕТНАЯ ПАЛАТА </w:t>
      </w:r>
    </w:p>
    <w:p w:rsidR="00A84F19" w:rsidRPr="008C7F9E" w:rsidRDefault="00A84F19" w:rsidP="00C6235D">
      <w:pPr>
        <w:jc w:val="center"/>
        <w:rPr>
          <w:b/>
        </w:rPr>
      </w:pPr>
      <w:r w:rsidRPr="008C7F9E">
        <w:rPr>
          <w:b/>
        </w:rPr>
        <w:t>ТАЙМЫРСКОГО ДОЛГАНО-НЕНЕЦКОГО МУНИЦИПАЛЬНОГО РАЙОНА</w:t>
      </w:r>
    </w:p>
    <w:p w:rsidR="00A84F19" w:rsidRPr="008C7F9E" w:rsidRDefault="00A84F19" w:rsidP="00C6235D">
      <w:pPr>
        <w:jc w:val="center"/>
        <w:rPr>
          <w:b/>
        </w:rPr>
      </w:pPr>
    </w:p>
    <w:p w:rsidR="00523800" w:rsidRPr="008C7F9E" w:rsidRDefault="00523800" w:rsidP="00C6235D">
      <w:pPr>
        <w:jc w:val="center"/>
        <w:rPr>
          <w:b/>
        </w:rPr>
      </w:pPr>
    </w:p>
    <w:p w:rsidR="00A83768" w:rsidRPr="008C7F9E" w:rsidRDefault="00A83768" w:rsidP="00A83768">
      <w:pPr>
        <w:rPr>
          <w:b/>
        </w:rPr>
      </w:pPr>
    </w:p>
    <w:p w:rsidR="00A83768" w:rsidRPr="008C7F9E" w:rsidRDefault="00A83768" w:rsidP="00A83768">
      <w:pPr>
        <w:ind w:left="5954"/>
        <w:jc w:val="center"/>
        <w:rPr>
          <w:b/>
        </w:rPr>
      </w:pPr>
    </w:p>
    <w:p w:rsidR="00A83768" w:rsidRPr="008C7F9E" w:rsidRDefault="00A83768" w:rsidP="00A83768">
      <w:pPr>
        <w:jc w:val="center"/>
        <w:rPr>
          <w:b/>
        </w:rPr>
      </w:pPr>
    </w:p>
    <w:p w:rsidR="006D3DDC" w:rsidRPr="008C7F9E" w:rsidRDefault="006D3DDC" w:rsidP="00A83768">
      <w:pPr>
        <w:jc w:val="center"/>
        <w:rPr>
          <w:b/>
        </w:rPr>
      </w:pPr>
    </w:p>
    <w:p w:rsidR="006D3DDC" w:rsidRPr="008C7F9E" w:rsidRDefault="006D3DDC" w:rsidP="00A83768">
      <w:pPr>
        <w:jc w:val="center"/>
        <w:rPr>
          <w:b/>
        </w:rPr>
      </w:pPr>
    </w:p>
    <w:p w:rsidR="006D3DDC" w:rsidRPr="008C7F9E" w:rsidRDefault="006D3DDC" w:rsidP="00A83768">
      <w:pPr>
        <w:jc w:val="center"/>
        <w:rPr>
          <w:b/>
        </w:rPr>
      </w:pPr>
    </w:p>
    <w:p w:rsidR="00F04DEF" w:rsidRPr="008C7F9E" w:rsidRDefault="00F04DEF" w:rsidP="00A83768">
      <w:pPr>
        <w:jc w:val="center"/>
        <w:rPr>
          <w:b/>
        </w:rPr>
      </w:pPr>
    </w:p>
    <w:p w:rsidR="00F04DEF" w:rsidRPr="008C7F9E" w:rsidRDefault="00F04DEF" w:rsidP="00A83768">
      <w:pPr>
        <w:jc w:val="center"/>
        <w:rPr>
          <w:b/>
        </w:rPr>
      </w:pPr>
    </w:p>
    <w:p w:rsidR="006D3DDC" w:rsidRPr="008C7F9E" w:rsidRDefault="006D3DDC" w:rsidP="00A83768">
      <w:pPr>
        <w:jc w:val="center"/>
        <w:rPr>
          <w:b/>
        </w:rPr>
      </w:pPr>
    </w:p>
    <w:p w:rsidR="00F04DEF" w:rsidRPr="008C7F9E" w:rsidRDefault="00F04DEF" w:rsidP="00A83768">
      <w:pPr>
        <w:jc w:val="center"/>
        <w:rPr>
          <w:b/>
        </w:rPr>
      </w:pPr>
    </w:p>
    <w:p w:rsidR="00F04DEF" w:rsidRPr="008C7F9E" w:rsidRDefault="00F04DEF" w:rsidP="00A83768">
      <w:pPr>
        <w:jc w:val="center"/>
        <w:rPr>
          <w:b/>
        </w:rPr>
      </w:pPr>
    </w:p>
    <w:p w:rsidR="00F04DEF" w:rsidRPr="008C7F9E" w:rsidRDefault="00F04DEF" w:rsidP="00A83768">
      <w:pPr>
        <w:jc w:val="center"/>
        <w:rPr>
          <w:b/>
        </w:rPr>
      </w:pPr>
    </w:p>
    <w:p w:rsidR="00F04DEF" w:rsidRPr="008C7F9E" w:rsidRDefault="00F04DEF" w:rsidP="00A83768">
      <w:pPr>
        <w:jc w:val="center"/>
        <w:rPr>
          <w:b/>
        </w:rPr>
      </w:pPr>
    </w:p>
    <w:p w:rsidR="006D3DDC" w:rsidRPr="008C7F9E" w:rsidRDefault="006D3DDC" w:rsidP="00A83768">
      <w:pPr>
        <w:jc w:val="center"/>
        <w:rPr>
          <w:b/>
        </w:rPr>
      </w:pPr>
    </w:p>
    <w:p w:rsidR="009B0F4E" w:rsidRPr="008C7F9E" w:rsidRDefault="00A83768" w:rsidP="00A83768">
      <w:pPr>
        <w:jc w:val="center"/>
        <w:rPr>
          <w:b/>
          <w:sz w:val="28"/>
          <w:szCs w:val="28"/>
        </w:rPr>
      </w:pPr>
      <w:r w:rsidRPr="008C7F9E">
        <w:rPr>
          <w:b/>
          <w:sz w:val="28"/>
          <w:szCs w:val="28"/>
        </w:rPr>
        <w:t xml:space="preserve">СТАНДАРТ </w:t>
      </w:r>
    </w:p>
    <w:p w:rsidR="00A83768" w:rsidRPr="008C7F9E" w:rsidRDefault="00A83768" w:rsidP="00A83768">
      <w:pPr>
        <w:jc w:val="center"/>
        <w:rPr>
          <w:b/>
          <w:sz w:val="28"/>
          <w:szCs w:val="28"/>
        </w:rPr>
      </w:pPr>
      <w:r w:rsidRPr="008C7F9E">
        <w:rPr>
          <w:b/>
          <w:sz w:val="28"/>
          <w:szCs w:val="28"/>
        </w:rPr>
        <w:t xml:space="preserve">ВНЕШНЕГО </w:t>
      </w:r>
      <w:r w:rsidR="009B0F4E" w:rsidRPr="008C7F9E">
        <w:rPr>
          <w:b/>
          <w:sz w:val="28"/>
          <w:szCs w:val="28"/>
        </w:rPr>
        <w:t xml:space="preserve">МУНИЦИПАЛЬНОГО </w:t>
      </w:r>
      <w:r w:rsidRPr="008C7F9E">
        <w:rPr>
          <w:b/>
          <w:sz w:val="28"/>
          <w:szCs w:val="28"/>
        </w:rPr>
        <w:t>ФИНАНСОВОГО КОНТРОЛЯ</w:t>
      </w:r>
    </w:p>
    <w:p w:rsidR="00A83768" w:rsidRPr="008C7F9E" w:rsidRDefault="00A83768" w:rsidP="00A83768">
      <w:pPr>
        <w:jc w:val="center"/>
        <w:rPr>
          <w:b/>
        </w:rPr>
      </w:pPr>
    </w:p>
    <w:p w:rsidR="006D3DDC" w:rsidRPr="008C7F9E" w:rsidRDefault="006D3DDC" w:rsidP="00A83768">
      <w:pPr>
        <w:jc w:val="center"/>
        <w:rPr>
          <w:b/>
        </w:rPr>
      </w:pPr>
    </w:p>
    <w:p w:rsidR="006D3DDC" w:rsidRPr="008C7F9E" w:rsidRDefault="006D3DDC" w:rsidP="00A83768">
      <w:pPr>
        <w:jc w:val="center"/>
        <w:rPr>
          <w:b/>
        </w:rPr>
      </w:pPr>
    </w:p>
    <w:p w:rsidR="00A83768" w:rsidRPr="008C7F9E" w:rsidRDefault="00A83768" w:rsidP="00A83768">
      <w:pPr>
        <w:jc w:val="center"/>
        <w:rPr>
          <w:b/>
          <w:sz w:val="28"/>
          <w:szCs w:val="28"/>
        </w:rPr>
      </w:pPr>
      <w:r w:rsidRPr="008C7F9E">
        <w:rPr>
          <w:b/>
          <w:sz w:val="28"/>
          <w:szCs w:val="28"/>
        </w:rPr>
        <w:t xml:space="preserve">СФК 1 «ОБЩИЕ ПРАВИЛА ПРОВЕДЕНИЯ КОНТРОЛЬНОГО </w:t>
      </w:r>
    </w:p>
    <w:p w:rsidR="00A83768" w:rsidRPr="008C7F9E" w:rsidRDefault="00A83768" w:rsidP="00A83768">
      <w:pPr>
        <w:jc w:val="center"/>
        <w:rPr>
          <w:b/>
          <w:sz w:val="28"/>
          <w:szCs w:val="28"/>
        </w:rPr>
      </w:pPr>
      <w:r w:rsidRPr="008C7F9E">
        <w:rPr>
          <w:b/>
          <w:sz w:val="28"/>
          <w:szCs w:val="28"/>
        </w:rPr>
        <w:t>МЕРОПРИЯТИЯ»</w:t>
      </w:r>
    </w:p>
    <w:p w:rsidR="009B0F4E" w:rsidRPr="008C7F9E" w:rsidRDefault="009B0F4E" w:rsidP="00A83768">
      <w:pPr>
        <w:jc w:val="center"/>
        <w:rPr>
          <w:b/>
          <w:sz w:val="28"/>
          <w:szCs w:val="28"/>
        </w:rPr>
      </w:pPr>
    </w:p>
    <w:p w:rsidR="007C0640" w:rsidRPr="00A83768" w:rsidRDefault="007C0640" w:rsidP="007C0640">
      <w:pPr>
        <w:jc w:val="center"/>
        <w:rPr>
          <w:b/>
        </w:rPr>
      </w:pPr>
      <w:r w:rsidRPr="00A83768">
        <w:rPr>
          <w:b/>
        </w:rPr>
        <w:t>(</w:t>
      </w:r>
      <w:proofErr w:type="gramStart"/>
      <w:r>
        <w:rPr>
          <w:b/>
        </w:rPr>
        <w:t>утвержден</w:t>
      </w:r>
      <w:proofErr w:type="gramEnd"/>
      <w:r w:rsidRPr="00A83768">
        <w:rPr>
          <w:b/>
        </w:rPr>
        <w:t xml:space="preserve"> решением </w:t>
      </w:r>
      <w:r w:rsidR="00A67587">
        <w:rPr>
          <w:b/>
        </w:rPr>
        <w:t>к</w:t>
      </w:r>
      <w:r w:rsidRPr="00A83768">
        <w:rPr>
          <w:b/>
        </w:rPr>
        <w:t xml:space="preserve">оллегии </w:t>
      </w:r>
      <w:r>
        <w:rPr>
          <w:b/>
        </w:rPr>
        <w:t>Контрольно-</w:t>
      </w:r>
      <w:r w:rsidRPr="00A83768">
        <w:rPr>
          <w:b/>
        </w:rPr>
        <w:t xml:space="preserve">Счетной палаты </w:t>
      </w:r>
      <w:r>
        <w:rPr>
          <w:b/>
        </w:rPr>
        <w:t>Таймырского Долгано-Ненецкого муниципального района</w:t>
      </w:r>
      <w:r w:rsidRPr="00A83768">
        <w:rPr>
          <w:b/>
        </w:rPr>
        <w:t xml:space="preserve"> от </w:t>
      </w:r>
      <w:r>
        <w:rPr>
          <w:b/>
        </w:rPr>
        <w:t xml:space="preserve">30 сентября </w:t>
      </w:r>
      <w:r w:rsidRPr="00A83768">
        <w:rPr>
          <w:b/>
        </w:rPr>
        <w:t xml:space="preserve">2013 </w:t>
      </w:r>
      <w:r>
        <w:rPr>
          <w:b/>
        </w:rPr>
        <w:t xml:space="preserve">года </w:t>
      </w:r>
      <w:r w:rsidRPr="00A83768">
        <w:rPr>
          <w:b/>
        </w:rPr>
        <w:t>№</w:t>
      </w:r>
      <w:r>
        <w:rPr>
          <w:b/>
        </w:rPr>
        <w:t xml:space="preserve"> 14</w:t>
      </w:r>
      <w:r w:rsidRPr="00A83768">
        <w:rPr>
          <w:b/>
        </w:rPr>
        <w:t>)</w:t>
      </w:r>
    </w:p>
    <w:p w:rsidR="00A83768" w:rsidRPr="008C7F9E" w:rsidRDefault="00A83768" w:rsidP="00A83768">
      <w:pPr>
        <w:jc w:val="center"/>
        <w:rPr>
          <w:b/>
        </w:rPr>
      </w:pPr>
    </w:p>
    <w:p w:rsidR="006D3DDC" w:rsidRPr="008C7F9E" w:rsidRDefault="006D3DDC" w:rsidP="00A83768">
      <w:pPr>
        <w:jc w:val="center"/>
        <w:rPr>
          <w:b/>
        </w:rPr>
      </w:pPr>
    </w:p>
    <w:p w:rsidR="00AD366C" w:rsidRDefault="007C0640" w:rsidP="00A83768">
      <w:pPr>
        <w:jc w:val="center"/>
        <w:rPr>
          <w:i/>
        </w:rPr>
      </w:pPr>
      <w:proofErr w:type="gramStart"/>
      <w:r w:rsidRPr="00C2352F">
        <w:rPr>
          <w:i/>
        </w:rPr>
        <w:t xml:space="preserve">(с </w:t>
      </w:r>
      <w:r w:rsidR="00713C79">
        <w:rPr>
          <w:i/>
        </w:rPr>
        <w:t>дополнениями</w:t>
      </w:r>
      <w:r w:rsidRPr="00C2352F">
        <w:rPr>
          <w:i/>
        </w:rPr>
        <w:t xml:space="preserve">, утвержденными </w:t>
      </w:r>
      <w:r w:rsidR="00713C79">
        <w:rPr>
          <w:i/>
        </w:rPr>
        <w:t>Решени</w:t>
      </w:r>
      <w:r w:rsidR="0087698C">
        <w:rPr>
          <w:i/>
        </w:rPr>
        <w:t>ями</w:t>
      </w:r>
      <w:r w:rsidR="00713C79">
        <w:rPr>
          <w:i/>
        </w:rPr>
        <w:t xml:space="preserve"> </w:t>
      </w:r>
      <w:r w:rsidR="00A67587" w:rsidRPr="00C2352F">
        <w:rPr>
          <w:i/>
        </w:rPr>
        <w:t>к</w:t>
      </w:r>
      <w:r w:rsidR="00D512D3" w:rsidRPr="00C2352F">
        <w:rPr>
          <w:i/>
        </w:rPr>
        <w:t>оллеги</w:t>
      </w:r>
      <w:r w:rsidR="00713C79">
        <w:rPr>
          <w:i/>
        </w:rPr>
        <w:t>и</w:t>
      </w:r>
      <w:r w:rsidR="00D512D3" w:rsidRPr="00C2352F">
        <w:rPr>
          <w:i/>
        </w:rPr>
        <w:t xml:space="preserve"> </w:t>
      </w:r>
      <w:proofErr w:type="gramEnd"/>
    </w:p>
    <w:p w:rsidR="00AD366C" w:rsidRDefault="00D512D3" w:rsidP="00A83768">
      <w:pPr>
        <w:jc w:val="center"/>
        <w:rPr>
          <w:i/>
        </w:rPr>
      </w:pPr>
      <w:r w:rsidRPr="00C2352F">
        <w:rPr>
          <w:i/>
        </w:rPr>
        <w:t>Контрольно-Счетной палаты Таймырского Долгано-Ненецкого муниципального района</w:t>
      </w:r>
    </w:p>
    <w:p w:rsidR="006D3DDC" w:rsidRPr="007C0640" w:rsidRDefault="005C2C3C" w:rsidP="00A83768">
      <w:pPr>
        <w:jc w:val="center"/>
        <w:rPr>
          <w:i/>
        </w:rPr>
      </w:pPr>
      <w:r w:rsidRPr="00C2352F">
        <w:rPr>
          <w:i/>
        </w:rPr>
        <w:t xml:space="preserve"> </w:t>
      </w:r>
      <w:r w:rsidRPr="000E5ED4">
        <w:rPr>
          <w:i/>
        </w:rPr>
        <w:t xml:space="preserve">от </w:t>
      </w:r>
      <w:r w:rsidR="00727497">
        <w:rPr>
          <w:i/>
        </w:rPr>
        <w:t>1</w:t>
      </w:r>
      <w:r w:rsidR="00713C79">
        <w:rPr>
          <w:i/>
        </w:rPr>
        <w:t>4</w:t>
      </w:r>
      <w:r w:rsidR="009B6EF4" w:rsidRPr="000E5ED4">
        <w:rPr>
          <w:i/>
        </w:rPr>
        <w:t>.</w:t>
      </w:r>
      <w:r w:rsidR="001727D1">
        <w:rPr>
          <w:i/>
        </w:rPr>
        <w:t>12</w:t>
      </w:r>
      <w:r w:rsidR="009B6EF4" w:rsidRPr="000E5ED4">
        <w:rPr>
          <w:i/>
        </w:rPr>
        <w:t>.</w:t>
      </w:r>
      <w:r w:rsidRPr="000E5ED4">
        <w:rPr>
          <w:i/>
        </w:rPr>
        <w:t>201</w:t>
      </w:r>
      <w:r w:rsidR="00B17BCF" w:rsidRPr="000E5ED4">
        <w:rPr>
          <w:i/>
        </w:rPr>
        <w:t>7</w:t>
      </w:r>
      <w:r w:rsidR="00713C79">
        <w:rPr>
          <w:i/>
        </w:rPr>
        <w:t xml:space="preserve"> </w:t>
      </w:r>
      <w:r w:rsidRPr="000E5ED4">
        <w:rPr>
          <w:i/>
        </w:rPr>
        <w:t xml:space="preserve"> № </w:t>
      </w:r>
      <w:r w:rsidR="00727497">
        <w:rPr>
          <w:i/>
        </w:rPr>
        <w:t>23</w:t>
      </w:r>
      <w:r w:rsidR="0087698C">
        <w:rPr>
          <w:i/>
        </w:rPr>
        <w:t xml:space="preserve">, от </w:t>
      </w:r>
      <w:r w:rsidR="00AD366C">
        <w:rPr>
          <w:i/>
        </w:rPr>
        <w:t>24</w:t>
      </w:r>
      <w:r w:rsidR="0087698C">
        <w:rPr>
          <w:i/>
        </w:rPr>
        <w:t>.0</w:t>
      </w:r>
      <w:r w:rsidR="006631A5">
        <w:rPr>
          <w:i/>
        </w:rPr>
        <w:t>6</w:t>
      </w:r>
      <w:r w:rsidR="0087698C">
        <w:rPr>
          <w:i/>
        </w:rPr>
        <w:t>.2022 №</w:t>
      </w:r>
      <w:r w:rsidR="00AD366C">
        <w:rPr>
          <w:i/>
        </w:rPr>
        <w:t xml:space="preserve"> 17</w:t>
      </w:r>
      <w:r w:rsidRPr="000E5ED4">
        <w:rPr>
          <w:i/>
        </w:rPr>
        <w:t>)</w:t>
      </w:r>
    </w:p>
    <w:p w:rsidR="006D3DDC" w:rsidRPr="007C0640" w:rsidRDefault="006D3DDC" w:rsidP="00A83768">
      <w:pPr>
        <w:jc w:val="center"/>
        <w:rPr>
          <w:i/>
        </w:rPr>
      </w:pPr>
    </w:p>
    <w:p w:rsidR="006D3DDC" w:rsidRPr="007C0640" w:rsidRDefault="006D3DDC" w:rsidP="00A83768">
      <w:pPr>
        <w:jc w:val="center"/>
        <w:rPr>
          <w:i/>
        </w:rPr>
      </w:pPr>
    </w:p>
    <w:p w:rsidR="006D3DDC" w:rsidRPr="008C7F9E" w:rsidRDefault="006D3DDC" w:rsidP="00A83768">
      <w:pPr>
        <w:jc w:val="center"/>
        <w:rPr>
          <w:b/>
        </w:rPr>
      </w:pPr>
    </w:p>
    <w:p w:rsidR="006D3DDC" w:rsidRPr="008C7F9E" w:rsidRDefault="006D3DDC" w:rsidP="00A83768">
      <w:pPr>
        <w:jc w:val="center"/>
        <w:rPr>
          <w:b/>
        </w:rPr>
      </w:pPr>
    </w:p>
    <w:p w:rsidR="006D3DDC" w:rsidRPr="008C7F9E" w:rsidRDefault="006D3DDC" w:rsidP="00A83768">
      <w:pPr>
        <w:jc w:val="center"/>
        <w:rPr>
          <w:b/>
        </w:rPr>
      </w:pPr>
    </w:p>
    <w:p w:rsidR="006D3DDC" w:rsidRPr="008C7F9E" w:rsidRDefault="006D3DDC" w:rsidP="00A83768">
      <w:pPr>
        <w:jc w:val="center"/>
        <w:rPr>
          <w:b/>
        </w:rPr>
      </w:pPr>
    </w:p>
    <w:p w:rsidR="00E357AC" w:rsidRDefault="00E357AC" w:rsidP="00E357AC">
      <w:pPr>
        <w:jc w:val="right"/>
      </w:pPr>
      <w:r w:rsidRPr="00E357AC">
        <w:t xml:space="preserve">Дата начала действия Стандарта </w:t>
      </w:r>
    </w:p>
    <w:p w:rsidR="006D3DDC" w:rsidRPr="00E357AC" w:rsidRDefault="00E357AC" w:rsidP="00E357AC">
      <w:pPr>
        <w:jc w:val="right"/>
      </w:pPr>
      <w:r>
        <w:t xml:space="preserve">(с учетом </w:t>
      </w:r>
      <w:r w:rsidR="00713C79">
        <w:t>дополнений</w:t>
      </w:r>
      <w:r w:rsidR="001727D1">
        <w:t xml:space="preserve">): </w:t>
      </w:r>
      <w:r w:rsidR="00AD366C">
        <w:t>24</w:t>
      </w:r>
      <w:r w:rsidR="006631A5">
        <w:t>.06</w:t>
      </w:r>
      <w:r>
        <w:t>.20</w:t>
      </w:r>
      <w:r w:rsidR="0087698C">
        <w:t>22</w:t>
      </w:r>
    </w:p>
    <w:p w:rsidR="006D3DDC" w:rsidRPr="008C7F9E" w:rsidRDefault="006D3DDC" w:rsidP="00A83768">
      <w:pPr>
        <w:jc w:val="center"/>
        <w:rPr>
          <w:b/>
        </w:rPr>
      </w:pPr>
    </w:p>
    <w:p w:rsidR="006D3DDC" w:rsidRPr="008C7F9E" w:rsidRDefault="006D3DDC" w:rsidP="00A83768">
      <w:pPr>
        <w:jc w:val="center"/>
        <w:rPr>
          <w:b/>
        </w:rPr>
      </w:pPr>
    </w:p>
    <w:p w:rsidR="008E0D0D" w:rsidRPr="008C7F9E" w:rsidRDefault="008E0D0D" w:rsidP="00A83768">
      <w:pPr>
        <w:jc w:val="center"/>
        <w:rPr>
          <w:b/>
        </w:rPr>
      </w:pPr>
    </w:p>
    <w:p w:rsidR="006D3DDC" w:rsidRPr="008C7F9E" w:rsidRDefault="006D3DDC" w:rsidP="00A83768">
      <w:pPr>
        <w:jc w:val="center"/>
        <w:rPr>
          <w:b/>
        </w:rPr>
      </w:pPr>
    </w:p>
    <w:p w:rsidR="00A83768" w:rsidRPr="008C7F9E" w:rsidRDefault="006D3DDC" w:rsidP="00A83768">
      <w:pPr>
        <w:jc w:val="center"/>
        <w:rPr>
          <w:b/>
        </w:rPr>
      </w:pPr>
      <w:r w:rsidRPr="008C7F9E">
        <w:rPr>
          <w:b/>
        </w:rPr>
        <w:t>Дудинка</w:t>
      </w:r>
      <w:r w:rsidR="00A83768" w:rsidRPr="008C7F9E">
        <w:rPr>
          <w:b/>
        </w:rPr>
        <w:t xml:space="preserve"> </w:t>
      </w:r>
    </w:p>
    <w:p w:rsidR="004757CF" w:rsidRDefault="00A83768" w:rsidP="00A83768">
      <w:pPr>
        <w:jc w:val="center"/>
        <w:rPr>
          <w:b/>
        </w:rPr>
      </w:pPr>
      <w:r w:rsidRPr="008C7F9E">
        <w:rPr>
          <w:b/>
        </w:rPr>
        <w:t>20</w:t>
      </w:r>
      <w:r w:rsidR="0087698C">
        <w:rPr>
          <w:b/>
        </w:rPr>
        <w:t>22</w:t>
      </w:r>
      <w:r w:rsidRPr="008C7F9E">
        <w:rPr>
          <w:b/>
        </w:rPr>
        <w:t xml:space="preserve"> </w:t>
      </w:r>
    </w:p>
    <w:p w:rsidR="008056CD" w:rsidRPr="00FA584B" w:rsidRDefault="004757CF" w:rsidP="00FA584B">
      <w:pPr>
        <w:spacing w:before="240" w:after="240"/>
        <w:jc w:val="center"/>
        <w:rPr>
          <w:b/>
          <w:sz w:val="28"/>
          <w:szCs w:val="28"/>
        </w:rPr>
      </w:pPr>
      <w:r>
        <w:rPr>
          <w:b/>
        </w:rPr>
        <w:br w:type="column"/>
      </w:r>
      <w:r w:rsidR="008056CD" w:rsidRPr="00FA584B">
        <w:rPr>
          <w:b/>
          <w:sz w:val="28"/>
          <w:szCs w:val="28"/>
        </w:rPr>
        <w:lastRenderedPageBreak/>
        <w:t>Содержание</w:t>
      </w:r>
    </w:p>
    <w:p w:rsidR="008056CD" w:rsidRPr="008C7F9E" w:rsidRDefault="008056CD" w:rsidP="006B31F5">
      <w:pPr>
        <w:pStyle w:val="af4"/>
        <w:ind w:hanging="426"/>
        <w:jc w:val="both"/>
        <w:rPr>
          <w:sz w:val="24"/>
        </w:rPr>
      </w:pPr>
      <w:r w:rsidRPr="008C7F9E">
        <w:rPr>
          <w:sz w:val="24"/>
        </w:rPr>
        <w:t xml:space="preserve">1. Общие </w:t>
      </w:r>
      <w:r w:rsidRPr="003376FE">
        <w:rPr>
          <w:sz w:val="24"/>
        </w:rPr>
        <w:t xml:space="preserve">положения                                                                                </w:t>
      </w:r>
      <w:r w:rsidR="006B31F5" w:rsidRPr="003376FE">
        <w:rPr>
          <w:sz w:val="24"/>
        </w:rPr>
        <w:t xml:space="preserve">                              </w:t>
      </w:r>
      <w:r w:rsidR="00BF5D52">
        <w:rPr>
          <w:sz w:val="24"/>
        </w:rPr>
        <w:t xml:space="preserve"> </w:t>
      </w:r>
      <w:r w:rsidR="006B31F5" w:rsidRPr="003376FE">
        <w:rPr>
          <w:sz w:val="24"/>
        </w:rPr>
        <w:t xml:space="preserve"> </w:t>
      </w:r>
      <w:r w:rsidRPr="003376FE">
        <w:rPr>
          <w:sz w:val="24"/>
        </w:rPr>
        <w:t xml:space="preserve">        </w:t>
      </w:r>
      <w:r w:rsidR="00796020">
        <w:rPr>
          <w:sz w:val="24"/>
        </w:rPr>
        <w:t xml:space="preserve">   </w:t>
      </w:r>
      <w:r w:rsidR="0016482E">
        <w:rPr>
          <w:sz w:val="24"/>
        </w:rPr>
        <w:t xml:space="preserve">   </w:t>
      </w:r>
      <w:r w:rsidR="00AD366C">
        <w:rPr>
          <w:sz w:val="24"/>
        </w:rPr>
        <w:t xml:space="preserve"> </w:t>
      </w:r>
      <w:r w:rsidRPr="003376FE">
        <w:rPr>
          <w:sz w:val="24"/>
        </w:rPr>
        <w:t>3</w:t>
      </w:r>
      <w:r w:rsidR="0016482E">
        <w:rPr>
          <w:sz w:val="24"/>
        </w:rPr>
        <w:t>-</w:t>
      </w:r>
      <w:r w:rsidR="003E1E88">
        <w:rPr>
          <w:sz w:val="24"/>
        </w:rPr>
        <w:t>3</w:t>
      </w:r>
    </w:p>
    <w:p w:rsidR="008056CD" w:rsidRPr="008C7F9E" w:rsidRDefault="008056CD" w:rsidP="006B31F5">
      <w:pPr>
        <w:pStyle w:val="af4"/>
        <w:ind w:hanging="426"/>
        <w:jc w:val="both"/>
        <w:rPr>
          <w:sz w:val="24"/>
        </w:rPr>
      </w:pPr>
      <w:r w:rsidRPr="008C7F9E">
        <w:rPr>
          <w:sz w:val="24"/>
        </w:rPr>
        <w:t xml:space="preserve">2. </w:t>
      </w:r>
      <w:r w:rsidR="00DF5835" w:rsidRPr="008C7F9E">
        <w:rPr>
          <w:sz w:val="24"/>
        </w:rPr>
        <w:t>Понятие и хар</w:t>
      </w:r>
      <w:r w:rsidR="003822B7">
        <w:rPr>
          <w:sz w:val="24"/>
        </w:rPr>
        <w:t>акт</w:t>
      </w:r>
      <w:r w:rsidR="00DF5835" w:rsidRPr="008C7F9E">
        <w:rPr>
          <w:sz w:val="24"/>
        </w:rPr>
        <w:t xml:space="preserve">еристики контрольного мероприятия </w:t>
      </w:r>
      <w:r w:rsidR="003376FE">
        <w:rPr>
          <w:sz w:val="24"/>
        </w:rPr>
        <w:t xml:space="preserve">                                                       </w:t>
      </w:r>
      <w:r w:rsidR="000772C9">
        <w:rPr>
          <w:sz w:val="24"/>
        </w:rPr>
        <w:t xml:space="preserve">   </w:t>
      </w:r>
      <w:r w:rsidR="0016482E">
        <w:rPr>
          <w:sz w:val="24"/>
        </w:rPr>
        <w:t xml:space="preserve">      </w:t>
      </w:r>
      <w:r w:rsidR="00AD366C">
        <w:rPr>
          <w:sz w:val="24"/>
        </w:rPr>
        <w:t xml:space="preserve">   </w:t>
      </w:r>
      <w:r w:rsidR="003E1E88">
        <w:rPr>
          <w:sz w:val="24"/>
        </w:rPr>
        <w:t>3</w:t>
      </w:r>
      <w:r w:rsidR="0016482E">
        <w:rPr>
          <w:sz w:val="24"/>
        </w:rPr>
        <w:t>-</w:t>
      </w:r>
      <w:r w:rsidR="003E1E88">
        <w:rPr>
          <w:sz w:val="24"/>
        </w:rPr>
        <w:t>4</w:t>
      </w:r>
    </w:p>
    <w:p w:rsidR="008056CD" w:rsidRPr="008C7F9E" w:rsidRDefault="008056CD" w:rsidP="006B31F5">
      <w:pPr>
        <w:pStyle w:val="af4"/>
        <w:ind w:hanging="426"/>
        <w:jc w:val="both"/>
        <w:rPr>
          <w:sz w:val="24"/>
        </w:rPr>
      </w:pPr>
      <w:r w:rsidRPr="008C7F9E">
        <w:rPr>
          <w:sz w:val="24"/>
        </w:rPr>
        <w:t xml:space="preserve">3. Организация контрольного мероприятия                                                     </w:t>
      </w:r>
      <w:r w:rsidR="006B31F5" w:rsidRPr="008C7F9E">
        <w:rPr>
          <w:sz w:val="24"/>
        </w:rPr>
        <w:t xml:space="preserve">                     </w:t>
      </w:r>
      <w:r w:rsidR="00BF5D52">
        <w:rPr>
          <w:sz w:val="24"/>
        </w:rPr>
        <w:t xml:space="preserve"> </w:t>
      </w:r>
      <w:r w:rsidR="00796020">
        <w:rPr>
          <w:sz w:val="24"/>
        </w:rPr>
        <w:t xml:space="preserve">   </w:t>
      </w:r>
      <w:r w:rsidR="006B31F5" w:rsidRPr="008C7F9E">
        <w:rPr>
          <w:sz w:val="24"/>
        </w:rPr>
        <w:t xml:space="preserve">      </w:t>
      </w:r>
      <w:r w:rsidRPr="008C7F9E">
        <w:rPr>
          <w:sz w:val="24"/>
        </w:rPr>
        <w:t xml:space="preserve">  </w:t>
      </w:r>
      <w:r w:rsidR="0016482E">
        <w:rPr>
          <w:sz w:val="24"/>
        </w:rPr>
        <w:t xml:space="preserve"> </w:t>
      </w:r>
      <w:r w:rsidR="00AD366C">
        <w:rPr>
          <w:sz w:val="24"/>
        </w:rPr>
        <w:t xml:space="preserve">  </w:t>
      </w:r>
      <w:r w:rsidR="0016482E">
        <w:rPr>
          <w:sz w:val="24"/>
        </w:rPr>
        <w:t xml:space="preserve"> </w:t>
      </w:r>
      <w:r w:rsidR="003E1E88">
        <w:rPr>
          <w:sz w:val="24"/>
        </w:rPr>
        <w:t xml:space="preserve"> 4</w:t>
      </w:r>
      <w:r w:rsidR="0016482E">
        <w:rPr>
          <w:sz w:val="24"/>
        </w:rPr>
        <w:t>-</w:t>
      </w:r>
      <w:r w:rsidR="003E1E88">
        <w:rPr>
          <w:sz w:val="24"/>
        </w:rPr>
        <w:t>6</w:t>
      </w:r>
    </w:p>
    <w:p w:rsidR="008056CD" w:rsidRPr="008C7F9E" w:rsidRDefault="008056CD" w:rsidP="006B31F5">
      <w:pPr>
        <w:pStyle w:val="af4"/>
        <w:ind w:hanging="426"/>
        <w:jc w:val="both"/>
        <w:rPr>
          <w:sz w:val="24"/>
        </w:rPr>
      </w:pPr>
      <w:r w:rsidRPr="008C7F9E">
        <w:rPr>
          <w:sz w:val="24"/>
        </w:rPr>
        <w:t xml:space="preserve">4. Подготовительный этап контрольного мероприятия                                 </w:t>
      </w:r>
      <w:r w:rsidR="006B31F5" w:rsidRPr="008C7F9E">
        <w:rPr>
          <w:sz w:val="24"/>
        </w:rPr>
        <w:t xml:space="preserve">                            </w:t>
      </w:r>
      <w:r w:rsidR="00796020">
        <w:rPr>
          <w:sz w:val="24"/>
        </w:rPr>
        <w:t xml:space="preserve">  </w:t>
      </w:r>
      <w:r w:rsidR="006B31F5" w:rsidRPr="008C7F9E">
        <w:rPr>
          <w:sz w:val="24"/>
        </w:rPr>
        <w:t xml:space="preserve"> </w:t>
      </w:r>
      <w:r w:rsidRPr="008C7F9E">
        <w:rPr>
          <w:sz w:val="24"/>
        </w:rPr>
        <w:t xml:space="preserve"> </w:t>
      </w:r>
      <w:r w:rsidR="0016482E">
        <w:rPr>
          <w:sz w:val="24"/>
        </w:rPr>
        <w:t xml:space="preserve"> </w:t>
      </w:r>
      <w:r w:rsidR="00AD366C">
        <w:rPr>
          <w:sz w:val="24"/>
        </w:rPr>
        <w:t xml:space="preserve">   </w:t>
      </w:r>
      <w:r w:rsidR="0016482E">
        <w:rPr>
          <w:sz w:val="24"/>
        </w:rPr>
        <w:t xml:space="preserve"> </w:t>
      </w:r>
      <w:r w:rsidR="00AD366C">
        <w:rPr>
          <w:sz w:val="24"/>
        </w:rPr>
        <w:t xml:space="preserve"> </w:t>
      </w:r>
      <w:r w:rsidR="003E1E88">
        <w:rPr>
          <w:sz w:val="24"/>
        </w:rPr>
        <w:t xml:space="preserve">  6</w:t>
      </w:r>
      <w:r w:rsidR="0016482E">
        <w:rPr>
          <w:sz w:val="24"/>
        </w:rPr>
        <w:t>-</w:t>
      </w:r>
      <w:r w:rsidR="003E1E88">
        <w:rPr>
          <w:sz w:val="24"/>
        </w:rPr>
        <w:t>8</w:t>
      </w:r>
    </w:p>
    <w:p w:rsidR="008056CD" w:rsidRPr="008C7F9E" w:rsidRDefault="008056CD" w:rsidP="006B31F5">
      <w:pPr>
        <w:pStyle w:val="af4"/>
        <w:ind w:hanging="426"/>
        <w:jc w:val="both"/>
        <w:rPr>
          <w:sz w:val="24"/>
        </w:rPr>
      </w:pPr>
      <w:r w:rsidRPr="008C7F9E">
        <w:rPr>
          <w:sz w:val="24"/>
        </w:rPr>
        <w:t>5</w:t>
      </w:r>
      <w:r w:rsidR="00DF5835" w:rsidRPr="008C7F9E">
        <w:t xml:space="preserve"> </w:t>
      </w:r>
      <w:r w:rsidR="00DF5835" w:rsidRPr="008C7F9E">
        <w:rPr>
          <w:sz w:val="24"/>
        </w:rPr>
        <w:t xml:space="preserve">Основной этап контрольного мероприятия </w:t>
      </w:r>
      <w:r w:rsidR="003376FE">
        <w:rPr>
          <w:sz w:val="24"/>
        </w:rPr>
        <w:t xml:space="preserve">                                                  </w:t>
      </w:r>
      <w:r w:rsidR="0016482E">
        <w:rPr>
          <w:sz w:val="24"/>
        </w:rPr>
        <w:t xml:space="preserve">                              </w:t>
      </w:r>
      <w:r w:rsidR="00AD366C">
        <w:rPr>
          <w:sz w:val="24"/>
        </w:rPr>
        <w:t xml:space="preserve">   </w:t>
      </w:r>
      <w:r w:rsidR="0016482E">
        <w:rPr>
          <w:sz w:val="24"/>
        </w:rPr>
        <w:t xml:space="preserve"> </w:t>
      </w:r>
      <w:r w:rsidR="003E1E88">
        <w:rPr>
          <w:sz w:val="24"/>
        </w:rPr>
        <w:t xml:space="preserve">   8</w:t>
      </w:r>
      <w:r w:rsidR="0016482E">
        <w:rPr>
          <w:sz w:val="24"/>
        </w:rPr>
        <w:t>-1</w:t>
      </w:r>
      <w:r w:rsidR="003E1E88">
        <w:rPr>
          <w:sz w:val="24"/>
        </w:rPr>
        <w:t>3</w:t>
      </w:r>
    </w:p>
    <w:p w:rsidR="008056CD" w:rsidRDefault="008056CD" w:rsidP="006B31F5">
      <w:pPr>
        <w:pStyle w:val="af4"/>
        <w:ind w:hanging="426"/>
        <w:jc w:val="both"/>
        <w:rPr>
          <w:sz w:val="24"/>
        </w:rPr>
      </w:pPr>
      <w:r w:rsidRPr="008C7F9E">
        <w:rPr>
          <w:sz w:val="24"/>
        </w:rPr>
        <w:t xml:space="preserve">6. </w:t>
      </w:r>
      <w:r w:rsidR="00DF5835" w:rsidRPr="008C7F9E">
        <w:rPr>
          <w:sz w:val="24"/>
        </w:rPr>
        <w:t xml:space="preserve">Заключительный этап контрольного мероприятия </w:t>
      </w:r>
      <w:r w:rsidR="003376FE">
        <w:rPr>
          <w:sz w:val="24"/>
        </w:rPr>
        <w:t xml:space="preserve">                                                             </w:t>
      </w:r>
      <w:r w:rsidR="00796020">
        <w:rPr>
          <w:sz w:val="24"/>
        </w:rPr>
        <w:t xml:space="preserve"> </w:t>
      </w:r>
      <w:r w:rsidR="003376FE">
        <w:rPr>
          <w:sz w:val="24"/>
        </w:rPr>
        <w:t xml:space="preserve">   </w:t>
      </w:r>
      <w:r w:rsidR="00BF5D52">
        <w:rPr>
          <w:sz w:val="24"/>
        </w:rPr>
        <w:t xml:space="preserve"> </w:t>
      </w:r>
      <w:r w:rsidR="003376FE">
        <w:rPr>
          <w:sz w:val="24"/>
        </w:rPr>
        <w:t xml:space="preserve">  </w:t>
      </w:r>
      <w:r w:rsidR="00AD366C">
        <w:rPr>
          <w:sz w:val="24"/>
        </w:rPr>
        <w:t xml:space="preserve">    </w:t>
      </w:r>
      <w:r w:rsidR="003E1E88">
        <w:rPr>
          <w:sz w:val="24"/>
        </w:rPr>
        <w:t xml:space="preserve"> 13</w:t>
      </w:r>
      <w:r w:rsidR="0016482E">
        <w:rPr>
          <w:sz w:val="24"/>
        </w:rPr>
        <w:t>-2</w:t>
      </w:r>
      <w:r w:rsidR="003E1E88">
        <w:rPr>
          <w:sz w:val="24"/>
        </w:rPr>
        <w:t>0</w:t>
      </w:r>
    </w:p>
    <w:p w:rsidR="008056CD" w:rsidRPr="008C7F9E" w:rsidRDefault="008056CD" w:rsidP="003B3774">
      <w:pPr>
        <w:pStyle w:val="af4"/>
        <w:ind w:firstLine="709"/>
        <w:jc w:val="both"/>
        <w:rPr>
          <w:sz w:val="24"/>
        </w:rPr>
      </w:pPr>
    </w:p>
    <w:tbl>
      <w:tblPr>
        <w:tblStyle w:val="af0"/>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45"/>
      </w:tblGrid>
      <w:tr w:rsidR="00B653AF" w:rsidTr="000772C9">
        <w:tc>
          <w:tcPr>
            <w:tcW w:w="2268" w:type="dxa"/>
          </w:tcPr>
          <w:p w:rsidR="00B653AF" w:rsidRDefault="00B26D95" w:rsidP="00B653AF">
            <w:pPr>
              <w:pStyle w:val="af4"/>
              <w:jc w:val="both"/>
              <w:rPr>
                <w:sz w:val="24"/>
              </w:rPr>
            </w:pPr>
            <w:r>
              <w:rPr>
                <w:sz w:val="24"/>
              </w:rPr>
              <w:t>Приложение № 1</w:t>
            </w:r>
          </w:p>
        </w:tc>
        <w:tc>
          <w:tcPr>
            <w:tcW w:w="8045" w:type="dxa"/>
          </w:tcPr>
          <w:p w:rsidR="00B653AF" w:rsidRDefault="00B26D95" w:rsidP="00B653AF">
            <w:pPr>
              <w:pStyle w:val="af4"/>
              <w:jc w:val="both"/>
              <w:rPr>
                <w:sz w:val="24"/>
              </w:rPr>
            </w:pPr>
            <w:r>
              <w:rPr>
                <w:sz w:val="24"/>
              </w:rPr>
              <w:t xml:space="preserve">Образец оформления распорядительного </w:t>
            </w:r>
            <w:r w:rsidR="003822B7">
              <w:rPr>
                <w:sz w:val="24"/>
              </w:rPr>
              <w:t>акт</w:t>
            </w:r>
            <w:r>
              <w:rPr>
                <w:sz w:val="24"/>
              </w:rPr>
              <w:t xml:space="preserve">а </w:t>
            </w:r>
            <w:r w:rsidRPr="00B26D95">
              <w:rPr>
                <w:sz w:val="24"/>
              </w:rPr>
              <w:t>о проведении контрольного мероприятия</w:t>
            </w:r>
          </w:p>
        </w:tc>
      </w:tr>
      <w:tr w:rsidR="00B653AF" w:rsidTr="000772C9">
        <w:tc>
          <w:tcPr>
            <w:tcW w:w="2268" w:type="dxa"/>
          </w:tcPr>
          <w:p w:rsidR="00B653AF" w:rsidRDefault="00B26D95" w:rsidP="00B653AF">
            <w:pPr>
              <w:pStyle w:val="af4"/>
              <w:jc w:val="both"/>
              <w:rPr>
                <w:sz w:val="24"/>
              </w:rPr>
            </w:pPr>
            <w:r>
              <w:rPr>
                <w:sz w:val="24"/>
              </w:rPr>
              <w:t>Приложение № 2</w:t>
            </w:r>
          </w:p>
        </w:tc>
        <w:tc>
          <w:tcPr>
            <w:tcW w:w="8045" w:type="dxa"/>
          </w:tcPr>
          <w:p w:rsidR="00B653AF" w:rsidRDefault="00B26D95" w:rsidP="00B26D95">
            <w:pPr>
              <w:ind w:right="-284"/>
            </w:pPr>
            <w:r w:rsidRPr="00B26D95">
              <w:t>Образец оформления распоряжения о привлечении внешнего эксперта</w:t>
            </w:r>
          </w:p>
        </w:tc>
      </w:tr>
      <w:tr w:rsidR="00823738" w:rsidTr="000772C9">
        <w:tc>
          <w:tcPr>
            <w:tcW w:w="2268" w:type="dxa"/>
          </w:tcPr>
          <w:p w:rsidR="00823738" w:rsidRDefault="00823738" w:rsidP="00823738">
            <w:pPr>
              <w:pStyle w:val="af4"/>
              <w:jc w:val="both"/>
              <w:rPr>
                <w:sz w:val="24"/>
              </w:rPr>
            </w:pPr>
            <w:r>
              <w:rPr>
                <w:sz w:val="24"/>
              </w:rPr>
              <w:t>Приложение № 3</w:t>
            </w:r>
          </w:p>
        </w:tc>
        <w:tc>
          <w:tcPr>
            <w:tcW w:w="8045" w:type="dxa"/>
          </w:tcPr>
          <w:p w:rsidR="00823738" w:rsidRDefault="00823738" w:rsidP="007D1688">
            <w:pPr>
              <w:ind w:right="-284"/>
            </w:pPr>
            <w:r w:rsidRPr="007D1688">
              <w:t>Образец оформления</w:t>
            </w:r>
            <w:r w:rsidR="002E7746">
              <w:t xml:space="preserve"> запроса</w:t>
            </w:r>
            <w:r w:rsidRPr="007D1688">
              <w:t xml:space="preserve"> о предоставлении информации</w:t>
            </w:r>
          </w:p>
        </w:tc>
      </w:tr>
      <w:tr w:rsidR="00801441" w:rsidTr="000772C9">
        <w:tc>
          <w:tcPr>
            <w:tcW w:w="2268" w:type="dxa"/>
          </w:tcPr>
          <w:p w:rsidR="00801441" w:rsidRDefault="00801441" w:rsidP="00801441">
            <w:pPr>
              <w:pStyle w:val="af4"/>
              <w:jc w:val="both"/>
              <w:rPr>
                <w:sz w:val="24"/>
              </w:rPr>
            </w:pPr>
            <w:r>
              <w:rPr>
                <w:sz w:val="24"/>
              </w:rPr>
              <w:t>Приложение № 4</w:t>
            </w:r>
          </w:p>
        </w:tc>
        <w:tc>
          <w:tcPr>
            <w:tcW w:w="8045" w:type="dxa"/>
          </w:tcPr>
          <w:p w:rsidR="00801441" w:rsidRPr="007D1688" w:rsidRDefault="00801441" w:rsidP="007D1688">
            <w:pPr>
              <w:pStyle w:val="a5"/>
              <w:rPr>
                <w:rFonts w:ascii="Times New Roman" w:eastAsia="Times New Roman" w:hAnsi="Times New Roman"/>
                <w:sz w:val="24"/>
                <w:szCs w:val="24"/>
                <w:lang w:eastAsia="ru-RU"/>
              </w:rPr>
            </w:pPr>
            <w:r w:rsidRPr="007D1688">
              <w:rPr>
                <w:rFonts w:ascii="Times New Roman" w:eastAsia="Times New Roman" w:hAnsi="Times New Roman"/>
                <w:sz w:val="24"/>
                <w:szCs w:val="24"/>
                <w:lang w:eastAsia="ru-RU"/>
              </w:rPr>
              <w:t xml:space="preserve">Образец оформления </w:t>
            </w:r>
            <w:r w:rsidR="003822B7">
              <w:rPr>
                <w:rFonts w:ascii="Times New Roman" w:eastAsia="Times New Roman" w:hAnsi="Times New Roman"/>
                <w:sz w:val="24"/>
                <w:szCs w:val="24"/>
                <w:lang w:eastAsia="ru-RU"/>
              </w:rPr>
              <w:t>акт</w:t>
            </w:r>
            <w:r w:rsidRPr="007D1688">
              <w:rPr>
                <w:rFonts w:ascii="Times New Roman" w:eastAsia="Times New Roman" w:hAnsi="Times New Roman"/>
                <w:sz w:val="24"/>
                <w:szCs w:val="24"/>
                <w:lang w:eastAsia="ru-RU"/>
              </w:rPr>
              <w:t>а по ф</w:t>
            </w:r>
            <w:r w:rsidR="003822B7">
              <w:rPr>
                <w:rFonts w:ascii="Times New Roman" w:eastAsia="Times New Roman" w:hAnsi="Times New Roman"/>
                <w:sz w:val="24"/>
                <w:szCs w:val="24"/>
                <w:lang w:eastAsia="ru-RU"/>
              </w:rPr>
              <w:t>акт</w:t>
            </w:r>
            <w:r w:rsidRPr="007D1688">
              <w:rPr>
                <w:rFonts w:ascii="Times New Roman" w:eastAsia="Times New Roman" w:hAnsi="Times New Roman"/>
                <w:sz w:val="24"/>
                <w:szCs w:val="24"/>
                <w:lang w:eastAsia="ru-RU"/>
              </w:rPr>
              <w:t>ам непредставления или несвоевременного представления документов и материалов сотрудникам Контрольно-Счетной палаты</w:t>
            </w:r>
          </w:p>
        </w:tc>
      </w:tr>
      <w:tr w:rsidR="00801441" w:rsidTr="000772C9">
        <w:tc>
          <w:tcPr>
            <w:tcW w:w="2268" w:type="dxa"/>
          </w:tcPr>
          <w:p w:rsidR="00801441" w:rsidRDefault="00801441" w:rsidP="00801441">
            <w:pPr>
              <w:pStyle w:val="af4"/>
              <w:jc w:val="both"/>
              <w:rPr>
                <w:sz w:val="24"/>
              </w:rPr>
            </w:pPr>
            <w:r>
              <w:rPr>
                <w:sz w:val="24"/>
              </w:rPr>
              <w:t>Приложение № 5</w:t>
            </w:r>
          </w:p>
        </w:tc>
        <w:tc>
          <w:tcPr>
            <w:tcW w:w="8045" w:type="dxa"/>
          </w:tcPr>
          <w:p w:rsidR="00801441" w:rsidRDefault="00801441" w:rsidP="007D1688">
            <w:r w:rsidRPr="007D1688">
              <w:t>Образец оформления программы проведения контрольного мероприятия</w:t>
            </w:r>
          </w:p>
        </w:tc>
      </w:tr>
      <w:tr w:rsidR="00801441" w:rsidTr="000772C9">
        <w:tc>
          <w:tcPr>
            <w:tcW w:w="2268" w:type="dxa"/>
          </w:tcPr>
          <w:p w:rsidR="00801441" w:rsidRDefault="00801441" w:rsidP="00801441">
            <w:pPr>
              <w:pStyle w:val="af4"/>
              <w:jc w:val="both"/>
              <w:rPr>
                <w:sz w:val="24"/>
              </w:rPr>
            </w:pPr>
            <w:r>
              <w:rPr>
                <w:sz w:val="24"/>
              </w:rPr>
              <w:t>Приложение № 6</w:t>
            </w:r>
          </w:p>
        </w:tc>
        <w:tc>
          <w:tcPr>
            <w:tcW w:w="8045" w:type="dxa"/>
          </w:tcPr>
          <w:p w:rsidR="00801441" w:rsidRDefault="00801441" w:rsidP="007D1688">
            <w:r w:rsidRPr="007D1688">
              <w:t>Образец оформления рабочего плана</w:t>
            </w:r>
            <w:r>
              <w:t xml:space="preserve"> </w:t>
            </w:r>
            <w:r w:rsidRPr="007D1688">
              <w:t>проведения контрольного мероприятия</w:t>
            </w:r>
          </w:p>
        </w:tc>
      </w:tr>
      <w:tr w:rsidR="00801441" w:rsidTr="000772C9">
        <w:tc>
          <w:tcPr>
            <w:tcW w:w="2268" w:type="dxa"/>
          </w:tcPr>
          <w:p w:rsidR="00801441" w:rsidRDefault="00801441" w:rsidP="00801441">
            <w:pPr>
              <w:pStyle w:val="af4"/>
              <w:jc w:val="both"/>
              <w:rPr>
                <w:sz w:val="24"/>
              </w:rPr>
            </w:pPr>
            <w:r>
              <w:rPr>
                <w:sz w:val="24"/>
              </w:rPr>
              <w:t>Приложение № 7</w:t>
            </w:r>
          </w:p>
        </w:tc>
        <w:tc>
          <w:tcPr>
            <w:tcW w:w="8045" w:type="dxa"/>
          </w:tcPr>
          <w:p w:rsidR="00801441" w:rsidRDefault="00801441" w:rsidP="007D1688">
            <w:pPr>
              <w:pStyle w:val="af4"/>
              <w:jc w:val="both"/>
              <w:rPr>
                <w:sz w:val="24"/>
              </w:rPr>
            </w:pPr>
            <w:r w:rsidRPr="007D1688">
              <w:rPr>
                <w:sz w:val="24"/>
              </w:rPr>
              <w:t>Образец оформления уведомления</w:t>
            </w:r>
            <w:r w:rsidR="002668BC">
              <w:rPr>
                <w:sz w:val="24"/>
              </w:rPr>
              <w:t xml:space="preserve"> о проведении </w:t>
            </w:r>
            <w:r w:rsidR="002668BC" w:rsidRPr="002668BC">
              <w:rPr>
                <w:sz w:val="24"/>
              </w:rPr>
              <w:t>контрольного мероприятия</w:t>
            </w:r>
          </w:p>
        </w:tc>
      </w:tr>
      <w:tr w:rsidR="00801441" w:rsidTr="000772C9">
        <w:tc>
          <w:tcPr>
            <w:tcW w:w="2268" w:type="dxa"/>
          </w:tcPr>
          <w:p w:rsidR="00801441" w:rsidRDefault="00801441" w:rsidP="00801441">
            <w:pPr>
              <w:pStyle w:val="af4"/>
              <w:jc w:val="both"/>
              <w:rPr>
                <w:sz w:val="24"/>
              </w:rPr>
            </w:pPr>
            <w:r>
              <w:rPr>
                <w:sz w:val="24"/>
              </w:rPr>
              <w:t>Приложение № 8</w:t>
            </w:r>
          </w:p>
        </w:tc>
        <w:tc>
          <w:tcPr>
            <w:tcW w:w="8045" w:type="dxa"/>
          </w:tcPr>
          <w:p w:rsidR="00801441" w:rsidRDefault="00801441" w:rsidP="007D1688">
            <w:pPr>
              <w:ind w:right="-284"/>
            </w:pPr>
            <w:r w:rsidRPr="008706E4">
              <w:t xml:space="preserve">Образец оформления </w:t>
            </w:r>
            <w:r w:rsidR="003822B7">
              <w:t>акт</w:t>
            </w:r>
            <w:r>
              <w:t>а</w:t>
            </w:r>
            <w:r w:rsidRPr="007D1688">
              <w:t xml:space="preserve"> </w:t>
            </w:r>
            <w:r>
              <w:t>по результатам контрольного мероприятия на объекте</w:t>
            </w:r>
          </w:p>
        </w:tc>
      </w:tr>
      <w:tr w:rsidR="00801441" w:rsidTr="000772C9">
        <w:tc>
          <w:tcPr>
            <w:tcW w:w="2268" w:type="dxa"/>
          </w:tcPr>
          <w:p w:rsidR="00801441" w:rsidRDefault="00801441" w:rsidP="00801441">
            <w:pPr>
              <w:pStyle w:val="af4"/>
              <w:jc w:val="both"/>
              <w:rPr>
                <w:sz w:val="24"/>
              </w:rPr>
            </w:pPr>
            <w:r>
              <w:rPr>
                <w:sz w:val="24"/>
              </w:rPr>
              <w:t>Приложение № 9</w:t>
            </w:r>
          </w:p>
        </w:tc>
        <w:tc>
          <w:tcPr>
            <w:tcW w:w="8045" w:type="dxa"/>
          </w:tcPr>
          <w:p w:rsidR="00801441" w:rsidRPr="007D1688" w:rsidRDefault="00801441" w:rsidP="007D1688">
            <w:pPr>
              <w:pStyle w:val="a5"/>
              <w:rPr>
                <w:rFonts w:ascii="Times New Roman" w:eastAsia="Times New Roman" w:hAnsi="Times New Roman"/>
                <w:sz w:val="24"/>
                <w:szCs w:val="24"/>
                <w:lang w:eastAsia="ru-RU"/>
              </w:rPr>
            </w:pPr>
            <w:r w:rsidRPr="007D1688">
              <w:rPr>
                <w:rFonts w:ascii="Times New Roman" w:eastAsia="Times New Roman" w:hAnsi="Times New Roman"/>
                <w:sz w:val="24"/>
                <w:szCs w:val="24"/>
                <w:lang w:eastAsia="ru-RU"/>
              </w:rPr>
              <w:t xml:space="preserve">Образец оформления перечня законов и иных нормативных правовых </w:t>
            </w:r>
            <w:r w:rsidR="003822B7">
              <w:rPr>
                <w:rFonts w:ascii="Times New Roman" w:eastAsia="Times New Roman" w:hAnsi="Times New Roman"/>
                <w:sz w:val="24"/>
                <w:szCs w:val="24"/>
                <w:lang w:eastAsia="ru-RU"/>
              </w:rPr>
              <w:t>акт</w:t>
            </w:r>
            <w:r w:rsidRPr="007D1688">
              <w:rPr>
                <w:rFonts w:ascii="Times New Roman" w:eastAsia="Times New Roman" w:hAnsi="Times New Roman"/>
                <w:sz w:val="24"/>
                <w:szCs w:val="24"/>
                <w:lang w:eastAsia="ru-RU"/>
              </w:rPr>
              <w:t xml:space="preserve">ов </w:t>
            </w:r>
          </w:p>
        </w:tc>
      </w:tr>
      <w:tr w:rsidR="00801441" w:rsidTr="000772C9">
        <w:tc>
          <w:tcPr>
            <w:tcW w:w="2268" w:type="dxa"/>
          </w:tcPr>
          <w:p w:rsidR="00801441" w:rsidRDefault="00801441" w:rsidP="00801441">
            <w:pPr>
              <w:pStyle w:val="af4"/>
              <w:jc w:val="both"/>
              <w:rPr>
                <w:sz w:val="24"/>
              </w:rPr>
            </w:pPr>
            <w:r>
              <w:rPr>
                <w:sz w:val="24"/>
              </w:rPr>
              <w:t>Приложение № 10</w:t>
            </w:r>
          </w:p>
        </w:tc>
        <w:tc>
          <w:tcPr>
            <w:tcW w:w="8045" w:type="dxa"/>
          </w:tcPr>
          <w:p w:rsidR="00801441" w:rsidRPr="008706E4" w:rsidRDefault="00801441" w:rsidP="007D1688">
            <w:r w:rsidRPr="007D1688">
              <w:t xml:space="preserve">Образец оформления заключения на замечания (пояснения) к </w:t>
            </w:r>
            <w:r w:rsidR="003822B7">
              <w:t>акт</w:t>
            </w:r>
            <w:r w:rsidRPr="007D1688">
              <w:t xml:space="preserve">у по результатам контрольного мероприятия </w:t>
            </w:r>
          </w:p>
        </w:tc>
      </w:tr>
      <w:tr w:rsidR="00801441" w:rsidTr="000772C9">
        <w:tc>
          <w:tcPr>
            <w:tcW w:w="2268" w:type="dxa"/>
          </w:tcPr>
          <w:p w:rsidR="00801441" w:rsidRDefault="00801441" w:rsidP="00801441">
            <w:pPr>
              <w:pStyle w:val="af4"/>
              <w:jc w:val="both"/>
              <w:rPr>
                <w:sz w:val="24"/>
              </w:rPr>
            </w:pPr>
            <w:r>
              <w:rPr>
                <w:sz w:val="24"/>
              </w:rPr>
              <w:t>Приложение № 11</w:t>
            </w:r>
          </w:p>
        </w:tc>
        <w:tc>
          <w:tcPr>
            <w:tcW w:w="8045" w:type="dxa"/>
          </w:tcPr>
          <w:p w:rsidR="00801441" w:rsidRPr="008706E4" w:rsidRDefault="00801441" w:rsidP="007D1688">
            <w:pPr>
              <w:ind w:right="-284"/>
            </w:pPr>
            <w:r w:rsidRPr="007D1688">
              <w:t>Образец оформления</w:t>
            </w:r>
            <w:r>
              <w:t xml:space="preserve"> </w:t>
            </w:r>
            <w:r w:rsidRPr="007D1688">
              <w:t>предписания</w:t>
            </w:r>
          </w:p>
        </w:tc>
      </w:tr>
      <w:tr w:rsidR="00801441" w:rsidTr="000772C9">
        <w:tc>
          <w:tcPr>
            <w:tcW w:w="2268" w:type="dxa"/>
          </w:tcPr>
          <w:p w:rsidR="00801441" w:rsidRDefault="00801441" w:rsidP="00801441">
            <w:pPr>
              <w:pStyle w:val="af4"/>
              <w:jc w:val="both"/>
              <w:rPr>
                <w:sz w:val="24"/>
              </w:rPr>
            </w:pPr>
            <w:r>
              <w:rPr>
                <w:sz w:val="24"/>
              </w:rPr>
              <w:t>Приложение № 12</w:t>
            </w:r>
          </w:p>
        </w:tc>
        <w:tc>
          <w:tcPr>
            <w:tcW w:w="8045" w:type="dxa"/>
          </w:tcPr>
          <w:p w:rsidR="00801441" w:rsidRPr="008706E4" w:rsidRDefault="00801441" w:rsidP="007D1688">
            <w:pPr>
              <w:ind w:right="-284"/>
            </w:pPr>
            <w:r w:rsidRPr="007D1688">
              <w:t>Образец оформления</w:t>
            </w:r>
            <w:r>
              <w:t xml:space="preserve"> </w:t>
            </w:r>
            <w:r w:rsidRPr="007D1688">
              <w:t>предписания</w:t>
            </w:r>
          </w:p>
        </w:tc>
      </w:tr>
      <w:tr w:rsidR="00801441" w:rsidTr="000772C9">
        <w:tc>
          <w:tcPr>
            <w:tcW w:w="2268" w:type="dxa"/>
          </w:tcPr>
          <w:p w:rsidR="00801441" w:rsidRDefault="00801441" w:rsidP="00801441">
            <w:pPr>
              <w:pStyle w:val="af4"/>
              <w:jc w:val="both"/>
              <w:rPr>
                <w:sz w:val="24"/>
              </w:rPr>
            </w:pPr>
            <w:r>
              <w:rPr>
                <w:sz w:val="24"/>
              </w:rPr>
              <w:t>Приложение № 13</w:t>
            </w:r>
          </w:p>
        </w:tc>
        <w:tc>
          <w:tcPr>
            <w:tcW w:w="8045" w:type="dxa"/>
          </w:tcPr>
          <w:p w:rsidR="00801441" w:rsidRPr="007D1688" w:rsidRDefault="00801441" w:rsidP="007D1688">
            <w:pPr>
              <w:pStyle w:val="a5"/>
              <w:rPr>
                <w:rFonts w:ascii="Times New Roman" w:eastAsia="Times New Roman" w:hAnsi="Times New Roman"/>
                <w:sz w:val="24"/>
                <w:szCs w:val="24"/>
                <w:lang w:eastAsia="ru-RU"/>
              </w:rPr>
            </w:pPr>
            <w:r w:rsidRPr="007D1688">
              <w:rPr>
                <w:rFonts w:ascii="Times New Roman" w:eastAsia="Times New Roman" w:hAnsi="Times New Roman"/>
                <w:sz w:val="24"/>
                <w:szCs w:val="24"/>
                <w:lang w:eastAsia="ru-RU"/>
              </w:rPr>
              <w:t xml:space="preserve">Образец оформления </w:t>
            </w:r>
            <w:r w:rsidR="003822B7">
              <w:rPr>
                <w:rFonts w:ascii="Times New Roman" w:eastAsia="Times New Roman" w:hAnsi="Times New Roman"/>
                <w:sz w:val="24"/>
                <w:szCs w:val="24"/>
                <w:lang w:eastAsia="ru-RU"/>
              </w:rPr>
              <w:t>акт</w:t>
            </w:r>
            <w:r w:rsidRPr="007D1688">
              <w:rPr>
                <w:rFonts w:ascii="Times New Roman" w:eastAsia="Times New Roman" w:hAnsi="Times New Roman"/>
                <w:sz w:val="24"/>
                <w:szCs w:val="24"/>
                <w:lang w:eastAsia="ru-RU"/>
              </w:rPr>
              <w:t>а по ф</w:t>
            </w:r>
            <w:r w:rsidR="003822B7">
              <w:rPr>
                <w:rFonts w:ascii="Times New Roman" w:eastAsia="Times New Roman" w:hAnsi="Times New Roman"/>
                <w:sz w:val="24"/>
                <w:szCs w:val="24"/>
                <w:lang w:eastAsia="ru-RU"/>
              </w:rPr>
              <w:t>акт</w:t>
            </w:r>
            <w:r w:rsidRPr="007D1688">
              <w:rPr>
                <w:rFonts w:ascii="Times New Roman" w:eastAsia="Times New Roman" w:hAnsi="Times New Roman"/>
                <w:sz w:val="24"/>
                <w:szCs w:val="24"/>
                <w:lang w:eastAsia="ru-RU"/>
              </w:rPr>
              <w:t>у опечатывания касс, кассовых или служебных помещений, складов и архивов</w:t>
            </w:r>
          </w:p>
        </w:tc>
      </w:tr>
      <w:tr w:rsidR="00801441" w:rsidTr="000772C9">
        <w:tc>
          <w:tcPr>
            <w:tcW w:w="2268" w:type="dxa"/>
          </w:tcPr>
          <w:p w:rsidR="00801441" w:rsidRDefault="00801441" w:rsidP="00801441">
            <w:pPr>
              <w:pStyle w:val="af4"/>
              <w:jc w:val="both"/>
              <w:rPr>
                <w:sz w:val="24"/>
              </w:rPr>
            </w:pPr>
            <w:r>
              <w:rPr>
                <w:sz w:val="24"/>
              </w:rPr>
              <w:t>Приложение № 14</w:t>
            </w:r>
          </w:p>
        </w:tc>
        <w:tc>
          <w:tcPr>
            <w:tcW w:w="8045" w:type="dxa"/>
          </w:tcPr>
          <w:p w:rsidR="00801441" w:rsidRPr="007D1688" w:rsidRDefault="00801441" w:rsidP="00711EF9">
            <w:pPr>
              <w:ind w:right="-284"/>
            </w:pPr>
            <w:r w:rsidRPr="007D1688">
              <w:t xml:space="preserve">Образец оформления </w:t>
            </w:r>
            <w:r w:rsidR="003822B7">
              <w:t>акт</w:t>
            </w:r>
            <w:r w:rsidRPr="007D1688">
              <w:t>а изъятия документов</w:t>
            </w:r>
          </w:p>
        </w:tc>
      </w:tr>
      <w:tr w:rsidR="00801441" w:rsidTr="000772C9">
        <w:tc>
          <w:tcPr>
            <w:tcW w:w="2268" w:type="dxa"/>
          </w:tcPr>
          <w:p w:rsidR="00801441" w:rsidRDefault="00801441" w:rsidP="00801441">
            <w:pPr>
              <w:pStyle w:val="af4"/>
              <w:jc w:val="both"/>
              <w:rPr>
                <w:sz w:val="24"/>
              </w:rPr>
            </w:pPr>
            <w:r>
              <w:rPr>
                <w:sz w:val="24"/>
              </w:rPr>
              <w:t>Приложение № 15</w:t>
            </w:r>
          </w:p>
        </w:tc>
        <w:tc>
          <w:tcPr>
            <w:tcW w:w="8045" w:type="dxa"/>
          </w:tcPr>
          <w:p w:rsidR="00801441" w:rsidRPr="007D1688" w:rsidRDefault="00801441" w:rsidP="00711EF9">
            <w:pPr>
              <w:ind w:right="-284"/>
            </w:pPr>
            <w:r w:rsidRPr="007D1688">
              <w:t xml:space="preserve">Образец оформления </w:t>
            </w:r>
            <w:r w:rsidR="003822B7">
              <w:t>акт</w:t>
            </w:r>
            <w:r w:rsidRPr="007D1688">
              <w:t>а встречной проверки</w:t>
            </w:r>
            <w:r w:rsidR="006B28B4">
              <w:t xml:space="preserve"> </w:t>
            </w:r>
          </w:p>
        </w:tc>
      </w:tr>
      <w:tr w:rsidR="00801441" w:rsidTr="00EA264B">
        <w:tc>
          <w:tcPr>
            <w:tcW w:w="2268" w:type="dxa"/>
          </w:tcPr>
          <w:p w:rsidR="00801441" w:rsidRDefault="00801441" w:rsidP="00801441">
            <w:pPr>
              <w:pStyle w:val="af4"/>
              <w:jc w:val="both"/>
              <w:rPr>
                <w:sz w:val="24"/>
              </w:rPr>
            </w:pPr>
            <w:r>
              <w:rPr>
                <w:sz w:val="24"/>
              </w:rPr>
              <w:t>Приложение № 16</w:t>
            </w:r>
          </w:p>
        </w:tc>
        <w:tc>
          <w:tcPr>
            <w:tcW w:w="8045" w:type="dxa"/>
          </w:tcPr>
          <w:p w:rsidR="00801441" w:rsidRPr="007D1688" w:rsidRDefault="00801441" w:rsidP="00711EF9">
            <w:pPr>
              <w:ind w:right="-284"/>
            </w:pPr>
            <w:r w:rsidRPr="007D1688">
              <w:t xml:space="preserve">Образец оформления </w:t>
            </w:r>
            <w:r w:rsidR="003822B7">
              <w:t>акт</w:t>
            </w:r>
            <w:r w:rsidRPr="007D1688">
              <w:t>а контрольного обмера</w:t>
            </w:r>
            <w:r w:rsidR="006B28B4">
              <w:t xml:space="preserve"> (обследования)</w:t>
            </w:r>
          </w:p>
        </w:tc>
      </w:tr>
      <w:tr w:rsidR="00801441" w:rsidTr="00EA264B">
        <w:tc>
          <w:tcPr>
            <w:tcW w:w="2268" w:type="dxa"/>
          </w:tcPr>
          <w:p w:rsidR="00801441" w:rsidRDefault="00801441" w:rsidP="00801441">
            <w:pPr>
              <w:pStyle w:val="af4"/>
              <w:jc w:val="both"/>
              <w:rPr>
                <w:sz w:val="24"/>
              </w:rPr>
            </w:pPr>
            <w:r>
              <w:rPr>
                <w:sz w:val="24"/>
              </w:rPr>
              <w:t>Приложение № 17</w:t>
            </w:r>
          </w:p>
          <w:p w:rsidR="00AF4436" w:rsidRDefault="00AF4436" w:rsidP="00801441">
            <w:pPr>
              <w:pStyle w:val="af4"/>
              <w:jc w:val="both"/>
              <w:rPr>
                <w:sz w:val="24"/>
              </w:rPr>
            </w:pPr>
          </w:p>
          <w:p w:rsidR="00AF4436" w:rsidRDefault="00AF4436" w:rsidP="00801441">
            <w:pPr>
              <w:pStyle w:val="af4"/>
              <w:jc w:val="both"/>
              <w:rPr>
                <w:sz w:val="24"/>
              </w:rPr>
            </w:pPr>
            <w:r>
              <w:rPr>
                <w:sz w:val="24"/>
              </w:rPr>
              <w:t>Приложение № 18</w:t>
            </w:r>
          </w:p>
        </w:tc>
        <w:tc>
          <w:tcPr>
            <w:tcW w:w="8045" w:type="dxa"/>
          </w:tcPr>
          <w:p w:rsidR="00801441" w:rsidRDefault="00801441" w:rsidP="007D1688">
            <w:pPr>
              <w:ind w:right="-284"/>
            </w:pPr>
            <w:r w:rsidRPr="007D1688">
              <w:t xml:space="preserve">Образец оформления </w:t>
            </w:r>
            <w:r>
              <w:t xml:space="preserve"> </w:t>
            </w:r>
            <w:r w:rsidRPr="007D1688">
              <w:t>уведомления о применении бюджетных мер принуждения</w:t>
            </w:r>
          </w:p>
          <w:p w:rsidR="00AF4436" w:rsidRPr="007D1688" w:rsidRDefault="00AF4436" w:rsidP="007D1688">
            <w:pPr>
              <w:ind w:right="-284"/>
            </w:pPr>
            <w:r>
              <w:t>Образец протокола об административном правонарушении</w:t>
            </w:r>
          </w:p>
        </w:tc>
      </w:tr>
      <w:tr w:rsidR="00801441" w:rsidTr="00EA264B">
        <w:tc>
          <w:tcPr>
            <w:tcW w:w="2268" w:type="dxa"/>
          </w:tcPr>
          <w:p w:rsidR="00801441" w:rsidRDefault="00AF4436" w:rsidP="00801441">
            <w:pPr>
              <w:pStyle w:val="af4"/>
              <w:jc w:val="both"/>
              <w:rPr>
                <w:sz w:val="24"/>
              </w:rPr>
            </w:pPr>
            <w:r>
              <w:rPr>
                <w:sz w:val="24"/>
              </w:rPr>
              <w:t>Приложение № 19</w:t>
            </w:r>
          </w:p>
        </w:tc>
        <w:tc>
          <w:tcPr>
            <w:tcW w:w="8045" w:type="dxa"/>
          </w:tcPr>
          <w:p w:rsidR="00801441" w:rsidRPr="007D1688" w:rsidRDefault="00801441" w:rsidP="007D1688">
            <w:pPr>
              <w:ind w:right="-284"/>
            </w:pPr>
            <w:r w:rsidRPr="007D1688">
              <w:t>Образец оформления</w:t>
            </w:r>
            <w:r>
              <w:t xml:space="preserve"> </w:t>
            </w:r>
            <w:r w:rsidRPr="007D1688">
              <w:t>отчета о результатах контрольного мероприятия</w:t>
            </w:r>
          </w:p>
        </w:tc>
      </w:tr>
      <w:tr w:rsidR="00801441" w:rsidTr="00EA264B">
        <w:tc>
          <w:tcPr>
            <w:tcW w:w="2268" w:type="dxa"/>
          </w:tcPr>
          <w:p w:rsidR="00801441" w:rsidRDefault="00AF4436" w:rsidP="00801441">
            <w:pPr>
              <w:pStyle w:val="af4"/>
              <w:jc w:val="both"/>
              <w:rPr>
                <w:sz w:val="24"/>
              </w:rPr>
            </w:pPr>
            <w:r>
              <w:rPr>
                <w:sz w:val="24"/>
              </w:rPr>
              <w:t>Приложение № 20</w:t>
            </w:r>
          </w:p>
        </w:tc>
        <w:tc>
          <w:tcPr>
            <w:tcW w:w="8045" w:type="dxa"/>
          </w:tcPr>
          <w:p w:rsidR="00801441" w:rsidRPr="007D1688" w:rsidRDefault="00801441" w:rsidP="007D1688">
            <w:pPr>
              <w:ind w:right="-284"/>
            </w:pPr>
            <w:r w:rsidRPr="007D1688">
              <w:t>Образец оформления</w:t>
            </w:r>
            <w:r>
              <w:t xml:space="preserve"> </w:t>
            </w:r>
            <w:r w:rsidRPr="007D1688">
              <w:t>представления</w:t>
            </w:r>
          </w:p>
        </w:tc>
      </w:tr>
      <w:tr w:rsidR="00801441" w:rsidTr="00EA264B">
        <w:tc>
          <w:tcPr>
            <w:tcW w:w="2268" w:type="dxa"/>
          </w:tcPr>
          <w:p w:rsidR="00801441" w:rsidRDefault="00AF4436" w:rsidP="00801441">
            <w:pPr>
              <w:pStyle w:val="af4"/>
              <w:jc w:val="both"/>
              <w:rPr>
                <w:sz w:val="24"/>
              </w:rPr>
            </w:pPr>
            <w:r>
              <w:rPr>
                <w:sz w:val="24"/>
              </w:rPr>
              <w:t>Приложение № 21</w:t>
            </w:r>
          </w:p>
        </w:tc>
        <w:tc>
          <w:tcPr>
            <w:tcW w:w="8045" w:type="dxa"/>
          </w:tcPr>
          <w:p w:rsidR="00801441" w:rsidRPr="007D1688" w:rsidRDefault="00801441" w:rsidP="007D1688">
            <w:pPr>
              <w:ind w:right="-284"/>
            </w:pPr>
            <w:r w:rsidRPr="007D1688">
              <w:t>Образец информационного</w:t>
            </w:r>
            <w:r>
              <w:t xml:space="preserve"> </w:t>
            </w:r>
            <w:r w:rsidRPr="007D1688">
              <w:t xml:space="preserve"> письма</w:t>
            </w:r>
            <w:r w:rsidR="006B28B4">
              <w:t xml:space="preserve"> об основных итогах контрольного мероприятия</w:t>
            </w:r>
          </w:p>
        </w:tc>
      </w:tr>
      <w:tr w:rsidR="00801441" w:rsidTr="00EA264B">
        <w:tc>
          <w:tcPr>
            <w:tcW w:w="2268" w:type="dxa"/>
          </w:tcPr>
          <w:p w:rsidR="00801441" w:rsidRDefault="00AF4436" w:rsidP="00801441">
            <w:pPr>
              <w:pStyle w:val="af4"/>
              <w:jc w:val="both"/>
              <w:rPr>
                <w:sz w:val="24"/>
              </w:rPr>
            </w:pPr>
            <w:r>
              <w:rPr>
                <w:sz w:val="24"/>
              </w:rPr>
              <w:t>Приложение № 22</w:t>
            </w:r>
          </w:p>
        </w:tc>
        <w:tc>
          <w:tcPr>
            <w:tcW w:w="8045" w:type="dxa"/>
          </w:tcPr>
          <w:p w:rsidR="00801441" w:rsidRPr="007D1688" w:rsidRDefault="00801441" w:rsidP="007D1688">
            <w:pPr>
              <w:ind w:right="-284"/>
            </w:pPr>
            <w:r w:rsidRPr="007D1688">
              <w:t>Образец оформления обращения</w:t>
            </w:r>
            <w:r>
              <w:t xml:space="preserve"> </w:t>
            </w:r>
            <w:r w:rsidRPr="007D1688">
              <w:t>в правоохранительные органы</w:t>
            </w:r>
          </w:p>
        </w:tc>
      </w:tr>
      <w:tr w:rsidR="005F78F8" w:rsidTr="00EA264B">
        <w:tc>
          <w:tcPr>
            <w:tcW w:w="2268" w:type="dxa"/>
          </w:tcPr>
          <w:p w:rsidR="005F78F8" w:rsidRDefault="00AF4436" w:rsidP="00801441">
            <w:pPr>
              <w:pStyle w:val="af4"/>
              <w:jc w:val="both"/>
              <w:rPr>
                <w:sz w:val="24"/>
              </w:rPr>
            </w:pPr>
            <w:r>
              <w:rPr>
                <w:sz w:val="24"/>
              </w:rPr>
              <w:t>Приложение № 23</w:t>
            </w:r>
          </w:p>
        </w:tc>
        <w:tc>
          <w:tcPr>
            <w:tcW w:w="8045" w:type="dxa"/>
          </w:tcPr>
          <w:p w:rsidR="005F78F8" w:rsidRPr="007D1688" w:rsidRDefault="005F78F8" w:rsidP="00225F19">
            <w:pPr>
              <w:ind w:right="-284"/>
            </w:pPr>
            <w:r>
              <w:t>Об</w:t>
            </w:r>
            <w:r w:rsidRPr="005F78F8">
              <w:t>разец обозначений и сокращений</w:t>
            </w:r>
            <w:r>
              <w:t>,</w:t>
            </w:r>
            <w:r w:rsidRPr="00617562">
              <w:t xml:space="preserve"> используемых при подготовк</w:t>
            </w:r>
            <w:r w:rsidR="00711EF9">
              <w:t>е</w:t>
            </w:r>
            <w:r>
              <w:t xml:space="preserve"> </w:t>
            </w:r>
            <w:r w:rsidR="00225F19">
              <w:t>документов</w:t>
            </w:r>
            <w:r>
              <w:t xml:space="preserve"> контрольного мероприятия</w:t>
            </w:r>
          </w:p>
        </w:tc>
      </w:tr>
    </w:tbl>
    <w:p w:rsidR="00513C81" w:rsidRPr="008C7F9E" w:rsidRDefault="00513C81" w:rsidP="00B653AF">
      <w:pPr>
        <w:pStyle w:val="af4"/>
        <w:ind w:hanging="426"/>
        <w:jc w:val="both"/>
        <w:rPr>
          <w:sz w:val="24"/>
        </w:rPr>
      </w:pPr>
    </w:p>
    <w:p w:rsidR="00513C81" w:rsidRPr="008C7F9E" w:rsidRDefault="00513C81" w:rsidP="00B653AF">
      <w:pPr>
        <w:pStyle w:val="af4"/>
        <w:ind w:hanging="426"/>
        <w:jc w:val="both"/>
        <w:rPr>
          <w:sz w:val="24"/>
        </w:rPr>
      </w:pPr>
    </w:p>
    <w:p w:rsidR="00AB6C51" w:rsidRPr="008C7F9E" w:rsidRDefault="00AB6C51" w:rsidP="00B653AF">
      <w:pPr>
        <w:pStyle w:val="af4"/>
        <w:ind w:hanging="426"/>
        <w:jc w:val="both"/>
        <w:rPr>
          <w:sz w:val="24"/>
        </w:rPr>
      </w:pPr>
    </w:p>
    <w:p w:rsidR="0004073C" w:rsidRDefault="0004073C" w:rsidP="00B653AF">
      <w:pPr>
        <w:pStyle w:val="af4"/>
        <w:jc w:val="left"/>
        <w:rPr>
          <w:b/>
          <w:sz w:val="24"/>
        </w:rPr>
      </w:pPr>
    </w:p>
    <w:p w:rsidR="0004073C" w:rsidRDefault="0004073C" w:rsidP="00B653AF">
      <w:pPr>
        <w:pStyle w:val="af4"/>
        <w:jc w:val="left"/>
        <w:rPr>
          <w:b/>
          <w:sz w:val="24"/>
        </w:rPr>
      </w:pPr>
    </w:p>
    <w:p w:rsidR="00AD366C" w:rsidRDefault="00AD366C" w:rsidP="009A069E">
      <w:pPr>
        <w:pStyle w:val="af4"/>
        <w:spacing w:before="240" w:after="240"/>
        <w:rPr>
          <w:b/>
          <w:sz w:val="26"/>
          <w:szCs w:val="26"/>
        </w:rPr>
      </w:pPr>
    </w:p>
    <w:p w:rsidR="00AD366C" w:rsidRPr="00AD366C" w:rsidRDefault="00837187" w:rsidP="00AD366C">
      <w:pPr>
        <w:pStyle w:val="af4"/>
        <w:ind w:firstLine="709"/>
        <w:jc w:val="both"/>
        <w:rPr>
          <w:b/>
          <w:sz w:val="26"/>
          <w:szCs w:val="26"/>
        </w:rPr>
      </w:pPr>
      <w:r w:rsidRPr="00AD366C">
        <w:rPr>
          <w:b/>
          <w:sz w:val="26"/>
          <w:szCs w:val="26"/>
        </w:rPr>
        <w:lastRenderedPageBreak/>
        <w:t xml:space="preserve">1. </w:t>
      </w:r>
      <w:r w:rsidR="007700BC" w:rsidRPr="00AD366C">
        <w:rPr>
          <w:b/>
          <w:sz w:val="26"/>
          <w:szCs w:val="26"/>
        </w:rPr>
        <w:t>Общие положения</w:t>
      </w:r>
    </w:p>
    <w:p w:rsidR="00862FA0" w:rsidRPr="00FE6103" w:rsidRDefault="00837187" w:rsidP="00AD366C">
      <w:pPr>
        <w:pStyle w:val="af4"/>
        <w:ind w:firstLine="709"/>
        <w:jc w:val="both"/>
        <w:rPr>
          <w:sz w:val="26"/>
          <w:szCs w:val="26"/>
        </w:rPr>
      </w:pPr>
      <w:r w:rsidRPr="00FE6103">
        <w:rPr>
          <w:sz w:val="26"/>
          <w:szCs w:val="26"/>
        </w:rPr>
        <w:t>1.</w:t>
      </w:r>
      <w:r w:rsidR="007700BC" w:rsidRPr="00FE6103">
        <w:rPr>
          <w:sz w:val="26"/>
          <w:szCs w:val="26"/>
        </w:rPr>
        <w:t xml:space="preserve">1. </w:t>
      </w:r>
      <w:proofErr w:type="gramStart"/>
      <w:r w:rsidR="0087698C" w:rsidRPr="00FE6103">
        <w:rPr>
          <w:sz w:val="26"/>
          <w:szCs w:val="26"/>
        </w:rPr>
        <w:t xml:space="preserve">Стандарт внешнего муниципального финансового контроля СФК 1 «Общие правила проведения контрольного мероприятия» (далее - Стандарт) предназначен для методологического обеспечения реализации полномочий Контрольно-Счетной палаты Таймырского Долгано-Ненецкого муниципального района </w:t>
      </w:r>
      <w:r w:rsidR="00492636" w:rsidRPr="00FE6103">
        <w:rPr>
          <w:sz w:val="26"/>
          <w:szCs w:val="26"/>
        </w:rPr>
        <w:t xml:space="preserve">(далее - КСП) </w:t>
      </w:r>
      <w:r w:rsidR="0087698C" w:rsidRPr="00FE6103">
        <w:rPr>
          <w:sz w:val="26"/>
          <w:szCs w:val="26"/>
        </w:rPr>
        <w:t>в форме проведения контрольного мероприятия на основании положений Бюджетного кодекса Российской Федерации (далее – БК РФ), Федерального закона от 07.02.2011 № 6-ФЗ «Об общих принципах организации деятельности контрольно-счётных органов субъектов Российской Федерации и муниципальных</w:t>
      </w:r>
      <w:proofErr w:type="gramEnd"/>
      <w:r w:rsidR="0087698C" w:rsidRPr="00FE6103">
        <w:rPr>
          <w:sz w:val="26"/>
          <w:szCs w:val="26"/>
        </w:rPr>
        <w:t xml:space="preserve"> образований» (далее - Федеральный закон № 6-ФЗ), Положения о Контрольно-Счетной палате Таймырского Долгано-Ненецкого муниципального района, утвержденного решением Таймырского Долгано-Ненецкого районного Совета депутатов от 25.11.2021 № 12-161 (далее - Положение о КСП).</w:t>
      </w:r>
    </w:p>
    <w:p w:rsidR="0087698C" w:rsidRPr="00FE6103" w:rsidRDefault="00862FA0" w:rsidP="0087698C">
      <w:pPr>
        <w:pStyle w:val="af4"/>
        <w:ind w:firstLine="709"/>
        <w:jc w:val="both"/>
        <w:rPr>
          <w:sz w:val="26"/>
          <w:szCs w:val="26"/>
        </w:rPr>
      </w:pPr>
      <w:r w:rsidRPr="00FE6103">
        <w:rPr>
          <w:sz w:val="26"/>
          <w:szCs w:val="26"/>
        </w:rPr>
        <w:t xml:space="preserve">1.2. </w:t>
      </w:r>
      <w:proofErr w:type="gramStart"/>
      <w:r w:rsidR="0087698C" w:rsidRPr="00FE6103">
        <w:rPr>
          <w:sz w:val="26"/>
          <w:szCs w:val="26"/>
        </w:rPr>
        <w:t>Стандарт разработан с учетом общих требований к стандартам внешнего государственного и муниципального контроля, утвержденных Коллегией Счетной палаты Российской Федерации (протокол от 17 октября 2014 № 47К (993)), а также положений Стандарта внешнего государственного аудита (контроля) СГА 101 «Общие правила проведения контрольного мероприятия», утвержденного Коллегией Счетной палаты Российской Федерации (постановление от 7 сентября 2017 № 9ПК).</w:t>
      </w:r>
      <w:proofErr w:type="gramEnd"/>
      <w:r w:rsidR="002F7180" w:rsidRPr="00FE6103">
        <w:rPr>
          <w:rFonts w:eastAsiaTheme="minorHAnsi"/>
          <w:sz w:val="26"/>
          <w:szCs w:val="26"/>
          <w:lang w:eastAsia="en-US"/>
        </w:rPr>
        <w:t xml:space="preserve"> </w:t>
      </w:r>
      <w:r w:rsidR="002F7180" w:rsidRPr="00FE6103">
        <w:rPr>
          <w:sz w:val="26"/>
          <w:szCs w:val="26"/>
        </w:rPr>
        <w:t xml:space="preserve">При разработке настоящего Стандарта также использован Стандарт внешнего государственного финансового контроля СФК 1 «Общие правила проведения контрольного мероприятия» (принят коллегией Счетной палаты Красноярского края </w:t>
      </w:r>
      <w:r w:rsidR="00492636" w:rsidRPr="00FE6103">
        <w:rPr>
          <w:sz w:val="26"/>
          <w:szCs w:val="26"/>
        </w:rPr>
        <w:t>от 01.02.2012).</w:t>
      </w:r>
    </w:p>
    <w:p w:rsidR="00492636" w:rsidRPr="00FE6103" w:rsidRDefault="007700BC" w:rsidP="00E673B9">
      <w:pPr>
        <w:pStyle w:val="af4"/>
        <w:ind w:firstLine="709"/>
        <w:jc w:val="both"/>
        <w:rPr>
          <w:sz w:val="26"/>
          <w:szCs w:val="26"/>
        </w:rPr>
      </w:pPr>
      <w:r w:rsidRPr="00FE6103">
        <w:rPr>
          <w:sz w:val="26"/>
          <w:szCs w:val="26"/>
        </w:rPr>
        <w:t>1.</w:t>
      </w:r>
      <w:r w:rsidR="00CE704B" w:rsidRPr="00FE6103">
        <w:rPr>
          <w:sz w:val="26"/>
          <w:szCs w:val="26"/>
        </w:rPr>
        <w:t>3</w:t>
      </w:r>
      <w:r w:rsidR="00837187" w:rsidRPr="00FE6103">
        <w:rPr>
          <w:sz w:val="26"/>
          <w:szCs w:val="26"/>
        </w:rPr>
        <w:t>.</w:t>
      </w:r>
      <w:r w:rsidRPr="00FE6103">
        <w:rPr>
          <w:sz w:val="26"/>
          <w:szCs w:val="26"/>
        </w:rPr>
        <w:t xml:space="preserve"> </w:t>
      </w:r>
      <w:r w:rsidR="00492636" w:rsidRPr="00FE6103">
        <w:rPr>
          <w:sz w:val="26"/>
          <w:szCs w:val="26"/>
        </w:rPr>
        <w:t>Целью Стандарта является установление общих правил подготовки и проведения контрольного мероприятия Контрольно-Счетной палатой Таймырского Долгано-Ненецкого муниципального района.</w:t>
      </w:r>
    </w:p>
    <w:p w:rsidR="00492636" w:rsidRPr="00FE6103" w:rsidRDefault="00837187" w:rsidP="00492636">
      <w:pPr>
        <w:pStyle w:val="af4"/>
        <w:ind w:firstLine="709"/>
        <w:jc w:val="both"/>
        <w:rPr>
          <w:sz w:val="26"/>
          <w:szCs w:val="26"/>
        </w:rPr>
      </w:pPr>
      <w:r w:rsidRPr="00FE6103">
        <w:rPr>
          <w:sz w:val="26"/>
          <w:szCs w:val="26"/>
        </w:rPr>
        <w:t>1.4</w:t>
      </w:r>
      <w:r w:rsidR="007700BC" w:rsidRPr="00FE6103">
        <w:rPr>
          <w:sz w:val="26"/>
          <w:szCs w:val="26"/>
        </w:rPr>
        <w:t xml:space="preserve">. </w:t>
      </w:r>
      <w:r w:rsidR="00492636" w:rsidRPr="00FE6103">
        <w:rPr>
          <w:sz w:val="26"/>
          <w:szCs w:val="26"/>
        </w:rPr>
        <w:t>Задачами Стандарта являются:</w:t>
      </w:r>
    </w:p>
    <w:p w:rsidR="00492636" w:rsidRPr="00FE6103" w:rsidRDefault="00492636" w:rsidP="00492636">
      <w:pPr>
        <w:pStyle w:val="af4"/>
        <w:ind w:firstLine="709"/>
        <w:jc w:val="both"/>
        <w:rPr>
          <w:sz w:val="26"/>
          <w:szCs w:val="26"/>
        </w:rPr>
      </w:pPr>
      <w:r w:rsidRPr="00FE6103">
        <w:rPr>
          <w:sz w:val="26"/>
          <w:szCs w:val="26"/>
        </w:rPr>
        <w:t xml:space="preserve">   - определение содержания, порядка организации и проведения контрольного мероприятия;</w:t>
      </w:r>
    </w:p>
    <w:p w:rsidR="00862FA0" w:rsidRPr="00FE6103" w:rsidRDefault="00492636" w:rsidP="00492636">
      <w:pPr>
        <w:pStyle w:val="af4"/>
        <w:ind w:firstLine="709"/>
        <w:jc w:val="both"/>
        <w:rPr>
          <w:sz w:val="26"/>
          <w:szCs w:val="26"/>
        </w:rPr>
      </w:pPr>
      <w:r w:rsidRPr="00FE6103">
        <w:rPr>
          <w:sz w:val="26"/>
          <w:szCs w:val="26"/>
        </w:rPr>
        <w:t xml:space="preserve">   - определение порядка оформления результатов контрольного мероприятия.</w:t>
      </w:r>
    </w:p>
    <w:p w:rsidR="00492636" w:rsidRPr="00FE6103" w:rsidRDefault="007700BC" w:rsidP="00492636">
      <w:pPr>
        <w:pStyle w:val="af4"/>
        <w:ind w:firstLine="709"/>
        <w:jc w:val="both"/>
        <w:rPr>
          <w:sz w:val="26"/>
          <w:szCs w:val="26"/>
        </w:rPr>
      </w:pPr>
      <w:r w:rsidRPr="00FE6103">
        <w:rPr>
          <w:sz w:val="26"/>
          <w:szCs w:val="26"/>
        </w:rPr>
        <w:t>1.</w:t>
      </w:r>
      <w:r w:rsidR="00CE704B" w:rsidRPr="00FE6103">
        <w:rPr>
          <w:sz w:val="26"/>
          <w:szCs w:val="26"/>
        </w:rPr>
        <w:t>5</w:t>
      </w:r>
      <w:r w:rsidRPr="00FE6103">
        <w:rPr>
          <w:sz w:val="26"/>
          <w:szCs w:val="26"/>
        </w:rPr>
        <w:t xml:space="preserve">. </w:t>
      </w:r>
      <w:r w:rsidR="00492636" w:rsidRPr="00FE6103">
        <w:rPr>
          <w:sz w:val="26"/>
          <w:szCs w:val="26"/>
        </w:rPr>
        <w:t>Иные требования к проведению и оформлению результатов контрольных мероприятий устанавливаются соответствующими стандартами деятельности и иными локальными нормативными правовыми актами КСП.</w:t>
      </w:r>
    </w:p>
    <w:p w:rsidR="00582EDE" w:rsidRPr="00FE6103" w:rsidRDefault="00492636" w:rsidP="00492636">
      <w:pPr>
        <w:pStyle w:val="af4"/>
        <w:ind w:firstLine="709"/>
        <w:jc w:val="both"/>
        <w:rPr>
          <w:sz w:val="26"/>
          <w:szCs w:val="26"/>
        </w:rPr>
      </w:pPr>
      <w:r w:rsidRPr="00FE6103">
        <w:rPr>
          <w:sz w:val="26"/>
          <w:szCs w:val="26"/>
        </w:rPr>
        <w:t>Решение вопросов, возникающих в ходе подготовки, проведения, оформления и контроля реализации результатов контрольного мероприятия и не урегулированных настоящим Стандартом, осуществляется в соответствии с Положением о КСП, Регламентом, иными локальными нормативными правовыми актами КСП.</w:t>
      </w:r>
    </w:p>
    <w:p w:rsidR="00AD366C" w:rsidRDefault="00A9329E" w:rsidP="00E673B9">
      <w:pPr>
        <w:pStyle w:val="af4"/>
        <w:ind w:firstLine="709"/>
        <w:jc w:val="both"/>
        <w:rPr>
          <w:sz w:val="26"/>
          <w:szCs w:val="26"/>
        </w:rPr>
      </w:pPr>
      <w:r w:rsidRPr="00FE6103">
        <w:rPr>
          <w:sz w:val="26"/>
          <w:szCs w:val="26"/>
        </w:rPr>
        <w:t xml:space="preserve">По вопросам, порядок решения которых не урегулирован настоящим Стандартом, в соответствии со статьей </w:t>
      </w:r>
      <w:r w:rsidR="006F3295" w:rsidRPr="00FE6103">
        <w:rPr>
          <w:sz w:val="26"/>
          <w:szCs w:val="26"/>
        </w:rPr>
        <w:t>6</w:t>
      </w:r>
      <w:r w:rsidR="00837187" w:rsidRPr="00FE6103">
        <w:rPr>
          <w:sz w:val="26"/>
          <w:szCs w:val="26"/>
        </w:rPr>
        <w:t xml:space="preserve"> Положени</w:t>
      </w:r>
      <w:r w:rsidR="00F04DEF" w:rsidRPr="00FE6103">
        <w:rPr>
          <w:sz w:val="26"/>
          <w:szCs w:val="26"/>
        </w:rPr>
        <w:t>я</w:t>
      </w:r>
      <w:r w:rsidR="00837187" w:rsidRPr="00FE6103">
        <w:rPr>
          <w:sz w:val="26"/>
          <w:szCs w:val="26"/>
        </w:rPr>
        <w:t xml:space="preserve"> о </w:t>
      </w:r>
      <w:r w:rsidR="007B524E" w:rsidRPr="00FE6103">
        <w:rPr>
          <w:sz w:val="26"/>
          <w:szCs w:val="26"/>
        </w:rPr>
        <w:t>КСП</w:t>
      </w:r>
      <w:r w:rsidRPr="00FE6103">
        <w:rPr>
          <w:sz w:val="26"/>
          <w:szCs w:val="26"/>
        </w:rPr>
        <w:t xml:space="preserve">, </w:t>
      </w:r>
      <w:r w:rsidR="007700BC" w:rsidRPr="00FE6103">
        <w:rPr>
          <w:sz w:val="26"/>
          <w:szCs w:val="26"/>
        </w:rPr>
        <w:t>р</w:t>
      </w:r>
      <w:r w:rsidRPr="00FE6103">
        <w:rPr>
          <w:sz w:val="26"/>
          <w:szCs w:val="26"/>
        </w:rPr>
        <w:t>ешения принимаются Председателем</w:t>
      </w:r>
      <w:r w:rsidR="00C8473A" w:rsidRPr="00FE6103">
        <w:rPr>
          <w:sz w:val="26"/>
          <w:szCs w:val="26"/>
        </w:rPr>
        <w:t xml:space="preserve"> </w:t>
      </w:r>
      <w:r w:rsidR="006F3295" w:rsidRPr="00FE6103">
        <w:rPr>
          <w:sz w:val="26"/>
          <w:szCs w:val="26"/>
        </w:rPr>
        <w:t>КСП</w:t>
      </w:r>
      <w:r w:rsidR="00837187" w:rsidRPr="00FE6103">
        <w:rPr>
          <w:sz w:val="26"/>
          <w:szCs w:val="26"/>
        </w:rPr>
        <w:t>.</w:t>
      </w:r>
    </w:p>
    <w:p w:rsidR="00A9329E" w:rsidRPr="00FE6103" w:rsidRDefault="00582EDE" w:rsidP="00E673B9">
      <w:pPr>
        <w:pStyle w:val="af4"/>
        <w:ind w:firstLine="709"/>
        <w:jc w:val="both"/>
        <w:rPr>
          <w:sz w:val="26"/>
          <w:szCs w:val="26"/>
        </w:rPr>
      </w:pPr>
      <w:r w:rsidRPr="00FE6103">
        <w:rPr>
          <w:sz w:val="26"/>
          <w:szCs w:val="26"/>
        </w:rPr>
        <w:t xml:space="preserve"> </w:t>
      </w:r>
    </w:p>
    <w:p w:rsidR="00AD366C" w:rsidRDefault="00AD366C" w:rsidP="00AD366C">
      <w:pPr>
        <w:pStyle w:val="af4"/>
        <w:ind w:left="284" w:firstLine="284"/>
        <w:jc w:val="left"/>
        <w:rPr>
          <w:b/>
          <w:sz w:val="26"/>
          <w:szCs w:val="26"/>
        </w:rPr>
      </w:pPr>
      <w:r>
        <w:rPr>
          <w:b/>
          <w:sz w:val="26"/>
          <w:szCs w:val="26"/>
        </w:rPr>
        <w:t xml:space="preserve">  </w:t>
      </w:r>
      <w:r w:rsidR="008D337D" w:rsidRPr="00FE6103">
        <w:rPr>
          <w:b/>
          <w:sz w:val="26"/>
          <w:szCs w:val="26"/>
        </w:rPr>
        <w:t xml:space="preserve">2. </w:t>
      </w:r>
      <w:r w:rsidR="00FA30D3" w:rsidRPr="00FE6103">
        <w:rPr>
          <w:b/>
          <w:sz w:val="26"/>
          <w:szCs w:val="26"/>
        </w:rPr>
        <w:t>Понятие и хар</w:t>
      </w:r>
      <w:r w:rsidR="003822B7" w:rsidRPr="00FE6103">
        <w:rPr>
          <w:b/>
          <w:sz w:val="26"/>
          <w:szCs w:val="26"/>
        </w:rPr>
        <w:t>акт</w:t>
      </w:r>
      <w:r w:rsidR="00FA30D3" w:rsidRPr="00FE6103">
        <w:rPr>
          <w:b/>
          <w:sz w:val="26"/>
          <w:szCs w:val="26"/>
        </w:rPr>
        <w:t xml:space="preserve">еристики </w:t>
      </w:r>
      <w:r w:rsidR="008D337D" w:rsidRPr="00FE6103">
        <w:rPr>
          <w:b/>
          <w:sz w:val="26"/>
          <w:szCs w:val="26"/>
        </w:rPr>
        <w:t>контрольного мероприятия</w:t>
      </w:r>
    </w:p>
    <w:p w:rsidR="000422ED" w:rsidRPr="00FE6103" w:rsidRDefault="000422ED" w:rsidP="00AD366C">
      <w:pPr>
        <w:pStyle w:val="af4"/>
        <w:ind w:firstLine="709"/>
        <w:jc w:val="both"/>
        <w:rPr>
          <w:sz w:val="26"/>
          <w:szCs w:val="26"/>
        </w:rPr>
      </w:pPr>
      <w:r w:rsidRPr="00FE6103">
        <w:rPr>
          <w:sz w:val="26"/>
          <w:szCs w:val="26"/>
        </w:rPr>
        <w:t xml:space="preserve">2.1. </w:t>
      </w:r>
      <w:r w:rsidRPr="00AD366C">
        <w:rPr>
          <w:sz w:val="26"/>
          <w:szCs w:val="26"/>
        </w:rPr>
        <w:t>Контрольное мероприятие</w:t>
      </w:r>
      <w:r w:rsidRPr="00FE6103">
        <w:rPr>
          <w:sz w:val="26"/>
          <w:szCs w:val="26"/>
        </w:rPr>
        <w:t xml:space="preserve"> – это форма осуществления контрольной деятельности, посредством которой обеспечивается реализация задач, функций и полномочий К</w:t>
      </w:r>
      <w:proofErr w:type="gramStart"/>
      <w:r w:rsidRPr="00FE6103">
        <w:rPr>
          <w:sz w:val="26"/>
          <w:szCs w:val="26"/>
        </w:rPr>
        <w:t>СП в сф</w:t>
      </w:r>
      <w:proofErr w:type="gramEnd"/>
      <w:r w:rsidRPr="00FE6103">
        <w:rPr>
          <w:sz w:val="26"/>
          <w:szCs w:val="26"/>
        </w:rPr>
        <w:t>ере внешнего муниципального финансового контроля.</w:t>
      </w:r>
    </w:p>
    <w:p w:rsidR="000422ED" w:rsidRPr="00FE6103" w:rsidRDefault="000422ED" w:rsidP="000422ED">
      <w:pPr>
        <w:pStyle w:val="af4"/>
        <w:ind w:firstLine="709"/>
        <w:jc w:val="both"/>
        <w:rPr>
          <w:sz w:val="26"/>
          <w:szCs w:val="26"/>
        </w:rPr>
      </w:pPr>
      <w:r w:rsidRPr="00FE6103">
        <w:rPr>
          <w:sz w:val="26"/>
          <w:szCs w:val="26"/>
        </w:rPr>
        <w:t>Контрольное мероприятие проводится на основании годового плана КСП, оформляется соответствующим распоряжением КСП и проводится в соответствии с программой проведения контрольного мероприятия.</w:t>
      </w:r>
    </w:p>
    <w:p w:rsidR="00486561" w:rsidRPr="00FE6103" w:rsidRDefault="000422ED" w:rsidP="000422ED">
      <w:pPr>
        <w:pStyle w:val="af4"/>
        <w:ind w:firstLine="709"/>
        <w:jc w:val="both"/>
        <w:rPr>
          <w:sz w:val="26"/>
          <w:szCs w:val="26"/>
        </w:rPr>
      </w:pPr>
      <w:r w:rsidRPr="00FE6103">
        <w:rPr>
          <w:sz w:val="26"/>
          <w:szCs w:val="26"/>
        </w:rPr>
        <w:t>По результатам контрольного мероприятия оформляется отчет о результатах контрольного мероприятия, который рассматривается и принимается коллегией КСП.</w:t>
      </w:r>
    </w:p>
    <w:p w:rsidR="00486561" w:rsidRPr="00FE6103" w:rsidRDefault="00354B4F" w:rsidP="00486561">
      <w:pPr>
        <w:pStyle w:val="af4"/>
        <w:ind w:firstLine="709"/>
        <w:jc w:val="both"/>
        <w:rPr>
          <w:sz w:val="26"/>
          <w:szCs w:val="26"/>
        </w:rPr>
      </w:pPr>
      <w:r w:rsidRPr="00FE6103">
        <w:rPr>
          <w:sz w:val="26"/>
          <w:szCs w:val="26"/>
        </w:rPr>
        <w:lastRenderedPageBreak/>
        <w:t>2.2.</w:t>
      </w:r>
      <w:r w:rsidRPr="00FE6103">
        <w:rPr>
          <w:i/>
          <w:sz w:val="26"/>
          <w:szCs w:val="26"/>
        </w:rPr>
        <w:t xml:space="preserve"> </w:t>
      </w:r>
      <w:r w:rsidR="00486561" w:rsidRPr="00FE6103">
        <w:rPr>
          <w:i/>
          <w:sz w:val="26"/>
          <w:szCs w:val="26"/>
        </w:rPr>
        <w:t xml:space="preserve">Предметом контрольного мероприятия </w:t>
      </w:r>
      <w:r w:rsidR="00486561" w:rsidRPr="00FE6103">
        <w:rPr>
          <w:sz w:val="26"/>
          <w:szCs w:val="26"/>
        </w:rPr>
        <w:t>КСП является деятельность объекта контрольного мероприятия по формированию, управлению и распоряжению средствами районного бюджета, муниципальной собственностью и иными ресурсами в пределах полномочий КСП. Предмет контрольного мероприятия отражается, как правило, в наименовании контрольного мероприятия.</w:t>
      </w:r>
    </w:p>
    <w:p w:rsidR="008D337D" w:rsidRPr="00FE6103" w:rsidRDefault="008D337D" w:rsidP="00486561">
      <w:pPr>
        <w:pStyle w:val="af4"/>
        <w:ind w:firstLine="709"/>
        <w:jc w:val="both"/>
        <w:rPr>
          <w:sz w:val="26"/>
          <w:szCs w:val="26"/>
        </w:rPr>
      </w:pPr>
      <w:r w:rsidRPr="00FE6103">
        <w:rPr>
          <w:sz w:val="26"/>
          <w:szCs w:val="26"/>
        </w:rPr>
        <w:t>2.3.</w:t>
      </w:r>
      <w:r w:rsidRPr="00FE6103">
        <w:rPr>
          <w:sz w:val="26"/>
          <w:szCs w:val="26"/>
        </w:rPr>
        <w:tab/>
      </w:r>
      <w:r w:rsidR="00CA5C7D" w:rsidRPr="00FE6103">
        <w:rPr>
          <w:sz w:val="26"/>
          <w:szCs w:val="26"/>
        </w:rPr>
        <w:t xml:space="preserve"> </w:t>
      </w:r>
      <w:r w:rsidRPr="00FE6103">
        <w:rPr>
          <w:i/>
          <w:sz w:val="26"/>
          <w:szCs w:val="26"/>
        </w:rPr>
        <w:t>Объектами контрольного мероприятия</w:t>
      </w:r>
      <w:r w:rsidRPr="00FE6103">
        <w:rPr>
          <w:sz w:val="26"/>
          <w:szCs w:val="26"/>
        </w:rPr>
        <w:t xml:space="preserve"> являются органы и/или организации</w:t>
      </w:r>
      <w:r w:rsidR="00E57D7C" w:rsidRPr="00FE6103">
        <w:rPr>
          <w:sz w:val="26"/>
          <w:szCs w:val="26"/>
        </w:rPr>
        <w:t xml:space="preserve">, </w:t>
      </w:r>
      <w:r w:rsidRPr="00FE6103">
        <w:rPr>
          <w:sz w:val="26"/>
          <w:szCs w:val="26"/>
        </w:rPr>
        <w:t>в отношении которых КСП осуществляются определенные контрольные действия.</w:t>
      </w:r>
    </w:p>
    <w:p w:rsidR="008D337D" w:rsidRPr="00FE6103" w:rsidRDefault="00BF5A62" w:rsidP="00E673B9">
      <w:pPr>
        <w:pStyle w:val="af4"/>
        <w:ind w:firstLine="709"/>
        <w:jc w:val="both"/>
        <w:rPr>
          <w:sz w:val="26"/>
          <w:szCs w:val="26"/>
        </w:rPr>
      </w:pPr>
      <w:proofErr w:type="gramStart"/>
      <w:r w:rsidRPr="00FE6103">
        <w:rPr>
          <w:sz w:val="26"/>
          <w:szCs w:val="26"/>
        </w:rPr>
        <w:t>К о</w:t>
      </w:r>
      <w:r w:rsidR="008D337D" w:rsidRPr="00FE6103">
        <w:rPr>
          <w:sz w:val="26"/>
          <w:szCs w:val="26"/>
        </w:rPr>
        <w:t xml:space="preserve">бъектам контроля КСП </w:t>
      </w:r>
      <w:r w:rsidRPr="00FE6103">
        <w:rPr>
          <w:sz w:val="26"/>
          <w:szCs w:val="26"/>
        </w:rPr>
        <w:t>относятся</w:t>
      </w:r>
      <w:r w:rsidR="008D337D" w:rsidRPr="00FE6103">
        <w:rPr>
          <w:sz w:val="26"/>
          <w:szCs w:val="26"/>
        </w:rPr>
        <w:t xml:space="preserve"> органы местного самоуправления и муниципальные органы, муниципальные учреждения и унитарные предприятия, а также иные организации, получающие средства </w:t>
      </w:r>
      <w:r w:rsidR="007A7538" w:rsidRPr="00FE6103">
        <w:rPr>
          <w:sz w:val="26"/>
          <w:szCs w:val="26"/>
        </w:rPr>
        <w:t xml:space="preserve">бюджета муниципального </w:t>
      </w:r>
      <w:r w:rsidR="00FC0A95" w:rsidRPr="00FE6103">
        <w:rPr>
          <w:sz w:val="26"/>
          <w:szCs w:val="26"/>
        </w:rPr>
        <w:t>район</w:t>
      </w:r>
      <w:r w:rsidR="007A7538" w:rsidRPr="00FE6103">
        <w:rPr>
          <w:sz w:val="26"/>
          <w:szCs w:val="26"/>
        </w:rPr>
        <w:t>а</w:t>
      </w:r>
      <w:r w:rsidR="008D337D" w:rsidRPr="00FE6103">
        <w:rPr>
          <w:sz w:val="26"/>
          <w:szCs w:val="26"/>
        </w:rPr>
        <w:t xml:space="preserve"> или использующие имущество, находящееся в муниципальной собственности, на которые распространяются полномочия КСП, установленные </w:t>
      </w:r>
      <w:r w:rsidR="00207A43" w:rsidRPr="00FE6103">
        <w:rPr>
          <w:sz w:val="26"/>
          <w:szCs w:val="26"/>
        </w:rPr>
        <w:t>БК РФ</w:t>
      </w:r>
      <w:r w:rsidR="008D337D" w:rsidRPr="00FE6103">
        <w:rPr>
          <w:sz w:val="26"/>
          <w:szCs w:val="26"/>
        </w:rPr>
        <w:t xml:space="preserve">, Федеральным законом </w:t>
      </w:r>
      <w:r w:rsidR="00207A43" w:rsidRPr="00FE6103">
        <w:rPr>
          <w:sz w:val="26"/>
          <w:szCs w:val="26"/>
        </w:rPr>
        <w:t>№ 6-ФЗ</w:t>
      </w:r>
      <w:r w:rsidR="008D337D" w:rsidRPr="00FE6103">
        <w:rPr>
          <w:sz w:val="26"/>
          <w:szCs w:val="26"/>
        </w:rPr>
        <w:t xml:space="preserve">, Положением о </w:t>
      </w:r>
      <w:r w:rsidR="00764C69" w:rsidRPr="00FE6103">
        <w:rPr>
          <w:sz w:val="26"/>
          <w:szCs w:val="26"/>
        </w:rPr>
        <w:t>КСП</w:t>
      </w:r>
      <w:r w:rsidR="008D337D" w:rsidRPr="00FE6103">
        <w:rPr>
          <w:sz w:val="26"/>
          <w:szCs w:val="26"/>
        </w:rPr>
        <w:t xml:space="preserve"> и иными нормативными правовыми </w:t>
      </w:r>
      <w:r w:rsidR="003822B7" w:rsidRPr="00FE6103">
        <w:rPr>
          <w:sz w:val="26"/>
          <w:szCs w:val="26"/>
        </w:rPr>
        <w:t>акт</w:t>
      </w:r>
      <w:r w:rsidR="008D337D" w:rsidRPr="00FE6103">
        <w:rPr>
          <w:sz w:val="26"/>
          <w:szCs w:val="26"/>
        </w:rPr>
        <w:t xml:space="preserve">ами Российской Федерации, </w:t>
      </w:r>
      <w:r w:rsidR="000D1365" w:rsidRPr="00FE6103">
        <w:rPr>
          <w:sz w:val="26"/>
          <w:szCs w:val="26"/>
        </w:rPr>
        <w:t>Красноярского края</w:t>
      </w:r>
      <w:r w:rsidR="008D337D" w:rsidRPr="00FE6103">
        <w:rPr>
          <w:sz w:val="26"/>
          <w:szCs w:val="26"/>
        </w:rPr>
        <w:t xml:space="preserve">, </w:t>
      </w:r>
      <w:r w:rsidR="00764C69" w:rsidRPr="00FE6103">
        <w:rPr>
          <w:sz w:val="26"/>
          <w:szCs w:val="26"/>
        </w:rPr>
        <w:t xml:space="preserve">Таймырского </w:t>
      </w:r>
      <w:r w:rsidR="006F3295" w:rsidRPr="00FE6103">
        <w:rPr>
          <w:sz w:val="26"/>
          <w:szCs w:val="26"/>
        </w:rPr>
        <w:t xml:space="preserve">Долгано-Ненецкого </w:t>
      </w:r>
      <w:r w:rsidR="00764C69" w:rsidRPr="00FE6103">
        <w:rPr>
          <w:sz w:val="26"/>
          <w:szCs w:val="26"/>
        </w:rPr>
        <w:t>муниципальн</w:t>
      </w:r>
      <w:r w:rsidR="00207A43" w:rsidRPr="00FE6103">
        <w:rPr>
          <w:sz w:val="26"/>
          <w:szCs w:val="26"/>
        </w:rPr>
        <w:t>ого</w:t>
      </w:r>
      <w:r w:rsidR="00764C69" w:rsidRPr="00FE6103">
        <w:rPr>
          <w:sz w:val="26"/>
          <w:szCs w:val="26"/>
        </w:rPr>
        <w:t xml:space="preserve"> район</w:t>
      </w:r>
      <w:r w:rsidR="00207A43" w:rsidRPr="00FE6103">
        <w:rPr>
          <w:sz w:val="26"/>
          <w:szCs w:val="26"/>
        </w:rPr>
        <w:t>а</w:t>
      </w:r>
      <w:r w:rsidR="008D337D" w:rsidRPr="00FE6103">
        <w:rPr>
          <w:sz w:val="26"/>
          <w:szCs w:val="26"/>
        </w:rPr>
        <w:t>.</w:t>
      </w:r>
      <w:proofErr w:type="gramEnd"/>
    </w:p>
    <w:p w:rsidR="006F3295" w:rsidRPr="00FE6103" w:rsidRDefault="008D337D" w:rsidP="006F3295">
      <w:pPr>
        <w:pStyle w:val="af4"/>
        <w:ind w:firstLine="709"/>
        <w:jc w:val="both"/>
        <w:rPr>
          <w:sz w:val="26"/>
          <w:szCs w:val="26"/>
        </w:rPr>
      </w:pPr>
      <w:r w:rsidRPr="00FE6103">
        <w:rPr>
          <w:sz w:val="26"/>
          <w:szCs w:val="26"/>
        </w:rPr>
        <w:t>2.4.</w:t>
      </w:r>
      <w:r w:rsidRPr="00FE6103">
        <w:rPr>
          <w:sz w:val="26"/>
          <w:szCs w:val="26"/>
        </w:rPr>
        <w:tab/>
      </w:r>
      <w:r w:rsidR="00680923" w:rsidRPr="00FE6103">
        <w:rPr>
          <w:sz w:val="26"/>
          <w:szCs w:val="26"/>
        </w:rPr>
        <w:t xml:space="preserve"> </w:t>
      </w:r>
      <w:r w:rsidR="006F3295" w:rsidRPr="00FE6103">
        <w:rPr>
          <w:sz w:val="26"/>
          <w:szCs w:val="26"/>
        </w:rPr>
        <w:t xml:space="preserve">В зависимости от поставленных целей контрольное мероприятие КСП может быть проведено в форме аудита эффективности. </w:t>
      </w:r>
    </w:p>
    <w:p w:rsidR="006F3295" w:rsidRPr="00FE6103" w:rsidRDefault="006F3295" w:rsidP="006F3295">
      <w:pPr>
        <w:pStyle w:val="af4"/>
        <w:ind w:firstLine="284"/>
        <w:jc w:val="both"/>
        <w:rPr>
          <w:sz w:val="26"/>
          <w:szCs w:val="26"/>
        </w:rPr>
      </w:pPr>
      <w:r w:rsidRPr="00FE6103">
        <w:rPr>
          <w:i/>
          <w:sz w:val="26"/>
          <w:szCs w:val="26"/>
        </w:rPr>
        <w:t xml:space="preserve">      Аудит эффективности</w:t>
      </w:r>
      <w:r w:rsidRPr="00FE6103">
        <w:rPr>
          <w:sz w:val="26"/>
          <w:szCs w:val="26"/>
        </w:rPr>
        <w:t xml:space="preserve"> – форма контроля, осуществляемого в целях определения эффективности использования бюджетных средств, полученных объектами контрольного мероприятия для достижения запланированных целей, решения поставленных социально-экономических задач и выполнения возложенных функций. </w:t>
      </w:r>
    </w:p>
    <w:p w:rsidR="006F3295" w:rsidRPr="00FE6103" w:rsidRDefault="008D337D" w:rsidP="00E673B9">
      <w:pPr>
        <w:pStyle w:val="af4"/>
        <w:ind w:firstLine="709"/>
        <w:jc w:val="both"/>
        <w:rPr>
          <w:sz w:val="26"/>
          <w:szCs w:val="26"/>
        </w:rPr>
      </w:pPr>
      <w:r w:rsidRPr="00FE6103">
        <w:rPr>
          <w:sz w:val="26"/>
          <w:szCs w:val="26"/>
        </w:rPr>
        <w:t xml:space="preserve">2.5. </w:t>
      </w:r>
      <w:r w:rsidR="006F3295" w:rsidRPr="00FE6103">
        <w:rPr>
          <w:sz w:val="26"/>
          <w:szCs w:val="26"/>
        </w:rPr>
        <w:t>По форме взаимодействия с объектами контроля контрольные мероприятия могут быть выездными (проводимыми по месту нахождения объекта контроля) или камеральными (проводимыми по месту нахождения КСП на основании документов, представленных КСП).</w:t>
      </w:r>
    </w:p>
    <w:p w:rsidR="006F3295" w:rsidRPr="00FE6103" w:rsidRDefault="00E532D1" w:rsidP="006F3295">
      <w:pPr>
        <w:pStyle w:val="af4"/>
        <w:ind w:firstLine="709"/>
        <w:jc w:val="both"/>
        <w:rPr>
          <w:sz w:val="26"/>
          <w:szCs w:val="26"/>
        </w:rPr>
      </w:pPr>
      <w:r w:rsidRPr="00FE6103">
        <w:rPr>
          <w:sz w:val="26"/>
          <w:szCs w:val="26"/>
        </w:rPr>
        <w:t xml:space="preserve">2.6. </w:t>
      </w:r>
      <w:r w:rsidR="006F3295" w:rsidRPr="00FE6103">
        <w:rPr>
          <w:sz w:val="26"/>
          <w:szCs w:val="26"/>
        </w:rPr>
        <w:t>Проведение контрольного мероприятия осуществляется с применением методов проверки и ревизии. В дополнение в зависимости от вида аудита и целей контрольного мероприятия могут применяться иные методы осуществления деятельности КСП (анализ, обследование, мониторинг), а также их сочетание.</w:t>
      </w:r>
    </w:p>
    <w:p w:rsidR="006F3295" w:rsidRPr="00FE6103" w:rsidRDefault="006F3295" w:rsidP="006F3295">
      <w:pPr>
        <w:pStyle w:val="af4"/>
        <w:ind w:firstLine="709"/>
        <w:jc w:val="both"/>
        <w:rPr>
          <w:b/>
          <w:bCs/>
          <w:sz w:val="26"/>
          <w:szCs w:val="26"/>
        </w:rPr>
      </w:pPr>
    </w:p>
    <w:p w:rsidR="009F5805" w:rsidRPr="00FE6103" w:rsidRDefault="009F5805" w:rsidP="006F3295">
      <w:pPr>
        <w:pStyle w:val="af4"/>
        <w:ind w:firstLine="709"/>
        <w:jc w:val="both"/>
        <w:rPr>
          <w:b/>
          <w:bCs/>
          <w:sz w:val="26"/>
          <w:szCs w:val="26"/>
        </w:rPr>
      </w:pPr>
      <w:r w:rsidRPr="00FE6103">
        <w:rPr>
          <w:b/>
          <w:bCs/>
          <w:sz w:val="26"/>
          <w:szCs w:val="26"/>
        </w:rPr>
        <w:t>3. Организация контрольного мероприятия</w:t>
      </w:r>
    </w:p>
    <w:p w:rsidR="009F5805" w:rsidRPr="00FE6103" w:rsidRDefault="009F5805" w:rsidP="00E673B9">
      <w:pPr>
        <w:pStyle w:val="af4"/>
        <w:ind w:firstLine="709"/>
        <w:jc w:val="both"/>
        <w:rPr>
          <w:sz w:val="26"/>
          <w:szCs w:val="26"/>
        </w:rPr>
      </w:pPr>
      <w:r w:rsidRPr="00FE6103">
        <w:rPr>
          <w:sz w:val="26"/>
          <w:szCs w:val="26"/>
        </w:rPr>
        <w:t>3.1.</w:t>
      </w:r>
      <w:r w:rsidRPr="00FE6103">
        <w:rPr>
          <w:sz w:val="26"/>
          <w:szCs w:val="26"/>
        </w:rPr>
        <w:tab/>
        <w:t>Организация контрольного мероприятия включает следующие этапы, каждый из которых хар</w:t>
      </w:r>
      <w:r w:rsidR="003822B7" w:rsidRPr="00FE6103">
        <w:rPr>
          <w:sz w:val="26"/>
          <w:szCs w:val="26"/>
        </w:rPr>
        <w:t>акт</w:t>
      </w:r>
      <w:r w:rsidRPr="00FE6103">
        <w:rPr>
          <w:sz w:val="26"/>
          <w:szCs w:val="26"/>
        </w:rPr>
        <w:t>еризуется выполнением определенных задач:</w:t>
      </w:r>
    </w:p>
    <w:p w:rsidR="009F5805" w:rsidRPr="00FE6103" w:rsidRDefault="00BF5A62" w:rsidP="00E673B9">
      <w:pPr>
        <w:pStyle w:val="af4"/>
        <w:ind w:firstLine="709"/>
        <w:jc w:val="both"/>
        <w:rPr>
          <w:sz w:val="26"/>
          <w:szCs w:val="26"/>
        </w:rPr>
      </w:pPr>
      <w:r w:rsidRPr="00FE6103">
        <w:rPr>
          <w:sz w:val="26"/>
          <w:szCs w:val="26"/>
        </w:rPr>
        <w:t xml:space="preserve">- </w:t>
      </w:r>
      <w:r w:rsidR="000D3DD5" w:rsidRPr="00FE6103">
        <w:rPr>
          <w:sz w:val="26"/>
          <w:szCs w:val="26"/>
        </w:rPr>
        <w:t>подготовительный</w:t>
      </w:r>
      <w:r w:rsidR="009F5805" w:rsidRPr="00FE6103">
        <w:rPr>
          <w:sz w:val="26"/>
          <w:szCs w:val="26"/>
        </w:rPr>
        <w:t>;</w:t>
      </w:r>
    </w:p>
    <w:p w:rsidR="009F5805" w:rsidRPr="00FE6103" w:rsidRDefault="00BF5A62" w:rsidP="00E673B9">
      <w:pPr>
        <w:pStyle w:val="af4"/>
        <w:ind w:firstLine="709"/>
        <w:jc w:val="both"/>
        <w:rPr>
          <w:sz w:val="26"/>
          <w:szCs w:val="26"/>
        </w:rPr>
      </w:pPr>
      <w:r w:rsidRPr="00FE6103">
        <w:rPr>
          <w:sz w:val="26"/>
          <w:szCs w:val="26"/>
        </w:rPr>
        <w:t xml:space="preserve">- </w:t>
      </w:r>
      <w:r w:rsidR="000D3DD5" w:rsidRPr="00FE6103">
        <w:rPr>
          <w:sz w:val="26"/>
          <w:szCs w:val="26"/>
        </w:rPr>
        <w:t>основной</w:t>
      </w:r>
      <w:r w:rsidR="009F5805" w:rsidRPr="00FE6103">
        <w:rPr>
          <w:sz w:val="26"/>
          <w:szCs w:val="26"/>
        </w:rPr>
        <w:t>;</w:t>
      </w:r>
    </w:p>
    <w:p w:rsidR="009F5805" w:rsidRPr="00FE6103" w:rsidRDefault="00BF5A62" w:rsidP="00E673B9">
      <w:pPr>
        <w:pStyle w:val="af4"/>
        <w:tabs>
          <w:tab w:val="left" w:pos="851"/>
          <w:tab w:val="left" w:pos="993"/>
          <w:tab w:val="left" w:pos="1418"/>
        </w:tabs>
        <w:ind w:firstLine="709"/>
        <w:jc w:val="both"/>
        <w:rPr>
          <w:sz w:val="26"/>
          <w:szCs w:val="26"/>
        </w:rPr>
      </w:pPr>
      <w:r w:rsidRPr="00FE6103">
        <w:rPr>
          <w:sz w:val="26"/>
          <w:szCs w:val="26"/>
        </w:rPr>
        <w:t xml:space="preserve">- </w:t>
      </w:r>
      <w:r w:rsidR="00E04A63" w:rsidRPr="00FE6103">
        <w:rPr>
          <w:sz w:val="26"/>
          <w:szCs w:val="26"/>
        </w:rPr>
        <w:t>заключительный</w:t>
      </w:r>
      <w:r w:rsidR="000D3DD5" w:rsidRPr="00FE6103">
        <w:rPr>
          <w:sz w:val="26"/>
          <w:szCs w:val="26"/>
        </w:rPr>
        <w:t>.</w:t>
      </w:r>
    </w:p>
    <w:p w:rsidR="00D47498" w:rsidRPr="00FE6103" w:rsidRDefault="009F5805" w:rsidP="00D47498">
      <w:pPr>
        <w:pStyle w:val="af4"/>
        <w:ind w:firstLine="709"/>
        <w:jc w:val="both"/>
        <w:rPr>
          <w:sz w:val="26"/>
          <w:szCs w:val="26"/>
        </w:rPr>
      </w:pPr>
      <w:r w:rsidRPr="00FE6103">
        <w:rPr>
          <w:sz w:val="26"/>
          <w:szCs w:val="26"/>
        </w:rPr>
        <w:t>3.</w:t>
      </w:r>
      <w:r w:rsidR="00FD66F1" w:rsidRPr="00FE6103">
        <w:rPr>
          <w:sz w:val="26"/>
          <w:szCs w:val="26"/>
        </w:rPr>
        <w:t>2</w:t>
      </w:r>
      <w:r w:rsidRPr="00FE6103">
        <w:rPr>
          <w:sz w:val="26"/>
          <w:szCs w:val="26"/>
        </w:rPr>
        <w:t>.</w:t>
      </w:r>
      <w:r w:rsidRPr="00FE6103">
        <w:rPr>
          <w:sz w:val="26"/>
          <w:szCs w:val="26"/>
        </w:rPr>
        <w:tab/>
      </w:r>
      <w:r w:rsidR="00680923" w:rsidRPr="00FE6103">
        <w:rPr>
          <w:sz w:val="26"/>
          <w:szCs w:val="26"/>
        </w:rPr>
        <w:t xml:space="preserve"> </w:t>
      </w:r>
      <w:r w:rsidR="00D47498" w:rsidRPr="00FE6103">
        <w:rPr>
          <w:sz w:val="26"/>
          <w:szCs w:val="26"/>
        </w:rPr>
        <w:t>На подготовительном этапе проводится предварительное изучение предмета и объект</w:t>
      </w:r>
      <w:proofErr w:type="gramStart"/>
      <w:r w:rsidR="00D47498" w:rsidRPr="00FE6103">
        <w:rPr>
          <w:sz w:val="26"/>
          <w:szCs w:val="26"/>
        </w:rPr>
        <w:t>а(</w:t>
      </w:r>
      <w:proofErr w:type="spellStart"/>
      <w:proofErr w:type="gramEnd"/>
      <w:r w:rsidR="00D47498" w:rsidRPr="00FE6103">
        <w:rPr>
          <w:sz w:val="26"/>
          <w:szCs w:val="26"/>
        </w:rPr>
        <w:t>ов</w:t>
      </w:r>
      <w:proofErr w:type="spellEnd"/>
      <w:r w:rsidR="00D47498" w:rsidRPr="00FE6103">
        <w:rPr>
          <w:sz w:val="26"/>
          <w:szCs w:val="26"/>
        </w:rPr>
        <w:t>) контрольного мероприятия, по итогам которого определяются цели и вопросы контрольного мероприятия, методы его проведения. Результатом проведения данного этапа является подготовка и утверждение программы и при необходимости рабочего плана проведения контрольного мероприятия.</w:t>
      </w:r>
    </w:p>
    <w:p w:rsidR="00D47498" w:rsidRPr="00FE6103" w:rsidRDefault="00D47498" w:rsidP="00D47498">
      <w:pPr>
        <w:pStyle w:val="af4"/>
        <w:ind w:firstLine="709"/>
        <w:jc w:val="both"/>
        <w:rPr>
          <w:sz w:val="26"/>
          <w:szCs w:val="26"/>
        </w:rPr>
      </w:pPr>
      <w:r w:rsidRPr="00FE6103">
        <w:rPr>
          <w:sz w:val="26"/>
          <w:szCs w:val="26"/>
        </w:rPr>
        <w:t xml:space="preserve">Основной этап заключается в непосредственном проведении контрольных действий, в ходе и по результатам которого оформляются соответствующие акты по каждому из объектов контрольного мероприятия. </w:t>
      </w:r>
    </w:p>
    <w:p w:rsidR="00D47498" w:rsidRPr="00FE6103" w:rsidRDefault="00D47498" w:rsidP="00D47498">
      <w:pPr>
        <w:pStyle w:val="af4"/>
        <w:ind w:firstLine="709"/>
        <w:jc w:val="both"/>
        <w:rPr>
          <w:sz w:val="26"/>
          <w:szCs w:val="26"/>
        </w:rPr>
      </w:pPr>
      <w:r w:rsidRPr="00FE6103">
        <w:rPr>
          <w:sz w:val="26"/>
          <w:szCs w:val="26"/>
        </w:rPr>
        <w:t xml:space="preserve">На заключительном этапе контрольного мероприятия формируются выводы, подготавливаются требования, предложения (рекомендации), оформляются и представляются на рассмотрение Коллегии КСП отчет о результатах контрольного </w:t>
      </w:r>
      <w:r w:rsidRPr="00FE6103">
        <w:rPr>
          <w:sz w:val="26"/>
          <w:szCs w:val="26"/>
        </w:rPr>
        <w:lastRenderedPageBreak/>
        <w:t>мероприятия и другие документы, оформляемые по результатам контрольного мероприятия.</w:t>
      </w:r>
    </w:p>
    <w:p w:rsidR="00D47498" w:rsidRPr="00FE6103" w:rsidRDefault="00D47498" w:rsidP="00D47498">
      <w:pPr>
        <w:pStyle w:val="af4"/>
        <w:ind w:firstLine="709"/>
        <w:jc w:val="both"/>
        <w:rPr>
          <w:sz w:val="26"/>
          <w:szCs w:val="26"/>
        </w:rPr>
      </w:pPr>
      <w:r w:rsidRPr="00FE6103">
        <w:rPr>
          <w:sz w:val="26"/>
          <w:szCs w:val="26"/>
        </w:rPr>
        <w:t xml:space="preserve"> Запросы о предоставлении необходимой информации могут направляться в ходе всех этапов контрольного мероприятия.</w:t>
      </w:r>
    </w:p>
    <w:p w:rsidR="00D47498" w:rsidRPr="00FE6103" w:rsidRDefault="00FD66F1" w:rsidP="00D47498">
      <w:pPr>
        <w:pStyle w:val="af4"/>
        <w:ind w:firstLine="709"/>
        <w:jc w:val="both"/>
        <w:rPr>
          <w:sz w:val="26"/>
          <w:szCs w:val="26"/>
        </w:rPr>
      </w:pPr>
      <w:r w:rsidRPr="00FE6103">
        <w:rPr>
          <w:sz w:val="26"/>
          <w:szCs w:val="26"/>
        </w:rPr>
        <w:t xml:space="preserve">3.3. </w:t>
      </w:r>
      <w:r w:rsidR="00D47498" w:rsidRPr="00FE6103">
        <w:rPr>
          <w:sz w:val="26"/>
          <w:szCs w:val="26"/>
        </w:rPr>
        <w:t>Контрольное мероприятие осуществляется в соответствии с распоряжением КСП (приложение № 1 к Стандарту) на основании годового плана работы КСП. Ответственным за подготовку распоряжения о проведении контрольного мероприятия является руководитель контрольного мероприятия.</w:t>
      </w:r>
    </w:p>
    <w:p w:rsidR="00D47498" w:rsidRPr="00FE6103" w:rsidRDefault="00D47498" w:rsidP="00D47498">
      <w:pPr>
        <w:pStyle w:val="af4"/>
        <w:ind w:firstLine="709"/>
        <w:jc w:val="both"/>
        <w:rPr>
          <w:sz w:val="26"/>
          <w:szCs w:val="26"/>
        </w:rPr>
      </w:pPr>
      <w:r w:rsidRPr="00FE6103">
        <w:rPr>
          <w:sz w:val="26"/>
          <w:szCs w:val="26"/>
        </w:rPr>
        <w:t>Руководителю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направляется уведомление(я) о проведении контрольного мероприятия, в котором указывается дата начала проведения контрольного мероприятия, а также информация для создания объектом контрольного мероприятия необходимых условий для проведения рабочей группой контрольного мероприятия.</w:t>
      </w:r>
    </w:p>
    <w:p w:rsidR="00D47498" w:rsidRPr="00FE6103" w:rsidRDefault="00D47498" w:rsidP="00D47498">
      <w:pPr>
        <w:pStyle w:val="af4"/>
        <w:ind w:firstLine="709"/>
        <w:jc w:val="both"/>
        <w:rPr>
          <w:sz w:val="26"/>
          <w:szCs w:val="26"/>
        </w:rPr>
      </w:pPr>
      <w:r w:rsidRPr="00FE6103">
        <w:rPr>
          <w:sz w:val="26"/>
          <w:szCs w:val="26"/>
        </w:rPr>
        <w:t>Указанный в распоряжении срок о проведении контрольного мероприятия может быть продлен или приостановлен на основании мотивированной служебной записки руководителя контрольного мероприятия.</w:t>
      </w:r>
    </w:p>
    <w:p w:rsidR="00D47498" w:rsidRPr="00FE6103" w:rsidRDefault="00D47498" w:rsidP="00D47498">
      <w:pPr>
        <w:pStyle w:val="af4"/>
        <w:ind w:firstLine="709"/>
        <w:jc w:val="both"/>
        <w:rPr>
          <w:sz w:val="26"/>
          <w:szCs w:val="26"/>
        </w:rPr>
      </w:pPr>
      <w:r w:rsidRPr="00FE6103">
        <w:rPr>
          <w:sz w:val="26"/>
          <w:szCs w:val="26"/>
        </w:rPr>
        <w:t>Продолжительность проведения каждого из указанных этапов зависит от типа осуществляемого финансового контроля, особенностей предмета и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w:t>
      </w:r>
    </w:p>
    <w:p w:rsidR="00D47498" w:rsidRPr="00FE6103" w:rsidRDefault="005677F3" w:rsidP="00D47498">
      <w:pPr>
        <w:pStyle w:val="af4"/>
        <w:ind w:firstLine="709"/>
        <w:jc w:val="both"/>
        <w:rPr>
          <w:sz w:val="26"/>
          <w:szCs w:val="26"/>
        </w:rPr>
      </w:pPr>
      <w:r w:rsidRPr="00FE6103">
        <w:rPr>
          <w:sz w:val="26"/>
          <w:szCs w:val="26"/>
        </w:rPr>
        <w:t xml:space="preserve">3.4. </w:t>
      </w:r>
      <w:r w:rsidR="00D47498" w:rsidRPr="00FE6103">
        <w:rPr>
          <w:sz w:val="26"/>
          <w:szCs w:val="26"/>
        </w:rPr>
        <w:t>Для проведения контрольного мероприятия формируется рабочая группа, в состав которой входят руководитель и исполнители (участники) контрольного мероприятия.  На объекте должно присутствовать не менее 2-х человек, осуществляющих контрольное мероприятие.</w:t>
      </w:r>
    </w:p>
    <w:p w:rsidR="00D47498" w:rsidRPr="00FE6103" w:rsidRDefault="00D47498" w:rsidP="00D47498">
      <w:pPr>
        <w:pStyle w:val="af4"/>
        <w:ind w:firstLine="709"/>
        <w:jc w:val="both"/>
        <w:rPr>
          <w:sz w:val="26"/>
          <w:szCs w:val="26"/>
        </w:rPr>
      </w:pPr>
      <w:r w:rsidRPr="00FE6103">
        <w:rPr>
          <w:sz w:val="26"/>
          <w:szCs w:val="26"/>
        </w:rPr>
        <w:t>Руководителем контрольного мероприятия является должностное лицо, ответственное за проведение данного мероприятия. Руководитель отвечает за организацию контрольного мероприятия, осуществляет непосредственное руководство проверкой и координацию деятельности исполнителей, готовит отчет о результатах контрольного мероприятия.</w:t>
      </w:r>
    </w:p>
    <w:p w:rsidR="00D47498" w:rsidRPr="00FE6103" w:rsidRDefault="00D47498" w:rsidP="00D47498">
      <w:pPr>
        <w:pStyle w:val="af4"/>
        <w:ind w:firstLine="709"/>
        <w:jc w:val="both"/>
        <w:rPr>
          <w:sz w:val="26"/>
          <w:szCs w:val="26"/>
        </w:rPr>
      </w:pPr>
      <w:r w:rsidRPr="00FE6103">
        <w:rPr>
          <w:sz w:val="26"/>
          <w:szCs w:val="26"/>
        </w:rPr>
        <w:t>Состав участников контрольного мероприятия на объекте определяется распоряжением КСП о проведении контрольного мероприятия. Формирование рабочей группы осуществляется таким образом, чтобы не допускать конфликт интересов - исключить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D47498" w:rsidRPr="00FE6103" w:rsidRDefault="00D47498" w:rsidP="00D47498">
      <w:pPr>
        <w:pStyle w:val="af4"/>
        <w:ind w:firstLine="709"/>
        <w:jc w:val="both"/>
        <w:rPr>
          <w:sz w:val="26"/>
          <w:szCs w:val="26"/>
        </w:rPr>
      </w:pPr>
      <w:r w:rsidRPr="00FE6103">
        <w:rPr>
          <w:sz w:val="26"/>
          <w:szCs w:val="26"/>
        </w:rPr>
        <w:t>В контрольном мероприятии не имеют права принимать участие сотрудники КСП, состоящие в близком родстве или свойстве с руководством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D47498" w:rsidRPr="00FE6103" w:rsidRDefault="007B2F54" w:rsidP="00D47498">
      <w:pPr>
        <w:pStyle w:val="af4"/>
        <w:ind w:firstLine="709"/>
        <w:jc w:val="both"/>
        <w:rPr>
          <w:sz w:val="26"/>
          <w:szCs w:val="26"/>
        </w:rPr>
      </w:pPr>
      <w:r w:rsidRPr="00FE6103">
        <w:rPr>
          <w:sz w:val="26"/>
          <w:szCs w:val="26"/>
        </w:rPr>
        <w:t xml:space="preserve">3.5. </w:t>
      </w:r>
      <w:r w:rsidR="00D47498" w:rsidRPr="00FE6103">
        <w:rPr>
          <w:sz w:val="26"/>
          <w:szCs w:val="26"/>
        </w:rPr>
        <w:t>В случае если на объект</w:t>
      </w:r>
      <w:proofErr w:type="gramStart"/>
      <w:r w:rsidR="00D47498" w:rsidRPr="00FE6103">
        <w:rPr>
          <w:sz w:val="26"/>
          <w:szCs w:val="26"/>
        </w:rPr>
        <w:t>е(</w:t>
      </w:r>
      <w:proofErr w:type="gramEnd"/>
      <w:r w:rsidR="00D47498" w:rsidRPr="00FE6103">
        <w:rPr>
          <w:sz w:val="26"/>
          <w:szCs w:val="26"/>
        </w:rPr>
        <w:t>ах)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КСП, имеющие оформленный в установленном порядке допуск к государственной тайне.</w:t>
      </w:r>
    </w:p>
    <w:p w:rsidR="00D47498" w:rsidRPr="00FE6103" w:rsidRDefault="00D47498" w:rsidP="00D47498">
      <w:pPr>
        <w:pStyle w:val="af4"/>
        <w:ind w:firstLine="709"/>
        <w:jc w:val="both"/>
        <w:rPr>
          <w:sz w:val="26"/>
          <w:szCs w:val="26"/>
        </w:rPr>
      </w:pPr>
      <w:r w:rsidRPr="00FE6103">
        <w:rPr>
          <w:sz w:val="26"/>
          <w:szCs w:val="26"/>
        </w:rPr>
        <w:t>Сотрудник КСП обязан соблюдать конфиденциальность в отношении полученной от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информации до утверждения отчета о результатах контрольного мероприятия.</w:t>
      </w:r>
    </w:p>
    <w:p w:rsidR="009F5805" w:rsidRPr="00FE6103" w:rsidRDefault="000B4B6E" w:rsidP="00D47498">
      <w:pPr>
        <w:pStyle w:val="af4"/>
        <w:ind w:firstLine="709"/>
        <w:jc w:val="both"/>
        <w:rPr>
          <w:sz w:val="26"/>
          <w:szCs w:val="26"/>
        </w:rPr>
      </w:pPr>
      <w:r w:rsidRPr="00FE6103">
        <w:rPr>
          <w:sz w:val="26"/>
          <w:szCs w:val="26"/>
        </w:rPr>
        <w:t>3.</w:t>
      </w:r>
      <w:r w:rsidR="007B2F54" w:rsidRPr="00FE6103">
        <w:rPr>
          <w:sz w:val="26"/>
          <w:szCs w:val="26"/>
        </w:rPr>
        <w:t>6</w:t>
      </w:r>
      <w:r w:rsidR="009F5805" w:rsidRPr="00FE6103">
        <w:rPr>
          <w:sz w:val="26"/>
          <w:szCs w:val="26"/>
        </w:rPr>
        <w:t>.</w:t>
      </w:r>
      <w:r w:rsidR="009F5805" w:rsidRPr="00FE6103">
        <w:rPr>
          <w:sz w:val="26"/>
          <w:szCs w:val="26"/>
        </w:rPr>
        <w:tab/>
      </w:r>
      <w:r w:rsidR="00A8498C" w:rsidRPr="00FE6103">
        <w:rPr>
          <w:sz w:val="26"/>
          <w:szCs w:val="26"/>
        </w:rPr>
        <w:t xml:space="preserve"> </w:t>
      </w:r>
      <w:r w:rsidR="009F5805" w:rsidRPr="00FE6103">
        <w:rPr>
          <w:sz w:val="26"/>
          <w:szCs w:val="26"/>
        </w:rPr>
        <w:t>Служебные конт</w:t>
      </w:r>
      <w:r w:rsidR="003822B7" w:rsidRPr="00FE6103">
        <w:rPr>
          <w:sz w:val="26"/>
          <w:szCs w:val="26"/>
        </w:rPr>
        <w:t>акт</w:t>
      </w:r>
      <w:r w:rsidR="009F5805" w:rsidRPr="00FE6103">
        <w:rPr>
          <w:sz w:val="26"/>
          <w:szCs w:val="26"/>
        </w:rPr>
        <w:t>ы сотрудников КСП с должностными лицами объект</w:t>
      </w:r>
      <w:proofErr w:type="gramStart"/>
      <w:r w:rsidR="009F5805" w:rsidRPr="00FE6103">
        <w:rPr>
          <w:sz w:val="26"/>
          <w:szCs w:val="26"/>
        </w:rPr>
        <w:t>а</w:t>
      </w:r>
      <w:r w:rsidR="00906763" w:rsidRPr="00FE6103">
        <w:rPr>
          <w:sz w:val="26"/>
          <w:szCs w:val="26"/>
        </w:rPr>
        <w:t>(</w:t>
      </w:r>
      <w:proofErr w:type="spellStart"/>
      <w:proofErr w:type="gramEnd"/>
      <w:r w:rsidR="00906763" w:rsidRPr="00FE6103">
        <w:rPr>
          <w:sz w:val="26"/>
          <w:szCs w:val="26"/>
        </w:rPr>
        <w:t>ов</w:t>
      </w:r>
      <w:proofErr w:type="spellEnd"/>
      <w:r w:rsidR="00906763" w:rsidRPr="00FE6103">
        <w:rPr>
          <w:sz w:val="26"/>
          <w:szCs w:val="26"/>
        </w:rPr>
        <w:t>)</w:t>
      </w:r>
      <w:r w:rsidR="009F5805" w:rsidRPr="00FE6103">
        <w:rPr>
          <w:sz w:val="26"/>
          <w:szCs w:val="26"/>
        </w:rPr>
        <w:t xml:space="preserve"> контрольного мероприятия осуществляются с учетом прав и обязанностей сотрудников </w:t>
      </w:r>
      <w:r w:rsidR="009F5805" w:rsidRPr="00FE6103">
        <w:rPr>
          <w:sz w:val="26"/>
          <w:szCs w:val="26"/>
        </w:rPr>
        <w:lastRenderedPageBreak/>
        <w:t>КСП, установленных Федеральным законом</w:t>
      </w:r>
      <w:r w:rsidR="003732ED" w:rsidRPr="00FE6103">
        <w:rPr>
          <w:sz w:val="26"/>
          <w:szCs w:val="26"/>
        </w:rPr>
        <w:br/>
      </w:r>
      <w:r w:rsidR="005B7F9A" w:rsidRPr="00FE6103">
        <w:rPr>
          <w:sz w:val="26"/>
          <w:szCs w:val="26"/>
        </w:rPr>
        <w:t>№</w:t>
      </w:r>
      <w:r w:rsidR="003732ED" w:rsidRPr="00FE6103">
        <w:rPr>
          <w:sz w:val="26"/>
          <w:szCs w:val="26"/>
        </w:rPr>
        <w:t xml:space="preserve"> </w:t>
      </w:r>
      <w:r w:rsidR="005B7F9A" w:rsidRPr="00FE6103">
        <w:rPr>
          <w:sz w:val="26"/>
          <w:szCs w:val="26"/>
        </w:rPr>
        <w:t>6-ФЗ</w:t>
      </w:r>
      <w:r w:rsidR="009F5805" w:rsidRPr="00FE6103">
        <w:rPr>
          <w:sz w:val="26"/>
          <w:szCs w:val="26"/>
        </w:rPr>
        <w:t>, должностными инструкциями, и в пределах полномочий КСП. В случае возникновения в ходе контрольного мероприятия конфликтных ситуаций сотрудник должен в устной или письменной форме изложить Председателю КСП суть данной ситуации.</w:t>
      </w:r>
    </w:p>
    <w:p w:rsidR="00D47498" w:rsidRPr="00FE6103" w:rsidRDefault="009F5805" w:rsidP="00D47498">
      <w:pPr>
        <w:pStyle w:val="af4"/>
        <w:ind w:firstLine="709"/>
        <w:jc w:val="both"/>
        <w:rPr>
          <w:sz w:val="26"/>
          <w:szCs w:val="26"/>
        </w:rPr>
      </w:pPr>
      <w:r w:rsidRPr="00FE6103">
        <w:rPr>
          <w:sz w:val="26"/>
          <w:szCs w:val="26"/>
        </w:rPr>
        <w:t>3.</w:t>
      </w:r>
      <w:r w:rsidR="008F1AFE" w:rsidRPr="00FE6103">
        <w:rPr>
          <w:sz w:val="26"/>
          <w:szCs w:val="26"/>
        </w:rPr>
        <w:t>7</w:t>
      </w:r>
      <w:r w:rsidRPr="00FE6103">
        <w:rPr>
          <w:sz w:val="26"/>
          <w:szCs w:val="26"/>
        </w:rPr>
        <w:t>.</w:t>
      </w:r>
      <w:r w:rsidRPr="00FE6103">
        <w:rPr>
          <w:sz w:val="26"/>
          <w:szCs w:val="26"/>
        </w:rPr>
        <w:tab/>
      </w:r>
      <w:r w:rsidR="00D47498" w:rsidRPr="00FE6103">
        <w:rPr>
          <w:sz w:val="26"/>
          <w:szCs w:val="26"/>
        </w:rPr>
        <w:t xml:space="preserve"> </w:t>
      </w:r>
      <w:proofErr w:type="gramStart"/>
      <w:r w:rsidR="00D47498" w:rsidRPr="00FE6103">
        <w:rPr>
          <w:sz w:val="26"/>
          <w:szCs w:val="26"/>
        </w:rPr>
        <w:t>К проведению контрольного мероприятия (в случае необходимости) могут привлекаться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КСП, а также специалисты и эксперты государственных или муниципальных органов и учреждений по согласованию на безвозмездной основе (далее – внешние эксперты).</w:t>
      </w:r>
      <w:proofErr w:type="gramEnd"/>
    </w:p>
    <w:p w:rsidR="00D47498" w:rsidRPr="00FE6103" w:rsidRDefault="00D47498" w:rsidP="00D47498">
      <w:pPr>
        <w:pStyle w:val="af4"/>
        <w:ind w:firstLine="709"/>
        <w:jc w:val="both"/>
        <w:rPr>
          <w:sz w:val="26"/>
          <w:szCs w:val="26"/>
        </w:rPr>
      </w:pPr>
      <w:r w:rsidRPr="00FE6103">
        <w:rPr>
          <w:sz w:val="26"/>
          <w:szCs w:val="26"/>
        </w:rPr>
        <w:t>В случае привлечения к участию в контрольном мероприятии внешних экспертов руководитель контрольного мероприятия представляет Председателю КСП докладную записку с обоснованием необходимости их привлечения и приведением соответствующих расчетов.</w:t>
      </w:r>
    </w:p>
    <w:p w:rsidR="00D47498" w:rsidRPr="00FE6103" w:rsidRDefault="00D47498" w:rsidP="00D47498">
      <w:pPr>
        <w:pStyle w:val="af4"/>
        <w:ind w:firstLine="709"/>
        <w:jc w:val="both"/>
        <w:rPr>
          <w:sz w:val="26"/>
          <w:szCs w:val="26"/>
        </w:rPr>
      </w:pPr>
      <w:r w:rsidRPr="00FE6103">
        <w:rPr>
          <w:sz w:val="26"/>
          <w:szCs w:val="26"/>
        </w:rPr>
        <w:t>Привлечение внешних экспертов осуществляется посредством:</w:t>
      </w:r>
    </w:p>
    <w:p w:rsidR="00D47498" w:rsidRPr="00FE6103" w:rsidRDefault="00D47498" w:rsidP="00D47498">
      <w:pPr>
        <w:pStyle w:val="af4"/>
        <w:ind w:firstLine="709"/>
        <w:jc w:val="both"/>
        <w:rPr>
          <w:sz w:val="26"/>
          <w:szCs w:val="26"/>
        </w:rPr>
      </w:pPr>
      <w:r w:rsidRPr="00FE6103">
        <w:rPr>
          <w:sz w:val="26"/>
          <w:szCs w:val="26"/>
        </w:rPr>
        <w:t>- выполнения внешним экспертом конкретного вида и определенного объема работ на основе заключенного с ним договора возмездного (безвозмездного) оказания услуг;</w:t>
      </w:r>
    </w:p>
    <w:p w:rsidR="00D47498" w:rsidRPr="00FE6103" w:rsidRDefault="00D47498" w:rsidP="00D47498">
      <w:pPr>
        <w:pStyle w:val="af4"/>
        <w:ind w:firstLine="709"/>
        <w:jc w:val="both"/>
        <w:rPr>
          <w:sz w:val="26"/>
          <w:szCs w:val="26"/>
        </w:rPr>
      </w:pPr>
      <w:r w:rsidRPr="00FE6103">
        <w:rPr>
          <w:sz w:val="26"/>
          <w:szCs w:val="26"/>
        </w:rPr>
        <w:t>- включения внешних экспертов в состав группы сотрудников КСП для выполнения отдельных заданий, подготовки аналитических записок, экспертных заключений и оценок.</w:t>
      </w:r>
    </w:p>
    <w:p w:rsidR="00D47498" w:rsidRPr="00FE6103" w:rsidRDefault="00D47498" w:rsidP="00D47498">
      <w:pPr>
        <w:pStyle w:val="af4"/>
        <w:ind w:firstLine="709"/>
        <w:jc w:val="both"/>
        <w:rPr>
          <w:sz w:val="26"/>
          <w:szCs w:val="26"/>
        </w:rPr>
      </w:pPr>
      <w:r w:rsidRPr="00FE6103">
        <w:rPr>
          <w:sz w:val="26"/>
          <w:szCs w:val="26"/>
        </w:rPr>
        <w:t>Образец оформления распоряжения о привлечении внешнего эксперта приведен в приложении № 2 к Стандарту.</w:t>
      </w:r>
    </w:p>
    <w:p w:rsidR="00D47498" w:rsidRPr="00FE6103" w:rsidRDefault="00D47498" w:rsidP="00D47498">
      <w:pPr>
        <w:pStyle w:val="af4"/>
        <w:ind w:firstLine="709"/>
        <w:jc w:val="both"/>
        <w:rPr>
          <w:sz w:val="26"/>
          <w:szCs w:val="26"/>
        </w:rPr>
      </w:pPr>
    </w:p>
    <w:p w:rsidR="008E0D0D" w:rsidRPr="00FE6103" w:rsidRDefault="008E0D0D" w:rsidP="00D47498">
      <w:pPr>
        <w:pStyle w:val="af4"/>
        <w:ind w:firstLine="709"/>
        <w:jc w:val="both"/>
        <w:rPr>
          <w:b/>
          <w:sz w:val="26"/>
          <w:szCs w:val="26"/>
        </w:rPr>
      </w:pPr>
      <w:r w:rsidRPr="00FE6103">
        <w:rPr>
          <w:b/>
          <w:sz w:val="26"/>
          <w:szCs w:val="26"/>
        </w:rPr>
        <w:t>4. Подготовительный этап контрольного мероприятия</w:t>
      </w:r>
    </w:p>
    <w:p w:rsidR="00D47498" w:rsidRPr="00FE6103" w:rsidRDefault="008E0D0D" w:rsidP="00D47498">
      <w:pPr>
        <w:pStyle w:val="af4"/>
        <w:ind w:firstLine="709"/>
        <w:jc w:val="both"/>
        <w:rPr>
          <w:sz w:val="26"/>
          <w:szCs w:val="26"/>
        </w:rPr>
      </w:pPr>
      <w:r w:rsidRPr="00FE6103">
        <w:rPr>
          <w:sz w:val="26"/>
          <w:szCs w:val="26"/>
        </w:rPr>
        <w:t>4.1. </w:t>
      </w:r>
      <w:r w:rsidR="00D47498" w:rsidRPr="00FE6103">
        <w:rPr>
          <w:sz w:val="26"/>
          <w:szCs w:val="26"/>
        </w:rPr>
        <w:t>На подготовительном этапе контрольного мероприятия проводится предварительное изучение предмета и объект</w:t>
      </w:r>
      <w:proofErr w:type="gramStart"/>
      <w:r w:rsidR="00D47498" w:rsidRPr="00FE6103">
        <w:rPr>
          <w:sz w:val="26"/>
          <w:szCs w:val="26"/>
        </w:rPr>
        <w:t>а(</w:t>
      </w:r>
      <w:proofErr w:type="spellStart"/>
      <w:proofErr w:type="gramEnd"/>
      <w:r w:rsidR="00D47498" w:rsidRPr="00FE6103">
        <w:rPr>
          <w:sz w:val="26"/>
          <w:szCs w:val="26"/>
        </w:rPr>
        <w:t>ов</w:t>
      </w:r>
      <w:proofErr w:type="spellEnd"/>
      <w:r w:rsidR="00D47498" w:rsidRPr="00FE6103">
        <w:rPr>
          <w:sz w:val="26"/>
          <w:szCs w:val="26"/>
        </w:rPr>
        <w:t>) контрольного мероприятия посредством сбора соответствующей информации для получения знаний в объеме достаточном для подготовки программы проведения контрольного мероприятия.</w:t>
      </w:r>
    </w:p>
    <w:p w:rsidR="00D47498" w:rsidRPr="00FE6103" w:rsidRDefault="00D47498" w:rsidP="00D47498">
      <w:pPr>
        <w:pStyle w:val="af4"/>
        <w:ind w:firstLine="709"/>
        <w:jc w:val="both"/>
        <w:rPr>
          <w:sz w:val="26"/>
          <w:szCs w:val="26"/>
        </w:rPr>
      </w:pPr>
      <w:r w:rsidRPr="00FE6103">
        <w:rPr>
          <w:sz w:val="26"/>
          <w:szCs w:val="26"/>
        </w:rPr>
        <w:t>В ходе предварительного изучения предмета и объектов контрольного мероприятия, в том числе, изучаются результаты проверок и анализа, содержащиеся в отчетах и заключениях по результатам ранее проведенных КСП мероприятий.</w:t>
      </w:r>
    </w:p>
    <w:p w:rsidR="00D47498" w:rsidRPr="00FE6103" w:rsidRDefault="00D47498" w:rsidP="00D47498">
      <w:pPr>
        <w:pStyle w:val="af4"/>
        <w:ind w:firstLine="709"/>
        <w:jc w:val="both"/>
        <w:rPr>
          <w:sz w:val="26"/>
          <w:szCs w:val="26"/>
        </w:rPr>
      </w:pPr>
      <w:r w:rsidRPr="00FE6103">
        <w:rPr>
          <w:sz w:val="26"/>
          <w:szCs w:val="26"/>
        </w:rPr>
        <w:t xml:space="preserve">На основе анализа информации, полученной в ходе предварительного изучения предмета и объектов контрольного мероприятия, в зависимости от целей контрольного мероприятия определяются области, наиболее значимые для проверки. </w:t>
      </w:r>
      <w:proofErr w:type="gramStart"/>
      <w:r w:rsidRPr="00FE6103">
        <w:rPr>
          <w:sz w:val="26"/>
          <w:szCs w:val="26"/>
        </w:rPr>
        <w:t xml:space="preserve">Выявление областей, наиболее значимых для проверки, осуществляется путем определения, анализа и оценки соотношений финансово-экономических показателей деятельности объекта контрольного мероприятия, наличия и степени рисков в деятельности объекта, наличия и состояния внутреннего финансового аудита на объекте в целях выявления особенностей и возможных проблем в деятельности объекта контрольного мероприятия, требующих при проведении контрольного мероприятия особого внимания. </w:t>
      </w:r>
      <w:proofErr w:type="gramEnd"/>
    </w:p>
    <w:p w:rsidR="00D47498" w:rsidRPr="00FE6103" w:rsidRDefault="008E0D0D" w:rsidP="00D47498">
      <w:pPr>
        <w:pStyle w:val="af4"/>
        <w:ind w:firstLine="709"/>
        <w:jc w:val="both"/>
        <w:rPr>
          <w:sz w:val="26"/>
          <w:szCs w:val="26"/>
        </w:rPr>
      </w:pPr>
      <w:r w:rsidRPr="00FE6103">
        <w:rPr>
          <w:sz w:val="26"/>
          <w:szCs w:val="26"/>
        </w:rPr>
        <w:t>4.2. </w:t>
      </w:r>
      <w:r w:rsidR="00D47498" w:rsidRPr="00FE6103">
        <w:rPr>
          <w:sz w:val="26"/>
          <w:szCs w:val="26"/>
        </w:rPr>
        <w:t>Получение информации о предмете и объект</w:t>
      </w:r>
      <w:proofErr w:type="gramStart"/>
      <w:r w:rsidR="00D47498" w:rsidRPr="00FE6103">
        <w:rPr>
          <w:sz w:val="26"/>
          <w:szCs w:val="26"/>
        </w:rPr>
        <w:t>е(</w:t>
      </w:r>
      <w:proofErr w:type="gramEnd"/>
      <w:r w:rsidR="00D47498" w:rsidRPr="00FE6103">
        <w:rPr>
          <w:sz w:val="26"/>
          <w:szCs w:val="26"/>
        </w:rPr>
        <w:t xml:space="preserve">ах) контрольного мероприятия для их предварительного изучения при необходимости осуществляется путем направления в соответствии со статьей 12 Положения о КСП соответствующих запросов о представлении информации. Образец оформления запроса КСП о предоставлении информации приведен в приложении № 3 к Стандарту. </w:t>
      </w:r>
    </w:p>
    <w:p w:rsidR="00D47498" w:rsidRPr="00FE6103" w:rsidRDefault="00D47498" w:rsidP="00D47498">
      <w:pPr>
        <w:pStyle w:val="af4"/>
        <w:ind w:firstLine="709"/>
        <w:jc w:val="both"/>
        <w:rPr>
          <w:sz w:val="26"/>
          <w:szCs w:val="26"/>
        </w:rPr>
      </w:pPr>
      <w:r w:rsidRPr="00FE6103">
        <w:rPr>
          <w:sz w:val="26"/>
          <w:szCs w:val="26"/>
        </w:rPr>
        <w:t>Органы местного самоуправления, муниципальные учреждения, иные органы и организации, в отношении которых К</w:t>
      </w:r>
      <w:proofErr w:type="gramStart"/>
      <w:r w:rsidRPr="00FE6103">
        <w:rPr>
          <w:sz w:val="26"/>
          <w:szCs w:val="26"/>
        </w:rPr>
        <w:t>СП впр</w:t>
      </w:r>
      <w:proofErr w:type="gramEnd"/>
      <w:r w:rsidRPr="00FE6103">
        <w:rPr>
          <w:sz w:val="26"/>
          <w:szCs w:val="26"/>
        </w:rPr>
        <w:t xml:space="preserve">аве осуществлять внешний муниципальный финансовый контроль, их должностные лица в течение 10 рабочих дней со дня получения </w:t>
      </w:r>
      <w:r w:rsidRPr="00FE6103">
        <w:rPr>
          <w:sz w:val="26"/>
          <w:szCs w:val="26"/>
        </w:rPr>
        <w:lastRenderedPageBreak/>
        <w:t>запроса обязаны предоставлять в КСП информацию, документы и материалы, необходимые для проведения контрольного мероприятия.</w:t>
      </w:r>
    </w:p>
    <w:p w:rsidR="00D47498" w:rsidRPr="00FE6103" w:rsidRDefault="00D47498" w:rsidP="00D47498">
      <w:pPr>
        <w:pStyle w:val="af4"/>
        <w:ind w:firstLine="709"/>
        <w:jc w:val="both"/>
        <w:rPr>
          <w:sz w:val="26"/>
          <w:szCs w:val="26"/>
        </w:rPr>
      </w:pPr>
      <w:r w:rsidRPr="00FE6103">
        <w:rPr>
          <w:sz w:val="26"/>
          <w:szCs w:val="26"/>
        </w:rPr>
        <w:t>В случае представления недостоверной информации, непредставления информации или представления ее в неполном объеме в ходе проведения контрольного мероприятия составляется акт по факту непредставления или несвоевременного представления документов и материалов по запросу КСП. Образец оформления акта приведен в приложении № 4 к Стандарту.</w:t>
      </w:r>
    </w:p>
    <w:p w:rsidR="006B1493" w:rsidRPr="00FE6103" w:rsidRDefault="008E0D0D" w:rsidP="00E673B9">
      <w:pPr>
        <w:pStyle w:val="af4"/>
        <w:ind w:firstLine="709"/>
        <w:jc w:val="both"/>
        <w:rPr>
          <w:sz w:val="26"/>
          <w:szCs w:val="26"/>
        </w:rPr>
      </w:pPr>
      <w:r w:rsidRPr="00FE6103">
        <w:rPr>
          <w:sz w:val="26"/>
          <w:szCs w:val="26"/>
        </w:rPr>
        <w:t>4.3. </w:t>
      </w:r>
      <w:proofErr w:type="gramStart"/>
      <w:r w:rsidR="006B1493" w:rsidRPr="00FE6103">
        <w:rPr>
          <w:sz w:val="26"/>
          <w:szCs w:val="26"/>
        </w:rPr>
        <w:t>Если на этапе подготовки к контрольному мероприятию выявлены обстоятельства, требующие более детального изучения вопроса и дополнительного временного ресурса, препятствующие проведению контрольного мероприятия, или показывающие на нецелесообразность осуществления контрольного мероприятия в соответствии с формулировкой, предусмотренной годовым планом работы КСП, руководитель контрольного мероприятия вносит в установленном в КСП порядке соответствующие обоснованные предложения об изменении наименования контрольного мероприятия и (или) сроков его проведения.</w:t>
      </w:r>
      <w:proofErr w:type="gramEnd"/>
    </w:p>
    <w:p w:rsidR="006B1493" w:rsidRPr="00FE6103" w:rsidRDefault="008E0D0D" w:rsidP="006B1493">
      <w:pPr>
        <w:pStyle w:val="af4"/>
        <w:ind w:firstLine="709"/>
        <w:jc w:val="both"/>
        <w:rPr>
          <w:sz w:val="26"/>
          <w:szCs w:val="26"/>
        </w:rPr>
      </w:pPr>
      <w:r w:rsidRPr="00FE6103">
        <w:rPr>
          <w:sz w:val="26"/>
          <w:szCs w:val="26"/>
        </w:rPr>
        <w:t>4.4. </w:t>
      </w:r>
      <w:r w:rsidR="006B1493" w:rsidRPr="00FE6103">
        <w:rPr>
          <w:sz w:val="26"/>
          <w:szCs w:val="26"/>
        </w:rPr>
        <w:t>В процессе предварительного изучения предмета и объект</w:t>
      </w:r>
      <w:proofErr w:type="gramStart"/>
      <w:r w:rsidR="006B1493" w:rsidRPr="00FE6103">
        <w:rPr>
          <w:sz w:val="26"/>
          <w:szCs w:val="26"/>
        </w:rPr>
        <w:t>а(</w:t>
      </w:r>
      <w:proofErr w:type="spellStart"/>
      <w:proofErr w:type="gramEnd"/>
      <w:r w:rsidR="006B1493" w:rsidRPr="00FE6103">
        <w:rPr>
          <w:sz w:val="26"/>
          <w:szCs w:val="26"/>
        </w:rPr>
        <w:t>ов</w:t>
      </w:r>
      <w:proofErr w:type="spellEnd"/>
      <w:r w:rsidR="006B1493" w:rsidRPr="00FE6103">
        <w:rPr>
          <w:sz w:val="26"/>
          <w:szCs w:val="26"/>
        </w:rPr>
        <w:t>)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или деятельности объект</w:t>
      </w:r>
      <w:proofErr w:type="gramStart"/>
      <w:r w:rsidR="006B1493" w:rsidRPr="00FE6103">
        <w:rPr>
          <w:sz w:val="26"/>
          <w:szCs w:val="26"/>
        </w:rPr>
        <w:t>а(</w:t>
      </w:r>
      <w:proofErr w:type="spellStart"/>
      <w:proofErr w:type="gramEnd"/>
      <w:r w:rsidR="006B1493" w:rsidRPr="00FE6103">
        <w:rPr>
          <w:sz w:val="26"/>
          <w:szCs w:val="26"/>
        </w:rPr>
        <w:t>ов</w:t>
      </w:r>
      <w:proofErr w:type="spellEnd"/>
      <w:r w:rsidR="006B1493" w:rsidRPr="00FE6103">
        <w:rPr>
          <w:sz w:val="26"/>
          <w:szCs w:val="26"/>
        </w:rPr>
        <w:t>) контрольного мероприятия ответит проведение данного контрольного мероприятия.</w:t>
      </w:r>
    </w:p>
    <w:p w:rsidR="006B1493" w:rsidRPr="00FE6103" w:rsidRDefault="008E0D0D" w:rsidP="00E673B9">
      <w:pPr>
        <w:pStyle w:val="af4"/>
        <w:ind w:firstLine="709"/>
        <w:jc w:val="both"/>
        <w:rPr>
          <w:sz w:val="26"/>
          <w:szCs w:val="26"/>
        </w:rPr>
      </w:pPr>
      <w:r w:rsidRPr="00FE6103">
        <w:rPr>
          <w:sz w:val="26"/>
          <w:szCs w:val="26"/>
        </w:rPr>
        <w:t>4.5. </w:t>
      </w:r>
      <w:r w:rsidR="006B1493" w:rsidRPr="00FE6103">
        <w:rPr>
          <w:sz w:val="26"/>
          <w:szCs w:val="26"/>
        </w:rPr>
        <w:t>По каждой цели контрольного мероприятия определяется перечень вопросов, которые необходимо изучить, проанализировать и проверить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6B1493" w:rsidRPr="00FE6103" w:rsidRDefault="008E0D0D" w:rsidP="00E673B9">
      <w:pPr>
        <w:pStyle w:val="af4"/>
        <w:ind w:firstLine="709"/>
        <w:jc w:val="both"/>
        <w:rPr>
          <w:sz w:val="26"/>
          <w:szCs w:val="26"/>
        </w:rPr>
      </w:pPr>
      <w:r w:rsidRPr="00FE6103">
        <w:rPr>
          <w:sz w:val="26"/>
          <w:szCs w:val="26"/>
        </w:rPr>
        <w:t>4.6. </w:t>
      </w:r>
      <w:r w:rsidR="006B1493" w:rsidRPr="00FE6103">
        <w:rPr>
          <w:sz w:val="26"/>
          <w:szCs w:val="26"/>
        </w:rPr>
        <w:t>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6B1493" w:rsidRPr="00FE6103" w:rsidRDefault="008E0D0D" w:rsidP="006B1493">
      <w:pPr>
        <w:pStyle w:val="af4"/>
        <w:ind w:firstLine="709"/>
        <w:jc w:val="both"/>
        <w:rPr>
          <w:sz w:val="26"/>
          <w:szCs w:val="26"/>
        </w:rPr>
      </w:pPr>
      <w:r w:rsidRPr="00FE6103">
        <w:rPr>
          <w:sz w:val="26"/>
          <w:szCs w:val="26"/>
        </w:rPr>
        <w:t>4.7. </w:t>
      </w:r>
      <w:r w:rsidR="006B1493" w:rsidRPr="00FE6103">
        <w:rPr>
          <w:sz w:val="26"/>
          <w:szCs w:val="26"/>
        </w:rPr>
        <w:t>По результатам предварительного изучения предмета и объект</w:t>
      </w:r>
      <w:proofErr w:type="gramStart"/>
      <w:r w:rsidR="006B1493" w:rsidRPr="00FE6103">
        <w:rPr>
          <w:sz w:val="26"/>
          <w:szCs w:val="26"/>
        </w:rPr>
        <w:t>а(</w:t>
      </w:r>
      <w:proofErr w:type="spellStart"/>
      <w:proofErr w:type="gramEnd"/>
      <w:r w:rsidR="006B1493" w:rsidRPr="00FE6103">
        <w:rPr>
          <w:sz w:val="26"/>
          <w:szCs w:val="26"/>
        </w:rPr>
        <w:t>ов</w:t>
      </w:r>
      <w:proofErr w:type="spellEnd"/>
      <w:r w:rsidR="006B1493" w:rsidRPr="00FE6103">
        <w:rPr>
          <w:sz w:val="26"/>
          <w:szCs w:val="26"/>
        </w:rPr>
        <w:t xml:space="preserve">) контрольного мероприятия подготавливается </w:t>
      </w:r>
      <w:r w:rsidR="006B1493" w:rsidRPr="00FE6103">
        <w:rPr>
          <w:i/>
          <w:sz w:val="26"/>
          <w:szCs w:val="26"/>
        </w:rPr>
        <w:t>программа проведения контрольного мероприятия</w:t>
      </w:r>
      <w:r w:rsidR="006B1493" w:rsidRPr="00FE6103">
        <w:rPr>
          <w:sz w:val="26"/>
          <w:szCs w:val="26"/>
        </w:rPr>
        <w:t>,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объекте(ах), состав ответственных исполнителей, сроки представления на рассмотрение и утверждение отчета о результатах контрольного мероприятия.</w:t>
      </w:r>
    </w:p>
    <w:p w:rsidR="006B1493" w:rsidRPr="00FE6103" w:rsidRDefault="006B1493" w:rsidP="006B1493">
      <w:pPr>
        <w:pStyle w:val="af4"/>
        <w:ind w:firstLine="709"/>
        <w:jc w:val="both"/>
        <w:rPr>
          <w:sz w:val="26"/>
          <w:szCs w:val="26"/>
        </w:rPr>
      </w:pPr>
      <w:r w:rsidRPr="00FE6103">
        <w:rPr>
          <w:sz w:val="26"/>
          <w:szCs w:val="26"/>
        </w:rPr>
        <w:t>Ответственным за разработку программы проведения контрольного мероприятия является руководитель контрольного мероприятия. Подписанный руководителем контрольного мероприятия проект программы направляется на утверждение Председателю КСП.</w:t>
      </w:r>
    </w:p>
    <w:p w:rsidR="006B1493" w:rsidRPr="00FE6103" w:rsidRDefault="006B1493" w:rsidP="006B1493">
      <w:pPr>
        <w:pStyle w:val="af4"/>
        <w:ind w:firstLine="709"/>
        <w:jc w:val="both"/>
        <w:rPr>
          <w:sz w:val="26"/>
          <w:szCs w:val="26"/>
        </w:rPr>
      </w:pPr>
      <w:r w:rsidRPr="00FE6103">
        <w:rPr>
          <w:sz w:val="26"/>
          <w:szCs w:val="26"/>
        </w:rPr>
        <w:t>Образец оформления программы проведения контрольного мероприятия приведен в приложении № 5 к Стандарту.</w:t>
      </w:r>
    </w:p>
    <w:p w:rsidR="006B1493" w:rsidRPr="00FE6103" w:rsidRDefault="008E0D0D" w:rsidP="006B1493">
      <w:pPr>
        <w:pStyle w:val="af4"/>
        <w:ind w:firstLine="709"/>
        <w:jc w:val="both"/>
        <w:rPr>
          <w:sz w:val="26"/>
          <w:szCs w:val="26"/>
        </w:rPr>
      </w:pPr>
      <w:r w:rsidRPr="00FE6103">
        <w:rPr>
          <w:sz w:val="26"/>
          <w:szCs w:val="26"/>
        </w:rPr>
        <w:t>4.8. </w:t>
      </w:r>
      <w:r w:rsidR="006B1493" w:rsidRPr="00FE6103">
        <w:rPr>
          <w:sz w:val="26"/>
          <w:szCs w:val="26"/>
        </w:rPr>
        <w:t>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6B1493" w:rsidRPr="00FE6103" w:rsidRDefault="006B1493" w:rsidP="006B1493">
      <w:pPr>
        <w:pStyle w:val="af4"/>
        <w:ind w:firstLine="709"/>
        <w:jc w:val="both"/>
        <w:rPr>
          <w:sz w:val="26"/>
          <w:szCs w:val="26"/>
        </w:rPr>
      </w:pPr>
      <w:r w:rsidRPr="00FE6103">
        <w:rPr>
          <w:sz w:val="26"/>
          <w:szCs w:val="26"/>
        </w:rPr>
        <w:t xml:space="preserve">Рабочий план содержит распределение конкретных заданий по выполнению программы проведения контрольного мероприятия между участниками рабочей группы с </w:t>
      </w:r>
      <w:r w:rsidRPr="00FE6103">
        <w:rPr>
          <w:sz w:val="26"/>
          <w:szCs w:val="26"/>
        </w:rPr>
        <w:lastRenderedPageBreak/>
        <w:t xml:space="preserve">указанием содержания работ (процедур) и сроков их исполнения. Рабочий план не должен содержать сведений, составляющих государственную тайну. </w:t>
      </w:r>
    </w:p>
    <w:p w:rsidR="006B1493" w:rsidRPr="00FE6103" w:rsidRDefault="006B1493" w:rsidP="006B1493">
      <w:pPr>
        <w:pStyle w:val="af4"/>
        <w:ind w:firstLine="709"/>
        <w:jc w:val="both"/>
        <w:rPr>
          <w:sz w:val="26"/>
          <w:szCs w:val="26"/>
        </w:rPr>
      </w:pPr>
      <w:r w:rsidRPr="00FE6103">
        <w:rPr>
          <w:sz w:val="26"/>
          <w:szCs w:val="26"/>
        </w:rPr>
        <w:t>Образец оформления рабочего плана проведения контрольного мероприятия приведен в приложении № 6 к Стандарту.</w:t>
      </w:r>
    </w:p>
    <w:p w:rsidR="006B1493" w:rsidRPr="00FE6103" w:rsidRDefault="006B1493" w:rsidP="006B1493">
      <w:pPr>
        <w:pStyle w:val="af4"/>
        <w:ind w:firstLine="709"/>
        <w:jc w:val="both"/>
        <w:rPr>
          <w:sz w:val="26"/>
          <w:szCs w:val="26"/>
        </w:rPr>
      </w:pPr>
      <w:r w:rsidRPr="00FE6103">
        <w:rPr>
          <w:sz w:val="26"/>
          <w:szCs w:val="26"/>
        </w:rPr>
        <w:t>Утвержденный руководителем контрольного мероприятия рабочий план проведения контрольного мероприятия доводится до всех участников рабочей группы под роспись.</w:t>
      </w:r>
    </w:p>
    <w:p w:rsidR="006B1493" w:rsidRPr="00FE6103" w:rsidRDefault="008E0D0D" w:rsidP="006B1493">
      <w:pPr>
        <w:pStyle w:val="af4"/>
        <w:ind w:firstLine="709"/>
        <w:jc w:val="both"/>
        <w:rPr>
          <w:sz w:val="26"/>
          <w:szCs w:val="26"/>
        </w:rPr>
      </w:pPr>
      <w:r w:rsidRPr="00FE6103">
        <w:rPr>
          <w:sz w:val="26"/>
          <w:szCs w:val="26"/>
        </w:rPr>
        <w:t>4.9. </w:t>
      </w:r>
      <w:r w:rsidR="006B1493" w:rsidRPr="00FE6103">
        <w:rPr>
          <w:sz w:val="26"/>
          <w:szCs w:val="26"/>
        </w:rPr>
        <w:t>КСП до начала основного этапа контрольного мероприятия направляет руководителю объект</w:t>
      </w:r>
      <w:proofErr w:type="gramStart"/>
      <w:r w:rsidR="006B1493" w:rsidRPr="00FE6103">
        <w:rPr>
          <w:sz w:val="26"/>
          <w:szCs w:val="26"/>
        </w:rPr>
        <w:t>а(</w:t>
      </w:r>
      <w:proofErr w:type="spellStart"/>
      <w:proofErr w:type="gramEnd"/>
      <w:r w:rsidR="006B1493" w:rsidRPr="00FE6103">
        <w:rPr>
          <w:sz w:val="26"/>
          <w:szCs w:val="26"/>
        </w:rPr>
        <w:t>ов</w:t>
      </w:r>
      <w:proofErr w:type="spellEnd"/>
      <w:r w:rsidR="006B1493" w:rsidRPr="00FE6103">
        <w:rPr>
          <w:sz w:val="26"/>
          <w:szCs w:val="26"/>
        </w:rPr>
        <w:t>) контрольного мероприятия уведомлени</w:t>
      </w:r>
      <w:r w:rsidR="00AA589A" w:rsidRPr="00FE6103">
        <w:rPr>
          <w:sz w:val="26"/>
          <w:szCs w:val="26"/>
        </w:rPr>
        <w:t>е</w:t>
      </w:r>
      <w:r w:rsidR="006B1493" w:rsidRPr="00FE6103">
        <w:rPr>
          <w:sz w:val="26"/>
          <w:szCs w:val="26"/>
        </w:rPr>
        <w:t xml:space="preserve"> о проведении контрольного мероприятия. Образец оформления уведомления приведен в приложении № 7 к Стандарту.</w:t>
      </w:r>
    </w:p>
    <w:p w:rsidR="006B1493" w:rsidRPr="00FE6103" w:rsidRDefault="006B1493" w:rsidP="006B1493">
      <w:pPr>
        <w:pStyle w:val="af4"/>
        <w:ind w:firstLine="709"/>
        <w:jc w:val="both"/>
        <w:rPr>
          <w:sz w:val="26"/>
          <w:szCs w:val="26"/>
        </w:rPr>
      </w:pPr>
      <w:r w:rsidRPr="00FE6103">
        <w:rPr>
          <w:sz w:val="26"/>
          <w:szCs w:val="26"/>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w:t>
      </w:r>
      <w:proofErr w:type="gramStart"/>
      <w:r w:rsidRPr="00FE6103">
        <w:rPr>
          <w:sz w:val="26"/>
          <w:szCs w:val="26"/>
        </w:rPr>
        <w:t>е(</w:t>
      </w:r>
      <w:proofErr w:type="gramEnd"/>
      <w:r w:rsidRPr="00FE6103">
        <w:rPr>
          <w:sz w:val="26"/>
          <w:szCs w:val="26"/>
        </w:rPr>
        <w:t xml:space="preserve">ах), состав участников рабочей группы и предложение о создании необходимых условий для проведения контрольного мероприятия. </w:t>
      </w:r>
    </w:p>
    <w:p w:rsidR="006B1493" w:rsidRPr="00FE6103" w:rsidRDefault="006B1493" w:rsidP="006B1493">
      <w:pPr>
        <w:pStyle w:val="af4"/>
        <w:ind w:firstLine="709"/>
        <w:jc w:val="both"/>
        <w:rPr>
          <w:sz w:val="26"/>
          <w:szCs w:val="26"/>
        </w:rPr>
      </w:pPr>
      <w:r w:rsidRPr="00FE6103">
        <w:rPr>
          <w:sz w:val="26"/>
          <w:szCs w:val="26"/>
        </w:rPr>
        <w:t>К уведомлению могут прилагаться:</w:t>
      </w:r>
    </w:p>
    <w:p w:rsidR="006B1493" w:rsidRPr="00FE6103" w:rsidRDefault="006B1493" w:rsidP="006B1493">
      <w:pPr>
        <w:pStyle w:val="af4"/>
        <w:ind w:firstLine="709"/>
        <w:jc w:val="both"/>
        <w:rPr>
          <w:sz w:val="26"/>
          <w:szCs w:val="26"/>
        </w:rPr>
      </w:pPr>
      <w:r w:rsidRPr="00FE6103">
        <w:rPr>
          <w:sz w:val="26"/>
          <w:szCs w:val="26"/>
        </w:rPr>
        <w:t>- копия утвержденной программы проведения контрольного мероприятия (или выписка из программы);</w:t>
      </w:r>
    </w:p>
    <w:p w:rsidR="006B1493" w:rsidRPr="00FE6103" w:rsidRDefault="006B1493" w:rsidP="006B1493">
      <w:pPr>
        <w:pStyle w:val="af4"/>
        <w:ind w:firstLine="709"/>
        <w:jc w:val="both"/>
        <w:rPr>
          <w:sz w:val="26"/>
          <w:szCs w:val="26"/>
        </w:rPr>
      </w:pPr>
      <w:r w:rsidRPr="00FE6103">
        <w:rPr>
          <w:sz w:val="26"/>
          <w:szCs w:val="26"/>
        </w:rPr>
        <w:t>- перечень документов, которые должностные лица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должны подготовить для представления участникам контрольного мероприятия;</w:t>
      </w:r>
    </w:p>
    <w:p w:rsidR="006B1493" w:rsidRPr="00FE6103" w:rsidRDefault="006B1493" w:rsidP="006B1493">
      <w:pPr>
        <w:pStyle w:val="af4"/>
        <w:ind w:firstLine="709"/>
        <w:jc w:val="both"/>
        <w:rPr>
          <w:sz w:val="26"/>
          <w:szCs w:val="26"/>
        </w:rPr>
      </w:pPr>
      <w:r w:rsidRPr="00FE6103">
        <w:rPr>
          <w:sz w:val="26"/>
          <w:szCs w:val="26"/>
        </w:rPr>
        <w:t>- перечень вопросов, которые необходимо решить до начала проведения контрольного мероприятия на объект</w:t>
      </w:r>
      <w:proofErr w:type="gramStart"/>
      <w:r w:rsidRPr="00FE6103">
        <w:rPr>
          <w:sz w:val="26"/>
          <w:szCs w:val="26"/>
        </w:rPr>
        <w:t>е(</w:t>
      </w:r>
      <w:proofErr w:type="gramEnd"/>
      <w:r w:rsidRPr="00FE6103">
        <w:rPr>
          <w:sz w:val="26"/>
          <w:szCs w:val="26"/>
        </w:rPr>
        <w:t>ах);</w:t>
      </w:r>
    </w:p>
    <w:p w:rsidR="006B1493" w:rsidRPr="00FE6103" w:rsidRDefault="006B1493" w:rsidP="006B1493">
      <w:pPr>
        <w:pStyle w:val="af4"/>
        <w:ind w:firstLine="709"/>
        <w:jc w:val="both"/>
        <w:rPr>
          <w:sz w:val="26"/>
          <w:szCs w:val="26"/>
        </w:rPr>
      </w:pPr>
      <w:r w:rsidRPr="00FE6103">
        <w:rPr>
          <w:sz w:val="26"/>
          <w:szCs w:val="26"/>
        </w:rPr>
        <w:t>- специально разработанные для данного контрольного мероприятия формы необходимые для систематизации представляемой информации.</w:t>
      </w:r>
    </w:p>
    <w:p w:rsidR="006B1493" w:rsidRPr="00FE6103" w:rsidRDefault="006B1493" w:rsidP="006B1493">
      <w:pPr>
        <w:pStyle w:val="af4"/>
        <w:ind w:firstLine="709"/>
        <w:jc w:val="both"/>
        <w:rPr>
          <w:sz w:val="26"/>
          <w:szCs w:val="26"/>
        </w:rPr>
      </w:pPr>
      <w:r w:rsidRPr="00FE6103">
        <w:rPr>
          <w:sz w:val="26"/>
          <w:szCs w:val="26"/>
        </w:rPr>
        <w:t>Уведомление о проведении камеральной проверки направляется по форме,</w:t>
      </w:r>
    </w:p>
    <w:p w:rsidR="006B1493" w:rsidRPr="00FE6103" w:rsidRDefault="006B1493" w:rsidP="006B1493">
      <w:pPr>
        <w:pStyle w:val="af4"/>
        <w:jc w:val="both"/>
        <w:rPr>
          <w:sz w:val="26"/>
          <w:szCs w:val="26"/>
        </w:rPr>
      </w:pPr>
      <w:proofErr w:type="gramStart"/>
      <w:r w:rsidRPr="00FE6103">
        <w:rPr>
          <w:sz w:val="26"/>
          <w:szCs w:val="26"/>
        </w:rPr>
        <w:t>приведенной</w:t>
      </w:r>
      <w:proofErr w:type="gramEnd"/>
      <w:r w:rsidRPr="00FE6103">
        <w:rPr>
          <w:sz w:val="26"/>
          <w:szCs w:val="26"/>
        </w:rPr>
        <w:t xml:space="preserve"> в приложении № 7 к Стандарту.</w:t>
      </w:r>
    </w:p>
    <w:p w:rsidR="006B1493" w:rsidRPr="00FE6103" w:rsidRDefault="006B1493" w:rsidP="006B1493">
      <w:pPr>
        <w:pStyle w:val="af4"/>
        <w:ind w:firstLine="709"/>
        <w:jc w:val="both"/>
        <w:rPr>
          <w:sz w:val="26"/>
          <w:szCs w:val="26"/>
        </w:rPr>
      </w:pPr>
    </w:p>
    <w:p w:rsidR="00084AEA" w:rsidRPr="00FE6103" w:rsidRDefault="00084AEA" w:rsidP="006B1493">
      <w:pPr>
        <w:pStyle w:val="af4"/>
        <w:ind w:firstLine="709"/>
        <w:jc w:val="both"/>
        <w:rPr>
          <w:b/>
          <w:sz w:val="26"/>
          <w:szCs w:val="26"/>
        </w:rPr>
      </w:pPr>
      <w:r w:rsidRPr="00FE6103">
        <w:rPr>
          <w:b/>
          <w:sz w:val="26"/>
          <w:szCs w:val="26"/>
        </w:rPr>
        <w:t>5. </w:t>
      </w:r>
      <w:r w:rsidR="001E260C" w:rsidRPr="00FE6103">
        <w:rPr>
          <w:b/>
          <w:sz w:val="26"/>
          <w:szCs w:val="26"/>
        </w:rPr>
        <w:t xml:space="preserve">Основной этап </w:t>
      </w:r>
      <w:r w:rsidRPr="00FE6103">
        <w:rPr>
          <w:b/>
          <w:sz w:val="26"/>
          <w:szCs w:val="26"/>
        </w:rPr>
        <w:t>контрольного мероприятия</w:t>
      </w:r>
    </w:p>
    <w:p w:rsidR="00AA589A" w:rsidRPr="00FE6103" w:rsidRDefault="00084AEA" w:rsidP="00E673B9">
      <w:pPr>
        <w:shd w:val="clear" w:color="auto" w:fill="FFFFFF"/>
        <w:ind w:firstLine="709"/>
        <w:jc w:val="both"/>
        <w:rPr>
          <w:sz w:val="26"/>
          <w:szCs w:val="26"/>
        </w:rPr>
      </w:pPr>
      <w:r w:rsidRPr="00FE6103">
        <w:rPr>
          <w:sz w:val="26"/>
          <w:szCs w:val="26"/>
        </w:rPr>
        <w:t>5.1. </w:t>
      </w:r>
      <w:r w:rsidR="00AA589A" w:rsidRPr="00FE6103">
        <w:rPr>
          <w:sz w:val="26"/>
          <w:szCs w:val="26"/>
        </w:rPr>
        <w:t>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w:t>
      </w:r>
      <w:proofErr w:type="gramStart"/>
      <w:r w:rsidR="00AA589A" w:rsidRPr="00FE6103">
        <w:rPr>
          <w:sz w:val="26"/>
          <w:szCs w:val="26"/>
        </w:rPr>
        <w:t>СП в сл</w:t>
      </w:r>
      <w:proofErr w:type="gramEnd"/>
      <w:r w:rsidR="00AA589A" w:rsidRPr="00FE6103">
        <w:rPr>
          <w:sz w:val="26"/>
          <w:szCs w:val="26"/>
        </w:rPr>
        <w:t>учае проведения камеральной проверки,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Основной этап контрольного мероприятия завершается датой регистрации акта (актов) по результатам контрольного мероприятия. При проведении основного этапа контрольного мероприятия инспекторами и иными сотрудниками аппарата КСП в рамках своих полномочий проверяется деятельность объекта (объектов) контрольного мероприятия в сфере предмета контрольного мероприятия</w:t>
      </w:r>
    </w:p>
    <w:p w:rsidR="00084AEA" w:rsidRPr="00FE6103" w:rsidRDefault="00084AEA" w:rsidP="00E673B9">
      <w:pPr>
        <w:shd w:val="clear" w:color="auto" w:fill="FFFFFF"/>
        <w:ind w:firstLine="709"/>
        <w:jc w:val="both"/>
        <w:rPr>
          <w:sz w:val="26"/>
          <w:szCs w:val="26"/>
        </w:rPr>
      </w:pPr>
      <w:r w:rsidRPr="00FE6103">
        <w:rPr>
          <w:sz w:val="26"/>
          <w:szCs w:val="26"/>
        </w:rPr>
        <w:t>5.2. Доказательства представляют собой достаточные ф</w:t>
      </w:r>
      <w:r w:rsidR="003822B7" w:rsidRPr="00FE6103">
        <w:rPr>
          <w:sz w:val="26"/>
          <w:szCs w:val="26"/>
        </w:rPr>
        <w:t>акт</w:t>
      </w:r>
      <w:r w:rsidRPr="00FE6103">
        <w:rPr>
          <w:sz w:val="26"/>
          <w:szCs w:val="26"/>
        </w:rPr>
        <w:t>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w:t>
      </w:r>
      <w:proofErr w:type="gramStart"/>
      <w:r w:rsidR="008B47E6" w:rsidRPr="00FE6103">
        <w:rPr>
          <w:sz w:val="26"/>
          <w:szCs w:val="26"/>
        </w:rPr>
        <w:t>а(</w:t>
      </w:r>
      <w:proofErr w:type="spellStart"/>
      <w:proofErr w:type="gramEnd"/>
      <w:r w:rsidRPr="00FE6103">
        <w:rPr>
          <w:sz w:val="26"/>
          <w:szCs w:val="26"/>
        </w:rPr>
        <w:t>ов</w:t>
      </w:r>
      <w:proofErr w:type="spellEnd"/>
      <w:r w:rsidR="008B47E6" w:rsidRPr="00FE6103">
        <w:rPr>
          <w:sz w:val="26"/>
          <w:szCs w:val="26"/>
        </w:rPr>
        <w:t>)</w:t>
      </w:r>
      <w:r w:rsidRPr="00FE6103">
        <w:rPr>
          <w:sz w:val="26"/>
          <w:szCs w:val="26"/>
        </w:rPr>
        <w:t xml:space="preserve"> контрольного мероприятия, а также обосновывают выводы и предложения (рекомендации) по результатам контрольного мероприятия.</w:t>
      </w:r>
    </w:p>
    <w:p w:rsidR="00084AEA" w:rsidRPr="00FE6103" w:rsidRDefault="00084AEA" w:rsidP="00E673B9">
      <w:pPr>
        <w:shd w:val="clear" w:color="auto" w:fill="FFFFFF"/>
        <w:ind w:firstLine="709"/>
        <w:jc w:val="both"/>
        <w:rPr>
          <w:sz w:val="26"/>
          <w:szCs w:val="26"/>
        </w:rPr>
      </w:pPr>
      <w:r w:rsidRPr="00FE6103">
        <w:rPr>
          <w:sz w:val="26"/>
          <w:szCs w:val="26"/>
        </w:rPr>
        <w:t>5.3. Процесс получения доказатель</w:t>
      </w:r>
      <w:proofErr w:type="gramStart"/>
      <w:r w:rsidRPr="00FE6103">
        <w:rPr>
          <w:sz w:val="26"/>
          <w:szCs w:val="26"/>
        </w:rPr>
        <w:t>ств вкл</w:t>
      </w:r>
      <w:proofErr w:type="gramEnd"/>
      <w:r w:rsidRPr="00FE6103">
        <w:rPr>
          <w:sz w:val="26"/>
          <w:szCs w:val="26"/>
        </w:rPr>
        <w:t>ючает следующие этапы:</w:t>
      </w:r>
    </w:p>
    <w:p w:rsidR="00084AEA" w:rsidRPr="00FE6103" w:rsidRDefault="00084AEA" w:rsidP="00E673B9">
      <w:pPr>
        <w:shd w:val="clear" w:color="auto" w:fill="FFFFFF"/>
        <w:ind w:firstLine="709"/>
        <w:jc w:val="both"/>
        <w:rPr>
          <w:sz w:val="26"/>
          <w:szCs w:val="26"/>
        </w:rPr>
      </w:pPr>
      <w:r w:rsidRPr="00FE6103">
        <w:rPr>
          <w:sz w:val="26"/>
          <w:szCs w:val="26"/>
        </w:rPr>
        <w:t>- сбор ф</w:t>
      </w:r>
      <w:r w:rsidR="003822B7" w:rsidRPr="00FE6103">
        <w:rPr>
          <w:sz w:val="26"/>
          <w:szCs w:val="26"/>
        </w:rPr>
        <w:t>акт</w:t>
      </w:r>
      <w:r w:rsidRPr="00FE6103">
        <w:rPr>
          <w:sz w:val="26"/>
          <w:szCs w:val="26"/>
        </w:rPr>
        <w:t>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84AEA" w:rsidRPr="00FE6103" w:rsidRDefault="00084AEA" w:rsidP="00E673B9">
      <w:pPr>
        <w:shd w:val="clear" w:color="auto" w:fill="FFFFFF"/>
        <w:ind w:firstLine="709"/>
        <w:jc w:val="both"/>
        <w:rPr>
          <w:sz w:val="26"/>
          <w:szCs w:val="26"/>
        </w:rPr>
      </w:pPr>
      <w:r w:rsidRPr="00FE6103">
        <w:rPr>
          <w:sz w:val="26"/>
          <w:szCs w:val="26"/>
        </w:rPr>
        <w:lastRenderedPageBreak/>
        <w:t>- анализ собранных ф</w:t>
      </w:r>
      <w:r w:rsidR="003822B7" w:rsidRPr="00FE6103">
        <w:rPr>
          <w:sz w:val="26"/>
          <w:szCs w:val="26"/>
        </w:rPr>
        <w:t>акт</w:t>
      </w:r>
      <w:r w:rsidRPr="00FE6103">
        <w:rPr>
          <w:sz w:val="26"/>
          <w:szCs w:val="26"/>
        </w:rPr>
        <w:t>ических данных и информации на предмет их достаточности для формирования доказательств в соответствии с целями контрольного мероприятия;</w:t>
      </w:r>
    </w:p>
    <w:p w:rsidR="00084AEA" w:rsidRPr="00FE6103" w:rsidRDefault="00084AEA" w:rsidP="00E673B9">
      <w:pPr>
        <w:shd w:val="clear" w:color="auto" w:fill="FFFFFF"/>
        <w:ind w:firstLine="709"/>
        <w:jc w:val="both"/>
        <w:rPr>
          <w:sz w:val="26"/>
          <w:szCs w:val="26"/>
        </w:rPr>
      </w:pPr>
      <w:r w:rsidRPr="00FE6103">
        <w:rPr>
          <w:sz w:val="26"/>
          <w:szCs w:val="26"/>
        </w:rPr>
        <w:t>- проведение дополнительного сбора ф</w:t>
      </w:r>
      <w:r w:rsidR="003822B7" w:rsidRPr="00FE6103">
        <w:rPr>
          <w:sz w:val="26"/>
          <w:szCs w:val="26"/>
        </w:rPr>
        <w:t>акт</w:t>
      </w:r>
      <w:r w:rsidRPr="00FE6103">
        <w:rPr>
          <w:sz w:val="26"/>
          <w:szCs w:val="26"/>
        </w:rPr>
        <w:t>ических данных и информации в случае их недостаточности для формирования доказательств.</w:t>
      </w:r>
    </w:p>
    <w:p w:rsidR="00084AEA" w:rsidRPr="00FE6103" w:rsidRDefault="00084AEA" w:rsidP="00E673B9">
      <w:pPr>
        <w:shd w:val="clear" w:color="auto" w:fill="FFFFFF"/>
        <w:ind w:firstLine="709"/>
        <w:jc w:val="both"/>
        <w:rPr>
          <w:sz w:val="26"/>
          <w:szCs w:val="26"/>
        </w:rPr>
      </w:pPr>
      <w:r w:rsidRPr="00FE6103">
        <w:rPr>
          <w:sz w:val="26"/>
          <w:szCs w:val="26"/>
        </w:rPr>
        <w:t>Ф</w:t>
      </w:r>
      <w:r w:rsidR="003822B7" w:rsidRPr="00FE6103">
        <w:rPr>
          <w:sz w:val="26"/>
          <w:szCs w:val="26"/>
        </w:rPr>
        <w:t>акт</w:t>
      </w:r>
      <w:r w:rsidRPr="00FE6103">
        <w:rPr>
          <w:sz w:val="26"/>
          <w:szCs w:val="26"/>
        </w:rPr>
        <w:t>ические данные и информацию участник контрольного мероприятия собирает на основании письменных и устных запросов в форме:</w:t>
      </w:r>
    </w:p>
    <w:p w:rsidR="00084AEA" w:rsidRPr="00FE6103" w:rsidRDefault="00084AEA" w:rsidP="00E673B9">
      <w:pPr>
        <w:shd w:val="clear" w:color="auto" w:fill="FFFFFF"/>
        <w:ind w:firstLine="709"/>
        <w:jc w:val="both"/>
        <w:rPr>
          <w:sz w:val="26"/>
          <w:szCs w:val="26"/>
        </w:rPr>
      </w:pPr>
      <w:r w:rsidRPr="00FE6103">
        <w:rPr>
          <w:sz w:val="26"/>
          <w:szCs w:val="26"/>
        </w:rPr>
        <w:t xml:space="preserve">- копий документов, </w:t>
      </w:r>
      <w:r w:rsidR="00A7001E" w:rsidRPr="00FE6103">
        <w:rPr>
          <w:sz w:val="26"/>
          <w:szCs w:val="26"/>
        </w:rPr>
        <w:t xml:space="preserve">пояснений, </w:t>
      </w:r>
      <w:r w:rsidRPr="00FE6103">
        <w:rPr>
          <w:sz w:val="26"/>
          <w:szCs w:val="26"/>
        </w:rPr>
        <w:t>представленных объекто</w:t>
      </w:r>
      <w:proofErr w:type="gramStart"/>
      <w:r w:rsidRPr="00FE6103">
        <w:rPr>
          <w:sz w:val="26"/>
          <w:szCs w:val="26"/>
        </w:rPr>
        <w:t>м</w:t>
      </w:r>
      <w:r w:rsidR="007A7967" w:rsidRPr="00FE6103">
        <w:rPr>
          <w:sz w:val="26"/>
          <w:szCs w:val="26"/>
        </w:rPr>
        <w:t>(</w:t>
      </w:r>
      <w:proofErr w:type="spellStart"/>
      <w:proofErr w:type="gramEnd"/>
      <w:r w:rsidR="007A7967" w:rsidRPr="00FE6103">
        <w:rPr>
          <w:sz w:val="26"/>
          <w:szCs w:val="26"/>
        </w:rPr>
        <w:t>ами</w:t>
      </w:r>
      <w:proofErr w:type="spellEnd"/>
      <w:r w:rsidR="007A7967" w:rsidRPr="00FE6103">
        <w:rPr>
          <w:sz w:val="26"/>
          <w:szCs w:val="26"/>
        </w:rPr>
        <w:t>)</w:t>
      </w:r>
      <w:r w:rsidRPr="00FE6103">
        <w:rPr>
          <w:sz w:val="26"/>
          <w:szCs w:val="26"/>
        </w:rPr>
        <w:t xml:space="preserve"> контрольного мероприятия;</w:t>
      </w:r>
    </w:p>
    <w:p w:rsidR="00084AEA" w:rsidRPr="00FE6103" w:rsidRDefault="00084AEA" w:rsidP="00E673B9">
      <w:pPr>
        <w:shd w:val="clear" w:color="auto" w:fill="FFFFFF"/>
        <w:ind w:firstLine="709"/>
        <w:jc w:val="both"/>
        <w:rPr>
          <w:sz w:val="26"/>
          <w:szCs w:val="26"/>
        </w:rPr>
      </w:pPr>
      <w:r w:rsidRPr="00FE6103">
        <w:rPr>
          <w:sz w:val="26"/>
          <w:szCs w:val="26"/>
        </w:rPr>
        <w:t>- подтверждающих документов, представленных третьей стороной;</w:t>
      </w:r>
    </w:p>
    <w:p w:rsidR="00084AEA" w:rsidRPr="00FE6103" w:rsidRDefault="00084AEA" w:rsidP="00E673B9">
      <w:pPr>
        <w:shd w:val="clear" w:color="auto" w:fill="FFFFFF"/>
        <w:ind w:firstLine="709"/>
        <w:jc w:val="both"/>
        <w:rPr>
          <w:sz w:val="26"/>
          <w:szCs w:val="26"/>
        </w:rPr>
      </w:pPr>
      <w:r w:rsidRPr="00FE6103">
        <w:rPr>
          <w:sz w:val="26"/>
          <w:szCs w:val="26"/>
        </w:rPr>
        <w:t xml:space="preserve">- статистических данных, сравнений, </w:t>
      </w:r>
      <w:r w:rsidR="00A7001E" w:rsidRPr="00FE6103">
        <w:rPr>
          <w:sz w:val="26"/>
          <w:szCs w:val="26"/>
        </w:rPr>
        <w:t xml:space="preserve">обмеров, сверок, </w:t>
      </w:r>
      <w:r w:rsidRPr="00FE6103">
        <w:rPr>
          <w:sz w:val="26"/>
          <w:szCs w:val="26"/>
        </w:rPr>
        <w:t>результатов анализ</w:t>
      </w:r>
      <w:r w:rsidR="00AA589A" w:rsidRPr="00FE6103">
        <w:rPr>
          <w:sz w:val="26"/>
          <w:szCs w:val="26"/>
        </w:rPr>
        <w:t>а, расчетов и других материалов;</w:t>
      </w:r>
    </w:p>
    <w:p w:rsidR="00AA589A" w:rsidRPr="00FE6103" w:rsidRDefault="00AA589A" w:rsidP="00E673B9">
      <w:pPr>
        <w:shd w:val="clear" w:color="auto" w:fill="FFFFFF"/>
        <w:ind w:firstLine="709"/>
        <w:jc w:val="both"/>
        <w:rPr>
          <w:sz w:val="26"/>
          <w:szCs w:val="26"/>
        </w:rPr>
      </w:pPr>
      <w:r w:rsidRPr="00FE6103">
        <w:rPr>
          <w:sz w:val="26"/>
          <w:szCs w:val="26"/>
        </w:rPr>
        <w:t>- данных, полученных из государственных информационных систем.</w:t>
      </w:r>
    </w:p>
    <w:p w:rsidR="008F6C46" w:rsidRPr="00FE6103" w:rsidRDefault="00084AEA" w:rsidP="008F6C46">
      <w:pPr>
        <w:shd w:val="clear" w:color="auto" w:fill="FFFFFF"/>
        <w:ind w:firstLine="709"/>
        <w:jc w:val="both"/>
        <w:rPr>
          <w:sz w:val="26"/>
          <w:szCs w:val="26"/>
        </w:rPr>
      </w:pPr>
      <w:r w:rsidRPr="00FE6103">
        <w:rPr>
          <w:sz w:val="26"/>
          <w:szCs w:val="26"/>
        </w:rPr>
        <w:t>5.4. </w:t>
      </w:r>
      <w:proofErr w:type="gramStart"/>
      <w:r w:rsidR="008F6C46" w:rsidRPr="00FE6103">
        <w:rPr>
          <w:sz w:val="26"/>
          <w:szCs w:val="26"/>
        </w:rPr>
        <w:t>Доказательства могут быть получены на основе проверки и анализа фактических данных о деятельности объектов контрольного мероприятия в документальной, материальной и аналитической формах.</w:t>
      </w:r>
      <w:proofErr w:type="gramEnd"/>
      <w:r w:rsidR="008F6C46" w:rsidRPr="00FE6103">
        <w:rPr>
          <w:sz w:val="26"/>
          <w:szCs w:val="26"/>
        </w:rPr>
        <w:t xml:space="preserve"> 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контрольного мероприятия, иных органов и организаций, а также из информационных систем. </w:t>
      </w:r>
    </w:p>
    <w:p w:rsidR="008F6C46" w:rsidRPr="00FE6103" w:rsidRDefault="008F6C46" w:rsidP="008F6C46">
      <w:pPr>
        <w:shd w:val="clear" w:color="auto" w:fill="FFFFFF"/>
        <w:ind w:firstLine="709"/>
        <w:jc w:val="both"/>
        <w:rPr>
          <w:sz w:val="26"/>
          <w:szCs w:val="26"/>
        </w:rPr>
      </w:pPr>
      <w:r w:rsidRPr="00FE6103">
        <w:rPr>
          <w:sz w:val="26"/>
          <w:szCs w:val="26"/>
        </w:rPr>
        <w:t xml:space="preserve">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 Материальные доказательства получают путем проведения инвентаризации имущества и обязательств объекта контрольного мероприятия, контрольных обмеров, обследований на месте совершенных хозяйственных операций и т.д. </w:t>
      </w:r>
    </w:p>
    <w:p w:rsidR="008F6C46" w:rsidRPr="00FE6103" w:rsidRDefault="008F6C46" w:rsidP="008F6C46">
      <w:pPr>
        <w:shd w:val="clear" w:color="auto" w:fill="FFFFFF"/>
        <w:ind w:firstLine="709"/>
        <w:jc w:val="both"/>
        <w:rPr>
          <w:sz w:val="26"/>
          <w:szCs w:val="26"/>
        </w:rPr>
      </w:pPr>
      <w:r w:rsidRPr="00FE6103">
        <w:rPr>
          <w:sz w:val="26"/>
          <w:szCs w:val="26"/>
        </w:rPr>
        <w:t xml:space="preserve">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бюджетными средствами, муниципальной собственностью. </w:t>
      </w:r>
    </w:p>
    <w:p w:rsidR="008F6C46" w:rsidRPr="00FE6103" w:rsidRDefault="00084AEA" w:rsidP="008F6C46">
      <w:pPr>
        <w:shd w:val="clear" w:color="auto" w:fill="FFFFFF"/>
        <w:ind w:firstLine="709"/>
        <w:jc w:val="both"/>
        <w:rPr>
          <w:sz w:val="26"/>
          <w:szCs w:val="26"/>
        </w:rPr>
      </w:pPr>
      <w:r w:rsidRPr="00FE6103">
        <w:rPr>
          <w:sz w:val="26"/>
          <w:szCs w:val="26"/>
        </w:rPr>
        <w:t>5.5. </w:t>
      </w:r>
      <w:r w:rsidR="008F6C46" w:rsidRPr="00FE6103">
        <w:rPr>
          <w:sz w:val="26"/>
          <w:szCs w:val="26"/>
        </w:rPr>
        <w:t xml:space="preserve">Доказательства также могут быть получены путем выполнения следующих процедур: </w:t>
      </w:r>
    </w:p>
    <w:p w:rsidR="008F6C46" w:rsidRPr="00FE6103" w:rsidRDefault="008F6C46" w:rsidP="008F6C46">
      <w:pPr>
        <w:shd w:val="clear" w:color="auto" w:fill="FFFFFF"/>
        <w:ind w:firstLine="709"/>
        <w:jc w:val="both"/>
        <w:rPr>
          <w:sz w:val="26"/>
          <w:szCs w:val="26"/>
        </w:rPr>
      </w:pPr>
      <w:r w:rsidRPr="00FE6103">
        <w:rPr>
          <w:sz w:val="26"/>
          <w:szCs w:val="26"/>
        </w:rPr>
        <w:t xml:space="preserve">- инспектирование – проверка записей, документов или материальных активов; </w:t>
      </w:r>
    </w:p>
    <w:p w:rsidR="008F6C46" w:rsidRPr="00FE6103" w:rsidRDefault="008F6C46" w:rsidP="008F6C46">
      <w:pPr>
        <w:shd w:val="clear" w:color="auto" w:fill="FFFFFF"/>
        <w:ind w:firstLine="709"/>
        <w:jc w:val="both"/>
        <w:rPr>
          <w:sz w:val="26"/>
          <w:szCs w:val="26"/>
        </w:rPr>
      </w:pPr>
      <w:r w:rsidRPr="00FE6103">
        <w:rPr>
          <w:sz w:val="26"/>
          <w:szCs w:val="26"/>
        </w:rPr>
        <w:t xml:space="preserve">- исследование – изучение финансовых и экономических показателей деятельности объекта контрольного мероприятия; </w:t>
      </w:r>
    </w:p>
    <w:p w:rsidR="008F6C46" w:rsidRPr="00FE6103" w:rsidRDefault="008F6C46" w:rsidP="008F6C46">
      <w:pPr>
        <w:shd w:val="clear" w:color="auto" w:fill="FFFFFF"/>
        <w:ind w:firstLine="709"/>
        <w:jc w:val="both"/>
        <w:rPr>
          <w:sz w:val="26"/>
          <w:szCs w:val="26"/>
        </w:rPr>
      </w:pPr>
      <w:r w:rsidRPr="00FE6103">
        <w:rPr>
          <w:sz w:val="26"/>
          <w:szCs w:val="26"/>
        </w:rPr>
        <w:t xml:space="preserve">- расчет (пересчет) – проверка точности арифметических расчетов в первичных документах, либо выполнение проверяющими самостоятельных расчетов; наблюдение – отслеживание процесса или процедуры, выполняемой другими лицами; </w:t>
      </w:r>
    </w:p>
    <w:p w:rsidR="008F6C46" w:rsidRPr="00FE6103" w:rsidRDefault="008F6C46" w:rsidP="008F6C46">
      <w:pPr>
        <w:shd w:val="clear" w:color="auto" w:fill="FFFFFF"/>
        <w:ind w:firstLine="709"/>
        <w:jc w:val="both"/>
        <w:rPr>
          <w:sz w:val="26"/>
          <w:szCs w:val="26"/>
        </w:rPr>
      </w:pPr>
      <w:r w:rsidRPr="00FE6103">
        <w:rPr>
          <w:sz w:val="26"/>
          <w:szCs w:val="26"/>
        </w:rPr>
        <w:t xml:space="preserve">- интервью – способ получения информации, при котором интервьюер (руководитель контрольного мероприятия, член рабочей группы) задает своим собеседникам вопросы и получает от них ответы; </w:t>
      </w:r>
    </w:p>
    <w:p w:rsidR="008F6C46" w:rsidRPr="00FE6103" w:rsidRDefault="008F6C46" w:rsidP="008F6C46">
      <w:pPr>
        <w:shd w:val="clear" w:color="auto" w:fill="FFFFFF"/>
        <w:ind w:firstLine="709"/>
        <w:jc w:val="both"/>
        <w:rPr>
          <w:sz w:val="26"/>
          <w:szCs w:val="26"/>
        </w:rPr>
      </w:pPr>
      <w:r w:rsidRPr="00FE6103">
        <w:rPr>
          <w:sz w:val="26"/>
          <w:szCs w:val="26"/>
        </w:rPr>
        <w:t>- опрос – способ выяснения мнения группы лиц по тем или иным вопросам; анкетирование – метод получения информации по заранее составленному плану, отраженному в вопросах анкеты; анализ и оценка полученной информации;</w:t>
      </w:r>
    </w:p>
    <w:p w:rsidR="008F6C46" w:rsidRPr="00FE6103" w:rsidRDefault="008F6C46" w:rsidP="008F6C46">
      <w:pPr>
        <w:shd w:val="clear" w:color="auto" w:fill="FFFFFF"/>
        <w:ind w:firstLine="709"/>
        <w:jc w:val="both"/>
        <w:rPr>
          <w:sz w:val="26"/>
          <w:szCs w:val="26"/>
        </w:rPr>
      </w:pPr>
      <w:r w:rsidRPr="00FE6103">
        <w:rPr>
          <w:sz w:val="26"/>
          <w:szCs w:val="26"/>
        </w:rPr>
        <w:t xml:space="preserve">-  аудиозаписи, фото и </w:t>
      </w:r>
      <w:proofErr w:type="spellStart"/>
      <w:r w:rsidRPr="00FE6103">
        <w:rPr>
          <w:sz w:val="26"/>
          <w:szCs w:val="26"/>
        </w:rPr>
        <w:t>видеофиксации</w:t>
      </w:r>
      <w:proofErr w:type="spellEnd"/>
      <w:r w:rsidRPr="00FE6103">
        <w:rPr>
          <w:sz w:val="26"/>
          <w:szCs w:val="26"/>
        </w:rPr>
        <w:t>;</w:t>
      </w:r>
    </w:p>
    <w:p w:rsidR="008F6C46" w:rsidRPr="00FE6103" w:rsidRDefault="008F6C46" w:rsidP="008F6C46">
      <w:pPr>
        <w:shd w:val="clear" w:color="auto" w:fill="FFFFFF"/>
        <w:ind w:firstLine="709"/>
        <w:jc w:val="both"/>
        <w:rPr>
          <w:sz w:val="26"/>
          <w:szCs w:val="26"/>
        </w:rPr>
      </w:pPr>
      <w:r w:rsidRPr="00FE6103">
        <w:rPr>
          <w:sz w:val="26"/>
          <w:szCs w:val="26"/>
        </w:rPr>
        <w:t>- иными способами, не противоречащими законодательству РФ.</w:t>
      </w:r>
    </w:p>
    <w:p w:rsidR="008F6C46" w:rsidRPr="00FE6103" w:rsidRDefault="008F6C46" w:rsidP="008F6C46">
      <w:pPr>
        <w:shd w:val="clear" w:color="auto" w:fill="FFFFFF"/>
        <w:ind w:firstLine="709"/>
        <w:jc w:val="both"/>
        <w:rPr>
          <w:sz w:val="26"/>
          <w:szCs w:val="26"/>
        </w:rPr>
      </w:pPr>
      <w:r w:rsidRPr="00FE6103">
        <w:rPr>
          <w:sz w:val="26"/>
          <w:szCs w:val="26"/>
        </w:rPr>
        <w:t xml:space="preserve">Информация может быть представлена объектом контрольного мероприятия в форме письменных пояснений. Доказательства, полученные в ходе проведения опроса и анкетирования, фиксируются в актах, анкетах, опросных листах и т.д. и являются </w:t>
      </w:r>
      <w:r w:rsidRPr="00FE6103">
        <w:rPr>
          <w:sz w:val="26"/>
          <w:szCs w:val="26"/>
        </w:rPr>
        <w:lastRenderedPageBreak/>
        <w:t xml:space="preserve">документальными доказательствами; результаты обработки и анализа данных, содержащихся в анкетах и опросных листах, относятся к аналитическим доказательствам. </w:t>
      </w:r>
      <w:proofErr w:type="gramStart"/>
      <w:r w:rsidRPr="00FE6103">
        <w:rPr>
          <w:sz w:val="26"/>
          <w:szCs w:val="26"/>
        </w:rPr>
        <w:t>Доказательства, полученные путем интервью, могут быть представлены в форме записей (аудиозаписи, видеозаписи, протокола и т.п.), сделанных руководителем контрольного мероприятия либо членом рабочей группы при собеседовании с руководством и сотрудниками проверяемых и (или) вышестоящих организаций, внешними экспертами и иными должностными лицами и гражданами, обладающими информацией о предмете контрольного мероприятия, деятельности объекта контрольного мероприятия.</w:t>
      </w:r>
      <w:proofErr w:type="gramEnd"/>
      <w:r w:rsidRPr="00FE6103">
        <w:rPr>
          <w:sz w:val="26"/>
          <w:szCs w:val="26"/>
        </w:rPr>
        <w:t xml:space="preserve"> Ведение записи интервью с использованием технических средств должно осуществляться с согласия лица, дающего интервью с соблюдением действующего законодательства.</w:t>
      </w:r>
    </w:p>
    <w:p w:rsidR="008F6C46" w:rsidRPr="00FE6103" w:rsidRDefault="00084AEA" w:rsidP="008F6C46">
      <w:pPr>
        <w:shd w:val="clear" w:color="auto" w:fill="FFFFFF"/>
        <w:ind w:firstLine="709"/>
        <w:jc w:val="both"/>
        <w:rPr>
          <w:sz w:val="26"/>
          <w:szCs w:val="26"/>
        </w:rPr>
      </w:pPr>
      <w:r w:rsidRPr="00FE6103">
        <w:rPr>
          <w:sz w:val="26"/>
          <w:szCs w:val="26"/>
        </w:rPr>
        <w:t>5.6. </w:t>
      </w:r>
      <w:r w:rsidR="008F6C46" w:rsidRPr="00FE6103">
        <w:rPr>
          <w:sz w:val="26"/>
          <w:szCs w:val="26"/>
        </w:rPr>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8F6C46" w:rsidRPr="00FE6103" w:rsidRDefault="008F6C46" w:rsidP="008F6C46">
      <w:pPr>
        <w:shd w:val="clear" w:color="auto" w:fill="FFFFFF"/>
        <w:ind w:firstLine="709"/>
        <w:jc w:val="both"/>
        <w:rPr>
          <w:sz w:val="26"/>
          <w:szCs w:val="26"/>
        </w:rPr>
      </w:pPr>
      <w:r w:rsidRPr="00FE6103">
        <w:rPr>
          <w:sz w:val="26"/>
          <w:szCs w:val="26"/>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8F6C46" w:rsidRPr="00FE6103" w:rsidRDefault="008F6C46" w:rsidP="008F6C46">
      <w:pPr>
        <w:shd w:val="clear" w:color="auto" w:fill="FFFFFF"/>
        <w:ind w:firstLine="709"/>
        <w:jc w:val="both"/>
        <w:rPr>
          <w:sz w:val="26"/>
          <w:szCs w:val="26"/>
        </w:rPr>
      </w:pPr>
      <w:r w:rsidRPr="00FE6103">
        <w:rPr>
          <w:sz w:val="26"/>
          <w:szCs w:val="26"/>
        </w:rPr>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w:t>
      </w:r>
      <w:proofErr w:type="gramStart"/>
      <w:r w:rsidRPr="00FE6103">
        <w:rPr>
          <w:sz w:val="26"/>
          <w:szCs w:val="26"/>
        </w:rPr>
        <w:t>ств сл</w:t>
      </w:r>
      <w:proofErr w:type="gramEnd"/>
      <w:r w:rsidRPr="00FE6103">
        <w:rPr>
          <w:sz w:val="26"/>
          <w:szCs w:val="26"/>
        </w:rPr>
        <w:t>едует исходить из того, что более надежными являются доказательства, собранные непосредственно членами рабочей группы КСП, полученные из внешних источников и представленные в форме документов.</w:t>
      </w:r>
    </w:p>
    <w:p w:rsidR="008F6C46" w:rsidRPr="00FE6103" w:rsidRDefault="008F6C46" w:rsidP="008F6C46">
      <w:pPr>
        <w:shd w:val="clear" w:color="auto" w:fill="FFFFFF"/>
        <w:ind w:firstLine="709"/>
        <w:jc w:val="both"/>
        <w:rPr>
          <w:sz w:val="26"/>
          <w:szCs w:val="26"/>
        </w:rPr>
      </w:pPr>
      <w:r w:rsidRPr="00FE6103">
        <w:rPr>
          <w:sz w:val="26"/>
          <w:szCs w:val="26"/>
        </w:rPr>
        <w:t>Доказательства, используемые для подтверждения выводов, считаются относящимися к делу, если они имеют логическую связь с такими выводами.</w:t>
      </w:r>
    </w:p>
    <w:p w:rsidR="00084AEA" w:rsidRPr="00FE6103" w:rsidRDefault="00084AEA" w:rsidP="00E673B9">
      <w:pPr>
        <w:shd w:val="clear" w:color="auto" w:fill="FFFFFF"/>
        <w:ind w:firstLine="709"/>
        <w:jc w:val="both"/>
        <w:rPr>
          <w:sz w:val="26"/>
          <w:szCs w:val="26"/>
        </w:rPr>
      </w:pPr>
      <w:r w:rsidRPr="00FE6103">
        <w:rPr>
          <w:sz w:val="26"/>
          <w:szCs w:val="26"/>
        </w:rPr>
        <w:t>5.</w:t>
      </w:r>
      <w:r w:rsidR="00E040C2" w:rsidRPr="00FE6103">
        <w:rPr>
          <w:sz w:val="26"/>
          <w:szCs w:val="26"/>
        </w:rPr>
        <w:t>7</w:t>
      </w:r>
      <w:r w:rsidRPr="00FE6103">
        <w:rPr>
          <w:sz w:val="26"/>
          <w:szCs w:val="26"/>
        </w:rPr>
        <w:t>. Доказательства и иные сведени</w:t>
      </w:r>
      <w:r w:rsidR="00E040C2" w:rsidRPr="00FE6103">
        <w:rPr>
          <w:sz w:val="26"/>
          <w:szCs w:val="26"/>
        </w:rPr>
        <w:t>я, полученные в ходе проведения</w:t>
      </w:r>
      <w:r w:rsidRPr="00FE6103">
        <w:rPr>
          <w:sz w:val="26"/>
          <w:szCs w:val="26"/>
        </w:rPr>
        <w:t xml:space="preserve"> контрольного мероприятия, соответствующим образом фиксируются в </w:t>
      </w:r>
      <w:r w:rsidR="003822B7" w:rsidRPr="00FE6103">
        <w:rPr>
          <w:sz w:val="26"/>
          <w:szCs w:val="26"/>
        </w:rPr>
        <w:t>акт</w:t>
      </w:r>
      <w:r w:rsidRPr="00FE6103">
        <w:rPr>
          <w:sz w:val="26"/>
          <w:szCs w:val="26"/>
        </w:rPr>
        <w:t>ах и рабочей документации, являющихся основой для подготовки отчета о его результатах.</w:t>
      </w:r>
    </w:p>
    <w:p w:rsidR="00E3771B" w:rsidRPr="00FE6103" w:rsidRDefault="00E3771B" w:rsidP="00E673B9">
      <w:pPr>
        <w:pStyle w:val="af4"/>
        <w:ind w:firstLine="709"/>
        <w:jc w:val="both"/>
        <w:rPr>
          <w:sz w:val="26"/>
          <w:szCs w:val="26"/>
        </w:rPr>
      </w:pPr>
      <w:r w:rsidRPr="00FE6103">
        <w:rPr>
          <w:sz w:val="26"/>
          <w:szCs w:val="26"/>
        </w:rPr>
        <w:t>К рабочей документации относятся документы (их копии) и иные материалы, полученные от должностных лиц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и третьих лиц, а также документы (справки, расчеты, аналитические записки и т.п.), подготовленные сотрудниками КСП</w:t>
      </w:r>
      <w:r w:rsidR="00E3596C" w:rsidRPr="00FE6103">
        <w:rPr>
          <w:sz w:val="26"/>
          <w:szCs w:val="26"/>
        </w:rPr>
        <w:t xml:space="preserve"> </w:t>
      </w:r>
      <w:r w:rsidRPr="00FE6103">
        <w:rPr>
          <w:sz w:val="26"/>
          <w:szCs w:val="26"/>
        </w:rPr>
        <w:t>самостоятельно на основе собранных фактических данных и информации, которые оформляются в качестве приложений к контрольному делу по окончании контрольного мероприятия.</w:t>
      </w:r>
    </w:p>
    <w:p w:rsidR="00E3771B" w:rsidRPr="00FE6103" w:rsidRDefault="00E3771B" w:rsidP="00E673B9">
      <w:pPr>
        <w:shd w:val="clear" w:color="auto" w:fill="FFFFFF"/>
        <w:ind w:firstLine="709"/>
        <w:jc w:val="both"/>
        <w:rPr>
          <w:sz w:val="26"/>
          <w:szCs w:val="26"/>
        </w:rPr>
      </w:pPr>
      <w:r w:rsidRPr="00FE6103">
        <w:rPr>
          <w:sz w:val="26"/>
          <w:szCs w:val="26"/>
        </w:rPr>
        <w:t>В контрольном деле 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w:t>
      </w:r>
    </w:p>
    <w:p w:rsidR="00482CF9" w:rsidRPr="00FE6103" w:rsidRDefault="00084AEA" w:rsidP="00E673B9">
      <w:pPr>
        <w:pStyle w:val="af4"/>
        <w:ind w:firstLine="709"/>
        <w:jc w:val="both"/>
        <w:rPr>
          <w:sz w:val="26"/>
          <w:szCs w:val="26"/>
        </w:rPr>
      </w:pPr>
      <w:r w:rsidRPr="00FE6103">
        <w:rPr>
          <w:sz w:val="26"/>
          <w:szCs w:val="26"/>
        </w:rPr>
        <w:t>5.</w:t>
      </w:r>
      <w:r w:rsidR="00E040C2" w:rsidRPr="00FE6103">
        <w:rPr>
          <w:sz w:val="26"/>
          <w:szCs w:val="26"/>
        </w:rPr>
        <w:t>8</w:t>
      </w:r>
      <w:r w:rsidRPr="00FE6103">
        <w:rPr>
          <w:sz w:val="26"/>
          <w:szCs w:val="26"/>
        </w:rPr>
        <w:t>. </w:t>
      </w:r>
      <w:r w:rsidR="00482CF9" w:rsidRPr="00FE6103">
        <w:rPr>
          <w:sz w:val="26"/>
          <w:szCs w:val="26"/>
        </w:rPr>
        <w:t xml:space="preserve">Срок нахождения </w:t>
      </w:r>
      <w:r w:rsidR="002256B7" w:rsidRPr="00FE6103">
        <w:rPr>
          <w:sz w:val="26"/>
          <w:szCs w:val="26"/>
        </w:rPr>
        <w:t>рабочей</w:t>
      </w:r>
      <w:r w:rsidR="00482CF9" w:rsidRPr="00FE6103">
        <w:rPr>
          <w:sz w:val="26"/>
          <w:szCs w:val="26"/>
        </w:rPr>
        <w:t xml:space="preserve"> группы на одном проверяемом объекте в рамках одного контрольного мероприятия, как правило, не превыша</w:t>
      </w:r>
      <w:r w:rsidR="00E040C2" w:rsidRPr="00FE6103">
        <w:rPr>
          <w:sz w:val="26"/>
          <w:szCs w:val="26"/>
        </w:rPr>
        <w:t>ет</w:t>
      </w:r>
      <w:r w:rsidR="00482CF9" w:rsidRPr="00FE6103">
        <w:rPr>
          <w:sz w:val="26"/>
          <w:szCs w:val="26"/>
        </w:rPr>
        <w:t xml:space="preserve"> 30 календарных дней. Председателем КСП может быть принято решение о нахождении </w:t>
      </w:r>
      <w:r w:rsidR="002256B7" w:rsidRPr="00FE6103">
        <w:rPr>
          <w:sz w:val="26"/>
          <w:szCs w:val="26"/>
        </w:rPr>
        <w:t>рабочей</w:t>
      </w:r>
      <w:r w:rsidR="00482CF9" w:rsidRPr="00FE6103">
        <w:rPr>
          <w:sz w:val="26"/>
          <w:szCs w:val="26"/>
        </w:rPr>
        <w:t xml:space="preserve"> группы на проверяемом объекте свыше установленного срока</w:t>
      </w:r>
      <w:r w:rsidR="00E040C2" w:rsidRPr="00FE6103">
        <w:rPr>
          <w:sz w:val="26"/>
          <w:szCs w:val="26"/>
        </w:rPr>
        <w:t xml:space="preserve"> на основании </w:t>
      </w:r>
      <w:r w:rsidR="00482CF9" w:rsidRPr="00FE6103">
        <w:rPr>
          <w:sz w:val="26"/>
          <w:szCs w:val="26"/>
        </w:rPr>
        <w:t>мотивированн</w:t>
      </w:r>
      <w:r w:rsidR="00E040C2" w:rsidRPr="00FE6103">
        <w:rPr>
          <w:sz w:val="26"/>
          <w:szCs w:val="26"/>
        </w:rPr>
        <w:t>ой</w:t>
      </w:r>
      <w:r w:rsidR="00482CF9" w:rsidRPr="00FE6103">
        <w:rPr>
          <w:sz w:val="26"/>
          <w:szCs w:val="26"/>
        </w:rPr>
        <w:t xml:space="preserve"> служебн</w:t>
      </w:r>
      <w:r w:rsidR="00E040C2" w:rsidRPr="00FE6103">
        <w:rPr>
          <w:sz w:val="26"/>
          <w:szCs w:val="26"/>
        </w:rPr>
        <w:t>ой</w:t>
      </w:r>
      <w:r w:rsidR="00482CF9" w:rsidRPr="00FE6103">
        <w:rPr>
          <w:sz w:val="26"/>
          <w:szCs w:val="26"/>
        </w:rPr>
        <w:t xml:space="preserve"> записк</w:t>
      </w:r>
      <w:r w:rsidR="00E040C2" w:rsidRPr="00FE6103">
        <w:rPr>
          <w:sz w:val="26"/>
          <w:szCs w:val="26"/>
        </w:rPr>
        <w:t>и</w:t>
      </w:r>
      <w:r w:rsidR="00482CF9" w:rsidRPr="00FE6103">
        <w:rPr>
          <w:sz w:val="26"/>
          <w:szCs w:val="26"/>
        </w:rPr>
        <w:t xml:space="preserve"> руководителя контрольного мероприятия, </w:t>
      </w:r>
      <w:proofErr w:type="gramStart"/>
      <w:r w:rsidR="00482CF9" w:rsidRPr="00FE6103">
        <w:rPr>
          <w:sz w:val="26"/>
          <w:szCs w:val="26"/>
        </w:rPr>
        <w:t>содержащая</w:t>
      </w:r>
      <w:proofErr w:type="gramEnd"/>
      <w:r w:rsidR="00482CF9" w:rsidRPr="00FE6103">
        <w:rPr>
          <w:sz w:val="26"/>
          <w:szCs w:val="26"/>
        </w:rPr>
        <w:t xml:space="preserve"> обоснование продления срока нахождения </w:t>
      </w:r>
      <w:r w:rsidR="002256B7" w:rsidRPr="00FE6103">
        <w:rPr>
          <w:sz w:val="26"/>
          <w:szCs w:val="26"/>
        </w:rPr>
        <w:t>рабочей</w:t>
      </w:r>
      <w:r w:rsidR="00482CF9" w:rsidRPr="00FE6103">
        <w:rPr>
          <w:sz w:val="26"/>
          <w:szCs w:val="26"/>
        </w:rPr>
        <w:t xml:space="preserve"> группы на проверяемом объекте, а также документы (материалы), необходимые для принятия решения. </w:t>
      </w:r>
    </w:p>
    <w:p w:rsidR="00E040C2" w:rsidRPr="00FE6103" w:rsidRDefault="0020208D" w:rsidP="00E040C2">
      <w:pPr>
        <w:shd w:val="clear" w:color="auto" w:fill="FFFFFF"/>
        <w:ind w:firstLine="709"/>
        <w:jc w:val="both"/>
        <w:rPr>
          <w:sz w:val="26"/>
          <w:szCs w:val="26"/>
        </w:rPr>
      </w:pPr>
      <w:r w:rsidRPr="00FE6103">
        <w:rPr>
          <w:sz w:val="26"/>
          <w:szCs w:val="26"/>
        </w:rPr>
        <w:t>5.</w:t>
      </w:r>
      <w:r w:rsidR="00E040C2" w:rsidRPr="00FE6103">
        <w:rPr>
          <w:sz w:val="26"/>
          <w:szCs w:val="26"/>
        </w:rPr>
        <w:t>9</w:t>
      </w:r>
      <w:r w:rsidRPr="00FE6103">
        <w:rPr>
          <w:sz w:val="26"/>
          <w:szCs w:val="26"/>
        </w:rPr>
        <w:t xml:space="preserve">. </w:t>
      </w:r>
      <w:r w:rsidR="00E040C2" w:rsidRPr="00FE6103">
        <w:rPr>
          <w:sz w:val="26"/>
          <w:szCs w:val="26"/>
        </w:rPr>
        <w:t>После завершения контрольных действий на объект</w:t>
      </w:r>
      <w:proofErr w:type="gramStart"/>
      <w:r w:rsidR="00E040C2" w:rsidRPr="00FE6103">
        <w:rPr>
          <w:sz w:val="26"/>
          <w:szCs w:val="26"/>
        </w:rPr>
        <w:t>е(</w:t>
      </w:r>
      <w:proofErr w:type="gramEnd"/>
      <w:r w:rsidR="00E040C2" w:rsidRPr="00FE6103">
        <w:rPr>
          <w:sz w:val="26"/>
          <w:szCs w:val="26"/>
        </w:rPr>
        <w:t xml:space="preserve">ах) контрольного мероприятия участниками контрольного мероприятия составляется акт. </w:t>
      </w:r>
    </w:p>
    <w:p w:rsidR="00E040C2" w:rsidRPr="00FE6103" w:rsidRDefault="00E040C2" w:rsidP="00E040C2">
      <w:pPr>
        <w:shd w:val="clear" w:color="auto" w:fill="FFFFFF"/>
        <w:ind w:firstLine="709"/>
        <w:jc w:val="both"/>
        <w:rPr>
          <w:sz w:val="26"/>
          <w:szCs w:val="26"/>
        </w:rPr>
      </w:pPr>
      <w:r w:rsidRPr="00FE6103">
        <w:rPr>
          <w:sz w:val="26"/>
          <w:szCs w:val="26"/>
        </w:rPr>
        <w:t>В акте необходимо отразить следующую информацию:</w:t>
      </w:r>
    </w:p>
    <w:p w:rsidR="00E040C2" w:rsidRPr="00FE6103" w:rsidRDefault="00E040C2" w:rsidP="00E040C2">
      <w:pPr>
        <w:shd w:val="clear" w:color="auto" w:fill="FFFFFF"/>
        <w:ind w:firstLine="709"/>
        <w:jc w:val="both"/>
        <w:rPr>
          <w:sz w:val="26"/>
          <w:szCs w:val="26"/>
        </w:rPr>
      </w:pPr>
      <w:r w:rsidRPr="00FE6103">
        <w:rPr>
          <w:sz w:val="26"/>
          <w:szCs w:val="26"/>
        </w:rPr>
        <w:t>- основание для проведения контрольного мероприятия;</w:t>
      </w:r>
    </w:p>
    <w:p w:rsidR="00E040C2" w:rsidRPr="00FE6103" w:rsidRDefault="00E040C2" w:rsidP="00E040C2">
      <w:pPr>
        <w:shd w:val="clear" w:color="auto" w:fill="FFFFFF"/>
        <w:ind w:firstLine="709"/>
        <w:jc w:val="both"/>
        <w:rPr>
          <w:sz w:val="26"/>
          <w:szCs w:val="26"/>
        </w:rPr>
      </w:pPr>
      <w:r w:rsidRPr="00FE6103">
        <w:rPr>
          <w:sz w:val="26"/>
          <w:szCs w:val="26"/>
        </w:rPr>
        <w:t>- предмет контрольного мероприятия;</w:t>
      </w:r>
    </w:p>
    <w:p w:rsidR="00E040C2" w:rsidRPr="00FE6103" w:rsidRDefault="00E040C2" w:rsidP="00E040C2">
      <w:pPr>
        <w:shd w:val="clear" w:color="auto" w:fill="FFFFFF"/>
        <w:ind w:firstLine="709"/>
        <w:jc w:val="both"/>
        <w:rPr>
          <w:sz w:val="26"/>
          <w:szCs w:val="26"/>
        </w:rPr>
      </w:pPr>
      <w:r w:rsidRPr="00FE6103">
        <w:rPr>
          <w:sz w:val="26"/>
          <w:szCs w:val="26"/>
        </w:rPr>
        <w:t>- проверяемый период деятельности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w:t>
      </w:r>
    </w:p>
    <w:p w:rsidR="00E040C2" w:rsidRPr="00FE6103" w:rsidRDefault="00E040C2" w:rsidP="00E040C2">
      <w:pPr>
        <w:shd w:val="clear" w:color="auto" w:fill="FFFFFF"/>
        <w:ind w:firstLine="709"/>
        <w:jc w:val="both"/>
        <w:rPr>
          <w:sz w:val="26"/>
          <w:szCs w:val="26"/>
        </w:rPr>
      </w:pPr>
      <w:r w:rsidRPr="00FE6103">
        <w:rPr>
          <w:sz w:val="26"/>
          <w:szCs w:val="26"/>
        </w:rPr>
        <w:t>- перечень вопросов, которые проверены на данном объект</w:t>
      </w:r>
      <w:proofErr w:type="gramStart"/>
      <w:r w:rsidRPr="00FE6103">
        <w:rPr>
          <w:sz w:val="26"/>
          <w:szCs w:val="26"/>
        </w:rPr>
        <w:t>е(</w:t>
      </w:r>
      <w:proofErr w:type="gramEnd"/>
      <w:r w:rsidRPr="00FE6103">
        <w:rPr>
          <w:sz w:val="26"/>
          <w:szCs w:val="26"/>
        </w:rPr>
        <w:t>ах);</w:t>
      </w:r>
    </w:p>
    <w:p w:rsidR="00E040C2" w:rsidRPr="00FE6103" w:rsidRDefault="00E040C2" w:rsidP="00E040C2">
      <w:pPr>
        <w:shd w:val="clear" w:color="auto" w:fill="FFFFFF"/>
        <w:ind w:firstLine="709"/>
        <w:jc w:val="both"/>
        <w:rPr>
          <w:sz w:val="26"/>
          <w:szCs w:val="26"/>
        </w:rPr>
      </w:pPr>
      <w:r w:rsidRPr="00FE6103">
        <w:rPr>
          <w:sz w:val="26"/>
          <w:szCs w:val="26"/>
        </w:rPr>
        <w:lastRenderedPageBreak/>
        <w:t>- срок проведения контрольного мероприятия на объект</w:t>
      </w:r>
      <w:proofErr w:type="gramStart"/>
      <w:r w:rsidRPr="00FE6103">
        <w:rPr>
          <w:sz w:val="26"/>
          <w:szCs w:val="26"/>
        </w:rPr>
        <w:t>е(</w:t>
      </w:r>
      <w:proofErr w:type="gramEnd"/>
      <w:r w:rsidRPr="00FE6103">
        <w:rPr>
          <w:sz w:val="26"/>
          <w:szCs w:val="26"/>
        </w:rPr>
        <w:t>ах);</w:t>
      </w:r>
    </w:p>
    <w:p w:rsidR="00E040C2" w:rsidRPr="00FE6103" w:rsidRDefault="00E040C2" w:rsidP="00E040C2">
      <w:pPr>
        <w:shd w:val="clear" w:color="auto" w:fill="FFFFFF"/>
        <w:ind w:firstLine="709"/>
        <w:jc w:val="both"/>
        <w:rPr>
          <w:sz w:val="26"/>
          <w:szCs w:val="26"/>
        </w:rPr>
      </w:pPr>
      <w:r w:rsidRPr="00FE6103">
        <w:rPr>
          <w:sz w:val="26"/>
          <w:szCs w:val="26"/>
        </w:rPr>
        <w:t>- краткая характеристика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(в случае необходимости);</w:t>
      </w:r>
    </w:p>
    <w:p w:rsidR="00E040C2" w:rsidRPr="00FE6103" w:rsidRDefault="00E040C2" w:rsidP="00E040C2">
      <w:pPr>
        <w:shd w:val="clear" w:color="auto" w:fill="FFFFFF"/>
        <w:ind w:firstLine="709"/>
        <w:jc w:val="both"/>
        <w:rPr>
          <w:sz w:val="26"/>
          <w:szCs w:val="26"/>
        </w:rPr>
      </w:pPr>
      <w:r w:rsidRPr="00FE6103">
        <w:rPr>
          <w:sz w:val="26"/>
          <w:szCs w:val="26"/>
        </w:rPr>
        <w:t>- результаты контрольных действий по каждому вопросу программы (рабочего плана);</w:t>
      </w:r>
    </w:p>
    <w:p w:rsidR="00E040C2" w:rsidRPr="00FE6103" w:rsidRDefault="00E040C2" w:rsidP="00E040C2">
      <w:pPr>
        <w:shd w:val="clear" w:color="auto" w:fill="FFFFFF"/>
        <w:ind w:firstLine="709"/>
        <w:jc w:val="both"/>
        <w:rPr>
          <w:sz w:val="26"/>
          <w:szCs w:val="26"/>
        </w:rPr>
      </w:pPr>
      <w:r w:rsidRPr="00FE6103">
        <w:rPr>
          <w:sz w:val="26"/>
          <w:szCs w:val="26"/>
        </w:rPr>
        <w:t>- подписи участников контрольного мероприятия;</w:t>
      </w:r>
    </w:p>
    <w:p w:rsidR="00E040C2" w:rsidRPr="00FE6103" w:rsidRDefault="00E040C2" w:rsidP="00E040C2">
      <w:pPr>
        <w:shd w:val="clear" w:color="auto" w:fill="FFFFFF"/>
        <w:ind w:firstLine="709"/>
        <w:jc w:val="both"/>
        <w:rPr>
          <w:sz w:val="26"/>
          <w:szCs w:val="26"/>
        </w:rPr>
      </w:pPr>
      <w:r w:rsidRPr="00FE6103">
        <w:rPr>
          <w:sz w:val="26"/>
          <w:szCs w:val="26"/>
        </w:rPr>
        <w:t>- приложения к акту.</w:t>
      </w:r>
    </w:p>
    <w:p w:rsidR="00E040C2" w:rsidRPr="00FE6103" w:rsidRDefault="00E040C2" w:rsidP="00E040C2">
      <w:pPr>
        <w:shd w:val="clear" w:color="auto" w:fill="FFFFFF"/>
        <w:ind w:firstLine="709"/>
        <w:jc w:val="both"/>
        <w:rPr>
          <w:sz w:val="26"/>
          <w:szCs w:val="26"/>
        </w:rPr>
      </w:pPr>
      <w:r w:rsidRPr="00FE6103">
        <w:rPr>
          <w:sz w:val="26"/>
          <w:szCs w:val="26"/>
        </w:rPr>
        <w:t>При составлении акта должны соблюдаться следующие требования:</w:t>
      </w:r>
    </w:p>
    <w:p w:rsidR="00E040C2" w:rsidRPr="00FE6103" w:rsidRDefault="00E040C2" w:rsidP="00E040C2">
      <w:pPr>
        <w:shd w:val="clear" w:color="auto" w:fill="FFFFFF"/>
        <w:ind w:firstLine="709"/>
        <w:jc w:val="both"/>
        <w:rPr>
          <w:sz w:val="26"/>
          <w:szCs w:val="26"/>
        </w:rPr>
      </w:pPr>
      <w:r w:rsidRPr="00FE6103">
        <w:rPr>
          <w:sz w:val="26"/>
          <w:szCs w:val="26"/>
        </w:rPr>
        <w:t>- объективность, краткость и ясность при изложении результатов контрольного мероприятия на объект</w:t>
      </w:r>
      <w:proofErr w:type="gramStart"/>
      <w:r w:rsidRPr="00FE6103">
        <w:rPr>
          <w:sz w:val="26"/>
          <w:szCs w:val="26"/>
        </w:rPr>
        <w:t>е(</w:t>
      </w:r>
      <w:proofErr w:type="gramEnd"/>
      <w:r w:rsidRPr="00FE6103">
        <w:rPr>
          <w:sz w:val="26"/>
          <w:szCs w:val="26"/>
        </w:rPr>
        <w:t>ах);</w:t>
      </w:r>
    </w:p>
    <w:p w:rsidR="00E040C2" w:rsidRPr="00FE6103" w:rsidRDefault="00E040C2" w:rsidP="00E040C2">
      <w:pPr>
        <w:shd w:val="clear" w:color="auto" w:fill="FFFFFF"/>
        <w:ind w:firstLine="709"/>
        <w:jc w:val="both"/>
        <w:rPr>
          <w:sz w:val="26"/>
          <w:szCs w:val="26"/>
        </w:rPr>
      </w:pPr>
      <w:r w:rsidRPr="00FE6103">
        <w:rPr>
          <w:sz w:val="26"/>
          <w:szCs w:val="26"/>
        </w:rPr>
        <w:t>- четкость формулировок содержания выявленных нарушений и недостатков;</w:t>
      </w:r>
    </w:p>
    <w:p w:rsidR="00E040C2" w:rsidRPr="00FE6103" w:rsidRDefault="00E040C2" w:rsidP="00E040C2">
      <w:pPr>
        <w:shd w:val="clear" w:color="auto" w:fill="FFFFFF"/>
        <w:ind w:firstLine="709"/>
        <w:jc w:val="both"/>
        <w:rPr>
          <w:sz w:val="26"/>
          <w:szCs w:val="26"/>
        </w:rPr>
      </w:pPr>
      <w:r w:rsidRPr="00FE6103">
        <w:rPr>
          <w:sz w:val="26"/>
          <w:szCs w:val="26"/>
        </w:rPr>
        <w:t xml:space="preserve">- логическая и хронологическая последовательность излагаемого материала; </w:t>
      </w:r>
    </w:p>
    <w:p w:rsidR="00E040C2" w:rsidRPr="00FE6103" w:rsidRDefault="00E040C2" w:rsidP="00E040C2">
      <w:pPr>
        <w:shd w:val="clear" w:color="auto" w:fill="FFFFFF"/>
        <w:ind w:firstLine="709"/>
        <w:jc w:val="both"/>
        <w:rPr>
          <w:sz w:val="26"/>
          <w:szCs w:val="26"/>
        </w:rPr>
      </w:pPr>
      <w:r w:rsidRPr="00FE6103">
        <w:rPr>
          <w:sz w:val="26"/>
          <w:szCs w:val="26"/>
        </w:rPr>
        <w:t>- изложение фактических данных только на основе соответствующих документов, при наличии исчерпывающих ссылок на них.</w:t>
      </w:r>
    </w:p>
    <w:p w:rsidR="00E040C2" w:rsidRPr="00FE6103" w:rsidRDefault="00E040C2" w:rsidP="00E040C2">
      <w:pPr>
        <w:shd w:val="clear" w:color="auto" w:fill="FFFFFF"/>
        <w:ind w:firstLine="709"/>
        <w:jc w:val="both"/>
        <w:rPr>
          <w:sz w:val="26"/>
          <w:szCs w:val="26"/>
        </w:rPr>
      </w:pPr>
      <w:r w:rsidRPr="00FE6103">
        <w:rPr>
          <w:sz w:val="26"/>
          <w:szCs w:val="26"/>
        </w:rPr>
        <w:t>В акте последовательно излагаются результаты контрольного мероприятия на объект</w:t>
      </w:r>
      <w:proofErr w:type="gramStart"/>
      <w:r w:rsidRPr="00FE6103">
        <w:rPr>
          <w:sz w:val="26"/>
          <w:szCs w:val="26"/>
        </w:rPr>
        <w:t>е(</w:t>
      </w:r>
      <w:proofErr w:type="gramEnd"/>
      <w:r w:rsidRPr="00FE6103">
        <w:rPr>
          <w:sz w:val="26"/>
          <w:szCs w:val="26"/>
        </w:rPr>
        <w:t xml:space="preserve">ах) по всем вопросам, указанным в программе проведения контрольного мероприятия. </w:t>
      </w:r>
    </w:p>
    <w:p w:rsidR="00E040C2" w:rsidRPr="00FE6103" w:rsidRDefault="00E040C2" w:rsidP="00E040C2">
      <w:pPr>
        <w:shd w:val="clear" w:color="auto" w:fill="FFFFFF"/>
        <w:ind w:firstLine="709"/>
        <w:jc w:val="both"/>
        <w:rPr>
          <w:sz w:val="26"/>
          <w:szCs w:val="26"/>
        </w:rPr>
      </w:pPr>
      <w:r w:rsidRPr="00FE6103">
        <w:rPr>
          <w:sz w:val="26"/>
          <w:szCs w:val="26"/>
        </w:rPr>
        <w:t>В акте не должны даваться морально-этическая оценка действий должностных и материально-ответственных лиц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E040C2" w:rsidRPr="00FE6103" w:rsidRDefault="00E040C2" w:rsidP="00E040C2">
      <w:pPr>
        <w:shd w:val="clear" w:color="auto" w:fill="FFFFFF"/>
        <w:ind w:firstLine="709"/>
        <w:jc w:val="both"/>
        <w:rPr>
          <w:sz w:val="26"/>
          <w:szCs w:val="26"/>
        </w:rPr>
      </w:pPr>
      <w:r w:rsidRPr="00FE6103">
        <w:rPr>
          <w:sz w:val="26"/>
          <w:szCs w:val="26"/>
        </w:rPr>
        <w:t>Образец оформления (структура составления) акта по результатам контрольного мероприятия на объект</w:t>
      </w:r>
      <w:proofErr w:type="gramStart"/>
      <w:r w:rsidRPr="00FE6103">
        <w:rPr>
          <w:sz w:val="26"/>
          <w:szCs w:val="26"/>
        </w:rPr>
        <w:t>е(</w:t>
      </w:r>
      <w:proofErr w:type="gramEnd"/>
      <w:r w:rsidRPr="00FE6103">
        <w:rPr>
          <w:sz w:val="26"/>
          <w:szCs w:val="26"/>
        </w:rPr>
        <w:t>ах) приведен в приложении № 8 к Стандарту.</w:t>
      </w:r>
    </w:p>
    <w:p w:rsidR="00E040C2" w:rsidRPr="00FE6103" w:rsidRDefault="00E040C2" w:rsidP="00E040C2">
      <w:pPr>
        <w:shd w:val="clear" w:color="auto" w:fill="FFFFFF"/>
        <w:ind w:firstLine="709"/>
        <w:jc w:val="both"/>
        <w:rPr>
          <w:sz w:val="26"/>
          <w:szCs w:val="26"/>
        </w:rPr>
      </w:pPr>
      <w:r w:rsidRPr="00FE6103">
        <w:rPr>
          <w:sz w:val="26"/>
          <w:szCs w:val="26"/>
        </w:rPr>
        <w:t>К акту прилагаются перечень законов и иных нормативных правовых актов Российской Федерации, Красноярского края, муниципального района, исследованных в ходе контрольного мероприятия, а также таблицы, расчеты и иной справочно-цифровой материал. Образец оформления перечня законов и иных нормативных правовых актов Российской Федерации, Красноярского края, муниципального района приведен в приложении № 9 к Стандарту.</w:t>
      </w:r>
    </w:p>
    <w:p w:rsidR="00E040C2" w:rsidRPr="00FE6103" w:rsidRDefault="00E040C2" w:rsidP="00E040C2">
      <w:pPr>
        <w:shd w:val="clear" w:color="auto" w:fill="FFFFFF"/>
        <w:ind w:firstLine="709"/>
        <w:jc w:val="both"/>
        <w:rPr>
          <w:sz w:val="26"/>
          <w:szCs w:val="26"/>
        </w:rPr>
      </w:pPr>
      <w:r w:rsidRPr="00FE6103">
        <w:rPr>
          <w:sz w:val="26"/>
          <w:szCs w:val="26"/>
        </w:rPr>
        <w:t>При отражении выявленных в ходе контрольного мероприятия нарушений и недостатков в акте следует указывать:</w:t>
      </w:r>
    </w:p>
    <w:p w:rsidR="00E040C2" w:rsidRPr="00FE6103" w:rsidRDefault="00E040C2" w:rsidP="00E040C2">
      <w:pPr>
        <w:shd w:val="clear" w:color="auto" w:fill="FFFFFF"/>
        <w:ind w:firstLine="709"/>
        <w:jc w:val="both"/>
        <w:rPr>
          <w:sz w:val="26"/>
          <w:szCs w:val="26"/>
        </w:rPr>
      </w:pPr>
      <w:r w:rsidRPr="00FE6103">
        <w:rPr>
          <w:sz w:val="26"/>
          <w:szCs w:val="26"/>
        </w:rPr>
        <w:t>- законы и нормативные правовые акты Российской Федерации, Красноярского края, муниципального района, требования которых нарушены;</w:t>
      </w:r>
    </w:p>
    <w:p w:rsidR="00E040C2" w:rsidRPr="00FE6103" w:rsidRDefault="00E040C2" w:rsidP="00E040C2">
      <w:pPr>
        <w:shd w:val="clear" w:color="auto" w:fill="FFFFFF"/>
        <w:ind w:firstLine="709"/>
        <w:jc w:val="both"/>
        <w:rPr>
          <w:sz w:val="26"/>
          <w:szCs w:val="26"/>
        </w:rPr>
      </w:pPr>
      <w:r w:rsidRPr="00FE6103">
        <w:rPr>
          <w:sz w:val="26"/>
          <w:szCs w:val="26"/>
        </w:rPr>
        <w:t>- виды и суммы выявленных нарушений</w:t>
      </w:r>
      <w:r w:rsidR="00641801" w:rsidRPr="00FE6103">
        <w:rPr>
          <w:sz w:val="26"/>
          <w:szCs w:val="26"/>
        </w:rPr>
        <w:t>,</w:t>
      </w:r>
      <w:r w:rsidRPr="00FE6103">
        <w:rPr>
          <w:sz w:val="26"/>
          <w:szCs w:val="26"/>
        </w:rPr>
        <w:t xml:space="preserve"> причины допущенных нарушений и недостатков, их последствия;</w:t>
      </w:r>
    </w:p>
    <w:p w:rsidR="00E040C2" w:rsidRPr="00FE6103" w:rsidRDefault="00E040C2" w:rsidP="00B66D8A">
      <w:pPr>
        <w:shd w:val="clear" w:color="auto" w:fill="FFFFFF"/>
        <w:ind w:firstLine="709"/>
        <w:jc w:val="both"/>
        <w:rPr>
          <w:sz w:val="26"/>
          <w:szCs w:val="26"/>
        </w:rPr>
      </w:pPr>
      <w:r w:rsidRPr="00FE6103">
        <w:rPr>
          <w:sz w:val="26"/>
          <w:szCs w:val="26"/>
        </w:rPr>
        <w:t>- виды и суммы возмещенных в ходе конт</w:t>
      </w:r>
      <w:r w:rsidR="00B66D8A" w:rsidRPr="00FE6103">
        <w:rPr>
          <w:sz w:val="26"/>
          <w:szCs w:val="26"/>
        </w:rPr>
        <w:t>рольного мероприятия нарушений,</w:t>
      </w:r>
      <w:r w:rsidRPr="00FE6103">
        <w:rPr>
          <w:sz w:val="26"/>
          <w:szCs w:val="26"/>
        </w:rPr>
        <w:t xml:space="preserve"> принятые в период проведения контрольного мероприятия меры по устранению выявленных нарушений и их результаты.</w:t>
      </w:r>
    </w:p>
    <w:p w:rsidR="00E040C2" w:rsidRPr="00FE6103" w:rsidRDefault="00B40C45" w:rsidP="00E040C2">
      <w:pPr>
        <w:shd w:val="clear" w:color="auto" w:fill="FFFFFF"/>
        <w:ind w:firstLine="709"/>
        <w:jc w:val="both"/>
        <w:rPr>
          <w:sz w:val="26"/>
          <w:szCs w:val="26"/>
        </w:rPr>
      </w:pPr>
      <w:r w:rsidRPr="00FE6103">
        <w:rPr>
          <w:sz w:val="26"/>
          <w:szCs w:val="26"/>
        </w:rPr>
        <w:t xml:space="preserve">5.10. </w:t>
      </w:r>
      <w:r w:rsidR="00E040C2" w:rsidRPr="00FE6103">
        <w:rPr>
          <w:sz w:val="26"/>
          <w:szCs w:val="26"/>
        </w:rPr>
        <w:t xml:space="preserve">Квалификация выявляемых при проведении контрольного мероприятия нарушений осуществляется инспекторами КСП с использованием </w:t>
      </w:r>
      <w:r w:rsidR="00E040C2" w:rsidRPr="00FE6103">
        <w:rPr>
          <w:i/>
          <w:sz w:val="26"/>
          <w:szCs w:val="26"/>
        </w:rPr>
        <w:t xml:space="preserve">Классификатора нарушений, выявляемых в ходе внешнего государственного аудита (контроля), </w:t>
      </w:r>
      <w:r w:rsidR="00E040C2" w:rsidRPr="00FE6103">
        <w:rPr>
          <w:sz w:val="26"/>
          <w:szCs w:val="26"/>
        </w:rPr>
        <w:t>утвержденного постановлением Коллегии Счетной палаты Российской Федерации от 21 декабря 2021 № 14ПК.</w:t>
      </w:r>
    </w:p>
    <w:p w:rsidR="00E040C2" w:rsidRPr="00FE6103" w:rsidRDefault="00E040C2" w:rsidP="00E040C2">
      <w:pPr>
        <w:shd w:val="clear" w:color="auto" w:fill="FFFFFF"/>
        <w:ind w:firstLine="709"/>
        <w:jc w:val="both"/>
        <w:rPr>
          <w:sz w:val="26"/>
          <w:szCs w:val="26"/>
        </w:rPr>
      </w:pPr>
      <w:r w:rsidRPr="00FE6103">
        <w:rPr>
          <w:sz w:val="26"/>
          <w:szCs w:val="26"/>
        </w:rPr>
        <w:t>В случае отсутствия соответствующего вида нарушения в Классификаторе нарушений, такое нарушение формулируется исходя из положений нарушенных правовых актов. Формулировки нарушений должны начинаться со слов "В нарушение...", с указанием статей, частей, пунктов и подпунктов правовых актов, положения которых нарушены.</w:t>
      </w:r>
    </w:p>
    <w:p w:rsidR="00EF056D" w:rsidRPr="00FE6103" w:rsidRDefault="00350B00" w:rsidP="00E673B9">
      <w:pPr>
        <w:shd w:val="clear" w:color="auto" w:fill="FFFFFF"/>
        <w:ind w:firstLine="709"/>
        <w:jc w:val="both"/>
        <w:rPr>
          <w:sz w:val="26"/>
          <w:szCs w:val="26"/>
        </w:rPr>
      </w:pPr>
      <w:r w:rsidRPr="00FE6103">
        <w:rPr>
          <w:sz w:val="26"/>
          <w:szCs w:val="26"/>
        </w:rPr>
        <w:lastRenderedPageBreak/>
        <w:t>5.1</w:t>
      </w:r>
      <w:r w:rsidR="0020208D" w:rsidRPr="00FE6103">
        <w:rPr>
          <w:sz w:val="26"/>
          <w:szCs w:val="26"/>
        </w:rPr>
        <w:t>1</w:t>
      </w:r>
      <w:r w:rsidR="00EF056D" w:rsidRPr="00FE6103">
        <w:rPr>
          <w:sz w:val="26"/>
          <w:szCs w:val="26"/>
        </w:rPr>
        <w:t xml:space="preserve">. </w:t>
      </w:r>
      <w:r w:rsidR="003822B7" w:rsidRPr="00FE6103">
        <w:rPr>
          <w:sz w:val="26"/>
          <w:szCs w:val="26"/>
        </w:rPr>
        <w:t>Акт</w:t>
      </w:r>
      <w:r w:rsidR="00EF056D" w:rsidRPr="00FE6103">
        <w:rPr>
          <w:sz w:val="26"/>
          <w:szCs w:val="26"/>
        </w:rPr>
        <w:t xml:space="preserve"> по результатам контрольного мероприятия подписывается руководителем </w:t>
      </w:r>
      <w:r w:rsidR="00D411AF" w:rsidRPr="00FE6103">
        <w:rPr>
          <w:sz w:val="26"/>
          <w:szCs w:val="26"/>
        </w:rPr>
        <w:t>контрольного мероприятия</w:t>
      </w:r>
      <w:r w:rsidR="00EF056D" w:rsidRPr="00FE6103">
        <w:rPr>
          <w:sz w:val="26"/>
          <w:szCs w:val="26"/>
        </w:rPr>
        <w:t xml:space="preserve"> и </w:t>
      </w:r>
      <w:r w:rsidR="00AA2D2C" w:rsidRPr="00FE6103">
        <w:rPr>
          <w:sz w:val="26"/>
          <w:szCs w:val="26"/>
        </w:rPr>
        <w:t>участниками</w:t>
      </w:r>
      <w:r w:rsidR="00EF056D" w:rsidRPr="00FE6103">
        <w:rPr>
          <w:sz w:val="26"/>
          <w:szCs w:val="26"/>
        </w:rPr>
        <w:t xml:space="preserve"> </w:t>
      </w:r>
      <w:r w:rsidR="002256B7" w:rsidRPr="00FE6103">
        <w:rPr>
          <w:sz w:val="26"/>
          <w:szCs w:val="26"/>
        </w:rPr>
        <w:t>рабочей</w:t>
      </w:r>
      <w:r w:rsidR="00901FAF" w:rsidRPr="00FE6103">
        <w:rPr>
          <w:sz w:val="26"/>
          <w:szCs w:val="26"/>
        </w:rPr>
        <w:t xml:space="preserve"> </w:t>
      </w:r>
      <w:r w:rsidR="00EF056D" w:rsidRPr="00FE6103">
        <w:rPr>
          <w:sz w:val="26"/>
          <w:szCs w:val="26"/>
        </w:rPr>
        <w:t xml:space="preserve">группы. </w:t>
      </w:r>
      <w:r w:rsidR="00425C7E" w:rsidRPr="00FE6103">
        <w:rPr>
          <w:sz w:val="26"/>
          <w:szCs w:val="26"/>
        </w:rPr>
        <w:t>Участник</w:t>
      </w:r>
      <w:r w:rsidR="00EF056D" w:rsidRPr="00FE6103">
        <w:rPr>
          <w:sz w:val="26"/>
          <w:szCs w:val="26"/>
        </w:rPr>
        <w:t xml:space="preserve"> </w:t>
      </w:r>
      <w:r w:rsidR="002256B7" w:rsidRPr="00FE6103">
        <w:rPr>
          <w:sz w:val="26"/>
          <w:szCs w:val="26"/>
        </w:rPr>
        <w:t>рабочей</w:t>
      </w:r>
      <w:r w:rsidR="00EF056D" w:rsidRPr="00FE6103">
        <w:rPr>
          <w:sz w:val="26"/>
          <w:szCs w:val="26"/>
        </w:rPr>
        <w:t xml:space="preserve"> группы, не</w:t>
      </w:r>
      <w:r w:rsidR="00425C7E" w:rsidRPr="00FE6103">
        <w:rPr>
          <w:sz w:val="26"/>
          <w:szCs w:val="26"/>
        </w:rPr>
        <w:t xml:space="preserve"> </w:t>
      </w:r>
      <w:r w:rsidR="00EF056D" w:rsidRPr="00FE6103">
        <w:rPr>
          <w:sz w:val="26"/>
          <w:szCs w:val="26"/>
        </w:rPr>
        <w:t xml:space="preserve">согласный с позицией руководителя </w:t>
      </w:r>
      <w:r w:rsidR="00D411AF" w:rsidRPr="00FE6103">
        <w:rPr>
          <w:sz w:val="26"/>
          <w:szCs w:val="26"/>
        </w:rPr>
        <w:t>контрольного мероприятия</w:t>
      </w:r>
      <w:r w:rsidR="00EF056D" w:rsidRPr="00FE6103">
        <w:rPr>
          <w:sz w:val="26"/>
          <w:szCs w:val="26"/>
        </w:rPr>
        <w:t xml:space="preserve"> по отраженным в </w:t>
      </w:r>
      <w:r w:rsidR="003822B7" w:rsidRPr="00FE6103">
        <w:rPr>
          <w:sz w:val="26"/>
          <w:szCs w:val="26"/>
        </w:rPr>
        <w:t>акт</w:t>
      </w:r>
      <w:r w:rsidR="00EF056D" w:rsidRPr="00FE6103">
        <w:rPr>
          <w:sz w:val="26"/>
          <w:szCs w:val="26"/>
        </w:rPr>
        <w:t>е ф</w:t>
      </w:r>
      <w:r w:rsidR="003822B7" w:rsidRPr="00FE6103">
        <w:rPr>
          <w:sz w:val="26"/>
          <w:szCs w:val="26"/>
        </w:rPr>
        <w:t>акт</w:t>
      </w:r>
      <w:r w:rsidR="00EF056D" w:rsidRPr="00FE6103">
        <w:rPr>
          <w:sz w:val="26"/>
          <w:szCs w:val="26"/>
        </w:rPr>
        <w:t xml:space="preserve">ам нарушений, вправе указать на наличие своего особого мнения, которое в письменном виде в форме докладной записки подается Председателю </w:t>
      </w:r>
      <w:r w:rsidR="00385072" w:rsidRPr="00FE6103">
        <w:rPr>
          <w:sz w:val="26"/>
          <w:szCs w:val="26"/>
        </w:rPr>
        <w:t>КСП</w:t>
      </w:r>
      <w:r w:rsidR="00EF056D" w:rsidRPr="00FE6103">
        <w:rPr>
          <w:sz w:val="26"/>
          <w:szCs w:val="26"/>
        </w:rPr>
        <w:t xml:space="preserve">. </w:t>
      </w:r>
    </w:p>
    <w:p w:rsidR="008D2EE8" w:rsidRPr="00FE6103" w:rsidRDefault="00350B00" w:rsidP="00E673B9">
      <w:pPr>
        <w:shd w:val="clear" w:color="auto" w:fill="FFFFFF"/>
        <w:ind w:firstLine="709"/>
        <w:jc w:val="both"/>
        <w:rPr>
          <w:sz w:val="26"/>
          <w:szCs w:val="26"/>
        </w:rPr>
      </w:pPr>
      <w:r w:rsidRPr="00FE6103">
        <w:rPr>
          <w:sz w:val="26"/>
          <w:szCs w:val="26"/>
        </w:rPr>
        <w:t>5.1</w:t>
      </w:r>
      <w:r w:rsidR="0020208D" w:rsidRPr="00FE6103">
        <w:rPr>
          <w:sz w:val="26"/>
          <w:szCs w:val="26"/>
        </w:rPr>
        <w:t>2</w:t>
      </w:r>
      <w:r w:rsidRPr="00FE6103">
        <w:rPr>
          <w:sz w:val="26"/>
          <w:szCs w:val="26"/>
        </w:rPr>
        <w:t xml:space="preserve">. </w:t>
      </w:r>
      <w:r w:rsidR="004D2481" w:rsidRPr="00FE6103">
        <w:rPr>
          <w:sz w:val="26"/>
          <w:szCs w:val="26"/>
        </w:rPr>
        <w:t>Направление</w:t>
      </w:r>
      <w:r w:rsidR="008D2EE8" w:rsidRPr="00FE6103">
        <w:rPr>
          <w:sz w:val="26"/>
          <w:szCs w:val="26"/>
        </w:rPr>
        <w:t xml:space="preserve"> </w:t>
      </w:r>
      <w:r w:rsidR="003822B7" w:rsidRPr="00FE6103">
        <w:rPr>
          <w:sz w:val="26"/>
          <w:szCs w:val="26"/>
        </w:rPr>
        <w:t>акт</w:t>
      </w:r>
      <w:r w:rsidR="008D2EE8" w:rsidRPr="00FE6103">
        <w:rPr>
          <w:sz w:val="26"/>
          <w:szCs w:val="26"/>
        </w:rPr>
        <w:t>а по результатам контрольного мероприятия объект</w:t>
      </w:r>
      <w:proofErr w:type="gramStart"/>
      <w:r w:rsidR="000311D7" w:rsidRPr="00FE6103">
        <w:rPr>
          <w:sz w:val="26"/>
          <w:szCs w:val="26"/>
        </w:rPr>
        <w:t>у</w:t>
      </w:r>
      <w:r w:rsidR="00790597" w:rsidRPr="00FE6103">
        <w:rPr>
          <w:sz w:val="26"/>
          <w:szCs w:val="26"/>
        </w:rPr>
        <w:t>(</w:t>
      </w:r>
      <w:proofErr w:type="spellStart"/>
      <w:proofErr w:type="gramEnd"/>
      <w:r w:rsidR="000311D7" w:rsidRPr="00FE6103">
        <w:rPr>
          <w:sz w:val="26"/>
          <w:szCs w:val="26"/>
        </w:rPr>
        <w:t>ам</w:t>
      </w:r>
      <w:proofErr w:type="spellEnd"/>
      <w:r w:rsidR="00790597" w:rsidRPr="00FE6103">
        <w:rPr>
          <w:sz w:val="26"/>
          <w:szCs w:val="26"/>
        </w:rPr>
        <w:t>)</w:t>
      </w:r>
      <w:r w:rsidR="008D2EE8" w:rsidRPr="00FE6103">
        <w:rPr>
          <w:sz w:val="26"/>
          <w:szCs w:val="26"/>
        </w:rPr>
        <w:t xml:space="preserve"> контрольного мероприятия осуществляется одним из следующих способов:</w:t>
      </w:r>
    </w:p>
    <w:p w:rsidR="008D2EE8" w:rsidRPr="00FE6103" w:rsidRDefault="008D2EE8" w:rsidP="00E673B9">
      <w:pPr>
        <w:shd w:val="clear" w:color="auto" w:fill="FFFFFF"/>
        <w:ind w:firstLine="709"/>
        <w:jc w:val="both"/>
        <w:rPr>
          <w:sz w:val="26"/>
          <w:szCs w:val="26"/>
        </w:rPr>
      </w:pPr>
      <w:r w:rsidRPr="00FE6103">
        <w:rPr>
          <w:sz w:val="26"/>
          <w:szCs w:val="26"/>
        </w:rPr>
        <w:t xml:space="preserve">- вручение экземпляра </w:t>
      </w:r>
      <w:r w:rsidR="003822B7" w:rsidRPr="00FE6103">
        <w:rPr>
          <w:sz w:val="26"/>
          <w:szCs w:val="26"/>
        </w:rPr>
        <w:t>акт</w:t>
      </w:r>
      <w:r w:rsidRPr="00FE6103">
        <w:rPr>
          <w:sz w:val="26"/>
          <w:szCs w:val="26"/>
        </w:rPr>
        <w:t>а руководителю объект</w:t>
      </w:r>
      <w:proofErr w:type="gramStart"/>
      <w:r w:rsidRPr="00FE6103">
        <w:rPr>
          <w:sz w:val="26"/>
          <w:szCs w:val="26"/>
        </w:rPr>
        <w:t>а</w:t>
      </w:r>
      <w:r w:rsidR="00790597" w:rsidRPr="00FE6103">
        <w:rPr>
          <w:sz w:val="26"/>
          <w:szCs w:val="26"/>
        </w:rPr>
        <w:t>(</w:t>
      </w:r>
      <w:proofErr w:type="spellStart"/>
      <w:proofErr w:type="gramEnd"/>
      <w:r w:rsidR="00790597" w:rsidRPr="00FE6103">
        <w:rPr>
          <w:sz w:val="26"/>
          <w:szCs w:val="26"/>
        </w:rPr>
        <w:t>ов</w:t>
      </w:r>
      <w:proofErr w:type="spellEnd"/>
      <w:r w:rsidR="00790597" w:rsidRPr="00FE6103">
        <w:rPr>
          <w:sz w:val="26"/>
          <w:szCs w:val="26"/>
        </w:rPr>
        <w:t>)</w:t>
      </w:r>
      <w:r w:rsidRPr="00FE6103">
        <w:rPr>
          <w:sz w:val="26"/>
          <w:szCs w:val="26"/>
        </w:rPr>
        <w:t xml:space="preserve"> контрольного мероприятия под подпись;</w:t>
      </w:r>
    </w:p>
    <w:p w:rsidR="008D2EE8" w:rsidRPr="00FE6103" w:rsidRDefault="008D2EE8" w:rsidP="00E673B9">
      <w:pPr>
        <w:shd w:val="clear" w:color="auto" w:fill="FFFFFF"/>
        <w:ind w:firstLine="709"/>
        <w:jc w:val="both"/>
        <w:rPr>
          <w:sz w:val="26"/>
          <w:szCs w:val="26"/>
        </w:rPr>
      </w:pPr>
      <w:r w:rsidRPr="00FE6103">
        <w:rPr>
          <w:sz w:val="26"/>
          <w:szCs w:val="26"/>
        </w:rPr>
        <w:t xml:space="preserve">- </w:t>
      </w:r>
      <w:r w:rsidR="00B067EC" w:rsidRPr="00FE6103">
        <w:rPr>
          <w:sz w:val="26"/>
          <w:szCs w:val="26"/>
        </w:rPr>
        <w:t>от</w:t>
      </w:r>
      <w:r w:rsidRPr="00FE6103">
        <w:rPr>
          <w:sz w:val="26"/>
          <w:szCs w:val="26"/>
        </w:rPr>
        <w:t xml:space="preserve">правление заказным письмом с уведомлением о вручении. </w:t>
      </w:r>
    </w:p>
    <w:p w:rsidR="008D2EE8" w:rsidRPr="00FE6103" w:rsidRDefault="008D2EE8" w:rsidP="00E673B9">
      <w:pPr>
        <w:shd w:val="clear" w:color="auto" w:fill="FFFFFF"/>
        <w:ind w:firstLine="709"/>
        <w:jc w:val="both"/>
        <w:rPr>
          <w:sz w:val="26"/>
          <w:szCs w:val="26"/>
        </w:rPr>
      </w:pPr>
      <w:r w:rsidRPr="00FE6103">
        <w:rPr>
          <w:sz w:val="26"/>
          <w:szCs w:val="26"/>
        </w:rPr>
        <w:t xml:space="preserve">Направление для ознакомления </w:t>
      </w:r>
      <w:r w:rsidR="003822B7" w:rsidRPr="00FE6103">
        <w:rPr>
          <w:sz w:val="26"/>
          <w:szCs w:val="26"/>
        </w:rPr>
        <w:t>акт</w:t>
      </w:r>
      <w:proofErr w:type="gramStart"/>
      <w:r w:rsidR="0003715C" w:rsidRPr="00FE6103">
        <w:rPr>
          <w:sz w:val="26"/>
          <w:szCs w:val="26"/>
        </w:rPr>
        <w:t>а(</w:t>
      </w:r>
      <w:proofErr w:type="spellStart"/>
      <w:proofErr w:type="gramEnd"/>
      <w:r w:rsidRPr="00FE6103">
        <w:rPr>
          <w:sz w:val="26"/>
          <w:szCs w:val="26"/>
        </w:rPr>
        <w:t>ов</w:t>
      </w:r>
      <w:proofErr w:type="spellEnd"/>
      <w:r w:rsidR="0003715C" w:rsidRPr="00FE6103">
        <w:rPr>
          <w:sz w:val="26"/>
          <w:szCs w:val="26"/>
        </w:rPr>
        <w:t>)</w:t>
      </w:r>
      <w:r w:rsidRPr="00FE6103">
        <w:rPr>
          <w:sz w:val="26"/>
          <w:szCs w:val="26"/>
        </w:rPr>
        <w:t>, не подписанн</w:t>
      </w:r>
      <w:r w:rsidR="0003715C" w:rsidRPr="00FE6103">
        <w:rPr>
          <w:sz w:val="26"/>
          <w:szCs w:val="26"/>
        </w:rPr>
        <w:t>ого(</w:t>
      </w:r>
      <w:proofErr w:type="spellStart"/>
      <w:r w:rsidRPr="00FE6103">
        <w:rPr>
          <w:sz w:val="26"/>
          <w:szCs w:val="26"/>
        </w:rPr>
        <w:t>ых</w:t>
      </w:r>
      <w:proofErr w:type="spellEnd"/>
      <w:r w:rsidR="0003715C" w:rsidRPr="00FE6103">
        <w:rPr>
          <w:sz w:val="26"/>
          <w:szCs w:val="26"/>
        </w:rPr>
        <w:t>)</w:t>
      </w:r>
      <w:r w:rsidRPr="00FE6103">
        <w:rPr>
          <w:sz w:val="26"/>
          <w:szCs w:val="26"/>
        </w:rPr>
        <w:t xml:space="preserve"> в установленном порядке со стороны КСП не допускается. </w:t>
      </w:r>
    </w:p>
    <w:p w:rsidR="00EF056D" w:rsidRPr="00FE6103" w:rsidRDefault="008D2EE8" w:rsidP="00E673B9">
      <w:pPr>
        <w:shd w:val="clear" w:color="auto" w:fill="FFFFFF"/>
        <w:ind w:firstLine="709"/>
        <w:jc w:val="both"/>
        <w:rPr>
          <w:sz w:val="26"/>
          <w:szCs w:val="26"/>
        </w:rPr>
      </w:pPr>
      <w:r w:rsidRPr="00FE6103">
        <w:rPr>
          <w:sz w:val="26"/>
          <w:szCs w:val="26"/>
        </w:rPr>
        <w:t>5.</w:t>
      </w:r>
      <w:r w:rsidR="00350B00" w:rsidRPr="00FE6103">
        <w:rPr>
          <w:sz w:val="26"/>
          <w:szCs w:val="26"/>
        </w:rPr>
        <w:t>1</w:t>
      </w:r>
      <w:r w:rsidR="0020208D" w:rsidRPr="00FE6103">
        <w:rPr>
          <w:sz w:val="26"/>
          <w:szCs w:val="26"/>
        </w:rPr>
        <w:t>3</w:t>
      </w:r>
      <w:r w:rsidR="00350B00" w:rsidRPr="00FE6103">
        <w:rPr>
          <w:sz w:val="26"/>
          <w:szCs w:val="26"/>
        </w:rPr>
        <w:t>.</w:t>
      </w:r>
      <w:r w:rsidR="00EF056D" w:rsidRPr="00FE6103">
        <w:rPr>
          <w:sz w:val="26"/>
          <w:szCs w:val="26"/>
        </w:rPr>
        <w:t xml:space="preserve"> В случае несогласия ответственных должностных лиц объект</w:t>
      </w:r>
      <w:proofErr w:type="gramStart"/>
      <w:r w:rsidR="008375C4" w:rsidRPr="00FE6103">
        <w:rPr>
          <w:sz w:val="26"/>
          <w:szCs w:val="26"/>
        </w:rPr>
        <w:t>а(</w:t>
      </w:r>
      <w:proofErr w:type="spellStart"/>
      <w:proofErr w:type="gramEnd"/>
      <w:r w:rsidR="00EF056D" w:rsidRPr="00FE6103">
        <w:rPr>
          <w:sz w:val="26"/>
          <w:szCs w:val="26"/>
        </w:rPr>
        <w:t>ов</w:t>
      </w:r>
      <w:proofErr w:type="spellEnd"/>
      <w:r w:rsidR="008375C4" w:rsidRPr="00FE6103">
        <w:rPr>
          <w:sz w:val="26"/>
          <w:szCs w:val="26"/>
        </w:rPr>
        <w:t>)</w:t>
      </w:r>
      <w:r w:rsidRPr="00FE6103">
        <w:rPr>
          <w:sz w:val="26"/>
          <w:szCs w:val="26"/>
        </w:rPr>
        <w:t xml:space="preserve"> </w:t>
      </w:r>
      <w:r w:rsidR="00EF056D" w:rsidRPr="00FE6103">
        <w:rPr>
          <w:sz w:val="26"/>
          <w:szCs w:val="26"/>
        </w:rPr>
        <w:t>контрольного мероприятия с ф</w:t>
      </w:r>
      <w:r w:rsidR="003822B7" w:rsidRPr="00FE6103">
        <w:rPr>
          <w:sz w:val="26"/>
          <w:szCs w:val="26"/>
        </w:rPr>
        <w:t>акт</w:t>
      </w:r>
      <w:r w:rsidR="00EF056D" w:rsidRPr="00FE6103">
        <w:rPr>
          <w:sz w:val="26"/>
          <w:szCs w:val="26"/>
        </w:rPr>
        <w:t xml:space="preserve">ами, изложенными в </w:t>
      </w:r>
      <w:r w:rsidR="003822B7" w:rsidRPr="00FE6103">
        <w:rPr>
          <w:sz w:val="26"/>
          <w:szCs w:val="26"/>
        </w:rPr>
        <w:t>акт</w:t>
      </w:r>
      <w:r w:rsidR="00EF056D" w:rsidRPr="00FE6103">
        <w:rPr>
          <w:sz w:val="26"/>
          <w:szCs w:val="26"/>
        </w:rPr>
        <w:t xml:space="preserve">е, им предлагается подписать </w:t>
      </w:r>
      <w:r w:rsidR="003822B7" w:rsidRPr="00FE6103">
        <w:rPr>
          <w:sz w:val="26"/>
          <w:szCs w:val="26"/>
        </w:rPr>
        <w:t>акт</w:t>
      </w:r>
      <w:r w:rsidR="00EF056D" w:rsidRPr="00FE6103">
        <w:rPr>
          <w:sz w:val="26"/>
          <w:szCs w:val="26"/>
        </w:rPr>
        <w:t xml:space="preserve"> с указанием на наличие </w:t>
      </w:r>
      <w:r w:rsidR="008934AA" w:rsidRPr="00FE6103">
        <w:rPr>
          <w:sz w:val="26"/>
          <w:szCs w:val="26"/>
        </w:rPr>
        <w:t xml:space="preserve">пояснений и </w:t>
      </w:r>
      <w:r w:rsidR="00EF056D" w:rsidRPr="00FE6103">
        <w:rPr>
          <w:sz w:val="26"/>
          <w:szCs w:val="26"/>
        </w:rPr>
        <w:t xml:space="preserve">замечаний. Пояснения и замечания излагаются в письменном виде </w:t>
      </w:r>
      <w:r w:rsidR="00714883" w:rsidRPr="00FE6103">
        <w:rPr>
          <w:sz w:val="26"/>
          <w:szCs w:val="26"/>
        </w:rPr>
        <w:t>и</w:t>
      </w:r>
      <w:r w:rsidR="00EF056D" w:rsidRPr="00FE6103">
        <w:rPr>
          <w:sz w:val="26"/>
          <w:szCs w:val="26"/>
        </w:rPr>
        <w:t xml:space="preserve"> направляются в </w:t>
      </w:r>
      <w:r w:rsidR="0003715C" w:rsidRPr="00FE6103">
        <w:rPr>
          <w:sz w:val="26"/>
          <w:szCs w:val="26"/>
        </w:rPr>
        <w:t>К</w:t>
      </w:r>
      <w:proofErr w:type="gramStart"/>
      <w:r w:rsidR="00EF056D" w:rsidRPr="00FE6103">
        <w:rPr>
          <w:sz w:val="26"/>
          <w:szCs w:val="26"/>
        </w:rPr>
        <w:t>С</w:t>
      </w:r>
      <w:r w:rsidR="0003715C" w:rsidRPr="00FE6103">
        <w:rPr>
          <w:sz w:val="26"/>
          <w:szCs w:val="26"/>
        </w:rPr>
        <w:t>П</w:t>
      </w:r>
      <w:r w:rsidR="00EF056D" w:rsidRPr="00FE6103">
        <w:rPr>
          <w:sz w:val="26"/>
          <w:szCs w:val="26"/>
        </w:rPr>
        <w:t xml:space="preserve"> в </w:t>
      </w:r>
      <w:r w:rsidR="004754CA" w:rsidRPr="00FE6103">
        <w:rPr>
          <w:sz w:val="26"/>
          <w:szCs w:val="26"/>
        </w:rPr>
        <w:t>ср</w:t>
      </w:r>
      <w:proofErr w:type="gramEnd"/>
      <w:r w:rsidR="004754CA" w:rsidRPr="00FE6103">
        <w:rPr>
          <w:sz w:val="26"/>
          <w:szCs w:val="26"/>
        </w:rPr>
        <w:t>ок не более</w:t>
      </w:r>
      <w:r w:rsidR="00EF056D" w:rsidRPr="00FE6103">
        <w:rPr>
          <w:sz w:val="26"/>
          <w:szCs w:val="26"/>
        </w:rPr>
        <w:t xml:space="preserve"> </w:t>
      </w:r>
      <w:r w:rsidR="00EF056D" w:rsidRPr="00FE6103">
        <w:rPr>
          <w:i/>
          <w:sz w:val="26"/>
          <w:szCs w:val="26"/>
          <w:u w:val="single"/>
        </w:rPr>
        <w:t>7 рабочих дней</w:t>
      </w:r>
      <w:r w:rsidR="00EF056D" w:rsidRPr="00FE6103">
        <w:rPr>
          <w:i/>
          <w:sz w:val="26"/>
          <w:szCs w:val="26"/>
        </w:rPr>
        <w:t xml:space="preserve"> с</w:t>
      </w:r>
      <w:r w:rsidR="00EF056D" w:rsidRPr="00FE6103">
        <w:rPr>
          <w:sz w:val="26"/>
          <w:szCs w:val="26"/>
        </w:rPr>
        <w:t xml:space="preserve"> даты получения </w:t>
      </w:r>
      <w:r w:rsidR="003822B7" w:rsidRPr="00FE6103">
        <w:rPr>
          <w:sz w:val="26"/>
          <w:szCs w:val="26"/>
        </w:rPr>
        <w:t>акт</w:t>
      </w:r>
      <w:r w:rsidR="00EF056D" w:rsidRPr="00FE6103">
        <w:rPr>
          <w:sz w:val="26"/>
          <w:szCs w:val="26"/>
        </w:rPr>
        <w:t>а на ознако</w:t>
      </w:r>
      <w:r w:rsidR="000B731E" w:rsidRPr="00FE6103">
        <w:rPr>
          <w:sz w:val="26"/>
          <w:szCs w:val="26"/>
        </w:rPr>
        <w:t xml:space="preserve">мление, и в дальнейшем являются неотъемлемой частью </w:t>
      </w:r>
      <w:r w:rsidR="003822B7" w:rsidRPr="00FE6103">
        <w:rPr>
          <w:sz w:val="26"/>
          <w:szCs w:val="26"/>
        </w:rPr>
        <w:t>акт</w:t>
      </w:r>
      <w:r w:rsidR="000B731E" w:rsidRPr="00FE6103">
        <w:rPr>
          <w:sz w:val="26"/>
          <w:szCs w:val="26"/>
        </w:rPr>
        <w:t>а.</w:t>
      </w:r>
    </w:p>
    <w:p w:rsidR="00EF056D" w:rsidRPr="00FE6103" w:rsidRDefault="00BF22BD" w:rsidP="00E673B9">
      <w:pPr>
        <w:shd w:val="clear" w:color="auto" w:fill="FFFFFF"/>
        <w:ind w:firstLine="709"/>
        <w:jc w:val="both"/>
        <w:rPr>
          <w:sz w:val="26"/>
          <w:szCs w:val="26"/>
        </w:rPr>
      </w:pPr>
      <w:r w:rsidRPr="00FE6103">
        <w:rPr>
          <w:sz w:val="26"/>
          <w:szCs w:val="26"/>
        </w:rPr>
        <w:t>5.1</w:t>
      </w:r>
      <w:r w:rsidR="005F16F4" w:rsidRPr="00FE6103">
        <w:rPr>
          <w:sz w:val="26"/>
          <w:szCs w:val="26"/>
        </w:rPr>
        <w:t>4</w:t>
      </w:r>
      <w:r w:rsidR="009C2D7D" w:rsidRPr="00FE6103">
        <w:rPr>
          <w:sz w:val="26"/>
          <w:szCs w:val="26"/>
        </w:rPr>
        <w:t xml:space="preserve">. </w:t>
      </w:r>
      <w:r w:rsidR="00EF056D" w:rsidRPr="00FE6103">
        <w:rPr>
          <w:sz w:val="26"/>
          <w:szCs w:val="26"/>
        </w:rPr>
        <w:t>В случае несогласия должностного лица объект</w:t>
      </w:r>
      <w:proofErr w:type="gramStart"/>
      <w:r w:rsidR="00EF056D" w:rsidRPr="00FE6103">
        <w:rPr>
          <w:sz w:val="26"/>
          <w:szCs w:val="26"/>
        </w:rPr>
        <w:t>а</w:t>
      </w:r>
      <w:r w:rsidR="008375C4" w:rsidRPr="00FE6103">
        <w:rPr>
          <w:sz w:val="26"/>
          <w:szCs w:val="26"/>
        </w:rPr>
        <w:t>(</w:t>
      </w:r>
      <w:proofErr w:type="spellStart"/>
      <w:proofErr w:type="gramEnd"/>
      <w:r w:rsidR="008375C4" w:rsidRPr="00FE6103">
        <w:rPr>
          <w:sz w:val="26"/>
          <w:szCs w:val="26"/>
        </w:rPr>
        <w:t>ов</w:t>
      </w:r>
      <w:proofErr w:type="spellEnd"/>
      <w:r w:rsidR="008375C4" w:rsidRPr="00FE6103">
        <w:rPr>
          <w:sz w:val="26"/>
          <w:szCs w:val="26"/>
        </w:rPr>
        <w:t>)</w:t>
      </w:r>
      <w:r w:rsidR="00EF056D" w:rsidRPr="00FE6103">
        <w:rPr>
          <w:sz w:val="26"/>
          <w:szCs w:val="26"/>
        </w:rPr>
        <w:t xml:space="preserve"> контрольного мероприятия подписать </w:t>
      </w:r>
      <w:r w:rsidR="003822B7" w:rsidRPr="00FE6103">
        <w:rPr>
          <w:sz w:val="26"/>
          <w:szCs w:val="26"/>
        </w:rPr>
        <w:t>акт</w:t>
      </w:r>
      <w:r w:rsidR="00EF056D" w:rsidRPr="00FE6103">
        <w:rPr>
          <w:sz w:val="26"/>
          <w:szCs w:val="26"/>
        </w:rPr>
        <w:t xml:space="preserve"> даже с указанием на наличие </w:t>
      </w:r>
      <w:r w:rsidR="008934AA" w:rsidRPr="00FE6103">
        <w:rPr>
          <w:sz w:val="26"/>
          <w:szCs w:val="26"/>
        </w:rPr>
        <w:t xml:space="preserve">пояснений и </w:t>
      </w:r>
      <w:r w:rsidR="00EF056D" w:rsidRPr="00FE6103">
        <w:rPr>
          <w:sz w:val="26"/>
          <w:szCs w:val="26"/>
        </w:rPr>
        <w:t xml:space="preserve">замечаний, в </w:t>
      </w:r>
      <w:r w:rsidR="003822B7" w:rsidRPr="00FE6103">
        <w:rPr>
          <w:sz w:val="26"/>
          <w:szCs w:val="26"/>
        </w:rPr>
        <w:t>акт</w:t>
      </w:r>
      <w:r w:rsidR="00EF056D" w:rsidRPr="00FE6103">
        <w:rPr>
          <w:sz w:val="26"/>
          <w:szCs w:val="26"/>
        </w:rPr>
        <w:t xml:space="preserve">е делается запись об отказе должностного лица ознакомиться с </w:t>
      </w:r>
      <w:r w:rsidR="003822B7" w:rsidRPr="00FE6103">
        <w:rPr>
          <w:sz w:val="26"/>
          <w:szCs w:val="26"/>
        </w:rPr>
        <w:t>акт</w:t>
      </w:r>
      <w:r w:rsidR="00EF056D" w:rsidRPr="00FE6103">
        <w:rPr>
          <w:sz w:val="26"/>
          <w:szCs w:val="26"/>
        </w:rPr>
        <w:t xml:space="preserve">ом либо подписать </w:t>
      </w:r>
      <w:r w:rsidR="003822B7" w:rsidRPr="00FE6103">
        <w:rPr>
          <w:sz w:val="26"/>
          <w:szCs w:val="26"/>
        </w:rPr>
        <w:t>акт</w:t>
      </w:r>
      <w:r w:rsidR="00EF056D" w:rsidRPr="00FE6103">
        <w:rPr>
          <w:sz w:val="26"/>
          <w:szCs w:val="26"/>
        </w:rPr>
        <w:t xml:space="preserve"> (при этом обязательно указываются дата, время, обстоятельства и по возможности свидетели обращения к должностному лицу (или его секретарю) с предложением ознакомиться и подписать </w:t>
      </w:r>
      <w:r w:rsidR="003822B7" w:rsidRPr="00FE6103">
        <w:rPr>
          <w:sz w:val="26"/>
          <w:szCs w:val="26"/>
        </w:rPr>
        <w:t>акт</w:t>
      </w:r>
      <w:r w:rsidR="00EF056D" w:rsidRPr="00FE6103">
        <w:rPr>
          <w:sz w:val="26"/>
          <w:szCs w:val="26"/>
        </w:rPr>
        <w:t>, а также дата, время и обстоятельства получения отказа либо период времени, в течение которого не был получен ответ должностного лица).</w:t>
      </w:r>
    </w:p>
    <w:p w:rsidR="00EF056D" w:rsidRPr="00FE6103" w:rsidRDefault="00BF22BD" w:rsidP="00E673B9">
      <w:pPr>
        <w:shd w:val="clear" w:color="auto" w:fill="FFFFFF"/>
        <w:ind w:firstLine="709"/>
        <w:jc w:val="both"/>
        <w:rPr>
          <w:sz w:val="26"/>
          <w:szCs w:val="26"/>
        </w:rPr>
      </w:pPr>
      <w:r w:rsidRPr="00FE6103">
        <w:rPr>
          <w:sz w:val="26"/>
          <w:szCs w:val="26"/>
        </w:rPr>
        <w:t>5.1</w:t>
      </w:r>
      <w:r w:rsidR="005F16F4" w:rsidRPr="00FE6103">
        <w:rPr>
          <w:sz w:val="26"/>
          <w:szCs w:val="26"/>
        </w:rPr>
        <w:t>5</w:t>
      </w:r>
      <w:r w:rsidR="009C2D7D" w:rsidRPr="00FE6103">
        <w:rPr>
          <w:sz w:val="26"/>
          <w:szCs w:val="26"/>
        </w:rPr>
        <w:t>.</w:t>
      </w:r>
      <w:r w:rsidR="00EF056D" w:rsidRPr="00FE6103">
        <w:rPr>
          <w:sz w:val="26"/>
          <w:szCs w:val="26"/>
        </w:rPr>
        <w:t xml:space="preserve"> В случае если руководитель проверяемой организации в течение </w:t>
      </w:r>
      <w:r w:rsidR="00EF056D" w:rsidRPr="00FE6103">
        <w:rPr>
          <w:i/>
          <w:sz w:val="26"/>
          <w:szCs w:val="26"/>
          <w:u w:val="single"/>
        </w:rPr>
        <w:t>7</w:t>
      </w:r>
      <w:r w:rsidR="003F701E" w:rsidRPr="00FE6103">
        <w:rPr>
          <w:i/>
          <w:sz w:val="26"/>
          <w:szCs w:val="26"/>
          <w:u w:val="single"/>
        </w:rPr>
        <w:t> </w:t>
      </w:r>
      <w:r w:rsidR="00EF056D" w:rsidRPr="00FE6103">
        <w:rPr>
          <w:i/>
          <w:sz w:val="26"/>
          <w:szCs w:val="26"/>
          <w:u w:val="single"/>
        </w:rPr>
        <w:t>рабочих дней</w:t>
      </w:r>
      <w:r w:rsidR="00EF056D" w:rsidRPr="00FE6103">
        <w:rPr>
          <w:sz w:val="26"/>
          <w:szCs w:val="26"/>
        </w:rPr>
        <w:t xml:space="preserve"> не представляет пояснения и замечания к </w:t>
      </w:r>
      <w:r w:rsidR="003822B7" w:rsidRPr="00FE6103">
        <w:rPr>
          <w:sz w:val="26"/>
          <w:szCs w:val="26"/>
        </w:rPr>
        <w:t>акт</w:t>
      </w:r>
      <w:r w:rsidR="00EF056D" w:rsidRPr="00FE6103">
        <w:rPr>
          <w:sz w:val="26"/>
          <w:szCs w:val="26"/>
        </w:rPr>
        <w:t xml:space="preserve">у, руководитель </w:t>
      </w:r>
      <w:r w:rsidR="009C2D7D" w:rsidRPr="00FE6103">
        <w:rPr>
          <w:sz w:val="26"/>
          <w:szCs w:val="26"/>
        </w:rPr>
        <w:t>к</w:t>
      </w:r>
      <w:r w:rsidR="00EF056D" w:rsidRPr="00FE6103">
        <w:rPr>
          <w:sz w:val="26"/>
          <w:szCs w:val="26"/>
        </w:rPr>
        <w:t xml:space="preserve">онтрольного мероприятия в срок не более </w:t>
      </w:r>
      <w:r w:rsidR="00EF056D" w:rsidRPr="00FE6103">
        <w:rPr>
          <w:i/>
          <w:sz w:val="26"/>
          <w:szCs w:val="26"/>
          <w:u w:val="single"/>
        </w:rPr>
        <w:t>2 рабочих дней</w:t>
      </w:r>
      <w:r w:rsidR="00EF056D" w:rsidRPr="00FE6103">
        <w:rPr>
          <w:sz w:val="26"/>
          <w:szCs w:val="26"/>
        </w:rPr>
        <w:t xml:space="preserve"> информирует о данном ф</w:t>
      </w:r>
      <w:r w:rsidR="003822B7" w:rsidRPr="00FE6103">
        <w:rPr>
          <w:sz w:val="26"/>
          <w:szCs w:val="26"/>
        </w:rPr>
        <w:t>акт</w:t>
      </w:r>
      <w:r w:rsidR="00EF056D" w:rsidRPr="00FE6103">
        <w:rPr>
          <w:sz w:val="26"/>
          <w:szCs w:val="26"/>
        </w:rPr>
        <w:t xml:space="preserve">е Председателя </w:t>
      </w:r>
      <w:r w:rsidR="009C2D7D" w:rsidRPr="00FE6103">
        <w:rPr>
          <w:sz w:val="26"/>
          <w:szCs w:val="26"/>
        </w:rPr>
        <w:t>КСП</w:t>
      </w:r>
      <w:r w:rsidR="00EF056D" w:rsidRPr="00FE6103">
        <w:rPr>
          <w:sz w:val="26"/>
          <w:szCs w:val="26"/>
        </w:rPr>
        <w:t>.</w:t>
      </w:r>
    </w:p>
    <w:p w:rsidR="005F16F4" w:rsidRPr="00FE6103" w:rsidRDefault="00084AEA" w:rsidP="005F16F4">
      <w:pPr>
        <w:shd w:val="clear" w:color="auto" w:fill="FFFFFF"/>
        <w:ind w:firstLine="709"/>
        <w:jc w:val="both"/>
        <w:rPr>
          <w:sz w:val="26"/>
          <w:szCs w:val="26"/>
        </w:rPr>
      </w:pPr>
      <w:r w:rsidRPr="00FE6103">
        <w:rPr>
          <w:sz w:val="26"/>
          <w:szCs w:val="26"/>
        </w:rPr>
        <w:t>5.</w:t>
      </w:r>
      <w:r w:rsidR="00BF22BD" w:rsidRPr="00FE6103">
        <w:rPr>
          <w:sz w:val="26"/>
          <w:szCs w:val="26"/>
        </w:rPr>
        <w:t>1</w:t>
      </w:r>
      <w:r w:rsidR="005F16F4" w:rsidRPr="00FE6103">
        <w:rPr>
          <w:sz w:val="26"/>
          <w:szCs w:val="26"/>
        </w:rPr>
        <w:t>6</w:t>
      </w:r>
      <w:r w:rsidR="00BF22BD" w:rsidRPr="00FE6103">
        <w:rPr>
          <w:sz w:val="26"/>
          <w:szCs w:val="26"/>
        </w:rPr>
        <w:t>.</w:t>
      </w:r>
      <w:r w:rsidRPr="00FE6103">
        <w:rPr>
          <w:sz w:val="26"/>
          <w:szCs w:val="26"/>
        </w:rPr>
        <w:t> </w:t>
      </w:r>
      <w:r w:rsidR="005F16F4" w:rsidRPr="00FE6103">
        <w:rPr>
          <w:sz w:val="26"/>
          <w:szCs w:val="26"/>
        </w:rPr>
        <w:t>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документы, в частности:</w:t>
      </w:r>
      <w:r w:rsidR="005F16F4" w:rsidRPr="00FE6103">
        <w:rPr>
          <w:sz w:val="26"/>
          <w:szCs w:val="26"/>
        </w:rPr>
        <w:tab/>
      </w:r>
    </w:p>
    <w:p w:rsidR="005F16F4" w:rsidRPr="00FE6103" w:rsidRDefault="005F16F4" w:rsidP="005F16F4">
      <w:pPr>
        <w:shd w:val="clear" w:color="auto" w:fill="FFFFFF"/>
        <w:ind w:firstLine="709"/>
        <w:jc w:val="both"/>
        <w:rPr>
          <w:sz w:val="26"/>
          <w:szCs w:val="26"/>
        </w:rPr>
      </w:pPr>
      <w:r w:rsidRPr="00FE6103">
        <w:rPr>
          <w:sz w:val="26"/>
          <w:szCs w:val="26"/>
        </w:rPr>
        <w:t xml:space="preserve">- акт по факту непредставления или несвоевременного представления документов и материалов (в случаях отказа в предоставлении документов и материалов, несвоевременного </w:t>
      </w:r>
      <w:proofErr w:type="gramStart"/>
      <w:r w:rsidRPr="00FE6103">
        <w:rPr>
          <w:sz w:val="26"/>
          <w:szCs w:val="26"/>
        </w:rPr>
        <w:t>и(</w:t>
      </w:r>
      <w:proofErr w:type="gramEnd"/>
      <w:r w:rsidRPr="00FE6103">
        <w:rPr>
          <w:sz w:val="26"/>
          <w:szCs w:val="26"/>
        </w:rPr>
        <w:t>или) неполного предоставления документов и материалов, запрошенных при проведении проверки) (приложение № 4 к Стандарту);</w:t>
      </w:r>
    </w:p>
    <w:p w:rsidR="005F16F4" w:rsidRPr="00FE6103" w:rsidRDefault="005F16F4" w:rsidP="005F16F4">
      <w:pPr>
        <w:shd w:val="clear" w:color="auto" w:fill="FFFFFF"/>
        <w:ind w:firstLine="709"/>
        <w:jc w:val="both"/>
        <w:rPr>
          <w:sz w:val="26"/>
          <w:szCs w:val="26"/>
        </w:rPr>
      </w:pPr>
      <w:r w:rsidRPr="00FE6103">
        <w:rPr>
          <w:sz w:val="26"/>
          <w:szCs w:val="26"/>
        </w:rPr>
        <w:t>- предписание (в случаях выявления на объект</w:t>
      </w:r>
      <w:proofErr w:type="gramStart"/>
      <w:r w:rsidRPr="00FE6103">
        <w:rPr>
          <w:sz w:val="26"/>
          <w:szCs w:val="26"/>
        </w:rPr>
        <w:t>е(</w:t>
      </w:r>
      <w:proofErr w:type="gramEnd"/>
      <w:r w:rsidRPr="00FE6103">
        <w:rPr>
          <w:sz w:val="26"/>
          <w:szCs w:val="26"/>
        </w:rPr>
        <w:t>ах)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5F16F4" w:rsidRPr="00FE6103" w:rsidRDefault="005F16F4" w:rsidP="005F16F4">
      <w:pPr>
        <w:shd w:val="clear" w:color="auto" w:fill="FFFFFF"/>
        <w:ind w:firstLine="709"/>
        <w:jc w:val="both"/>
        <w:rPr>
          <w:sz w:val="26"/>
          <w:szCs w:val="26"/>
        </w:rPr>
      </w:pPr>
      <w:r w:rsidRPr="00FE6103">
        <w:rPr>
          <w:sz w:val="26"/>
          <w:szCs w:val="26"/>
        </w:rPr>
        <w:t>- акт по факту опечатывания касс, кассовых или служебных помещений, складов и архивов на объект</w:t>
      </w:r>
      <w:proofErr w:type="gramStart"/>
      <w:r w:rsidRPr="00FE6103">
        <w:rPr>
          <w:sz w:val="26"/>
          <w:szCs w:val="26"/>
        </w:rPr>
        <w:t>е(</w:t>
      </w:r>
      <w:proofErr w:type="gramEnd"/>
      <w:r w:rsidRPr="00FE6103">
        <w:rPr>
          <w:sz w:val="26"/>
          <w:szCs w:val="26"/>
        </w:rPr>
        <w:t>ах) контрольного мероприятия и акт изъятия документов и материалов объекта(</w:t>
      </w:r>
      <w:proofErr w:type="spellStart"/>
      <w:r w:rsidRPr="00FE6103">
        <w:rPr>
          <w:sz w:val="26"/>
          <w:szCs w:val="26"/>
        </w:rPr>
        <w:t>ов</w:t>
      </w:r>
      <w:proofErr w:type="spellEnd"/>
      <w:r w:rsidRPr="00FE6103">
        <w:rPr>
          <w:sz w:val="26"/>
          <w:szCs w:val="26"/>
        </w:rPr>
        <w:t>) контрольного мероприятия (в случаях обнаружения подделок, подлогов, хищений, злоупотреблений и при необходимости пресечения данных противоправных действий);</w:t>
      </w:r>
    </w:p>
    <w:p w:rsidR="005F16F4" w:rsidRPr="00FE6103" w:rsidRDefault="005F16F4" w:rsidP="005F16F4">
      <w:pPr>
        <w:shd w:val="clear" w:color="auto" w:fill="FFFFFF"/>
        <w:ind w:firstLine="709"/>
        <w:jc w:val="both"/>
        <w:rPr>
          <w:sz w:val="26"/>
          <w:szCs w:val="26"/>
        </w:rPr>
      </w:pPr>
      <w:r w:rsidRPr="00FE6103">
        <w:rPr>
          <w:sz w:val="26"/>
          <w:szCs w:val="26"/>
        </w:rPr>
        <w:t>- акт изъятия документов;</w:t>
      </w:r>
    </w:p>
    <w:p w:rsidR="005F16F4" w:rsidRPr="00FE6103" w:rsidRDefault="005F16F4" w:rsidP="005F16F4">
      <w:pPr>
        <w:shd w:val="clear" w:color="auto" w:fill="FFFFFF"/>
        <w:ind w:firstLine="709"/>
        <w:jc w:val="both"/>
        <w:rPr>
          <w:sz w:val="26"/>
          <w:szCs w:val="26"/>
        </w:rPr>
      </w:pPr>
      <w:r w:rsidRPr="00FE6103">
        <w:rPr>
          <w:sz w:val="26"/>
          <w:szCs w:val="26"/>
        </w:rPr>
        <w:t xml:space="preserve">- акт встречной проверки (проводятся встречные проверки в целях установления </w:t>
      </w:r>
      <w:proofErr w:type="gramStart"/>
      <w:r w:rsidRPr="00FE6103">
        <w:rPr>
          <w:sz w:val="26"/>
          <w:szCs w:val="26"/>
        </w:rPr>
        <w:t>и(</w:t>
      </w:r>
      <w:proofErr w:type="gramEnd"/>
      <w:r w:rsidRPr="00FE6103">
        <w:rPr>
          <w:sz w:val="26"/>
          <w:szCs w:val="26"/>
        </w:rPr>
        <w:t>или) подтверждения фактов, связанных с деятельностью объекта(</w:t>
      </w:r>
      <w:proofErr w:type="spellStart"/>
      <w:r w:rsidRPr="00FE6103">
        <w:rPr>
          <w:sz w:val="26"/>
          <w:szCs w:val="26"/>
        </w:rPr>
        <w:t>ов</w:t>
      </w:r>
      <w:proofErr w:type="spellEnd"/>
      <w:r w:rsidRPr="00FE6103">
        <w:rPr>
          <w:sz w:val="26"/>
          <w:szCs w:val="26"/>
        </w:rPr>
        <w:t>) контроля, в рамках выездных или камеральных проверок);</w:t>
      </w:r>
    </w:p>
    <w:p w:rsidR="005F16F4" w:rsidRPr="00FE6103" w:rsidRDefault="005F16F4" w:rsidP="005F16F4">
      <w:pPr>
        <w:shd w:val="clear" w:color="auto" w:fill="FFFFFF"/>
        <w:ind w:firstLine="709"/>
        <w:jc w:val="both"/>
        <w:rPr>
          <w:sz w:val="26"/>
          <w:szCs w:val="26"/>
        </w:rPr>
      </w:pPr>
      <w:r w:rsidRPr="00FE6103">
        <w:rPr>
          <w:sz w:val="26"/>
          <w:szCs w:val="26"/>
        </w:rPr>
        <w:lastRenderedPageBreak/>
        <w:t>- акт контрольного обмера (обследования) (контрольный обмер проводится с целью установления фактически выполненного объема работ и их стоимости (как правило, строительно-монтажных работ, капитального и текущего ремонтов));</w:t>
      </w:r>
    </w:p>
    <w:p w:rsidR="005F16F4" w:rsidRPr="00FE6103" w:rsidRDefault="005F16F4" w:rsidP="005F16F4">
      <w:pPr>
        <w:shd w:val="clear" w:color="auto" w:fill="FFFFFF"/>
        <w:ind w:firstLine="709"/>
        <w:jc w:val="both"/>
        <w:rPr>
          <w:sz w:val="26"/>
          <w:szCs w:val="26"/>
        </w:rPr>
      </w:pPr>
      <w:r w:rsidRPr="00FE6103">
        <w:rPr>
          <w:sz w:val="26"/>
          <w:szCs w:val="26"/>
        </w:rPr>
        <w:t>- протокол об административном правонарушении (в соответствии с требованиями СОД 3 «Порядок действий должностных лиц Контрольно-Счетной палаты Таймырского Долгано-Ненецкого муниципального района при выявлении административных правонарушений»).</w:t>
      </w:r>
    </w:p>
    <w:p w:rsidR="005F16F4" w:rsidRPr="00FE6103" w:rsidRDefault="005F16F4" w:rsidP="005F16F4">
      <w:pPr>
        <w:shd w:val="clear" w:color="auto" w:fill="FFFFFF"/>
        <w:ind w:firstLine="709"/>
        <w:jc w:val="both"/>
        <w:rPr>
          <w:sz w:val="26"/>
          <w:szCs w:val="26"/>
        </w:rPr>
      </w:pPr>
      <w:r w:rsidRPr="00FE6103">
        <w:rPr>
          <w:sz w:val="26"/>
          <w:szCs w:val="26"/>
        </w:rPr>
        <w:t>Образцы оформления вышеперечисленных документов приведены в приложениях №№ 11-18.</w:t>
      </w:r>
    </w:p>
    <w:p w:rsidR="005F16F4" w:rsidRPr="00FE6103" w:rsidRDefault="005F16F4" w:rsidP="005F16F4">
      <w:pPr>
        <w:shd w:val="clear" w:color="auto" w:fill="FFFFFF"/>
        <w:ind w:firstLine="709"/>
        <w:jc w:val="both"/>
        <w:rPr>
          <w:sz w:val="26"/>
          <w:szCs w:val="26"/>
        </w:rPr>
      </w:pPr>
      <w:r w:rsidRPr="00FE6103">
        <w:rPr>
          <w:sz w:val="26"/>
          <w:szCs w:val="26"/>
        </w:rPr>
        <w:t xml:space="preserve">Предписание КСП должно содержать указания на конкретные допущенные нарушения и конкретные основания вынесения предписания. Неисполнение или ненадлежащее его исполнение влечет за собой ответственность, установленную законодательством РФ </w:t>
      </w:r>
      <w:proofErr w:type="gramStart"/>
      <w:r w:rsidRPr="00FE6103">
        <w:rPr>
          <w:sz w:val="26"/>
          <w:szCs w:val="26"/>
        </w:rPr>
        <w:t>и(</w:t>
      </w:r>
      <w:proofErr w:type="gramEnd"/>
      <w:r w:rsidRPr="00FE6103">
        <w:rPr>
          <w:sz w:val="26"/>
          <w:szCs w:val="26"/>
        </w:rPr>
        <w:t>или) законодательством субъекта РФ.</w:t>
      </w:r>
    </w:p>
    <w:p w:rsidR="005F16F4" w:rsidRPr="00FE6103" w:rsidRDefault="005F16F4" w:rsidP="005F16F4">
      <w:pPr>
        <w:shd w:val="clear" w:color="auto" w:fill="FFFFFF"/>
        <w:ind w:firstLine="709"/>
        <w:jc w:val="both"/>
        <w:rPr>
          <w:sz w:val="26"/>
          <w:szCs w:val="26"/>
        </w:rPr>
      </w:pPr>
      <w:r w:rsidRPr="00FE6103">
        <w:rPr>
          <w:sz w:val="26"/>
          <w:szCs w:val="26"/>
        </w:rPr>
        <w:t>В случае опечатывания касс, кассовых и служебных помещений, складов и архивов, изъятия документов и материалов, руководитель контрольного мероприятия должен незамедлительно (в течение 24 часов) уведомить об этом Председателя КСП. Акт по факту опечатывания касс, кассовых и служебных помещений, складов и архивов и акт изъятия документов и материалов составляется в 2-х экземплярах, один из которых представляется под расписку уполномоченному должностному лицу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w:t>
      </w:r>
    </w:p>
    <w:p w:rsidR="005F16F4" w:rsidRPr="00FE6103" w:rsidRDefault="005F16F4" w:rsidP="005F16F4">
      <w:pPr>
        <w:shd w:val="clear" w:color="auto" w:fill="FFFFFF"/>
        <w:ind w:firstLine="709"/>
        <w:jc w:val="both"/>
        <w:rPr>
          <w:sz w:val="26"/>
          <w:szCs w:val="26"/>
        </w:rPr>
      </w:pPr>
      <w:r w:rsidRPr="00FE6103">
        <w:rPr>
          <w:sz w:val="26"/>
          <w:szCs w:val="26"/>
        </w:rPr>
        <w:t>В ходе встречной проверки, как правило, изучается и проверяется достоверность определенного вопроса контрольного мероприятия. Результаты встречной проверки оформляются актом, который прилагается к материалам контрольного мероприятия.</w:t>
      </w:r>
    </w:p>
    <w:p w:rsidR="005F16F4" w:rsidRPr="00FE6103" w:rsidRDefault="005F16F4" w:rsidP="005F16F4">
      <w:pPr>
        <w:shd w:val="clear" w:color="auto" w:fill="FFFFFF"/>
        <w:ind w:firstLine="709"/>
        <w:jc w:val="both"/>
        <w:rPr>
          <w:sz w:val="26"/>
          <w:szCs w:val="26"/>
        </w:rPr>
      </w:pPr>
      <w:r w:rsidRPr="00FE6103">
        <w:rPr>
          <w:sz w:val="26"/>
          <w:szCs w:val="26"/>
        </w:rPr>
        <w:t>Инструментальный контрольный обмер физических объемов работ проводится путем сопоставления фактически выполненных объемов работ на объект</w:t>
      </w:r>
      <w:proofErr w:type="gramStart"/>
      <w:r w:rsidRPr="00FE6103">
        <w:rPr>
          <w:sz w:val="26"/>
          <w:szCs w:val="26"/>
        </w:rPr>
        <w:t>е(</w:t>
      </w:r>
      <w:proofErr w:type="gramEnd"/>
      <w:r w:rsidRPr="00FE6103">
        <w:rPr>
          <w:sz w:val="26"/>
          <w:szCs w:val="26"/>
        </w:rPr>
        <w:t>ах) контроля с аналогичными объемами, указанными в актах приемки выполненных работ. Контрольные обмеры (осмотры) также могут проводиться с целью проверки состояния имущества муниципального района.</w:t>
      </w:r>
    </w:p>
    <w:p w:rsidR="00C762AE" w:rsidRPr="00FE6103" w:rsidRDefault="005F16F4" w:rsidP="005F16F4">
      <w:pPr>
        <w:shd w:val="clear" w:color="auto" w:fill="FFFFFF"/>
        <w:ind w:firstLine="709"/>
        <w:jc w:val="both"/>
        <w:rPr>
          <w:sz w:val="26"/>
          <w:szCs w:val="26"/>
        </w:rPr>
      </w:pPr>
      <w:r w:rsidRPr="00FE6103">
        <w:rPr>
          <w:sz w:val="26"/>
          <w:szCs w:val="26"/>
        </w:rPr>
        <w:t>При обнаружении достаточных данных, указывающих на наличие события административного правонарушения, должностное лицо КСП, участвующее в проведении контрольного мероприятия, составляет протокол об административном правонарушении. Производство по делам об административных правонарушениях, по которым в соответствии с КоАП РФ должностные лица органов внешнего муниципального финансового контроля вправе составлять протоколы об административных правонарушениях, осуществляется должностными лицами КСП в утвержденном порядке.</w:t>
      </w:r>
    </w:p>
    <w:p w:rsidR="004B384A" w:rsidRPr="00FE6103" w:rsidRDefault="004B384A" w:rsidP="005F16F4">
      <w:pPr>
        <w:shd w:val="clear" w:color="auto" w:fill="FFFFFF"/>
        <w:ind w:firstLine="709"/>
        <w:jc w:val="both"/>
        <w:rPr>
          <w:rFonts w:eastAsia="Calibri"/>
          <w:sz w:val="26"/>
          <w:szCs w:val="26"/>
        </w:rPr>
      </w:pPr>
      <w:r w:rsidRPr="00FE6103">
        <w:rPr>
          <w:sz w:val="26"/>
          <w:szCs w:val="26"/>
        </w:rPr>
        <w:t>5.1</w:t>
      </w:r>
      <w:r w:rsidR="00C762AE" w:rsidRPr="00FE6103">
        <w:rPr>
          <w:sz w:val="26"/>
          <w:szCs w:val="26"/>
        </w:rPr>
        <w:t>7</w:t>
      </w:r>
      <w:r w:rsidRPr="00FE6103">
        <w:rPr>
          <w:sz w:val="26"/>
          <w:szCs w:val="26"/>
        </w:rPr>
        <w:t xml:space="preserve">. </w:t>
      </w:r>
      <w:r w:rsidR="002E0238" w:rsidRPr="00FE6103">
        <w:rPr>
          <w:sz w:val="26"/>
          <w:szCs w:val="26"/>
        </w:rPr>
        <w:t>В случае</w:t>
      </w:r>
      <w:proofErr w:type="gramStart"/>
      <w:r w:rsidR="002E0238" w:rsidRPr="00FE6103">
        <w:rPr>
          <w:sz w:val="26"/>
          <w:szCs w:val="26"/>
        </w:rPr>
        <w:t>,</w:t>
      </w:r>
      <w:proofErr w:type="gramEnd"/>
      <w:r w:rsidR="002E0238" w:rsidRPr="00FE6103">
        <w:rPr>
          <w:sz w:val="26"/>
          <w:szCs w:val="26"/>
        </w:rPr>
        <w:t xml:space="preserve"> если программой контрольного мероприятия предусмотрен вопрос проверки деятельности объекта контроля в сфере закупок</w:t>
      </w:r>
      <w:r w:rsidR="009F0B55" w:rsidRPr="00FE6103">
        <w:rPr>
          <w:sz w:val="26"/>
          <w:szCs w:val="26"/>
        </w:rPr>
        <w:t xml:space="preserve"> товаров, работ и услуг</w:t>
      </w:r>
      <w:r w:rsidR="002E0238" w:rsidRPr="00FE6103">
        <w:rPr>
          <w:sz w:val="26"/>
          <w:szCs w:val="26"/>
        </w:rPr>
        <w:t xml:space="preserve">, то </w:t>
      </w:r>
      <w:r w:rsidR="009F0B55" w:rsidRPr="00FE6103">
        <w:rPr>
          <w:sz w:val="26"/>
          <w:szCs w:val="26"/>
        </w:rPr>
        <w:t xml:space="preserve">при проведении контрольного мероприятия в указанной части </w:t>
      </w:r>
      <w:r w:rsidR="002E0238" w:rsidRPr="00FE6103">
        <w:rPr>
          <w:sz w:val="26"/>
          <w:szCs w:val="26"/>
        </w:rPr>
        <w:t xml:space="preserve">участниками </w:t>
      </w:r>
      <w:r w:rsidR="002256B7" w:rsidRPr="00FE6103">
        <w:rPr>
          <w:sz w:val="26"/>
          <w:szCs w:val="26"/>
        </w:rPr>
        <w:t>рабочей</w:t>
      </w:r>
      <w:r w:rsidR="002E0238" w:rsidRPr="00FE6103">
        <w:rPr>
          <w:sz w:val="26"/>
          <w:szCs w:val="26"/>
        </w:rPr>
        <w:t xml:space="preserve"> группы пр</w:t>
      </w:r>
      <w:r w:rsidR="009F0B55" w:rsidRPr="00FE6103">
        <w:rPr>
          <w:sz w:val="26"/>
          <w:szCs w:val="26"/>
        </w:rPr>
        <w:t xml:space="preserve">именяется </w:t>
      </w:r>
      <w:r w:rsidR="00805E7B" w:rsidRPr="00FE6103">
        <w:rPr>
          <w:rFonts w:eastAsia="Calibri"/>
          <w:sz w:val="26"/>
          <w:szCs w:val="26"/>
        </w:rPr>
        <w:t>С</w:t>
      </w:r>
      <w:r w:rsidRPr="00FE6103">
        <w:rPr>
          <w:rFonts w:eastAsia="Calibri"/>
          <w:sz w:val="26"/>
          <w:szCs w:val="26"/>
        </w:rPr>
        <w:t xml:space="preserve">тандарт </w:t>
      </w:r>
      <w:r w:rsidR="00805E7B" w:rsidRPr="00FE6103">
        <w:rPr>
          <w:rFonts w:eastAsia="Calibri"/>
          <w:sz w:val="26"/>
          <w:szCs w:val="26"/>
        </w:rPr>
        <w:t xml:space="preserve">внешнего муниципального финансового контроля </w:t>
      </w:r>
      <w:r w:rsidRPr="00FE6103">
        <w:rPr>
          <w:rFonts w:eastAsia="Calibri"/>
          <w:sz w:val="26"/>
          <w:szCs w:val="26"/>
        </w:rPr>
        <w:t xml:space="preserve">СФК </w:t>
      </w:r>
      <w:r w:rsidR="00805E7B" w:rsidRPr="00FE6103">
        <w:rPr>
          <w:rFonts w:eastAsia="Calibri"/>
          <w:sz w:val="26"/>
          <w:szCs w:val="26"/>
        </w:rPr>
        <w:t xml:space="preserve">8 </w:t>
      </w:r>
      <w:r w:rsidRPr="00FE6103">
        <w:rPr>
          <w:rFonts w:eastAsia="Calibri"/>
          <w:sz w:val="26"/>
          <w:szCs w:val="26"/>
        </w:rPr>
        <w:t>«Порядок проведения аудита в сфере закупок товаров, работ, услуг»</w:t>
      </w:r>
      <w:r w:rsidR="00BB2A2B" w:rsidRPr="00FE6103">
        <w:rPr>
          <w:rFonts w:eastAsia="Calibri"/>
          <w:sz w:val="26"/>
          <w:szCs w:val="26"/>
        </w:rPr>
        <w:t>.</w:t>
      </w:r>
    </w:p>
    <w:p w:rsidR="00E17D26" w:rsidRPr="00FE6103" w:rsidRDefault="00E17D26" w:rsidP="00E673B9">
      <w:pPr>
        <w:autoSpaceDE w:val="0"/>
        <w:autoSpaceDN w:val="0"/>
        <w:adjustRightInd w:val="0"/>
        <w:ind w:firstLine="709"/>
        <w:jc w:val="both"/>
        <w:rPr>
          <w:rFonts w:eastAsia="Calibri"/>
          <w:i/>
          <w:sz w:val="26"/>
          <w:szCs w:val="26"/>
        </w:rPr>
      </w:pPr>
      <w:r w:rsidRPr="00FE6103">
        <w:rPr>
          <w:rFonts w:eastAsia="Calibri"/>
          <w:i/>
          <w:sz w:val="26"/>
          <w:szCs w:val="26"/>
        </w:rPr>
        <w:t>В рамках реализации полномочий по участию в мероприятиях, направленных на противодействие коррупции, п</w:t>
      </w:r>
      <w:r w:rsidR="00ED6A15" w:rsidRPr="00FE6103">
        <w:rPr>
          <w:rFonts w:eastAsia="Calibri"/>
          <w:i/>
          <w:sz w:val="26"/>
          <w:szCs w:val="26"/>
        </w:rPr>
        <w:t>ри проведении контрольного мероприятия на объект</w:t>
      </w:r>
      <w:proofErr w:type="gramStart"/>
      <w:r w:rsidR="00ED6A15" w:rsidRPr="00FE6103">
        <w:rPr>
          <w:rFonts w:eastAsia="Calibri"/>
          <w:i/>
          <w:sz w:val="26"/>
          <w:szCs w:val="26"/>
        </w:rPr>
        <w:t>е</w:t>
      </w:r>
      <w:r w:rsidR="008375C4" w:rsidRPr="00FE6103">
        <w:rPr>
          <w:rFonts w:eastAsia="Calibri"/>
          <w:i/>
          <w:sz w:val="26"/>
          <w:szCs w:val="26"/>
        </w:rPr>
        <w:t>(</w:t>
      </w:r>
      <w:proofErr w:type="gramEnd"/>
      <w:r w:rsidR="008375C4" w:rsidRPr="00FE6103">
        <w:rPr>
          <w:rFonts w:eastAsia="Calibri"/>
          <w:i/>
          <w:sz w:val="26"/>
          <w:szCs w:val="26"/>
        </w:rPr>
        <w:t>ах)</w:t>
      </w:r>
      <w:r w:rsidR="00ED6A15" w:rsidRPr="00FE6103">
        <w:rPr>
          <w:rFonts w:eastAsia="Calibri"/>
          <w:i/>
          <w:sz w:val="26"/>
          <w:szCs w:val="26"/>
        </w:rPr>
        <w:t xml:space="preserve"> контроля </w:t>
      </w:r>
      <w:r w:rsidR="00B70346" w:rsidRPr="00FE6103">
        <w:rPr>
          <w:rFonts w:eastAsia="Calibri"/>
          <w:i/>
          <w:sz w:val="26"/>
          <w:szCs w:val="26"/>
        </w:rPr>
        <w:t xml:space="preserve">также может </w:t>
      </w:r>
      <w:r w:rsidR="00ED6A15" w:rsidRPr="00FE6103">
        <w:rPr>
          <w:rFonts w:eastAsia="Calibri"/>
          <w:i/>
          <w:sz w:val="26"/>
          <w:szCs w:val="26"/>
        </w:rPr>
        <w:t>осуществля</w:t>
      </w:r>
      <w:r w:rsidR="00CE4FD3" w:rsidRPr="00FE6103">
        <w:rPr>
          <w:rFonts w:eastAsia="Calibri"/>
          <w:i/>
          <w:sz w:val="26"/>
          <w:szCs w:val="26"/>
        </w:rPr>
        <w:t>ть</w:t>
      </w:r>
      <w:r w:rsidR="00ED6A15" w:rsidRPr="00FE6103">
        <w:rPr>
          <w:rFonts w:eastAsia="Calibri"/>
          <w:i/>
          <w:sz w:val="26"/>
          <w:szCs w:val="26"/>
        </w:rPr>
        <w:t>ся оценка коррупционных рисков</w:t>
      </w:r>
      <w:r w:rsidRPr="00FE6103">
        <w:rPr>
          <w:rFonts w:eastAsia="Calibri"/>
          <w:i/>
          <w:sz w:val="26"/>
          <w:szCs w:val="26"/>
        </w:rPr>
        <w:t>.</w:t>
      </w:r>
    </w:p>
    <w:p w:rsidR="00AD366C" w:rsidRDefault="00ED6A15" w:rsidP="00AD366C">
      <w:pPr>
        <w:autoSpaceDE w:val="0"/>
        <w:autoSpaceDN w:val="0"/>
        <w:adjustRightInd w:val="0"/>
        <w:ind w:firstLine="709"/>
        <w:jc w:val="both"/>
        <w:rPr>
          <w:rFonts w:eastAsia="Calibri"/>
          <w:sz w:val="26"/>
          <w:szCs w:val="26"/>
        </w:rPr>
      </w:pPr>
      <w:r w:rsidRPr="00FE6103">
        <w:rPr>
          <w:rFonts w:eastAsia="Calibri"/>
          <w:sz w:val="26"/>
          <w:szCs w:val="26"/>
        </w:rPr>
        <w:t xml:space="preserve"> </w:t>
      </w:r>
    </w:p>
    <w:p w:rsidR="00027E6F" w:rsidRPr="00FE6103" w:rsidRDefault="00027E6F" w:rsidP="00AD366C">
      <w:pPr>
        <w:autoSpaceDE w:val="0"/>
        <w:autoSpaceDN w:val="0"/>
        <w:adjustRightInd w:val="0"/>
        <w:ind w:firstLine="709"/>
        <w:jc w:val="both"/>
        <w:rPr>
          <w:b/>
          <w:sz w:val="26"/>
          <w:szCs w:val="26"/>
        </w:rPr>
      </w:pPr>
      <w:r w:rsidRPr="00FE6103">
        <w:rPr>
          <w:b/>
          <w:sz w:val="26"/>
          <w:szCs w:val="26"/>
        </w:rPr>
        <w:t>6. </w:t>
      </w:r>
      <w:r w:rsidR="00F343A4" w:rsidRPr="00FE6103">
        <w:rPr>
          <w:b/>
          <w:sz w:val="26"/>
          <w:szCs w:val="26"/>
        </w:rPr>
        <w:t xml:space="preserve">Заключительный этап </w:t>
      </w:r>
      <w:r w:rsidRPr="00FE6103">
        <w:rPr>
          <w:b/>
          <w:sz w:val="26"/>
          <w:szCs w:val="26"/>
        </w:rPr>
        <w:t>контрольного мероприятия</w:t>
      </w:r>
    </w:p>
    <w:p w:rsidR="00E17D26" w:rsidRPr="00FE6103" w:rsidRDefault="00027E6F" w:rsidP="00E673B9">
      <w:pPr>
        <w:shd w:val="clear" w:color="auto" w:fill="FFFFFF"/>
        <w:ind w:firstLine="709"/>
        <w:jc w:val="both"/>
        <w:rPr>
          <w:sz w:val="26"/>
          <w:szCs w:val="26"/>
        </w:rPr>
      </w:pPr>
      <w:r w:rsidRPr="00FE6103">
        <w:rPr>
          <w:sz w:val="26"/>
          <w:szCs w:val="26"/>
        </w:rPr>
        <w:t>6.1. </w:t>
      </w:r>
      <w:r w:rsidR="00E17D26" w:rsidRPr="00FE6103">
        <w:rPr>
          <w:i/>
          <w:sz w:val="26"/>
          <w:szCs w:val="26"/>
        </w:rPr>
        <w:t>Заключительный этап контрольного мероприятия</w:t>
      </w:r>
      <w:r w:rsidR="00E17D26" w:rsidRPr="00FE6103">
        <w:rPr>
          <w:sz w:val="26"/>
          <w:szCs w:val="26"/>
        </w:rPr>
        <w:t xml:space="preserve">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w:t>
      </w:r>
      <w:r w:rsidR="00E17D26" w:rsidRPr="00FE6103">
        <w:rPr>
          <w:sz w:val="26"/>
          <w:szCs w:val="26"/>
        </w:rPr>
        <w:lastRenderedPageBreak/>
        <w:t xml:space="preserve">и предложений (рекомендаций), которые отражаются в отчете о результатах контрольного мероприятия и других документах, подготавливаемых по его результатам. </w:t>
      </w:r>
    </w:p>
    <w:p w:rsidR="00E17D26" w:rsidRPr="00FE6103" w:rsidRDefault="00E17D26" w:rsidP="00E673B9">
      <w:pPr>
        <w:shd w:val="clear" w:color="auto" w:fill="FFFFFF"/>
        <w:ind w:firstLine="709"/>
        <w:jc w:val="both"/>
        <w:rPr>
          <w:sz w:val="26"/>
          <w:szCs w:val="26"/>
        </w:rPr>
      </w:pPr>
      <w:r w:rsidRPr="00FE6103">
        <w:rPr>
          <w:sz w:val="26"/>
          <w:szCs w:val="26"/>
        </w:rPr>
        <w:t xml:space="preserve">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 </w:t>
      </w:r>
    </w:p>
    <w:p w:rsidR="00E17D26" w:rsidRPr="00FE6103" w:rsidRDefault="00027E6F" w:rsidP="00E17D26">
      <w:pPr>
        <w:shd w:val="clear" w:color="auto" w:fill="FFFFFF"/>
        <w:ind w:firstLine="709"/>
        <w:jc w:val="both"/>
        <w:rPr>
          <w:sz w:val="26"/>
          <w:szCs w:val="26"/>
        </w:rPr>
      </w:pPr>
      <w:r w:rsidRPr="00FE6103">
        <w:rPr>
          <w:sz w:val="26"/>
          <w:szCs w:val="26"/>
        </w:rPr>
        <w:t>6.2. </w:t>
      </w:r>
      <w:r w:rsidR="00E17D26" w:rsidRPr="00FE6103">
        <w:rPr>
          <w:i/>
          <w:sz w:val="26"/>
          <w:szCs w:val="26"/>
        </w:rPr>
        <w:t>Рассмотрение пояснений и замечаний на акт, поступивших от объекта контрольного мероприятия.</w:t>
      </w:r>
    </w:p>
    <w:p w:rsidR="00E17D26" w:rsidRPr="00FE6103" w:rsidRDefault="00E17D26" w:rsidP="00E17D26">
      <w:pPr>
        <w:shd w:val="clear" w:color="auto" w:fill="FFFFFF"/>
        <w:ind w:firstLine="709"/>
        <w:jc w:val="both"/>
        <w:rPr>
          <w:sz w:val="26"/>
          <w:szCs w:val="26"/>
        </w:rPr>
      </w:pPr>
      <w:r w:rsidRPr="00FE6103">
        <w:rPr>
          <w:sz w:val="26"/>
          <w:szCs w:val="26"/>
        </w:rPr>
        <w:t>При поступлении от ответственных должностных лиц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xml:space="preserve">) контрольного мероприятия письменных замечаний по акту, участники рабочей группы в срок не более 2 рабочих дней представляет руководителю контрольного мероприятия информацию с анализом указанных пояснений и замечаний. Руководитель контрольного мероприятия в течение 5 рабочих дней </w:t>
      </w:r>
      <w:proofErr w:type="gramStart"/>
      <w:r w:rsidRPr="00FE6103">
        <w:rPr>
          <w:sz w:val="26"/>
          <w:szCs w:val="26"/>
        </w:rPr>
        <w:t>с даты поступления</w:t>
      </w:r>
      <w:proofErr w:type="gramEnd"/>
      <w:r w:rsidRPr="00FE6103">
        <w:rPr>
          <w:sz w:val="26"/>
          <w:szCs w:val="26"/>
        </w:rPr>
        <w:t xml:space="preserve"> пояснений и замечаний в КСП готовит на них заключение.</w:t>
      </w:r>
    </w:p>
    <w:p w:rsidR="00E17D26" w:rsidRPr="00FE6103" w:rsidRDefault="00E17D26" w:rsidP="00E17D26">
      <w:pPr>
        <w:shd w:val="clear" w:color="auto" w:fill="FFFFFF"/>
        <w:ind w:firstLine="709"/>
        <w:jc w:val="both"/>
        <w:rPr>
          <w:sz w:val="26"/>
          <w:szCs w:val="26"/>
        </w:rPr>
      </w:pPr>
      <w:r w:rsidRPr="00FE6103">
        <w:rPr>
          <w:sz w:val="26"/>
          <w:szCs w:val="26"/>
        </w:rPr>
        <w:t>Образец оформления заключения на замечания (пояснения) к акту по результатам контрольного мероприятия приведен в приложении № 10 к Стандарту.</w:t>
      </w:r>
    </w:p>
    <w:p w:rsidR="00E17D26" w:rsidRPr="00FE6103" w:rsidRDefault="00E17D26" w:rsidP="00E17D26">
      <w:pPr>
        <w:shd w:val="clear" w:color="auto" w:fill="FFFFFF"/>
        <w:ind w:firstLine="709"/>
        <w:jc w:val="both"/>
        <w:rPr>
          <w:sz w:val="26"/>
          <w:szCs w:val="26"/>
        </w:rPr>
      </w:pPr>
      <w:r w:rsidRPr="00FE6103">
        <w:rPr>
          <w:sz w:val="26"/>
          <w:szCs w:val="26"/>
        </w:rPr>
        <w:t>Внесение в подписанные акты каких-либо изменений на основании замечаний ответственных должностных лиц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xml:space="preserve">) контрольного мероприятия и вновь представляемых ими материалов не допускается. </w:t>
      </w:r>
    </w:p>
    <w:p w:rsidR="00E17D26" w:rsidRPr="00FE6103" w:rsidRDefault="00E17D26" w:rsidP="00E17D26">
      <w:pPr>
        <w:shd w:val="clear" w:color="auto" w:fill="FFFFFF"/>
        <w:ind w:firstLine="709"/>
        <w:jc w:val="both"/>
        <w:rPr>
          <w:sz w:val="26"/>
          <w:szCs w:val="26"/>
        </w:rPr>
      </w:pPr>
      <w:r w:rsidRPr="00FE6103">
        <w:rPr>
          <w:sz w:val="26"/>
          <w:szCs w:val="26"/>
        </w:rPr>
        <w:t>Письменные замечания ответственных должностных лиц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и заключение руководителя контрольного мероприятия на представленные пояснения и замечания прилагаются к акту и включаются в материалы контрольного мероприятия.</w:t>
      </w:r>
    </w:p>
    <w:p w:rsidR="00E17D26" w:rsidRPr="00FE6103" w:rsidRDefault="00E17D26" w:rsidP="00E17D26">
      <w:pPr>
        <w:shd w:val="clear" w:color="auto" w:fill="FFFFFF"/>
        <w:ind w:firstLine="709"/>
        <w:jc w:val="both"/>
        <w:rPr>
          <w:sz w:val="26"/>
          <w:szCs w:val="26"/>
        </w:rPr>
      </w:pPr>
      <w:r w:rsidRPr="00FE6103">
        <w:rPr>
          <w:sz w:val="26"/>
          <w:szCs w:val="26"/>
        </w:rPr>
        <w:t xml:space="preserve">6.3. </w:t>
      </w:r>
      <w:r w:rsidRPr="00FE6103">
        <w:rPr>
          <w:i/>
          <w:sz w:val="26"/>
          <w:szCs w:val="26"/>
        </w:rPr>
        <w:t>Отчет о результатах контрольного мероприятия</w:t>
      </w:r>
      <w:r w:rsidRPr="00FE6103">
        <w:rPr>
          <w:sz w:val="26"/>
          <w:szCs w:val="26"/>
        </w:rPr>
        <w:t xml:space="preserve"> (далее – отчет) – документ КСП, содержащий основные результаты контрольного мероприятия в соответствии с поставленными целями, а также выводы и предложения (рекомендации), выработанные на основе полученных результатов. Результаты контрольного мероприятия формируются на основе анализа и обобщения доказательств, зафиксированных в актах и иной рабочей документации по результатам проведения контрольного мероприятия на объектах. 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бюджетных средств, муниципальной собственности, выявленных в ходе проведения контрольного мероприятия.</w:t>
      </w:r>
    </w:p>
    <w:p w:rsidR="00424157" w:rsidRPr="00FE6103" w:rsidRDefault="00027E6F" w:rsidP="00424157">
      <w:pPr>
        <w:shd w:val="clear" w:color="auto" w:fill="FFFFFF"/>
        <w:ind w:firstLine="709"/>
        <w:jc w:val="both"/>
        <w:rPr>
          <w:sz w:val="26"/>
          <w:szCs w:val="26"/>
        </w:rPr>
      </w:pPr>
      <w:r w:rsidRPr="00FE6103">
        <w:rPr>
          <w:sz w:val="26"/>
          <w:szCs w:val="26"/>
        </w:rPr>
        <w:t>6.</w:t>
      </w:r>
      <w:r w:rsidR="009E02C5" w:rsidRPr="00FE6103">
        <w:rPr>
          <w:sz w:val="26"/>
          <w:szCs w:val="26"/>
        </w:rPr>
        <w:t>3</w:t>
      </w:r>
      <w:r w:rsidRPr="00FE6103">
        <w:rPr>
          <w:sz w:val="26"/>
          <w:szCs w:val="26"/>
        </w:rPr>
        <w:t>. </w:t>
      </w:r>
      <w:proofErr w:type="gramStart"/>
      <w:r w:rsidR="00424157" w:rsidRPr="00FE6103">
        <w:rPr>
          <w:sz w:val="26"/>
          <w:szCs w:val="26"/>
        </w:rPr>
        <w:t xml:space="preserve">На основе результатов контрольного мероприятия формируются выводы, которые должны содержать: характеристику и значимость выявленных нарушений и недостатков в сфере предмета контрольного мероприятия или деятельности объектов контрольного мероприятия; причины выявленных нарушений и недостатков и последствия, которые они влекут или могут повлечь за собой; оценку размера нанесенного материального ущерба муниципальному образованию или причиненного вреда (при наличии). </w:t>
      </w:r>
      <w:proofErr w:type="gramEnd"/>
    </w:p>
    <w:p w:rsidR="00424157" w:rsidRPr="00FE6103" w:rsidRDefault="00424157" w:rsidP="00424157">
      <w:pPr>
        <w:shd w:val="clear" w:color="auto" w:fill="FFFFFF"/>
        <w:ind w:firstLine="709"/>
        <w:jc w:val="both"/>
        <w:rPr>
          <w:sz w:val="26"/>
          <w:szCs w:val="26"/>
        </w:rPr>
      </w:pPr>
      <w:r w:rsidRPr="00FE6103">
        <w:rPr>
          <w:sz w:val="26"/>
          <w:szCs w:val="26"/>
        </w:rPr>
        <w:t xml:space="preserve">На основе выводов подготавливаются предложения по устранению выявленных нарушений и недостатков в адрес объектов контрольного мероприятия, муниципальных органов, организаций и должностных лиц, в компетенцию и полномочия которых входит их выполнение. Предложения должны быть: </w:t>
      </w:r>
    </w:p>
    <w:p w:rsidR="00424157" w:rsidRPr="00FE6103" w:rsidRDefault="00424157" w:rsidP="00424157">
      <w:pPr>
        <w:shd w:val="clear" w:color="auto" w:fill="FFFFFF"/>
        <w:ind w:firstLine="709"/>
        <w:jc w:val="both"/>
        <w:rPr>
          <w:sz w:val="26"/>
          <w:szCs w:val="26"/>
        </w:rPr>
      </w:pPr>
      <w:r w:rsidRPr="00FE6103">
        <w:rPr>
          <w:sz w:val="26"/>
          <w:szCs w:val="26"/>
        </w:rPr>
        <w:t xml:space="preserve">- </w:t>
      </w:r>
      <w:proofErr w:type="gramStart"/>
      <w:r w:rsidRPr="00FE6103">
        <w:rPr>
          <w:sz w:val="26"/>
          <w:szCs w:val="26"/>
        </w:rPr>
        <w:t>направлены</w:t>
      </w:r>
      <w:proofErr w:type="gramEnd"/>
      <w:r w:rsidRPr="00FE6103">
        <w:rPr>
          <w:sz w:val="26"/>
          <w:szCs w:val="26"/>
        </w:rPr>
        <w:t xml:space="preserve"> на принятие мер по устранению выявленных нарушений и недостатков, а также на устранение причин и условий выявленных нарушений, а при наличии ущерба (вреда) – на его возмещение; </w:t>
      </w:r>
    </w:p>
    <w:p w:rsidR="00424157" w:rsidRPr="00FE6103" w:rsidRDefault="00424157" w:rsidP="00424157">
      <w:pPr>
        <w:shd w:val="clear" w:color="auto" w:fill="FFFFFF"/>
        <w:ind w:firstLine="709"/>
        <w:jc w:val="both"/>
        <w:rPr>
          <w:sz w:val="26"/>
          <w:szCs w:val="26"/>
        </w:rPr>
      </w:pPr>
      <w:proofErr w:type="gramStart"/>
      <w:r w:rsidRPr="00FE6103">
        <w:rPr>
          <w:sz w:val="26"/>
          <w:szCs w:val="26"/>
        </w:rPr>
        <w:lastRenderedPageBreak/>
        <w:t xml:space="preserve">-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 конкретными, сжатыми и простыми по форме и по содержанию. </w:t>
      </w:r>
      <w:proofErr w:type="gramEnd"/>
    </w:p>
    <w:p w:rsidR="00424157" w:rsidRPr="00FE6103" w:rsidRDefault="00013CC9" w:rsidP="00424157">
      <w:pPr>
        <w:shd w:val="clear" w:color="auto" w:fill="FFFFFF"/>
        <w:ind w:firstLine="709"/>
        <w:jc w:val="both"/>
        <w:rPr>
          <w:sz w:val="26"/>
          <w:szCs w:val="26"/>
        </w:rPr>
      </w:pPr>
      <w:r w:rsidRPr="00FE6103">
        <w:rPr>
          <w:sz w:val="26"/>
          <w:szCs w:val="26"/>
        </w:rPr>
        <w:t xml:space="preserve">6.4. </w:t>
      </w:r>
      <w:r w:rsidR="00424157" w:rsidRPr="00FE6103">
        <w:rPr>
          <w:sz w:val="26"/>
          <w:szCs w:val="26"/>
        </w:rPr>
        <w:t xml:space="preserve">Отчет должен содержать следующую информацию: </w:t>
      </w:r>
    </w:p>
    <w:p w:rsidR="00424157" w:rsidRPr="00FE6103" w:rsidRDefault="00424157" w:rsidP="00424157">
      <w:pPr>
        <w:shd w:val="clear" w:color="auto" w:fill="FFFFFF"/>
        <w:ind w:firstLine="709"/>
        <w:jc w:val="both"/>
        <w:rPr>
          <w:sz w:val="26"/>
          <w:szCs w:val="26"/>
        </w:rPr>
      </w:pPr>
      <w:r w:rsidRPr="00FE6103">
        <w:rPr>
          <w:sz w:val="26"/>
          <w:szCs w:val="26"/>
        </w:rPr>
        <w:t>- исходные данные: основание, цель, объекты проверки, проверяемый период деятельности; краткую характеристику сферы предмета контрольного мероприятия (при необходимости);</w:t>
      </w:r>
    </w:p>
    <w:p w:rsidR="00424157" w:rsidRPr="00FE6103" w:rsidRDefault="00424157" w:rsidP="00424157">
      <w:pPr>
        <w:shd w:val="clear" w:color="auto" w:fill="FFFFFF"/>
        <w:ind w:firstLine="709"/>
        <w:jc w:val="both"/>
        <w:rPr>
          <w:sz w:val="26"/>
          <w:szCs w:val="26"/>
        </w:rPr>
      </w:pPr>
      <w:r w:rsidRPr="00FE6103">
        <w:rPr>
          <w:sz w:val="26"/>
          <w:szCs w:val="26"/>
        </w:rPr>
        <w:t>- выявленные факты нарушений законодательства в деятельности объектов контрольного мероприятия с указанием конкретных правовых норм, требования которых нарушены, с обязательным указанием оценки нанесенного материального ущерба муниципальному образованию или причиненного вреда (при наличии);</w:t>
      </w:r>
    </w:p>
    <w:p w:rsidR="00424157" w:rsidRPr="00FE6103" w:rsidRDefault="00424157" w:rsidP="00424157">
      <w:pPr>
        <w:shd w:val="clear" w:color="auto" w:fill="FFFFFF"/>
        <w:ind w:firstLine="709"/>
        <w:jc w:val="both"/>
        <w:rPr>
          <w:sz w:val="26"/>
          <w:szCs w:val="26"/>
        </w:rPr>
      </w:pPr>
      <w:r w:rsidRPr="00FE6103">
        <w:rPr>
          <w:sz w:val="26"/>
          <w:szCs w:val="26"/>
        </w:rPr>
        <w:t>- выявленные факты нецелевого и (или) неэффективного использования бюджетных средств, неэффективного управления муниципальной собственностью; выявленные недостатки нормативного правового регулирования в сфере, соответствующей предмету мероприятия;</w:t>
      </w:r>
    </w:p>
    <w:p w:rsidR="00424157" w:rsidRPr="00FE6103" w:rsidRDefault="00424157" w:rsidP="00424157">
      <w:pPr>
        <w:shd w:val="clear" w:color="auto" w:fill="FFFFFF"/>
        <w:ind w:firstLine="709"/>
        <w:jc w:val="both"/>
        <w:rPr>
          <w:sz w:val="26"/>
          <w:szCs w:val="26"/>
        </w:rPr>
      </w:pPr>
      <w:r w:rsidRPr="00FE6103">
        <w:rPr>
          <w:sz w:val="26"/>
          <w:szCs w:val="26"/>
        </w:rPr>
        <w:t>- выявленные недостатки в управлении в сфере, соответствующей предмету контрольного мероприятия;</w:t>
      </w:r>
    </w:p>
    <w:p w:rsidR="00424157" w:rsidRPr="00FE6103" w:rsidRDefault="00424157" w:rsidP="00424157">
      <w:pPr>
        <w:shd w:val="clear" w:color="auto" w:fill="FFFFFF"/>
        <w:ind w:firstLine="709"/>
        <w:jc w:val="both"/>
        <w:rPr>
          <w:sz w:val="26"/>
          <w:szCs w:val="26"/>
        </w:rPr>
      </w:pPr>
      <w:r w:rsidRPr="00FE6103">
        <w:rPr>
          <w:sz w:val="26"/>
          <w:szCs w:val="26"/>
        </w:rPr>
        <w:t>- предложения по применению бюджетных мер принуждения;</w:t>
      </w:r>
    </w:p>
    <w:p w:rsidR="00424157" w:rsidRPr="00FE6103" w:rsidRDefault="00424157" w:rsidP="00424157">
      <w:pPr>
        <w:shd w:val="clear" w:color="auto" w:fill="FFFFFF"/>
        <w:ind w:firstLine="709"/>
        <w:jc w:val="both"/>
        <w:rPr>
          <w:sz w:val="26"/>
          <w:szCs w:val="26"/>
        </w:rPr>
      </w:pPr>
      <w:r w:rsidRPr="00FE6103">
        <w:rPr>
          <w:sz w:val="26"/>
          <w:szCs w:val="26"/>
        </w:rPr>
        <w:t>- предложения об изменениях в нормативном правовом регулировании в сфере, соответствующей предмету контрольного мероприятия;</w:t>
      </w:r>
    </w:p>
    <w:p w:rsidR="00424157" w:rsidRPr="00FE6103" w:rsidRDefault="00424157" w:rsidP="00424157">
      <w:pPr>
        <w:shd w:val="clear" w:color="auto" w:fill="FFFFFF"/>
        <w:ind w:firstLine="709"/>
        <w:jc w:val="both"/>
        <w:rPr>
          <w:sz w:val="26"/>
          <w:szCs w:val="26"/>
        </w:rPr>
      </w:pPr>
      <w:r w:rsidRPr="00FE6103">
        <w:rPr>
          <w:sz w:val="26"/>
          <w:szCs w:val="26"/>
        </w:rPr>
        <w:t>- предложения о направлении представлений по результатам контрольного мероприятия (при необходимости);</w:t>
      </w:r>
    </w:p>
    <w:p w:rsidR="00424157" w:rsidRPr="00FE6103" w:rsidRDefault="00424157" w:rsidP="00424157">
      <w:pPr>
        <w:shd w:val="clear" w:color="auto" w:fill="FFFFFF"/>
        <w:ind w:firstLine="709"/>
        <w:jc w:val="both"/>
        <w:rPr>
          <w:sz w:val="26"/>
          <w:szCs w:val="26"/>
        </w:rPr>
      </w:pPr>
      <w:r w:rsidRPr="00FE6103">
        <w:rPr>
          <w:sz w:val="26"/>
          <w:szCs w:val="26"/>
        </w:rPr>
        <w:t>- информацию о направлении материалов в правоохранительные органы при наличии признаков состава преступления;</w:t>
      </w:r>
    </w:p>
    <w:p w:rsidR="00424157" w:rsidRPr="00FE6103" w:rsidRDefault="00424157" w:rsidP="00424157">
      <w:pPr>
        <w:shd w:val="clear" w:color="auto" w:fill="FFFFFF"/>
        <w:ind w:firstLine="709"/>
        <w:jc w:val="both"/>
        <w:rPr>
          <w:sz w:val="26"/>
          <w:szCs w:val="26"/>
        </w:rPr>
      </w:pPr>
      <w:r w:rsidRPr="00FE6103">
        <w:rPr>
          <w:sz w:val="26"/>
          <w:szCs w:val="26"/>
        </w:rPr>
        <w:t xml:space="preserve">- приложения (при необходимости). </w:t>
      </w:r>
    </w:p>
    <w:p w:rsidR="00424157" w:rsidRPr="00FE6103" w:rsidRDefault="00424157" w:rsidP="00424157">
      <w:pPr>
        <w:shd w:val="clear" w:color="auto" w:fill="FFFFFF"/>
        <w:ind w:firstLine="709"/>
        <w:jc w:val="both"/>
        <w:rPr>
          <w:sz w:val="26"/>
          <w:szCs w:val="26"/>
        </w:rPr>
      </w:pPr>
      <w:r w:rsidRPr="00FE6103">
        <w:rPr>
          <w:sz w:val="26"/>
          <w:szCs w:val="26"/>
        </w:rPr>
        <w:t>Если на объекте контрольного мероприятия раннее проводилось контрольное или экспертно-аналитическое мероприятие КСП, по результатам которого были выявлены нарушения и недостатки, в отчете необходимо отразить информацию о принятых мерах по их устранению, а также указать предложения, которые не были выполнены.</w:t>
      </w:r>
    </w:p>
    <w:p w:rsidR="00424157" w:rsidRPr="00FE6103" w:rsidRDefault="00424157" w:rsidP="00424157">
      <w:pPr>
        <w:ind w:firstLine="284"/>
        <w:jc w:val="both"/>
        <w:rPr>
          <w:sz w:val="26"/>
          <w:szCs w:val="26"/>
        </w:rPr>
      </w:pPr>
      <w:r w:rsidRPr="00FE6103">
        <w:rPr>
          <w:sz w:val="26"/>
          <w:szCs w:val="26"/>
        </w:rPr>
        <w:t xml:space="preserve">    6.5. При подготовке результатов, выводов и предложений по итогам контрольного мероприятия используются результаты работы внешних экспертов, привлеченных к участию в контрольном мероприятии, которые представляются ими по формам, установленным в соответствующем договоре или муниципальном контракте на оказание услуг для муниципальных нужд. </w:t>
      </w:r>
    </w:p>
    <w:p w:rsidR="00424157" w:rsidRPr="00FE6103" w:rsidRDefault="00424157" w:rsidP="00424157">
      <w:pPr>
        <w:jc w:val="both"/>
        <w:rPr>
          <w:sz w:val="26"/>
          <w:szCs w:val="26"/>
        </w:rPr>
      </w:pPr>
      <w:r w:rsidRPr="00FE6103">
        <w:rPr>
          <w:sz w:val="26"/>
          <w:szCs w:val="26"/>
        </w:rPr>
        <w:t>Указанные результаты включаются в рабочую документацию и учитываются при подготовке акта, а также по решению руководителя контрольного мероприятия КСП могут отражаться в отчете.</w:t>
      </w:r>
    </w:p>
    <w:p w:rsidR="00424157" w:rsidRPr="00FE6103" w:rsidRDefault="00424157" w:rsidP="00424157">
      <w:pPr>
        <w:shd w:val="clear" w:color="auto" w:fill="FFFFFF"/>
        <w:ind w:firstLine="709"/>
        <w:jc w:val="both"/>
        <w:rPr>
          <w:sz w:val="26"/>
          <w:szCs w:val="26"/>
        </w:rPr>
      </w:pPr>
      <w:r w:rsidRPr="00FE6103">
        <w:rPr>
          <w:sz w:val="26"/>
          <w:szCs w:val="26"/>
        </w:rPr>
        <w:t>Результаты работы внешних экспертов в соответствии с порядком, установленным в КСП, фиксируются в акте приемки работ (оказанных услуг).</w:t>
      </w:r>
    </w:p>
    <w:p w:rsidR="00027E6F" w:rsidRPr="00FE6103" w:rsidRDefault="00027E6F" w:rsidP="00E673B9">
      <w:pPr>
        <w:shd w:val="clear" w:color="auto" w:fill="FFFFFF"/>
        <w:ind w:firstLine="709"/>
        <w:jc w:val="both"/>
        <w:rPr>
          <w:sz w:val="26"/>
          <w:szCs w:val="26"/>
        </w:rPr>
      </w:pPr>
      <w:r w:rsidRPr="00FE6103">
        <w:rPr>
          <w:sz w:val="26"/>
          <w:szCs w:val="26"/>
        </w:rPr>
        <w:t>6.</w:t>
      </w:r>
      <w:r w:rsidR="00013CC9" w:rsidRPr="00FE6103">
        <w:rPr>
          <w:sz w:val="26"/>
          <w:szCs w:val="26"/>
        </w:rPr>
        <w:t>6</w:t>
      </w:r>
      <w:r w:rsidRPr="00FE6103">
        <w:rPr>
          <w:sz w:val="26"/>
          <w:szCs w:val="26"/>
        </w:rPr>
        <w:t>. При составлении отчета о результатах контрольного мероприятия должны соблюдаться следующие требования:</w:t>
      </w:r>
    </w:p>
    <w:p w:rsidR="00027E6F" w:rsidRPr="00FE6103" w:rsidRDefault="00027E6F" w:rsidP="00E673B9">
      <w:pPr>
        <w:shd w:val="clear" w:color="auto" w:fill="FFFFFF"/>
        <w:ind w:firstLine="709"/>
        <w:jc w:val="both"/>
        <w:rPr>
          <w:sz w:val="26"/>
          <w:szCs w:val="26"/>
        </w:rPr>
      </w:pPr>
      <w:r w:rsidRPr="00FE6103">
        <w:rPr>
          <w:sz w:val="26"/>
          <w:szCs w:val="26"/>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027E6F" w:rsidRPr="00FE6103" w:rsidRDefault="00027E6F" w:rsidP="00E673B9">
      <w:pPr>
        <w:shd w:val="clear" w:color="auto" w:fill="FFFFFF"/>
        <w:ind w:firstLine="709"/>
        <w:jc w:val="both"/>
        <w:rPr>
          <w:sz w:val="26"/>
          <w:szCs w:val="26"/>
        </w:rPr>
      </w:pPr>
      <w:r w:rsidRPr="00FE6103">
        <w:rPr>
          <w:sz w:val="26"/>
          <w:szCs w:val="26"/>
        </w:rPr>
        <w:t>- не следует подробно описывать все выявленные нарушения и недостатки, необходимо давать лишь их обобщенную хар</w:t>
      </w:r>
      <w:r w:rsidR="003822B7" w:rsidRPr="00FE6103">
        <w:rPr>
          <w:sz w:val="26"/>
          <w:szCs w:val="26"/>
        </w:rPr>
        <w:t>акт</w:t>
      </w:r>
      <w:r w:rsidRPr="00FE6103">
        <w:rPr>
          <w:sz w:val="26"/>
          <w:szCs w:val="26"/>
        </w:rPr>
        <w:t xml:space="preserve">еристику, </w:t>
      </w:r>
      <w:r w:rsidR="00625003" w:rsidRPr="00FE6103">
        <w:rPr>
          <w:sz w:val="26"/>
          <w:szCs w:val="26"/>
        </w:rPr>
        <w:t>от</w:t>
      </w:r>
      <w:r w:rsidR="004A2475" w:rsidRPr="00FE6103">
        <w:rPr>
          <w:sz w:val="26"/>
          <w:szCs w:val="26"/>
        </w:rPr>
        <w:t>ражающую</w:t>
      </w:r>
      <w:r w:rsidRPr="00FE6103">
        <w:rPr>
          <w:sz w:val="26"/>
          <w:szCs w:val="26"/>
        </w:rPr>
        <w:t xml:space="preserve"> наиболее значимы</w:t>
      </w:r>
      <w:r w:rsidR="00625003" w:rsidRPr="00FE6103">
        <w:rPr>
          <w:sz w:val="26"/>
          <w:szCs w:val="26"/>
        </w:rPr>
        <w:t>е</w:t>
      </w:r>
      <w:r w:rsidRPr="00FE6103">
        <w:rPr>
          <w:sz w:val="26"/>
          <w:szCs w:val="26"/>
        </w:rPr>
        <w:t xml:space="preserve"> ф</w:t>
      </w:r>
      <w:r w:rsidR="003822B7" w:rsidRPr="00FE6103">
        <w:rPr>
          <w:sz w:val="26"/>
          <w:szCs w:val="26"/>
        </w:rPr>
        <w:t>акт</w:t>
      </w:r>
      <w:r w:rsidR="00625003" w:rsidRPr="00FE6103">
        <w:rPr>
          <w:sz w:val="26"/>
          <w:szCs w:val="26"/>
        </w:rPr>
        <w:t>ы</w:t>
      </w:r>
      <w:r w:rsidRPr="00FE6103">
        <w:rPr>
          <w:sz w:val="26"/>
          <w:szCs w:val="26"/>
        </w:rPr>
        <w:t xml:space="preserve"> и пример</w:t>
      </w:r>
      <w:r w:rsidR="00625003" w:rsidRPr="00FE6103">
        <w:rPr>
          <w:sz w:val="26"/>
          <w:szCs w:val="26"/>
        </w:rPr>
        <w:t>ы</w:t>
      </w:r>
      <w:r w:rsidRPr="00FE6103">
        <w:rPr>
          <w:sz w:val="26"/>
          <w:szCs w:val="26"/>
        </w:rPr>
        <w:t>;</w:t>
      </w:r>
    </w:p>
    <w:p w:rsidR="00F76CE9" w:rsidRPr="00FE6103" w:rsidRDefault="00F76CE9" w:rsidP="00E673B9">
      <w:pPr>
        <w:shd w:val="clear" w:color="auto" w:fill="FFFFFF"/>
        <w:ind w:firstLine="709"/>
        <w:jc w:val="both"/>
        <w:rPr>
          <w:sz w:val="26"/>
          <w:szCs w:val="26"/>
        </w:rPr>
      </w:pPr>
      <w:r w:rsidRPr="00FE6103">
        <w:rPr>
          <w:sz w:val="26"/>
          <w:szCs w:val="26"/>
        </w:rPr>
        <w:lastRenderedPageBreak/>
        <w:t>- необходимо избегать повторений и лишних подробностей, которые отвлекают внимание от наиболее важных положений отчета;</w:t>
      </w:r>
    </w:p>
    <w:p w:rsidR="00027E6F" w:rsidRPr="00FE6103" w:rsidRDefault="00027E6F" w:rsidP="00E673B9">
      <w:pPr>
        <w:shd w:val="clear" w:color="auto" w:fill="FFFFFF"/>
        <w:ind w:firstLine="709"/>
        <w:jc w:val="both"/>
        <w:rPr>
          <w:sz w:val="26"/>
          <w:szCs w:val="26"/>
        </w:rPr>
      </w:pPr>
      <w:r w:rsidRPr="00FE6103">
        <w:rPr>
          <w:sz w:val="26"/>
          <w:szCs w:val="26"/>
        </w:rPr>
        <w:t>- сделанные выводы должны быть аргументированными, а предложения (рекомендации) логически следовать из них;</w:t>
      </w:r>
    </w:p>
    <w:p w:rsidR="00027E6F" w:rsidRPr="00FE6103" w:rsidRDefault="00027E6F" w:rsidP="00E673B9">
      <w:pPr>
        <w:shd w:val="clear" w:color="auto" w:fill="FFFFFF"/>
        <w:ind w:firstLine="709"/>
        <w:jc w:val="both"/>
        <w:rPr>
          <w:sz w:val="26"/>
          <w:szCs w:val="26"/>
        </w:rPr>
      </w:pPr>
      <w:r w:rsidRPr="00FE6103">
        <w:rPr>
          <w:sz w:val="26"/>
          <w:szCs w:val="26"/>
        </w:rPr>
        <w:t xml:space="preserve">- отчет должен включать только заключения и выводы, которые подтверждаются соответствующими доказательствами, зафиксированными в </w:t>
      </w:r>
      <w:r w:rsidR="003822B7" w:rsidRPr="00FE6103">
        <w:rPr>
          <w:sz w:val="26"/>
          <w:szCs w:val="26"/>
        </w:rPr>
        <w:t>акт</w:t>
      </w:r>
      <w:r w:rsidRPr="00FE6103">
        <w:rPr>
          <w:sz w:val="26"/>
          <w:szCs w:val="26"/>
        </w:rPr>
        <w:t>ах по результатам контрольного мероприятия и в рабочей документации, оформленной в ходе проведения</w:t>
      </w:r>
      <w:r w:rsidR="00ED3E0A" w:rsidRPr="00FE6103">
        <w:rPr>
          <w:sz w:val="26"/>
          <w:szCs w:val="26"/>
        </w:rPr>
        <w:t xml:space="preserve"> проверки</w:t>
      </w:r>
      <w:r w:rsidRPr="00FE6103">
        <w:rPr>
          <w:sz w:val="26"/>
          <w:szCs w:val="26"/>
        </w:rPr>
        <w:t>;</w:t>
      </w:r>
    </w:p>
    <w:p w:rsidR="00027E6F" w:rsidRPr="00FE6103" w:rsidRDefault="00027E6F" w:rsidP="00E673B9">
      <w:pPr>
        <w:shd w:val="clear" w:color="auto" w:fill="FFFFFF"/>
        <w:ind w:firstLine="709"/>
        <w:jc w:val="both"/>
        <w:rPr>
          <w:sz w:val="26"/>
          <w:szCs w:val="26"/>
        </w:rPr>
      </w:pPr>
      <w:r w:rsidRPr="00FE6103">
        <w:rPr>
          <w:sz w:val="26"/>
          <w:szCs w:val="26"/>
        </w:rPr>
        <w:t>- доказательства, представленные в отчете, должны излагаться объективно;</w:t>
      </w:r>
    </w:p>
    <w:p w:rsidR="00027E6F" w:rsidRPr="00FE6103" w:rsidRDefault="00027E6F" w:rsidP="00E673B9">
      <w:pPr>
        <w:shd w:val="clear" w:color="auto" w:fill="FFFFFF"/>
        <w:ind w:firstLine="709"/>
        <w:jc w:val="both"/>
        <w:rPr>
          <w:sz w:val="26"/>
          <w:szCs w:val="26"/>
        </w:rPr>
      </w:pPr>
      <w:r w:rsidRPr="00FE6103">
        <w:rPr>
          <w:sz w:val="26"/>
          <w:szCs w:val="26"/>
        </w:rPr>
        <w:t>- текст отчета должен быть понятным и лаконичным;</w:t>
      </w:r>
    </w:p>
    <w:p w:rsidR="007E1405" w:rsidRPr="00FE6103" w:rsidRDefault="00027E6F" w:rsidP="007E1405">
      <w:pPr>
        <w:shd w:val="clear" w:color="auto" w:fill="FFFFFF"/>
        <w:ind w:firstLine="709"/>
        <w:jc w:val="both"/>
        <w:rPr>
          <w:sz w:val="26"/>
          <w:szCs w:val="26"/>
        </w:rPr>
      </w:pPr>
      <w:r w:rsidRPr="00FE6103">
        <w:rPr>
          <w:sz w:val="26"/>
          <w:szCs w:val="26"/>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w:t>
      </w:r>
      <w:r w:rsidR="007E1405" w:rsidRPr="00FE6103">
        <w:rPr>
          <w:sz w:val="26"/>
          <w:szCs w:val="26"/>
        </w:rPr>
        <w:t>сунки, таблицы, графики и т.п.).</w:t>
      </w:r>
    </w:p>
    <w:p w:rsidR="00027E6F" w:rsidRPr="00FE6103" w:rsidRDefault="00027E6F" w:rsidP="007E1405">
      <w:pPr>
        <w:shd w:val="clear" w:color="auto" w:fill="FFFFFF"/>
        <w:ind w:firstLine="709"/>
        <w:jc w:val="both"/>
        <w:rPr>
          <w:sz w:val="26"/>
          <w:szCs w:val="26"/>
        </w:rPr>
      </w:pPr>
      <w:r w:rsidRPr="00FE6103">
        <w:rPr>
          <w:sz w:val="26"/>
          <w:szCs w:val="26"/>
        </w:rPr>
        <w:t>6.</w:t>
      </w:r>
      <w:r w:rsidR="00013CC9" w:rsidRPr="00FE6103">
        <w:rPr>
          <w:sz w:val="26"/>
          <w:szCs w:val="26"/>
        </w:rPr>
        <w:t>7</w:t>
      </w:r>
      <w:r w:rsidRPr="00FE6103">
        <w:rPr>
          <w:sz w:val="26"/>
          <w:szCs w:val="26"/>
        </w:rPr>
        <w:t>. Если в ходе контрольного мероприятия на объект</w:t>
      </w:r>
      <w:proofErr w:type="gramStart"/>
      <w:r w:rsidR="001D3918" w:rsidRPr="00FE6103">
        <w:rPr>
          <w:sz w:val="26"/>
          <w:szCs w:val="26"/>
        </w:rPr>
        <w:t>е(</w:t>
      </w:r>
      <w:proofErr w:type="gramEnd"/>
      <w:r w:rsidRPr="00FE6103">
        <w:rPr>
          <w:sz w:val="26"/>
          <w:szCs w:val="26"/>
        </w:rPr>
        <w:t>ах</w:t>
      </w:r>
      <w:r w:rsidR="001D3918" w:rsidRPr="00FE6103">
        <w:rPr>
          <w:sz w:val="26"/>
          <w:szCs w:val="26"/>
        </w:rPr>
        <w:t>)</w:t>
      </w:r>
      <w:r w:rsidRPr="00FE6103">
        <w:rPr>
          <w:sz w:val="26"/>
          <w:szCs w:val="26"/>
        </w:rPr>
        <w:t xml:space="preserve"> составлялись </w:t>
      </w:r>
      <w:r w:rsidR="003822B7" w:rsidRPr="00FE6103">
        <w:rPr>
          <w:sz w:val="26"/>
          <w:szCs w:val="26"/>
        </w:rPr>
        <w:t>акт</w:t>
      </w:r>
      <w:r w:rsidRPr="00FE6103">
        <w:rPr>
          <w:sz w:val="26"/>
          <w:szCs w:val="26"/>
        </w:rPr>
        <w:t>ы по ф</w:t>
      </w:r>
      <w:r w:rsidR="003822B7" w:rsidRPr="00FE6103">
        <w:rPr>
          <w:sz w:val="26"/>
          <w:szCs w:val="26"/>
        </w:rPr>
        <w:t>акт</w:t>
      </w:r>
      <w:r w:rsidRPr="00FE6103">
        <w:rPr>
          <w:sz w:val="26"/>
          <w:szCs w:val="26"/>
        </w:rPr>
        <w:t>ам создания препятствий в работе ответственных должностных лиц КС</w:t>
      </w:r>
      <w:r w:rsidR="00540D03" w:rsidRPr="00FE6103">
        <w:rPr>
          <w:sz w:val="26"/>
          <w:szCs w:val="26"/>
        </w:rPr>
        <w:t>П</w:t>
      </w:r>
      <w:r w:rsidRPr="00FE6103">
        <w:rPr>
          <w:sz w:val="26"/>
          <w:szCs w:val="26"/>
        </w:rPr>
        <w:t xml:space="preserve">, </w:t>
      </w:r>
      <w:r w:rsidR="003822B7" w:rsidRPr="00FE6103">
        <w:rPr>
          <w:sz w:val="26"/>
          <w:szCs w:val="26"/>
        </w:rPr>
        <w:t>акт</w:t>
      </w:r>
      <w:r w:rsidRPr="00FE6103">
        <w:rPr>
          <w:sz w:val="26"/>
          <w:szCs w:val="26"/>
        </w:rPr>
        <w:t>ы по ф</w:t>
      </w:r>
      <w:r w:rsidR="003822B7" w:rsidRPr="00FE6103">
        <w:rPr>
          <w:sz w:val="26"/>
          <w:szCs w:val="26"/>
        </w:rPr>
        <w:t>акт</w:t>
      </w:r>
      <w:r w:rsidRPr="00FE6103">
        <w:rPr>
          <w:sz w:val="26"/>
          <w:szCs w:val="26"/>
        </w:rPr>
        <w:t>ам выявленных нарушений в деятельности объект</w:t>
      </w:r>
      <w:r w:rsidR="005D4D50" w:rsidRPr="00FE6103">
        <w:rPr>
          <w:sz w:val="26"/>
          <w:szCs w:val="26"/>
        </w:rPr>
        <w:t>а(</w:t>
      </w:r>
      <w:proofErr w:type="spellStart"/>
      <w:r w:rsidRPr="00FE6103">
        <w:rPr>
          <w:sz w:val="26"/>
          <w:szCs w:val="26"/>
        </w:rPr>
        <w:t>ов</w:t>
      </w:r>
      <w:proofErr w:type="spellEnd"/>
      <w:r w:rsidR="005D4D50" w:rsidRPr="00FE6103">
        <w:rPr>
          <w:sz w:val="26"/>
          <w:szCs w:val="26"/>
        </w:rPr>
        <w:t>)</w:t>
      </w:r>
      <w:r w:rsidRPr="00FE6103">
        <w:rPr>
          <w:sz w:val="26"/>
          <w:szCs w:val="26"/>
        </w:rPr>
        <w:t>, наносящих бюджету прямой непосредственный ущерб, и при этом руководству объект</w:t>
      </w:r>
      <w:r w:rsidR="005D4D50" w:rsidRPr="00FE6103">
        <w:rPr>
          <w:sz w:val="26"/>
          <w:szCs w:val="26"/>
        </w:rPr>
        <w:t>а(</w:t>
      </w:r>
      <w:proofErr w:type="spellStart"/>
      <w:r w:rsidRPr="00FE6103">
        <w:rPr>
          <w:sz w:val="26"/>
          <w:szCs w:val="26"/>
        </w:rPr>
        <w:t>ов</w:t>
      </w:r>
      <w:proofErr w:type="spellEnd"/>
      <w:r w:rsidR="005D4D50" w:rsidRPr="00FE6103">
        <w:rPr>
          <w:sz w:val="26"/>
          <w:szCs w:val="26"/>
        </w:rPr>
        <w:t>)</w:t>
      </w:r>
      <w:r w:rsidRPr="00FE6103">
        <w:rPr>
          <w:sz w:val="26"/>
          <w:szCs w:val="26"/>
        </w:rPr>
        <w:t xml:space="preserve">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r w:rsidR="0035082E" w:rsidRPr="00FE6103">
        <w:rPr>
          <w:sz w:val="26"/>
          <w:szCs w:val="26"/>
        </w:rPr>
        <w:t xml:space="preserve"> </w:t>
      </w:r>
    </w:p>
    <w:p w:rsidR="00027E6F" w:rsidRPr="00FE6103" w:rsidRDefault="00027E6F" w:rsidP="00E673B9">
      <w:pPr>
        <w:shd w:val="clear" w:color="auto" w:fill="FFFFFF"/>
        <w:ind w:firstLine="709"/>
        <w:jc w:val="both"/>
        <w:rPr>
          <w:sz w:val="26"/>
          <w:szCs w:val="26"/>
        </w:rPr>
      </w:pPr>
      <w:r w:rsidRPr="00FE6103">
        <w:rPr>
          <w:sz w:val="26"/>
          <w:szCs w:val="26"/>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9650DF" w:rsidRPr="00FE6103" w:rsidRDefault="009650DF" w:rsidP="00E673B9">
      <w:pPr>
        <w:shd w:val="clear" w:color="auto" w:fill="FFFFFF"/>
        <w:ind w:firstLine="709"/>
        <w:jc w:val="both"/>
        <w:rPr>
          <w:sz w:val="26"/>
          <w:szCs w:val="26"/>
        </w:rPr>
      </w:pPr>
      <w:r w:rsidRPr="00FE6103">
        <w:rPr>
          <w:sz w:val="26"/>
          <w:szCs w:val="26"/>
        </w:rPr>
        <w:t xml:space="preserve">В </w:t>
      </w:r>
      <w:r w:rsidR="00653456" w:rsidRPr="00FE6103">
        <w:rPr>
          <w:sz w:val="26"/>
          <w:szCs w:val="26"/>
        </w:rPr>
        <w:t>о</w:t>
      </w:r>
      <w:r w:rsidRPr="00FE6103">
        <w:rPr>
          <w:sz w:val="26"/>
          <w:szCs w:val="26"/>
        </w:rPr>
        <w:t xml:space="preserve">тчете также должны содержаться указание на ознакомление под подпись руководителей проверяемых органов, организаций с </w:t>
      </w:r>
      <w:r w:rsidR="003822B7" w:rsidRPr="00FE6103">
        <w:rPr>
          <w:sz w:val="26"/>
          <w:szCs w:val="26"/>
        </w:rPr>
        <w:t>акт</w:t>
      </w:r>
      <w:r w:rsidRPr="00FE6103">
        <w:rPr>
          <w:sz w:val="26"/>
          <w:szCs w:val="26"/>
        </w:rPr>
        <w:t xml:space="preserve">ами, информация о наличии письменных замечаний и предложений, либо сведения об отказе от подписи со ссылкой на соответствующие записи в </w:t>
      </w:r>
      <w:proofErr w:type="gramStart"/>
      <w:r w:rsidR="003822B7" w:rsidRPr="00FE6103">
        <w:rPr>
          <w:sz w:val="26"/>
          <w:szCs w:val="26"/>
        </w:rPr>
        <w:t>акт</w:t>
      </w:r>
      <w:r w:rsidRPr="00FE6103">
        <w:rPr>
          <w:sz w:val="26"/>
          <w:szCs w:val="26"/>
        </w:rPr>
        <w:t>ах</w:t>
      </w:r>
      <w:proofErr w:type="gramEnd"/>
      <w:r w:rsidRPr="00FE6103">
        <w:rPr>
          <w:sz w:val="26"/>
          <w:szCs w:val="26"/>
        </w:rPr>
        <w:t xml:space="preserve"> по ф</w:t>
      </w:r>
      <w:r w:rsidR="003822B7" w:rsidRPr="00FE6103">
        <w:rPr>
          <w:sz w:val="26"/>
          <w:szCs w:val="26"/>
        </w:rPr>
        <w:t>акт</w:t>
      </w:r>
      <w:r w:rsidRPr="00FE6103">
        <w:rPr>
          <w:sz w:val="26"/>
          <w:szCs w:val="26"/>
        </w:rPr>
        <w:t>ам вскрытых в ходе мероприятия нарушений.</w:t>
      </w:r>
    </w:p>
    <w:p w:rsidR="00027E6F" w:rsidRPr="00FE6103" w:rsidRDefault="00027E6F" w:rsidP="00E673B9">
      <w:pPr>
        <w:shd w:val="clear" w:color="auto" w:fill="FFFFFF"/>
        <w:ind w:firstLine="709"/>
        <w:jc w:val="both"/>
        <w:rPr>
          <w:sz w:val="26"/>
          <w:szCs w:val="26"/>
        </w:rPr>
      </w:pPr>
      <w:r w:rsidRPr="00FE6103">
        <w:rPr>
          <w:sz w:val="26"/>
          <w:szCs w:val="26"/>
        </w:rPr>
        <w:t>6.</w:t>
      </w:r>
      <w:r w:rsidR="00013CC9" w:rsidRPr="00FE6103">
        <w:rPr>
          <w:sz w:val="26"/>
          <w:szCs w:val="26"/>
        </w:rPr>
        <w:t>8</w:t>
      </w:r>
      <w:r w:rsidRPr="00FE6103">
        <w:rPr>
          <w:sz w:val="26"/>
          <w:szCs w:val="26"/>
        </w:rPr>
        <w:t xml:space="preserve">. К отчету о результатах контрольного мероприятия </w:t>
      </w:r>
      <w:r w:rsidR="00956907" w:rsidRPr="00FE6103">
        <w:rPr>
          <w:sz w:val="26"/>
          <w:szCs w:val="26"/>
        </w:rPr>
        <w:t xml:space="preserve">может </w:t>
      </w:r>
      <w:r w:rsidRPr="00FE6103">
        <w:rPr>
          <w:sz w:val="26"/>
          <w:szCs w:val="26"/>
        </w:rPr>
        <w:t>прилага</w:t>
      </w:r>
      <w:r w:rsidR="00956907" w:rsidRPr="00FE6103">
        <w:rPr>
          <w:sz w:val="26"/>
          <w:szCs w:val="26"/>
        </w:rPr>
        <w:t>ть</w:t>
      </w:r>
      <w:r w:rsidRPr="00FE6103">
        <w:rPr>
          <w:sz w:val="26"/>
          <w:szCs w:val="26"/>
        </w:rPr>
        <w:t xml:space="preserve">ся </w:t>
      </w:r>
      <w:r w:rsidR="00956907" w:rsidRPr="00FE6103">
        <w:rPr>
          <w:sz w:val="26"/>
          <w:szCs w:val="26"/>
        </w:rPr>
        <w:t xml:space="preserve">перечень </w:t>
      </w:r>
      <w:r w:rsidR="003822B7" w:rsidRPr="00FE6103">
        <w:rPr>
          <w:sz w:val="26"/>
          <w:szCs w:val="26"/>
        </w:rPr>
        <w:t>акт</w:t>
      </w:r>
      <w:r w:rsidR="00956907" w:rsidRPr="00FE6103">
        <w:rPr>
          <w:sz w:val="26"/>
          <w:szCs w:val="26"/>
        </w:rPr>
        <w:t>ов, оформленных по результатам контрольного мероприятия на объектах и при необходимости другие документы и материалы.</w:t>
      </w:r>
    </w:p>
    <w:p w:rsidR="00027E6F" w:rsidRPr="00FE6103" w:rsidRDefault="00027E6F" w:rsidP="00E673B9">
      <w:pPr>
        <w:shd w:val="clear" w:color="auto" w:fill="FFFFFF"/>
        <w:ind w:firstLine="709"/>
        <w:jc w:val="both"/>
        <w:rPr>
          <w:sz w:val="26"/>
          <w:szCs w:val="26"/>
        </w:rPr>
      </w:pPr>
      <w:r w:rsidRPr="00FE6103">
        <w:rPr>
          <w:sz w:val="26"/>
          <w:szCs w:val="26"/>
        </w:rPr>
        <w:t xml:space="preserve">Образец оформления отчета о результатах контрольного мероприятия приведен в приложении № </w:t>
      </w:r>
      <w:r w:rsidR="00653456" w:rsidRPr="00FE6103">
        <w:rPr>
          <w:sz w:val="26"/>
          <w:szCs w:val="26"/>
        </w:rPr>
        <w:t>1</w:t>
      </w:r>
      <w:r w:rsidR="00FA2AC8" w:rsidRPr="00FE6103">
        <w:rPr>
          <w:sz w:val="26"/>
          <w:szCs w:val="26"/>
        </w:rPr>
        <w:t>9</w:t>
      </w:r>
      <w:r w:rsidR="00C53F7F" w:rsidRPr="00FE6103">
        <w:rPr>
          <w:sz w:val="26"/>
          <w:szCs w:val="26"/>
        </w:rPr>
        <w:t xml:space="preserve"> к Стандарту</w:t>
      </w:r>
      <w:r w:rsidRPr="00FE6103">
        <w:rPr>
          <w:sz w:val="26"/>
          <w:szCs w:val="26"/>
        </w:rPr>
        <w:t>.</w:t>
      </w:r>
    </w:p>
    <w:p w:rsidR="007E1405" w:rsidRPr="00FE6103" w:rsidRDefault="00027E6F" w:rsidP="007E1405">
      <w:pPr>
        <w:shd w:val="clear" w:color="auto" w:fill="FFFFFF"/>
        <w:ind w:firstLine="709"/>
        <w:jc w:val="both"/>
        <w:rPr>
          <w:i/>
          <w:sz w:val="26"/>
          <w:szCs w:val="26"/>
        </w:rPr>
      </w:pPr>
      <w:r w:rsidRPr="00FE6103">
        <w:rPr>
          <w:sz w:val="26"/>
          <w:szCs w:val="26"/>
        </w:rPr>
        <w:t>6.</w:t>
      </w:r>
      <w:r w:rsidR="00013CC9" w:rsidRPr="00FE6103">
        <w:rPr>
          <w:sz w:val="26"/>
          <w:szCs w:val="26"/>
        </w:rPr>
        <w:t>9</w:t>
      </w:r>
      <w:r w:rsidRPr="00FE6103">
        <w:rPr>
          <w:sz w:val="26"/>
          <w:szCs w:val="26"/>
        </w:rPr>
        <w:t>. </w:t>
      </w:r>
      <w:r w:rsidR="003F52FD" w:rsidRPr="00FE6103">
        <w:rPr>
          <w:sz w:val="26"/>
          <w:szCs w:val="26"/>
        </w:rPr>
        <w:t xml:space="preserve"> </w:t>
      </w:r>
      <w:r w:rsidR="007E1405" w:rsidRPr="00FE6103">
        <w:rPr>
          <w:i/>
          <w:sz w:val="26"/>
          <w:szCs w:val="26"/>
        </w:rPr>
        <w:t>Предварительное рассмотрение и согласование результатов контрольного мероприятия.</w:t>
      </w:r>
    </w:p>
    <w:p w:rsidR="007E1405" w:rsidRPr="00FE6103" w:rsidRDefault="007E1405" w:rsidP="007E1405">
      <w:pPr>
        <w:shd w:val="clear" w:color="auto" w:fill="FFFFFF"/>
        <w:ind w:firstLine="709"/>
        <w:jc w:val="both"/>
        <w:rPr>
          <w:sz w:val="26"/>
          <w:szCs w:val="26"/>
        </w:rPr>
      </w:pPr>
      <w:r w:rsidRPr="00FE6103">
        <w:rPr>
          <w:sz w:val="26"/>
          <w:szCs w:val="26"/>
        </w:rPr>
        <w:t xml:space="preserve">Отчет о результатах контрольного мероприятия вместе с проектами представлений, предписаний (в случае их составления) и информационных писем должен быть представлен на рассмотрение коллегии. Отчет о результатах контрольного мероприятия до его представления на рассмотрение коллегии проходит процедуру предварительного согласования с членами коллегии. </w:t>
      </w:r>
    </w:p>
    <w:p w:rsidR="007E1405" w:rsidRPr="00FE6103" w:rsidRDefault="007E1405" w:rsidP="007E1405">
      <w:pPr>
        <w:shd w:val="clear" w:color="auto" w:fill="FFFFFF"/>
        <w:ind w:firstLine="709"/>
        <w:jc w:val="both"/>
        <w:rPr>
          <w:sz w:val="26"/>
          <w:szCs w:val="26"/>
        </w:rPr>
      </w:pPr>
      <w:r w:rsidRPr="00FE6103">
        <w:rPr>
          <w:sz w:val="26"/>
          <w:szCs w:val="26"/>
        </w:rPr>
        <w:t>Утверждением результатов контрольного мероприятия является утверждение отчета.</w:t>
      </w:r>
    </w:p>
    <w:p w:rsidR="007E1405" w:rsidRPr="00FE6103" w:rsidRDefault="007E1405" w:rsidP="007E1405">
      <w:pPr>
        <w:shd w:val="clear" w:color="auto" w:fill="FFFFFF"/>
        <w:ind w:firstLine="709"/>
        <w:jc w:val="both"/>
        <w:rPr>
          <w:sz w:val="26"/>
          <w:szCs w:val="26"/>
        </w:rPr>
      </w:pPr>
      <w:r w:rsidRPr="00FE6103">
        <w:rPr>
          <w:sz w:val="26"/>
          <w:szCs w:val="26"/>
        </w:rPr>
        <w:t xml:space="preserve">При необходимости в зависимости от результатов контрольного мероприятия также могут подготавливаться: </w:t>
      </w:r>
    </w:p>
    <w:p w:rsidR="007E1405" w:rsidRPr="00FE6103" w:rsidRDefault="007E1405" w:rsidP="007E1405">
      <w:pPr>
        <w:shd w:val="clear" w:color="auto" w:fill="FFFFFF"/>
        <w:ind w:firstLine="709"/>
        <w:jc w:val="both"/>
        <w:rPr>
          <w:sz w:val="26"/>
          <w:szCs w:val="26"/>
        </w:rPr>
      </w:pPr>
      <w:r w:rsidRPr="00FE6103">
        <w:rPr>
          <w:sz w:val="26"/>
          <w:szCs w:val="26"/>
        </w:rPr>
        <w:t xml:space="preserve">- представление КСП; </w:t>
      </w:r>
    </w:p>
    <w:p w:rsidR="007E1405" w:rsidRPr="00FE6103" w:rsidRDefault="007E1405" w:rsidP="007E1405">
      <w:pPr>
        <w:shd w:val="clear" w:color="auto" w:fill="FFFFFF"/>
        <w:ind w:firstLine="709"/>
        <w:jc w:val="both"/>
        <w:rPr>
          <w:sz w:val="26"/>
          <w:szCs w:val="26"/>
        </w:rPr>
      </w:pPr>
      <w:r w:rsidRPr="00FE6103">
        <w:rPr>
          <w:sz w:val="26"/>
          <w:szCs w:val="26"/>
        </w:rPr>
        <w:t>- уведомление КСП о применении бюджетных мер принуждения;</w:t>
      </w:r>
    </w:p>
    <w:p w:rsidR="007E1405" w:rsidRPr="00FE6103" w:rsidRDefault="007E1405" w:rsidP="007E1405">
      <w:pPr>
        <w:shd w:val="clear" w:color="auto" w:fill="FFFFFF"/>
        <w:ind w:firstLine="709"/>
        <w:jc w:val="both"/>
        <w:rPr>
          <w:sz w:val="26"/>
          <w:szCs w:val="26"/>
        </w:rPr>
      </w:pPr>
      <w:r w:rsidRPr="00FE6103">
        <w:rPr>
          <w:sz w:val="26"/>
          <w:szCs w:val="26"/>
        </w:rPr>
        <w:t xml:space="preserve"> - информационное письмо;</w:t>
      </w:r>
    </w:p>
    <w:p w:rsidR="007E1405" w:rsidRPr="00FE6103" w:rsidRDefault="007E1405" w:rsidP="007E1405">
      <w:pPr>
        <w:shd w:val="clear" w:color="auto" w:fill="FFFFFF"/>
        <w:ind w:firstLine="709"/>
        <w:jc w:val="both"/>
        <w:rPr>
          <w:sz w:val="26"/>
          <w:szCs w:val="26"/>
        </w:rPr>
      </w:pPr>
      <w:r w:rsidRPr="00FE6103">
        <w:rPr>
          <w:sz w:val="26"/>
          <w:szCs w:val="26"/>
        </w:rPr>
        <w:lastRenderedPageBreak/>
        <w:t>- обращение К</w:t>
      </w:r>
      <w:proofErr w:type="gramStart"/>
      <w:r w:rsidRPr="00FE6103">
        <w:rPr>
          <w:sz w:val="26"/>
          <w:szCs w:val="26"/>
        </w:rPr>
        <w:t>СП в пр</w:t>
      </w:r>
      <w:proofErr w:type="gramEnd"/>
      <w:r w:rsidRPr="00FE6103">
        <w:rPr>
          <w:sz w:val="26"/>
          <w:szCs w:val="26"/>
        </w:rPr>
        <w:t>авоохранительные органы, органы прокуратуры, контрольные и надзорные органы.</w:t>
      </w:r>
    </w:p>
    <w:p w:rsidR="00342B2E" w:rsidRPr="00FE6103" w:rsidRDefault="00270A39" w:rsidP="007E1405">
      <w:pPr>
        <w:shd w:val="clear" w:color="auto" w:fill="FFFFFF"/>
        <w:ind w:firstLine="709"/>
        <w:jc w:val="both"/>
        <w:rPr>
          <w:sz w:val="26"/>
          <w:szCs w:val="26"/>
        </w:rPr>
      </w:pPr>
      <w:r w:rsidRPr="00FE6103">
        <w:rPr>
          <w:sz w:val="26"/>
          <w:szCs w:val="26"/>
        </w:rPr>
        <w:t>6.1</w:t>
      </w:r>
      <w:r w:rsidR="00B8488C" w:rsidRPr="00FE6103">
        <w:rPr>
          <w:sz w:val="26"/>
          <w:szCs w:val="26"/>
        </w:rPr>
        <w:t>0</w:t>
      </w:r>
      <w:r w:rsidR="0009506E" w:rsidRPr="00FE6103">
        <w:rPr>
          <w:sz w:val="26"/>
          <w:szCs w:val="26"/>
        </w:rPr>
        <w:t>.</w:t>
      </w:r>
      <w:r w:rsidR="0009506E" w:rsidRPr="00FE6103">
        <w:rPr>
          <w:i/>
          <w:sz w:val="26"/>
          <w:szCs w:val="26"/>
        </w:rPr>
        <w:t xml:space="preserve"> </w:t>
      </w:r>
      <w:r w:rsidR="00A67587" w:rsidRPr="00FE6103">
        <w:rPr>
          <w:sz w:val="26"/>
          <w:szCs w:val="26"/>
        </w:rPr>
        <w:t>К</w:t>
      </w:r>
      <w:r w:rsidR="00342B2E" w:rsidRPr="00FE6103">
        <w:rPr>
          <w:sz w:val="26"/>
          <w:szCs w:val="26"/>
        </w:rPr>
        <w:t>оллегией также принимаются решения:</w:t>
      </w:r>
    </w:p>
    <w:p w:rsidR="00342B2E" w:rsidRPr="00FE6103" w:rsidRDefault="00342B2E" w:rsidP="00E673B9">
      <w:pPr>
        <w:shd w:val="clear" w:color="auto" w:fill="FFFFFF"/>
        <w:ind w:firstLine="709"/>
        <w:jc w:val="both"/>
        <w:rPr>
          <w:sz w:val="26"/>
          <w:szCs w:val="26"/>
        </w:rPr>
      </w:pPr>
      <w:r w:rsidRPr="00FE6103">
        <w:rPr>
          <w:sz w:val="26"/>
          <w:szCs w:val="26"/>
        </w:rPr>
        <w:t>о направлении результатов контрольного мероприятия;</w:t>
      </w:r>
    </w:p>
    <w:p w:rsidR="00342B2E" w:rsidRPr="00FE6103" w:rsidRDefault="00342B2E" w:rsidP="00E673B9">
      <w:pPr>
        <w:shd w:val="clear" w:color="auto" w:fill="FFFFFF"/>
        <w:ind w:firstLine="709"/>
        <w:jc w:val="both"/>
        <w:rPr>
          <w:sz w:val="26"/>
          <w:szCs w:val="26"/>
        </w:rPr>
      </w:pPr>
      <w:r w:rsidRPr="00FE6103">
        <w:rPr>
          <w:sz w:val="26"/>
          <w:szCs w:val="26"/>
        </w:rPr>
        <w:t>о направлении представлений, предписаний или принятии иных мер</w:t>
      </w:r>
      <w:r w:rsidR="009B33CC" w:rsidRPr="00FE6103">
        <w:rPr>
          <w:sz w:val="26"/>
          <w:szCs w:val="26"/>
        </w:rPr>
        <w:t xml:space="preserve"> </w:t>
      </w:r>
      <w:r w:rsidRPr="00FE6103">
        <w:rPr>
          <w:sz w:val="26"/>
          <w:szCs w:val="26"/>
        </w:rPr>
        <w:t xml:space="preserve">в соответствии с полномочиями </w:t>
      </w:r>
      <w:r w:rsidR="009B33CC" w:rsidRPr="00FE6103">
        <w:rPr>
          <w:sz w:val="26"/>
          <w:szCs w:val="26"/>
        </w:rPr>
        <w:t>КСП</w:t>
      </w:r>
      <w:r w:rsidRPr="00FE6103">
        <w:rPr>
          <w:sz w:val="26"/>
          <w:szCs w:val="26"/>
        </w:rPr>
        <w:t xml:space="preserve"> (при необходимости);</w:t>
      </w:r>
    </w:p>
    <w:p w:rsidR="00027E6F" w:rsidRPr="00FE6103" w:rsidRDefault="00342B2E" w:rsidP="00E673B9">
      <w:pPr>
        <w:shd w:val="clear" w:color="auto" w:fill="FFFFFF"/>
        <w:ind w:firstLine="709"/>
        <w:jc w:val="both"/>
        <w:rPr>
          <w:sz w:val="26"/>
          <w:szCs w:val="26"/>
        </w:rPr>
      </w:pPr>
      <w:r w:rsidRPr="00FE6103">
        <w:rPr>
          <w:sz w:val="26"/>
          <w:szCs w:val="26"/>
        </w:rPr>
        <w:t>о направлении материалов (при необходимости) в правоохранительные</w:t>
      </w:r>
      <w:r w:rsidR="009B33CC" w:rsidRPr="00FE6103">
        <w:rPr>
          <w:sz w:val="26"/>
          <w:szCs w:val="26"/>
        </w:rPr>
        <w:t xml:space="preserve"> </w:t>
      </w:r>
      <w:r w:rsidRPr="00FE6103">
        <w:rPr>
          <w:sz w:val="26"/>
          <w:szCs w:val="26"/>
        </w:rPr>
        <w:t>и (или) соответствующие контрольные (надзорные) органы.</w:t>
      </w:r>
    </w:p>
    <w:p w:rsidR="004B606F" w:rsidRPr="00FE6103" w:rsidRDefault="004B606F" w:rsidP="004B606F">
      <w:pPr>
        <w:shd w:val="clear" w:color="auto" w:fill="FFFFFF"/>
        <w:ind w:firstLine="709"/>
        <w:jc w:val="both"/>
        <w:rPr>
          <w:sz w:val="26"/>
          <w:szCs w:val="26"/>
        </w:rPr>
      </w:pPr>
      <w:r w:rsidRPr="00FE6103">
        <w:rPr>
          <w:sz w:val="26"/>
          <w:szCs w:val="26"/>
        </w:rPr>
        <w:t xml:space="preserve">6.10.1. </w:t>
      </w:r>
      <w:r w:rsidRPr="00FE6103">
        <w:rPr>
          <w:i/>
          <w:sz w:val="26"/>
          <w:szCs w:val="26"/>
        </w:rPr>
        <w:t>Представление</w:t>
      </w:r>
      <w:r w:rsidRPr="00FE6103">
        <w:rPr>
          <w:sz w:val="26"/>
          <w:szCs w:val="26"/>
        </w:rPr>
        <w:t xml:space="preserve"> – это документ, содержащий обязательные к рассмотрению предложения КСП о принятии мер по устранению выявленных в ходе его проведения нарушений и недостатков, предотвращению нанесения материального ущерба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w:t>
      </w:r>
    </w:p>
    <w:p w:rsidR="004B606F" w:rsidRPr="00FE6103" w:rsidRDefault="004B606F" w:rsidP="004B606F">
      <w:pPr>
        <w:shd w:val="clear" w:color="auto" w:fill="FFFFFF"/>
        <w:ind w:firstLine="709"/>
        <w:jc w:val="both"/>
        <w:rPr>
          <w:sz w:val="26"/>
          <w:szCs w:val="26"/>
        </w:rPr>
      </w:pPr>
      <w:r w:rsidRPr="00FE6103">
        <w:rPr>
          <w:sz w:val="26"/>
          <w:szCs w:val="26"/>
        </w:rPr>
        <w:t>В представлении КСП отражаются:</w:t>
      </w:r>
    </w:p>
    <w:p w:rsidR="004B606F" w:rsidRPr="00FE6103" w:rsidRDefault="004B606F" w:rsidP="004B606F">
      <w:pPr>
        <w:shd w:val="clear" w:color="auto" w:fill="FFFFFF"/>
        <w:ind w:firstLine="709"/>
        <w:jc w:val="both"/>
        <w:rPr>
          <w:sz w:val="26"/>
          <w:szCs w:val="26"/>
        </w:rPr>
      </w:pPr>
      <w:r w:rsidRPr="00FE6103">
        <w:rPr>
          <w:sz w:val="26"/>
          <w:szCs w:val="26"/>
        </w:rPr>
        <w:t>- нарушения и недостатки, выявленные в ходе проведения контрольного мероприятия, отнесенные к компетенции должностного лица органа или организации, в адрес которого направляется представление;</w:t>
      </w:r>
    </w:p>
    <w:p w:rsidR="004B606F" w:rsidRPr="00FE6103" w:rsidRDefault="004B606F" w:rsidP="004B606F">
      <w:pPr>
        <w:shd w:val="clear" w:color="auto" w:fill="FFFFFF"/>
        <w:ind w:firstLine="709"/>
        <w:jc w:val="both"/>
        <w:rPr>
          <w:sz w:val="26"/>
          <w:szCs w:val="26"/>
        </w:rPr>
      </w:pPr>
      <w:r w:rsidRPr="00FE6103">
        <w:rPr>
          <w:sz w:val="26"/>
          <w:szCs w:val="26"/>
        </w:rPr>
        <w:t>- предложения об устранении выявленных нарушений, взыскании средств районного бюджета, использованных не по целевому назначению, возмещению причиненного вреда, штрафных санкциях и привлечении к ответственности лиц, виновных в нарушении;</w:t>
      </w:r>
    </w:p>
    <w:p w:rsidR="004B606F" w:rsidRPr="00FE6103" w:rsidRDefault="004B606F" w:rsidP="004B606F">
      <w:pPr>
        <w:shd w:val="clear" w:color="auto" w:fill="FFFFFF"/>
        <w:ind w:firstLine="709"/>
        <w:jc w:val="both"/>
        <w:rPr>
          <w:sz w:val="26"/>
          <w:szCs w:val="26"/>
        </w:rPr>
      </w:pPr>
      <w:r w:rsidRPr="00FE6103">
        <w:rPr>
          <w:sz w:val="26"/>
          <w:szCs w:val="26"/>
        </w:rPr>
        <w:t xml:space="preserve">- сроки принятия мер по устранению нарушений и представления ответа по результатам рассмотрения представления. </w:t>
      </w:r>
    </w:p>
    <w:p w:rsidR="004B606F" w:rsidRPr="00FE6103" w:rsidRDefault="004B606F" w:rsidP="004B606F">
      <w:pPr>
        <w:shd w:val="clear" w:color="auto" w:fill="FFFFFF"/>
        <w:ind w:firstLine="709"/>
        <w:jc w:val="both"/>
        <w:rPr>
          <w:sz w:val="26"/>
          <w:szCs w:val="26"/>
        </w:rPr>
      </w:pPr>
      <w:r w:rsidRPr="00FE6103">
        <w:rPr>
          <w:sz w:val="26"/>
          <w:szCs w:val="26"/>
        </w:rPr>
        <w:t>Образец оформления представления приведен в приложении № 20 к Стандарту.</w:t>
      </w:r>
    </w:p>
    <w:p w:rsidR="004B606F" w:rsidRPr="00FE6103" w:rsidRDefault="004B606F" w:rsidP="004B606F">
      <w:pPr>
        <w:shd w:val="clear" w:color="auto" w:fill="FFFFFF"/>
        <w:ind w:firstLine="709"/>
        <w:jc w:val="both"/>
        <w:rPr>
          <w:sz w:val="26"/>
          <w:szCs w:val="26"/>
        </w:rPr>
      </w:pPr>
      <w:r w:rsidRPr="00FE6103">
        <w:rPr>
          <w:sz w:val="26"/>
          <w:szCs w:val="26"/>
        </w:rPr>
        <w:t xml:space="preserve">6.10.2. </w:t>
      </w:r>
      <w:r w:rsidRPr="00FE6103">
        <w:rPr>
          <w:i/>
          <w:sz w:val="26"/>
          <w:szCs w:val="26"/>
        </w:rPr>
        <w:t>Предписание –</w:t>
      </w:r>
      <w:r w:rsidRPr="00FE6103">
        <w:rPr>
          <w:sz w:val="26"/>
          <w:szCs w:val="26"/>
        </w:rPr>
        <w:t xml:space="preserve"> это документ, содержащий обязательные для исполнения требования КСП, направляемые руководителям объектов контрольного мероприятия в случаях:</w:t>
      </w:r>
    </w:p>
    <w:p w:rsidR="004B606F" w:rsidRPr="00FE6103" w:rsidRDefault="004B606F" w:rsidP="004B606F">
      <w:pPr>
        <w:shd w:val="clear" w:color="auto" w:fill="FFFFFF"/>
        <w:ind w:firstLine="709"/>
        <w:jc w:val="both"/>
        <w:rPr>
          <w:sz w:val="26"/>
          <w:szCs w:val="26"/>
        </w:rPr>
      </w:pPr>
      <w:r w:rsidRPr="00FE6103">
        <w:rPr>
          <w:sz w:val="26"/>
          <w:szCs w:val="26"/>
        </w:rPr>
        <w:t>- выявления нарушений, требующих безотлагательных мер по их пресечению и предупреждению;</w:t>
      </w:r>
    </w:p>
    <w:p w:rsidR="004B606F" w:rsidRPr="00FE6103" w:rsidRDefault="004B606F" w:rsidP="004B606F">
      <w:pPr>
        <w:shd w:val="clear" w:color="auto" w:fill="FFFFFF"/>
        <w:ind w:firstLine="709"/>
        <w:jc w:val="both"/>
        <w:rPr>
          <w:sz w:val="26"/>
          <w:szCs w:val="26"/>
        </w:rPr>
      </w:pPr>
      <w:r w:rsidRPr="00FE6103">
        <w:rPr>
          <w:sz w:val="26"/>
          <w:szCs w:val="26"/>
        </w:rPr>
        <w:t>- воспрепятствования проведению должностными лицами и иными работниками аппарата КСП контрольных мероприятий.</w:t>
      </w:r>
    </w:p>
    <w:p w:rsidR="004B606F" w:rsidRPr="00FE6103" w:rsidRDefault="004B606F" w:rsidP="004B606F">
      <w:pPr>
        <w:shd w:val="clear" w:color="auto" w:fill="FFFFFF"/>
        <w:ind w:firstLine="709"/>
        <w:jc w:val="both"/>
        <w:rPr>
          <w:sz w:val="26"/>
          <w:szCs w:val="26"/>
        </w:rPr>
      </w:pPr>
      <w:r w:rsidRPr="00FE6103">
        <w:rPr>
          <w:sz w:val="26"/>
          <w:szCs w:val="26"/>
        </w:rPr>
        <w:t>Предписание КСП содержит:</w:t>
      </w:r>
    </w:p>
    <w:p w:rsidR="004B606F" w:rsidRPr="00FE6103" w:rsidRDefault="004B606F" w:rsidP="004B606F">
      <w:pPr>
        <w:shd w:val="clear" w:color="auto" w:fill="FFFFFF"/>
        <w:ind w:firstLine="709"/>
        <w:jc w:val="both"/>
        <w:rPr>
          <w:sz w:val="26"/>
          <w:szCs w:val="26"/>
        </w:rPr>
      </w:pPr>
      <w:r w:rsidRPr="00FE6103">
        <w:rPr>
          <w:sz w:val="26"/>
          <w:szCs w:val="26"/>
        </w:rPr>
        <w:t>- конкретные допущенные нарушения, выявленные в результате проведения мероприятия и касающиеся компетенции должностного лица, организации или органа власти, которым направляется предписание;</w:t>
      </w:r>
    </w:p>
    <w:p w:rsidR="004B606F" w:rsidRPr="00FE6103" w:rsidRDefault="004B606F" w:rsidP="004B606F">
      <w:pPr>
        <w:shd w:val="clear" w:color="auto" w:fill="FFFFFF"/>
        <w:ind w:firstLine="709"/>
        <w:jc w:val="both"/>
        <w:rPr>
          <w:sz w:val="26"/>
          <w:szCs w:val="26"/>
        </w:rPr>
      </w:pPr>
      <w:r w:rsidRPr="00FE6103">
        <w:rPr>
          <w:sz w:val="26"/>
          <w:szCs w:val="26"/>
        </w:rPr>
        <w:t>- конкретные основания вынесения предписания;</w:t>
      </w:r>
    </w:p>
    <w:p w:rsidR="004B606F" w:rsidRPr="00FE6103" w:rsidRDefault="004B606F" w:rsidP="004B606F">
      <w:pPr>
        <w:shd w:val="clear" w:color="auto" w:fill="FFFFFF"/>
        <w:ind w:firstLine="709"/>
        <w:jc w:val="both"/>
        <w:rPr>
          <w:sz w:val="26"/>
          <w:szCs w:val="26"/>
        </w:rPr>
      </w:pPr>
      <w:r w:rsidRPr="00FE6103">
        <w:rPr>
          <w:sz w:val="26"/>
          <w:szCs w:val="26"/>
        </w:rPr>
        <w:t xml:space="preserve">- требования по устранению выявленных нарушений, взысканию средств, использованных не по целевому назначению, возмещению причиняемого вреда; </w:t>
      </w:r>
    </w:p>
    <w:p w:rsidR="004B606F" w:rsidRPr="00FE6103" w:rsidRDefault="004B606F" w:rsidP="004B606F">
      <w:pPr>
        <w:shd w:val="clear" w:color="auto" w:fill="FFFFFF"/>
        <w:ind w:firstLine="709"/>
        <w:jc w:val="both"/>
        <w:rPr>
          <w:sz w:val="26"/>
          <w:szCs w:val="26"/>
        </w:rPr>
      </w:pPr>
      <w:r w:rsidRPr="00FE6103">
        <w:rPr>
          <w:sz w:val="26"/>
          <w:szCs w:val="26"/>
        </w:rPr>
        <w:t>- сроки исполнения предписания.</w:t>
      </w:r>
    </w:p>
    <w:p w:rsidR="004B606F" w:rsidRPr="00FE6103" w:rsidRDefault="004B606F" w:rsidP="004B606F">
      <w:pPr>
        <w:shd w:val="clear" w:color="auto" w:fill="FFFFFF"/>
        <w:ind w:firstLine="709"/>
        <w:jc w:val="both"/>
        <w:rPr>
          <w:sz w:val="26"/>
          <w:szCs w:val="26"/>
        </w:rPr>
      </w:pPr>
      <w:r w:rsidRPr="00FE6103">
        <w:rPr>
          <w:sz w:val="26"/>
          <w:szCs w:val="26"/>
        </w:rPr>
        <w:t xml:space="preserve">Одним из основных требований к предписанию КСП является условие его исполнимости (поскольку предписание исходит от муниципального контрольного органа (КСП), обладающего властными полномочиями, носит обязательный характер и для его исполнения устанавливается определенный срок). </w:t>
      </w:r>
      <w:proofErr w:type="gramStart"/>
      <w:r w:rsidRPr="00FE6103">
        <w:rPr>
          <w:sz w:val="26"/>
          <w:szCs w:val="26"/>
        </w:rPr>
        <w:t xml:space="preserve">Предписание КСП должно основываться на законных требованиях, быть реально исполнимым и содержать конкретные указания, четкие формулировки относительно действий, которые должны быть направлены на прекращение и устранение выявленного нарушения и которые необходимо совершить лицу, в адрес которого направлено предписание. </w:t>
      </w:r>
      <w:proofErr w:type="gramEnd"/>
    </w:p>
    <w:p w:rsidR="004B606F" w:rsidRPr="00FE6103" w:rsidRDefault="004B606F" w:rsidP="004B606F">
      <w:pPr>
        <w:shd w:val="clear" w:color="auto" w:fill="FFFFFF"/>
        <w:ind w:firstLine="709"/>
        <w:jc w:val="both"/>
        <w:rPr>
          <w:sz w:val="26"/>
          <w:szCs w:val="26"/>
        </w:rPr>
      </w:pPr>
      <w:r w:rsidRPr="00FE6103">
        <w:rPr>
          <w:sz w:val="26"/>
          <w:szCs w:val="26"/>
        </w:rPr>
        <w:lastRenderedPageBreak/>
        <w:t>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и доступным для понимания.</w:t>
      </w:r>
    </w:p>
    <w:p w:rsidR="004B606F" w:rsidRPr="00FE6103" w:rsidRDefault="004B606F" w:rsidP="004B606F">
      <w:pPr>
        <w:shd w:val="clear" w:color="auto" w:fill="FFFFFF"/>
        <w:ind w:firstLine="709"/>
        <w:jc w:val="both"/>
        <w:rPr>
          <w:sz w:val="26"/>
          <w:szCs w:val="26"/>
        </w:rPr>
      </w:pPr>
      <w:r w:rsidRPr="00FE6103">
        <w:rPr>
          <w:sz w:val="26"/>
          <w:szCs w:val="26"/>
        </w:rPr>
        <w:t>Образцы оформления предписаний приведены в приложениях № 11 и № 12 к Стандарту.</w:t>
      </w:r>
    </w:p>
    <w:p w:rsidR="004B606F" w:rsidRPr="00FE6103" w:rsidRDefault="004B606F" w:rsidP="004B606F">
      <w:pPr>
        <w:shd w:val="clear" w:color="auto" w:fill="FFFFFF"/>
        <w:ind w:firstLine="709"/>
        <w:jc w:val="both"/>
        <w:rPr>
          <w:sz w:val="26"/>
          <w:szCs w:val="26"/>
        </w:rPr>
      </w:pPr>
      <w:r w:rsidRPr="00FE6103">
        <w:rPr>
          <w:sz w:val="26"/>
          <w:szCs w:val="26"/>
        </w:rPr>
        <w:t xml:space="preserve">6.10.3. При выявлении в ходе контрольного мероприятия бюджетных нарушений Счетная палата направляет </w:t>
      </w:r>
      <w:r w:rsidRPr="00FE6103">
        <w:rPr>
          <w:i/>
          <w:sz w:val="26"/>
          <w:szCs w:val="26"/>
        </w:rPr>
        <w:t>уведомление о применении бюджетных мер принуждения</w:t>
      </w:r>
      <w:r w:rsidRPr="00FE6103">
        <w:rPr>
          <w:sz w:val="26"/>
          <w:szCs w:val="26"/>
        </w:rPr>
        <w:t xml:space="preserve"> органу, уполномоченному принимать решения о применении бюджетных мер принуждения. Уведомление о применении бюджетных мер принуждения содержит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бюджетного кредита или использованных не по целевому назначению. Содержание уведомления КСП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 Уведомление о применении бюджетных мер принуждения направляется в адрес органа, уполномоченного принимать решения о применении бюджетных мер принуждения, не позднее 30 календарных дней после даты окончания контрольного мероприятия. Копия уведомления о применении бюджетных мер принуждения направляется участнику бюджетного процесса, в отношении которого проводилось контрольное мероприятие.</w:t>
      </w:r>
    </w:p>
    <w:p w:rsidR="004B606F" w:rsidRPr="00FE6103" w:rsidRDefault="004B606F" w:rsidP="004B606F">
      <w:pPr>
        <w:shd w:val="clear" w:color="auto" w:fill="FFFFFF"/>
        <w:ind w:firstLine="709"/>
        <w:jc w:val="both"/>
        <w:rPr>
          <w:sz w:val="26"/>
          <w:szCs w:val="26"/>
        </w:rPr>
      </w:pPr>
      <w:r w:rsidRPr="00FE6103">
        <w:rPr>
          <w:sz w:val="26"/>
          <w:szCs w:val="26"/>
        </w:rPr>
        <w:t xml:space="preserve">6.10.4. </w:t>
      </w:r>
      <w:r w:rsidRPr="00FE6103">
        <w:rPr>
          <w:i/>
          <w:sz w:val="26"/>
          <w:szCs w:val="26"/>
        </w:rPr>
        <w:t>Информационные письма</w:t>
      </w:r>
      <w:r w:rsidRPr="00FE6103">
        <w:rPr>
          <w:sz w:val="26"/>
          <w:szCs w:val="26"/>
        </w:rPr>
        <w:t xml:space="preserve"> подготавливаются КСП для доведения основных итогов контрольного мероприятия до органов представительной и исполнительной власти муниципального района. </w:t>
      </w:r>
    </w:p>
    <w:p w:rsidR="004B606F" w:rsidRPr="00FE6103" w:rsidRDefault="004B606F" w:rsidP="004B606F">
      <w:pPr>
        <w:shd w:val="clear" w:color="auto" w:fill="FFFFFF"/>
        <w:ind w:firstLine="709"/>
        <w:jc w:val="both"/>
        <w:rPr>
          <w:sz w:val="26"/>
          <w:szCs w:val="26"/>
        </w:rPr>
      </w:pPr>
      <w:r w:rsidRPr="00FE6103">
        <w:rPr>
          <w:sz w:val="26"/>
          <w:szCs w:val="26"/>
        </w:rPr>
        <w:t xml:space="preserve">В информационном письме может быть изложена просьба об информировании КСП о результатах рассмотрения основных итогов контрольного мероприятия. </w:t>
      </w:r>
    </w:p>
    <w:p w:rsidR="004B606F" w:rsidRPr="00FE6103" w:rsidRDefault="004B606F" w:rsidP="004B606F">
      <w:pPr>
        <w:shd w:val="clear" w:color="auto" w:fill="FFFFFF"/>
        <w:ind w:firstLine="709"/>
        <w:jc w:val="both"/>
        <w:rPr>
          <w:sz w:val="26"/>
          <w:szCs w:val="26"/>
        </w:rPr>
      </w:pPr>
      <w:r w:rsidRPr="00FE6103">
        <w:rPr>
          <w:sz w:val="26"/>
          <w:szCs w:val="26"/>
        </w:rPr>
        <w:t>Образец оформления информационного письма приведен в приложении № 21 к Стандарту.</w:t>
      </w:r>
    </w:p>
    <w:p w:rsidR="004B606F" w:rsidRPr="00FE6103" w:rsidRDefault="004B606F" w:rsidP="004B606F">
      <w:pPr>
        <w:shd w:val="clear" w:color="auto" w:fill="FFFFFF"/>
        <w:ind w:firstLine="709"/>
        <w:jc w:val="both"/>
        <w:rPr>
          <w:sz w:val="26"/>
          <w:szCs w:val="26"/>
        </w:rPr>
      </w:pPr>
      <w:r w:rsidRPr="00FE6103">
        <w:rPr>
          <w:sz w:val="26"/>
          <w:szCs w:val="26"/>
        </w:rPr>
        <w:t xml:space="preserve">6.10.5. </w:t>
      </w:r>
      <w:r w:rsidRPr="00FE6103">
        <w:rPr>
          <w:i/>
          <w:sz w:val="26"/>
          <w:szCs w:val="26"/>
        </w:rPr>
        <w:t>Обращение КСП в правоохранительные органы</w:t>
      </w:r>
      <w:r w:rsidRPr="00FE6103">
        <w:rPr>
          <w:sz w:val="26"/>
          <w:szCs w:val="26"/>
        </w:rPr>
        <w:t xml:space="preserve"> в случаях если выявленные на объект</w:t>
      </w:r>
      <w:proofErr w:type="gramStart"/>
      <w:r w:rsidRPr="00FE6103">
        <w:rPr>
          <w:sz w:val="26"/>
          <w:szCs w:val="26"/>
        </w:rPr>
        <w:t>е(</w:t>
      </w:r>
      <w:proofErr w:type="gramEnd"/>
      <w:r w:rsidRPr="00FE6103">
        <w:rPr>
          <w:sz w:val="26"/>
          <w:szCs w:val="26"/>
        </w:rPr>
        <w:t>ах) контрольного мероприятия нарушения законодательства содержат признаки действий должностных лиц, влекущих за собой уголовную ответственность или требующих иных мер реагирования. Обращение К</w:t>
      </w:r>
      <w:proofErr w:type="gramStart"/>
      <w:r w:rsidRPr="00FE6103">
        <w:rPr>
          <w:sz w:val="26"/>
          <w:szCs w:val="26"/>
        </w:rPr>
        <w:t>СП в пр</w:t>
      </w:r>
      <w:proofErr w:type="gramEnd"/>
      <w:r w:rsidRPr="00FE6103">
        <w:rPr>
          <w:sz w:val="26"/>
          <w:szCs w:val="26"/>
        </w:rPr>
        <w:t>авоохранительные органы направляется в органы прокуратуры или иные правоохранительные органы, а также государственные органы, уполномоченные рассматривать дела об административных правонарушениях.</w:t>
      </w:r>
    </w:p>
    <w:p w:rsidR="004B606F" w:rsidRPr="00FE6103" w:rsidRDefault="004B606F" w:rsidP="004B606F">
      <w:pPr>
        <w:shd w:val="clear" w:color="auto" w:fill="FFFFFF"/>
        <w:ind w:firstLine="709"/>
        <w:jc w:val="both"/>
        <w:rPr>
          <w:sz w:val="26"/>
          <w:szCs w:val="26"/>
        </w:rPr>
      </w:pPr>
      <w:r w:rsidRPr="00FE6103">
        <w:rPr>
          <w:sz w:val="26"/>
          <w:szCs w:val="26"/>
        </w:rPr>
        <w:t>Обращение К</w:t>
      </w:r>
      <w:proofErr w:type="gramStart"/>
      <w:r w:rsidRPr="00FE6103">
        <w:rPr>
          <w:sz w:val="26"/>
          <w:szCs w:val="26"/>
        </w:rPr>
        <w:t>СП в пр</w:t>
      </w:r>
      <w:proofErr w:type="gramEnd"/>
      <w:r w:rsidRPr="00FE6103">
        <w:rPr>
          <w:sz w:val="26"/>
          <w:szCs w:val="26"/>
        </w:rPr>
        <w:t>авоохранительные органы должно содержать:</w:t>
      </w:r>
    </w:p>
    <w:p w:rsidR="004B606F" w:rsidRPr="00FE6103" w:rsidRDefault="004B606F" w:rsidP="004B606F">
      <w:pPr>
        <w:shd w:val="clear" w:color="auto" w:fill="FFFFFF"/>
        <w:ind w:firstLine="709"/>
        <w:jc w:val="both"/>
        <w:rPr>
          <w:sz w:val="26"/>
          <w:szCs w:val="26"/>
        </w:rPr>
      </w:pPr>
      <w:r w:rsidRPr="00FE6103">
        <w:rPr>
          <w:sz w:val="26"/>
          <w:szCs w:val="26"/>
        </w:rPr>
        <w:t>- конкретные факты выявленных нарушений законодательства, в том числе связанных с незаконным (нецелевым) использованием средств районного бюджета,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w:t>
      </w:r>
      <w:proofErr w:type="gramStart"/>
      <w:r w:rsidRPr="00FE6103">
        <w:rPr>
          <w:sz w:val="26"/>
          <w:szCs w:val="26"/>
        </w:rPr>
        <w:t>е(</w:t>
      </w:r>
      <w:proofErr w:type="gramEnd"/>
      <w:r w:rsidRPr="00FE6103">
        <w:rPr>
          <w:sz w:val="26"/>
          <w:szCs w:val="26"/>
        </w:rPr>
        <w:t>ах), в которых данные нарушения зафиксированы;</w:t>
      </w:r>
    </w:p>
    <w:p w:rsidR="004B606F" w:rsidRPr="00FE6103" w:rsidRDefault="004B606F" w:rsidP="004B606F">
      <w:pPr>
        <w:shd w:val="clear" w:color="auto" w:fill="FFFFFF"/>
        <w:ind w:firstLine="709"/>
        <w:jc w:val="both"/>
        <w:rPr>
          <w:sz w:val="26"/>
          <w:szCs w:val="26"/>
        </w:rPr>
      </w:pPr>
      <w:r w:rsidRPr="00FE6103">
        <w:rPr>
          <w:sz w:val="26"/>
          <w:szCs w:val="26"/>
        </w:rPr>
        <w:t>- информацию о наличии объяснений и замечаний ответственных должностных лиц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и заключения по ним КСП;</w:t>
      </w:r>
    </w:p>
    <w:p w:rsidR="004B606F" w:rsidRPr="00FE6103" w:rsidRDefault="004B606F" w:rsidP="004B606F">
      <w:pPr>
        <w:shd w:val="clear" w:color="auto" w:fill="FFFFFF"/>
        <w:ind w:firstLine="709"/>
        <w:jc w:val="both"/>
        <w:rPr>
          <w:sz w:val="26"/>
          <w:szCs w:val="26"/>
        </w:rPr>
      </w:pPr>
      <w:r w:rsidRPr="00FE6103">
        <w:rPr>
          <w:sz w:val="26"/>
          <w:szCs w:val="26"/>
        </w:rPr>
        <w:t>- перечень представлений, предписаний, направленных в адрес органов власти, объект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контрольного мероприятия, или иных принятых мерах.</w:t>
      </w:r>
    </w:p>
    <w:p w:rsidR="004B606F" w:rsidRPr="00FE6103" w:rsidRDefault="004B606F" w:rsidP="004B606F">
      <w:pPr>
        <w:shd w:val="clear" w:color="auto" w:fill="FFFFFF"/>
        <w:ind w:firstLine="709"/>
        <w:jc w:val="both"/>
        <w:rPr>
          <w:sz w:val="26"/>
          <w:szCs w:val="26"/>
        </w:rPr>
      </w:pPr>
      <w:r w:rsidRPr="00FE6103">
        <w:rPr>
          <w:sz w:val="26"/>
          <w:szCs w:val="26"/>
        </w:rPr>
        <w:t>К обращению КСП в правоохранительные органы прилагаются копии отчета, акт</w:t>
      </w:r>
      <w:proofErr w:type="gramStart"/>
      <w:r w:rsidRPr="00FE6103">
        <w:rPr>
          <w:sz w:val="26"/>
          <w:szCs w:val="26"/>
        </w:rPr>
        <w:t>а(</w:t>
      </w:r>
      <w:proofErr w:type="spellStart"/>
      <w:proofErr w:type="gramEnd"/>
      <w:r w:rsidRPr="00FE6103">
        <w:rPr>
          <w:sz w:val="26"/>
          <w:szCs w:val="26"/>
        </w:rPr>
        <w:t>ов</w:t>
      </w:r>
      <w:proofErr w:type="spellEnd"/>
      <w:r w:rsidRPr="00FE6103">
        <w:rPr>
          <w:sz w:val="26"/>
          <w:szCs w:val="26"/>
        </w:rPr>
        <w:t xml:space="preserve">) по результатам контрольного мероприятия на объекте(ах) с обязательным </w:t>
      </w:r>
      <w:r w:rsidRPr="00FE6103">
        <w:rPr>
          <w:sz w:val="26"/>
          <w:szCs w:val="26"/>
        </w:rPr>
        <w:lastRenderedPageBreak/>
        <w:t>приложением копий первичных документов, подтверждающих факты выявленных правонарушений, письменных объяснений и замечаний должностных лиц объекта(</w:t>
      </w:r>
      <w:proofErr w:type="spellStart"/>
      <w:r w:rsidRPr="00FE6103">
        <w:rPr>
          <w:sz w:val="26"/>
          <w:szCs w:val="26"/>
        </w:rPr>
        <w:t>ов</w:t>
      </w:r>
      <w:proofErr w:type="spellEnd"/>
      <w:r w:rsidRPr="00FE6103">
        <w:rPr>
          <w:sz w:val="26"/>
          <w:szCs w:val="26"/>
        </w:rPr>
        <w:t>) контрольного мероприятия по акту(</w:t>
      </w:r>
      <w:proofErr w:type="spellStart"/>
      <w:r w:rsidRPr="00FE6103">
        <w:rPr>
          <w:sz w:val="26"/>
          <w:szCs w:val="26"/>
        </w:rPr>
        <w:t>ам</w:t>
      </w:r>
      <w:proofErr w:type="spellEnd"/>
      <w:r w:rsidRPr="00FE6103">
        <w:rPr>
          <w:sz w:val="26"/>
          <w:szCs w:val="26"/>
        </w:rPr>
        <w:t xml:space="preserve">) проверки и заключения по ним КСП, а также в случае необходимости другие материалы. </w:t>
      </w:r>
    </w:p>
    <w:p w:rsidR="005D2926" w:rsidRPr="00FE6103" w:rsidRDefault="004B606F" w:rsidP="004B606F">
      <w:pPr>
        <w:shd w:val="clear" w:color="auto" w:fill="FFFFFF"/>
        <w:ind w:firstLine="709"/>
        <w:jc w:val="both"/>
        <w:rPr>
          <w:sz w:val="26"/>
          <w:szCs w:val="26"/>
        </w:rPr>
      </w:pPr>
      <w:r w:rsidRPr="00FE6103">
        <w:rPr>
          <w:sz w:val="26"/>
          <w:szCs w:val="26"/>
        </w:rPr>
        <w:t>Образец оформления обращения К</w:t>
      </w:r>
      <w:proofErr w:type="gramStart"/>
      <w:r w:rsidRPr="00FE6103">
        <w:rPr>
          <w:sz w:val="26"/>
          <w:szCs w:val="26"/>
        </w:rPr>
        <w:t>СП в пр</w:t>
      </w:r>
      <w:proofErr w:type="gramEnd"/>
      <w:r w:rsidRPr="00FE6103">
        <w:rPr>
          <w:sz w:val="26"/>
          <w:szCs w:val="26"/>
        </w:rPr>
        <w:t>авоохранительные органы приведен в приложении № 22 к Стандарту.</w:t>
      </w:r>
    </w:p>
    <w:p w:rsidR="005D2926" w:rsidRPr="00FE6103" w:rsidRDefault="00F25961" w:rsidP="00E673B9">
      <w:pPr>
        <w:shd w:val="clear" w:color="auto" w:fill="FFFFFF"/>
        <w:ind w:firstLine="709"/>
        <w:jc w:val="both"/>
        <w:rPr>
          <w:sz w:val="26"/>
          <w:szCs w:val="26"/>
        </w:rPr>
      </w:pPr>
      <w:r w:rsidRPr="00AD366C">
        <w:rPr>
          <w:sz w:val="26"/>
          <w:szCs w:val="26"/>
        </w:rPr>
        <w:t>6.1</w:t>
      </w:r>
      <w:r w:rsidR="00C57361" w:rsidRPr="00AD366C">
        <w:rPr>
          <w:sz w:val="26"/>
          <w:szCs w:val="26"/>
        </w:rPr>
        <w:t>1</w:t>
      </w:r>
      <w:r w:rsidR="003C5EDE" w:rsidRPr="00AD366C">
        <w:rPr>
          <w:sz w:val="26"/>
          <w:szCs w:val="26"/>
        </w:rPr>
        <w:t>.</w:t>
      </w:r>
      <w:r w:rsidR="003C5EDE" w:rsidRPr="00AD366C">
        <w:rPr>
          <w:b/>
          <w:sz w:val="26"/>
          <w:szCs w:val="26"/>
        </w:rPr>
        <w:t xml:space="preserve"> </w:t>
      </w:r>
      <w:r w:rsidR="005D2926" w:rsidRPr="00AD366C">
        <w:rPr>
          <w:sz w:val="26"/>
          <w:szCs w:val="26"/>
        </w:rPr>
        <w:t>Подготовленные руководителем контрольного мероприятия представления, предписания, уведомления о применении бюджетных мер принуждения, информационные и сопроводительные письма подписываются Председателем КСП.</w:t>
      </w:r>
    </w:p>
    <w:p w:rsidR="003C5EDE" w:rsidRPr="00FE6103" w:rsidRDefault="00C12F88" w:rsidP="00E673B9">
      <w:pPr>
        <w:shd w:val="clear" w:color="auto" w:fill="FFFFFF"/>
        <w:ind w:firstLine="709"/>
        <w:jc w:val="both"/>
        <w:rPr>
          <w:b/>
          <w:sz w:val="26"/>
          <w:szCs w:val="26"/>
        </w:rPr>
      </w:pPr>
      <w:r w:rsidRPr="00FE6103">
        <w:rPr>
          <w:sz w:val="26"/>
          <w:szCs w:val="26"/>
        </w:rPr>
        <w:t>6.12.</w:t>
      </w:r>
      <w:r w:rsidRPr="00FE6103">
        <w:rPr>
          <w:i/>
          <w:sz w:val="26"/>
          <w:szCs w:val="26"/>
        </w:rPr>
        <w:t xml:space="preserve"> </w:t>
      </w:r>
      <w:r w:rsidR="003C5EDE" w:rsidRPr="00FE6103">
        <w:rPr>
          <w:i/>
          <w:sz w:val="26"/>
          <w:szCs w:val="26"/>
        </w:rPr>
        <w:t>Организация контроля исполнения представлений и предписаний</w:t>
      </w:r>
    </w:p>
    <w:p w:rsidR="00581798" w:rsidRPr="00C35428" w:rsidRDefault="003C5EDE" w:rsidP="00E673B9">
      <w:pPr>
        <w:shd w:val="clear" w:color="auto" w:fill="FFFFFF"/>
        <w:ind w:firstLine="709"/>
        <w:jc w:val="both"/>
        <w:rPr>
          <w:sz w:val="26"/>
          <w:szCs w:val="26"/>
        </w:rPr>
      </w:pPr>
      <w:r w:rsidRPr="00AD366C">
        <w:rPr>
          <w:sz w:val="26"/>
          <w:szCs w:val="26"/>
        </w:rPr>
        <w:t>Непосредственный контроль исполнения предписаний</w:t>
      </w:r>
      <w:r w:rsidR="007A1EB1" w:rsidRPr="00AD366C">
        <w:rPr>
          <w:sz w:val="26"/>
          <w:szCs w:val="26"/>
        </w:rPr>
        <w:t xml:space="preserve"> КСП</w:t>
      </w:r>
      <w:r w:rsidRPr="00AD366C">
        <w:rPr>
          <w:sz w:val="26"/>
          <w:szCs w:val="26"/>
        </w:rPr>
        <w:t xml:space="preserve">, а также контроль за рассмотрением представлений </w:t>
      </w:r>
      <w:r w:rsidR="00470ACC" w:rsidRPr="00AD366C">
        <w:rPr>
          <w:sz w:val="26"/>
          <w:szCs w:val="26"/>
        </w:rPr>
        <w:t>КСП</w:t>
      </w:r>
      <w:r w:rsidRPr="00AD366C">
        <w:rPr>
          <w:sz w:val="26"/>
          <w:szCs w:val="26"/>
        </w:rPr>
        <w:t xml:space="preserve"> и реализацией содержащих</w:t>
      </w:r>
      <w:r w:rsidR="004F7275" w:rsidRPr="00AD366C">
        <w:rPr>
          <w:sz w:val="26"/>
          <w:szCs w:val="26"/>
        </w:rPr>
        <w:t>ся в них предложений осуществляе</w:t>
      </w:r>
      <w:r w:rsidRPr="00AD366C">
        <w:rPr>
          <w:sz w:val="26"/>
          <w:szCs w:val="26"/>
        </w:rPr>
        <w:t xml:space="preserve">т </w:t>
      </w:r>
      <w:r w:rsidR="00351D44" w:rsidRPr="00AD366C">
        <w:rPr>
          <w:sz w:val="26"/>
          <w:szCs w:val="26"/>
        </w:rPr>
        <w:t xml:space="preserve">аудитор КСП и (или) </w:t>
      </w:r>
      <w:r w:rsidR="004F7275" w:rsidRPr="00AD366C">
        <w:rPr>
          <w:sz w:val="26"/>
          <w:szCs w:val="26"/>
        </w:rPr>
        <w:t>руководитель контрольного мероприятия</w:t>
      </w:r>
      <w:r w:rsidRPr="00AD366C">
        <w:rPr>
          <w:sz w:val="26"/>
          <w:szCs w:val="26"/>
        </w:rPr>
        <w:t>, по результатам котор</w:t>
      </w:r>
      <w:r w:rsidR="00581798" w:rsidRPr="00AD366C">
        <w:rPr>
          <w:sz w:val="26"/>
          <w:szCs w:val="26"/>
        </w:rPr>
        <w:t>ого</w:t>
      </w:r>
      <w:r w:rsidRPr="00AD366C">
        <w:rPr>
          <w:sz w:val="26"/>
          <w:szCs w:val="26"/>
        </w:rPr>
        <w:t xml:space="preserve"> были направлены соответствующие представления </w:t>
      </w:r>
      <w:proofErr w:type="gramStart"/>
      <w:r w:rsidRPr="00AD366C">
        <w:rPr>
          <w:sz w:val="26"/>
          <w:szCs w:val="26"/>
        </w:rPr>
        <w:t>и</w:t>
      </w:r>
      <w:r w:rsidR="00782475" w:rsidRPr="00AD366C">
        <w:rPr>
          <w:sz w:val="26"/>
          <w:szCs w:val="26"/>
        </w:rPr>
        <w:t>(</w:t>
      </w:r>
      <w:proofErr w:type="gramEnd"/>
      <w:r w:rsidR="00782475" w:rsidRPr="00AD366C">
        <w:rPr>
          <w:sz w:val="26"/>
          <w:szCs w:val="26"/>
        </w:rPr>
        <w:t xml:space="preserve">или) </w:t>
      </w:r>
      <w:r w:rsidRPr="00AD366C">
        <w:rPr>
          <w:sz w:val="26"/>
          <w:szCs w:val="26"/>
        </w:rPr>
        <w:t>предписания</w:t>
      </w:r>
      <w:r w:rsidR="00470ACC" w:rsidRPr="00AD366C">
        <w:rPr>
          <w:sz w:val="26"/>
          <w:szCs w:val="26"/>
        </w:rPr>
        <w:t xml:space="preserve"> КСП.</w:t>
      </w:r>
      <w:r w:rsidRPr="00C35428">
        <w:rPr>
          <w:sz w:val="26"/>
          <w:szCs w:val="26"/>
        </w:rPr>
        <w:t xml:space="preserve"> </w:t>
      </w:r>
    </w:p>
    <w:p w:rsidR="00351D44" w:rsidRPr="00AD366C" w:rsidRDefault="00351D44" w:rsidP="00E673B9">
      <w:pPr>
        <w:shd w:val="clear" w:color="auto" w:fill="FFFFFF"/>
        <w:ind w:firstLine="709"/>
        <w:jc w:val="both"/>
        <w:rPr>
          <w:sz w:val="26"/>
          <w:szCs w:val="26"/>
        </w:rPr>
      </w:pPr>
      <w:r w:rsidRPr="00AD366C">
        <w:rPr>
          <w:sz w:val="26"/>
          <w:szCs w:val="26"/>
        </w:rPr>
        <w:t xml:space="preserve">В ходе осуществления </w:t>
      </w:r>
      <w:r w:rsidR="00C35428" w:rsidRPr="00AD366C">
        <w:rPr>
          <w:sz w:val="26"/>
          <w:szCs w:val="26"/>
        </w:rPr>
        <w:t>контроля</w:t>
      </w:r>
      <w:r w:rsidRPr="00AD366C">
        <w:rPr>
          <w:sz w:val="26"/>
          <w:szCs w:val="26"/>
        </w:rPr>
        <w:t xml:space="preserve"> выполнения представлений от объектов </w:t>
      </w:r>
      <w:r w:rsidR="00C35428" w:rsidRPr="00AD366C">
        <w:rPr>
          <w:sz w:val="26"/>
          <w:szCs w:val="26"/>
        </w:rPr>
        <w:t xml:space="preserve">контроля </w:t>
      </w:r>
      <w:r w:rsidRPr="00AD366C">
        <w:rPr>
          <w:sz w:val="26"/>
          <w:szCs w:val="26"/>
        </w:rPr>
        <w:t>может быть запрошена необходимая информация, документы и материалы о ходе и результатах выполнения содержащихся в них требований.</w:t>
      </w:r>
    </w:p>
    <w:p w:rsidR="00C35428" w:rsidRPr="00AD366C" w:rsidRDefault="00AA3C3B" w:rsidP="00E673B9">
      <w:pPr>
        <w:shd w:val="clear" w:color="auto" w:fill="FFFFFF"/>
        <w:ind w:firstLine="709"/>
        <w:jc w:val="both"/>
        <w:rPr>
          <w:sz w:val="26"/>
          <w:szCs w:val="26"/>
        </w:rPr>
      </w:pPr>
      <w:r w:rsidRPr="00AD366C">
        <w:rPr>
          <w:sz w:val="26"/>
          <w:szCs w:val="26"/>
        </w:rPr>
        <w:t xml:space="preserve">По результатам рассмотрения исполнения представлений и предписаний КСП </w:t>
      </w:r>
      <w:r w:rsidR="00351D44" w:rsidRPr="00AD366C">
        <w:rPr>
          <w:sz w:val="26"/>
          <w:szCs w:val="26"/>
        </w:rPr>
        <w:t xml:space="preserve">либо анализа причин невыполнения требований, содержащихся в представлениях, </w:t>
      </w:r>
      <w:r w:rsidRPr="00AD366C">
        <w:rPr>
          <w:sz w:val="26"/>
          <w:szCs w:val="26"/>
        </w:rPr>
        <w:t>коллегией КСП принимается решение</w:t>
      </w:r>
      <w:r w:rsidR="00C35428" w:rsidRPr="00AD366C">
        <w:rPr>
          <w:sz w:val="26"/>
          <w:szCs w:val="26"/>
        </w:rPr>
        <w:t>:</w:t>
      </w:r>
    </w:p>
    <w:p w:rsidR="00C35428" w:rsidRPr="00AD366C" w:rsidRDefault="00C35428" w:rsidP="00E673B9">
      <w:pPr>
        <w:shd w:val="clear" w:color="auto" w:fill="FFFFFF"/>
        <w:ind w:firstLine="709"/>
        <w:jc w:val="both"/>
        <w:rPr>
          <w:sz w:val="26"/>
          <w:szCs w:val="26"/>
        </w:rPr>
      </w:pPr>
      <w:r w:rsidRPr="00AD366C">
        <w:rPr>
          <w:sz w:val="26"/>
          <w:szCs w:val="26"/>
        </w:rPr>
        <w:t xml:space="preserve">о снятии с контроля выполненных представлений КСП (отдельных требований (пунктов) с письменным обоснованием целесообразности снятия с контроля; </w:t>
      </w:r>
    </w:p>
    <w:p w:rsidR="00C35428" w:rsidRPr="00AD366C" w:rsidRDefault="00C35428" w:rsidP="00E673B9">
      <w:pPr>
        <w:shd w:val="clear" w:color="auto" w:fill="FFFFFF"/>
        <w:ind w:firstLine="709"/>
        <w:jc w:val="both"/>
        <w:rPr>
          <w:sz w:val="26"/>
          <w:szCs w:val="26"/>
        </w:rPr>
      </w:pPr>
      <w:r w:rsidRPr="00AD366C">
        <w:rPr>
          <w:sz w:val="26"/>
          <w:szCs w:val="26"/>
        </w:rPr>
        <w:t xml:space="preserve">о продлении срока </w:t>
      </w:r>
      <w:proofErr w:type="gramStart"/>
      <w:r w:rsidRPr="00AD366C">
        <w:rPr>
          <w:sz w:val="26"/>
          <w:szCs w:val="26"/>
        </w:rPr>
        <w:t>контроля за</w:t>
      </w:r>
      <w:proofErr w:type="gramEnd"/>
      <w:r w:rsidRPr="00AD366C">
        <w:rPr>
          <w:sz w:val="26"/>
          <w:szCs w:val="26"/>
        </w:rPr>
        <w:t xml:space="preserve"> выполнением представлений КСП (отдельных требований (пунктов) с обоснованием причин;</w:t>
      </w:r>
    </w:p>
    <w:p w:rsidR="00AA3C3B" w:rsidRPr="00AD366C" w:rsidRDefault="00C35428" w:rsidP="00E673B9">
      <w:pPr>
        <w:shd w:val="clear" w:color="auto" w:fill="FFFFFF"/>
        <w:ind w:firstLine="709"/>
        <w:jc w:val="both"/>
        <w:rPr>
          <w:sz w:val="26"/>
          <w:szCs w:val="26"/>
        </w:rPr>
      </w:pPr>
      <w:proofErr w:type="gramStart"/>
      <w:r w:rsidRPr="00AD366C">
        <w:rPr>
          <w:sz w:val="26"/>
          <w:szCs w:val="26"/>
        </w:rPr>
        <w:t>о направлении руководителям объектов контроля обязательных для выполнения предписаний КСП в случаях невыполнения представлений КСП (отдельных требований (пунктов)</w:t>
      </w:r>
      <w:r w:rsidR="00AA3C3B" w:rsidRPr="00AD366C">
        <w:rPr>
          <w:sz w:val="26"/>
          <w:szCs w:val="26"/>
        </w:rPr>
        <w:t>.</w:t>
      </w:r>
      <w:proofErr w:type="gramEnd"/>
    </w:p>
    <w:p w:rsidR="00AA3C3B" w:rsidRDefault="00AA3C3B" w:rsidP="00E673B9">
      <w:pPr>
        <w:shd w:val="clear" w:color="auto" w:fill="FFFFFF"/>
        <w:ind w:firstLine="709"/>
        <w:jc w:val="both"/>
        <w:rPr>
          <w:i/>
          <w:sz w:val="26"/>
          <w:szCs w:val="26"/>
        </w:rPr>
      </w:pPr>
      <w:r w:rsidRPr="00AD366C">
        <w:rPr>
          <w:sz w:val="26"/>
          <w:szCs w:val="26"/>
        </w:rPr>
        <w:t xml:space="preserve">6.13. </w:t>
      </w:r>
      <w:r w:rsidRPr="00AD366C">
        <w:rPr>
          <w:i/>
          <w:sz w:val="26"/>
          <w:szCs w:val="26"/>
        </w:rPr>
        <w:t xml:space="preserve">Мониторинг и </w:t>
      </w:r>
      <w:proofErr w:type="gramStart"/>
      <w:r w:rsidRPr="00AD366C">
        <w:rPr>
          <w:i/>
          <w:sz w:val="26"/>
          <w:szCs w:val="26"/>
        </w:rPr>
        <w:t>контроль за</w:t>
      </w:r>
      <w:proofErr w:type="gramEnd"/>
      <w:r w:rsidRPr="00AD366C">
        <w:rPr>
          <w:i/>
          <w:sz w:val="26"/>
          <w:szCs w:val="26"/>
        </w:rPr>
        <w:t xml:space="preserve"> реализацией предложений по результатам контрольного мероприятия</w:t>
      </w:r>
    </w:p>
    <w:p w:rsidR="00AF0871" w:rsidRPr="00BE3CC2" w:rsidRDefault="00AF0871" w:rsidP="00351D44">
      <w:pPr>
        <w:pStyle w:val="ConsNonformat"/>
        <w:tabs>
          <w:tab w:val="left" w:pos="1134"/>
        </w:tabs>
        <w:ind w:right="0" w:firstLine="567"/>
        <w:jc w:val="both"/>
        <w:rPr>
          <w:rFonts w:ascii="Times New Roman" w:hAnsi="Times New Roman" w:cs="Times New Roman"/>
          <w:sz w:val="26"/>
          <w:szCs w:val="26"/>
        </w:rPr>
      </w:pPr>
      <w:proofErr w:type="gramStart"/>
      <w:r w:rsidRPr="00BE3CC2">
        <w:rPr>
          <w:rFonts w:ascii="Times New Roman" w:hAnsi="Times New Roman" w:cs="Times New Roman"/>
          <w:sz w:val="26"/>
          <w:szCs w:val="26"/>
        </w:rPr>
        <w:t xml:space="preserve">Мониторинг реализации предложений (рекомендаций) КСП состоит в изучении и анализе информации, полученной от объектов </w:t>
      </w:r>
      <w:r w:rsidR="00350806" w:rsidRPr="00BE3CC2">
        <w:rPr>
          <w:rFonts w:ascii="Times New Roman" w:hAnsi="Times New Roman" w:cs="Times New Roman"/>
          <w:sz w:val="26"/>
          <w:szCs w:val="26"/>
        </w:rPr>
        <w:t>контроля</w:t>
      </w:r>
      <w:r w:rsidRPr="00BE3CC2">
        <w:rPr>
          <w:rFonts w:ascii="Times New Roman" w:hAnsi="Times New Roman" w:cs="Times New Roman"/>
          <w:sz w:val="26"/>
          <w:szCs w:val="26"/>
        </w:rPr>
        <w:t xml:space="preserve"> (адресатов информационных писем) о состоянии рассмотрения и степени реализации ими предложений (рекомендаций), включая: определение текущего статуса реализации предложений (рекомендаций); определение обоснования (подтверждения) текущего статуса реализации (описание мер, принятых или запланированных адресатом) и оценка актуальности предложений (рекомендаций).</w:t>
      </w:r>
      <w:proofErr w:type="gramEnd"/>
    </w:p>
    <w:p w:rsidR="00350806" w:rsidRPr="00BE3CC2" w:rsidRDefault="00350806" w:rsidP="00351D44">
      <w:pPr>
        <w:pStyle w:val="ConsNonformat"/>
        <w:tabs>
          <w:tab w:val="left" w:pos="1134"/>
        </w:tabs>
        <w:ind w:right="0" w:firstLine="567"/>
        <w:jc w:val="both"/>
        <w:rPr>
          <w:rFonts w:ascii="Times New Roman" w:hAnsi="Times New Roman" w:cs="Times New Roman"/>
          <w:sz w:val="26"/>
          <w:szCs w:val="26"/>
        </w:rPr>
      </w:pPr>
      <w:r w:rsidRPr="00BE3CC2">
        <w:rPr>
          <w:rFonts w:ascii="Times New Roman" w:hAnsi="Times New Roman" w:cs="Times New Roman"/>
          <w:sz w:val="26"/>
          <w:szCs w:val="26"/>
        </w:rPr>
        <w:t xml:space="preserve">Аудитор КСП и (или) руководитель </w:t>
      </w:r>
      <w:r w:rsidR="00693E75" w:rsidRPr="00BE3CC2">
        <w:rPr>
          <w:rFonts w:ascii="Times New Roman" w:hAnsi="Times New Roman" w:cs="Times New Roman"/>
          <w:sz w:val="26"/>
          <w:szCs w:val="26"/>
        </w:rPr>
        <w:t xml:space="preserve">контрольного мероприятия анализирует полученную информацию и подтверждающие документы о решениях и мерах, принятых объектами контроля по устранению нарушений, реализации </w:t>
      </w:r>
      <w:r w:rsidR="008177D5" w:rsidRPr="00BE3CC2">
        <w:rPr>
          <w:rFonts w:ascii="Times New Roman" w:hAnsi="Times New Roman" w:cs="Times New Roman"/>
          <w:sz w:val="26"/>
          <w:szCs w:val="26"/>
        </w:rPr>
        <w:t>предложений и принимает решение:</w:t>
      </w:r>
    </w:p>
    <w:p w:rsidR="008177D5" w:rsidRPr="00BE3CC2" w:rsidRDefault="008177D5" w:rsidP="00351D44">
      <w:pPr>
        <w:pStyle w:val="ConsNonformat"/>
        <w:tabs>
          <w:tab w:val="left" w:pos="1134"/>
        </w:tabs>
        <w:ind w:right="0" w:firstLine="567"/>
        <w:jc w:val="both"/>
        <w:rPr>
          <w:rFonts w:ascii="Times New Roman" w:hAnsi="Times New Roman" w:cs="Times New Roman"/>
          <w:sz w:val="26"/>
          <w:szCs w:val="26"/>
        </w:rPr>
      </w:pPr>
      <w:r w:rsidRPr="00BE3CC2">
        <w:rPr>
          <w:rFonts w:ascii="Times New Roman" w:hAnsi="Times New Roman" w:cs="Times New Roman"/>
          <w:sz w:val="26"/>
          <w:szCs w:val="26"/>
        </w:rPr>
        <w:t xml:space="preserve">- о включении в план контрольных </w:t>
      </w:r>
      <w:proofErr w:type="gramStart"/>
      <w:r w:rsidRPr="00BE3CC2">
        <w:rPr>
          <w:rFonts w:ascii="Times New Roman" w:hAnsi="Times New Roman" w:cs="Times New Roman"/>
          <w:sz w:val="26"/>
          <w:szCs w:val="26"/>
        </w:rPr>
        <w:t>мероприятий вопросов проверки реализации предложений</w:t>
      </w:r>
      <w:proofErr w:type="gramEnd"/>
      <w:r w:rsidRPr="00BE3CC2">
        <w:rPr>
          <w:rFonts w:ascii="Times New Roman" w:hAnsi="Times New Roman" w:cs="Times New Roman"/>
          <w:sz w:val="26"/>
          <w:szCs w:val="26"/>
        </w:rPr>
        <w:t xml:space="preserve"> и рекомендаций;</w:t>
      </w:r>
    </w:p>
    <w:p w:rsidR="008177D5" w:rsidRPr="00BE3CC2" w:rsidRDefault="008177D5" w:rsidP="00351D44">
      <w:pPr>
        <w:pStyle w:val="ConsNonformat"/>
        <w:tabs>
          <w:tab w:val="left" w:pos="1134"/>
        </w:tabs>
        <w:ind w:right="0" w:firstLine="567"/>
        <w:jc w:val="both"/>
        <w:rPr>
          <w:rFonts w:ascii="Times New Roman" w:hAnsi="Times New Roman" w:cs="Times New Roman"/>
          <w:sz w:val="26"/>
          <w:szCs w:val="26"/>
        </w:rPr>
      </w:pPr>
      <w:r w:rsidRPr="00BE3CC2">
        <w:rPr>
          <w:rFonts w:ascii="Times New Roman" w:hAnsi="Times New Roman" w:cs="Times New Roman"/>
          <w:sz w:val="26"/>
          <w:szCs w:val="26"/>
        </w:rPr>
        <w:t>- о снятии с контроля предложений и рекомендаций.</w:t>
      </w:r>
    </w:p>
    <w:p w:rsidR="00500EC6" w:rsidRPr="00FE6103" w:rsidRDefault="00500EC6" w:rsidP="00E673B9">
      <w:pPr>
        <w:shd w:val="clear" w:color="auto" w:fill="FFFFFF"/>
        <w:ind w:firstLine="709"/>
        <w:jc w:val="both"/>
        <w:rPr>
          <w:i/>
          <w:sz w:val="26"/>
          <w:szCs w:val="26"/>
        </w:rPr>
      </w:pPr>
      <w:r w:rsidRPr="00FE6103">
        <w:rPr>
          <w:sz w:val="26"/>
          <w:szCs w:val="26"/>
        </w:rPr>
        <w:t>6.1</w:t>
      </w:r>
      <w:r w:rsidR="00AF0871">
        <w:rPr>
          <w:sz w:val="26"/>
          <w:szCs w:val="26"/>
        </w:rPr>
        <w:t>4</w:t>
      </w:r>
      <w:r w:rsidRPr="00FE6103">
        <w:rPr>
          <w:sz w:val="26"/>
          <w:szCs w:val="26"/>
        </w:rPr>
        <w:t>.</w:t>
      </w:r>
      <w:r w:rsidRPr="00FE6103">
        <w:rPr>
          <w:b/>
          <w:sz w:val="26"/>
          <w:szCs w:val="26"/>
        </w:rPr>
        <w:t xml:space="preserve"> </w:t>
      </w:r>
      <w:r w:rsidRPr="00FE6103">
        <w:rPr>
          <w:i/>
          <w:sz w:val="26"/>
          <w:szCs w:val="26"/>
        </w:rPr>
        <w:t>Размещение информации об итогах контрольного мероприятия на сайте КСП в сети Интернет</w:t>
      </w:r>
      <w:bookmarkStart w:id="0" w:name="_GoBack"/>
      <w:bookmarkEnd w:id="0"/>
    </w:p>
    <w:p w:rsidR="00500EC6" w:rsidRPr="00FE6103" w:rsidRDefault="00500EC6" w:rsidP="00E673B9">
      <w:pPr>
        <w:shd w:val="clear" w:color="auto" w:fill="FFFFFF"/>
        <w:ind w:firstLine="709"/>
        <w:jc w:val="both"/>
        <w:rPr>
          <w:sz w:val="26"/>
          <w:szCs w:val="26"/>
        </w:rPr>
      </w:pPr>
      <w:r w:rsidRPr="00FE6103">
        <w:rPr>
          <w:sz w:val="26"/>
          <w:szCs w:val="26"/>
        </w:rPr>
        <w:lastRenderedPageBreak/>
        <w:t xml:space="preserve">После утверждения отчета о результатах контрольного мероприятия КСП размещает информацию об итогах контрольного мероприятия на </w:t>
      </w:r>
      <w:r w:rsidR="00525C78" w:rsidRPr="00FE6103">
        <w:rPr>
          <w:sz w:val="26"/>
          <w:szCs w:val="26"/>
        </w:rPr>
        <w:t xml:space="preserve">своем официальном сайте </w:t>
      </w:r>
      <w:r w:rsidR="000F07C5" w:rsidRPr="00FE6103">
        <w:rPr>
          <w:sz w:val="26"/>
          <w:szCs w:val="26"/>
        </w:rPr>
        <w:t>(</w:t>
      </w:r>
      <w:r w:rsidR="00F41001" w:rsidRPr="00FE6103">
        <w:rPr>
          <w:sz w:val="26"/>
          <w:szCs w:val="26"/>
        </w:rPr>
        <w:t>http://ksptmr.ru</w:t>
      </w:r>
      <w:r w:rsidR="000F07C5" w:rsidRPr="00FE6103">
        <w:rPr>
          <w:sz w:val="26"/>
          <w:szCs w:val="26"/>
        </w:rPr>
        <w:t>)</w:t>
      </w:r>
      <w:r w:rsidR="00F41001" w:rsidRPr="00FE6103">
        <w:rPr>
          <w:sz w:val="26"/>
          <w:szCs w:val="26"/>
        </w:rPr>
        <w:t xml:space="preserve"> </w:t>
      </w:r>
      <w:r w:rsidR="00525C78" w:rsidRPr="00FE6103">
        <w:rPr>
          <w:sz w:val="26"/>
          <w:szCs w:val="26"/>
        </w:rPr>
        <w:t xml:space="preserve">в </w:t>
      </w:r>
      <w:r w:rsidR="00263E59" w:rsidRPr="00FE6103">
        <w:rPr>
          <w:sz w:val="26"/>
          <w:szCs w:val="26"/>
        </w:rPr>
        <w:t>информационно-телекоммуникационной сети «Интернет».</w:t>
      </w:r>
    </w:p>
    <w:p w:rsidR="00EE13ED" w:rsidRPr="00FE6103" w:rsidRDefault="00EE13ED" w:rsidP="00EE13ED">
      <w:pPr>
        <w:shd w:val="clear" w:color="auto" w:fill="FFFFFF"/>
        <w:ind w:firstLine="709"/>
        <w:jc w:val="both"/>
        <w:rPr>
          <w:i/>
          <w:sz w:val="26"/>
          <w:szCs w:val="26"/>
        </w:rPr>
      </w:pPr>
      <w:r w:rsidRPr="00FE6103">
        <w:rPr>
          <w:sz w:val="26"/>
          <w:szCs w:val="26"/>
        </w:rPr>
        <w:t xml:space="preserve">6.14. </w:t>
      </w:r>
      <w:r w:rsidRPr="00FE6103">
        <w:rPr>
          <w:i/>
          <w:sz w:val="26"/>
          <w:szCs w:val="26"/>
        </w:rPr>
        <w:t xml:space="preserve">Общие требования к оформлению документов контрольного мероприятия. </w:t>
      </w:r>
    </w:p>
    <w:p w:rsidR="00EE13ED" w:rsidRPr="00FE6103" w:rsidRDefault="00EE13ED" w:rsidP="00EE13ED">
      <w:pPr>
        <w:shd w:val="clear" w:color="auto" w:fill="FFFFFF"/>
        <w:ind w:firstLine="709"/>
        <w:jc w:val="both"/>
        <w:rPr>
          <w:sz w:val="26"/>
          <w:szCs w:val="26"/>
        </w:rPr>
      </w:pPr>
      <w:r w:rsidRPr="00FE6103">
        <w:rPr>
          <w:sz w:val="26"/>
          <w:szCs w:val="26"/>
        </w:rPr>
        <w:t xml:space="preserve">При оформлении текста документа на двух и более страницах вторая и последующие страницы должны быть пронумерованы. Нумерация страниц размещается в верхнем колонтитуле по центру. Порядковый номер на первой странице не проставляется. В пределах одного документа должна быть сквозная нумерация таблиц. Все диаграммы, гистограммы, графики, схемы, карты и рисунки в тексте документа обозначаются единым словом «Рисунок». </w:t>
      </w:r>
    </w:p>
    <w:p w:rsidR="00EE13ED" w:rsidRPr="00FE6103" w:rsidRDefault="00EE13ED" w:rsidP="00EE13ED">
      <w:pPr>
        <w:shd w:val="clear" w:color="auto" w:fill="FFFFFF"/>
        <w:ind w:firstLine="709"/>
        <w:jc w:val="both"/>
        <w:rPr>
          <w:sz w:val="26"/>
          <w:szCs w:val="26"/>
        </w:rPr>
      </w:pPr>
      <w:proofErr w:type="gramStart"/>
      <w:r w:rsidRPr="00FE6103">
        <w:rPr>
          <w:sz w:val="26"/>
          <w:szCs w:val="26"/>
        </w:rPr>
        <w:t xml:space="preserve">Перечень обозначений и сокращений, используемых при подготовке документов контрольного мероприятия приведены в приложении № 23 к Стандарту. </w:t>
      </w:r>
      <w:proofErr w:type="gramEnd"/>
    </w:p>
    <w:p w:rsidR="00F62D29" w:rsidRPr="00FE6103" w:rsidRDefault="00F62D29" w:rsidP="00F62D29">
      <w:pPr>
        <w:shd w:val="clear" w:color="auto" w:fill="FFFFFF"/>
        <w:ind w:firstLine="567"/>
        <w:jc w:val="both"/>
        <w:rPr>
          <w:sz w:val="26"/>
          <w:szCs w:val="26"/>
        </w:rPr>
      </w:pPr>
    </w:p>
    <w:sectPr w:rsidR="00F62D29" w:rsidRPr="00FE6103" w:rsidSect="00AD366C">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6C" w:rsidRDefault="00AD366C" w:rsidP="001257E7">
      <w:r>
        <w:separator/>
      </w:r>
    </w:p>
  </w:endnote>
  <w:endnote w:type="continuationSeparator" w:id="0">
    <w:p w:rsidR="00AD366C" w:rsidRDefault="00AD366C" w:rsidP="0012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6C" w:rsidRDefault="00AD366C" w:rsidP="001257E7">
      <w:r>
        <w:separator/>
      </w:r>
    </w:p>
  </w:footnote>
  <w:footnote w:type="continuationSeparator" w:id="0">
    <w:p w:rsidR="00AD366C" w:rsidRDefault="00AD366C" w:rsidP="00125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6C" w:rsidRDefault="00AD366C">
    <w:pPr>
      <w:pStyle w:val="a8"/>
      <w:jc w:val="right"/>
    </w:pPr>
    <w:r>
      <w:fldChar w:fldCharType="begin"/>
    </w:r>
    <w:r>
      <w:instrText xml:space="preserve"> PAGE   \* MERGEFORMAT </w:instrText>
    </w:r>
    <w:r>
      <w:fldChar w:fldCharType="separate"/>
    </w:r>
    <w:r w:rsidR="00BE3CC2">
      <w:rPr>
        <w:noProof/>
      </w:rPr>
      <w:t>17</w:t>
    </w:r>
    <w:r>
      <w:rPr>
        <w:noProof/>
      </w:rPr>
      <w:fldChar w:fldCharType="end"/>
    </w:r>
  </w:p>
  <w:p w:rsidR="00AD366C" w:rsidRDefault="00AD36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E4D1D6"/>
    <w:lvl w:ilvl="0">
      <w:numFmt w:val="bullet"/>
      <w:lvlText w:val="*"/>
      <w:lvlJc w:val="left"/>
    </w:lvl>
  </w:abstractNum>
  <w:abstractNum w:abstractNumId="1">
    <w:nsid w:val="01A671B0"/>
    <w:multiLevelType w:val="hybridMultilevel"/>
    <w:tmpl w:val="8F82D8BE"/>
    <w:lvl w:ilvl="0" w:tplc="67045D10">
      <w:start w:val="1"/>
      <w:numFmt w:val="decimal"/>
      <w:lvlText w:val="%1."/>
      <w:lvlJc w:val="left"/>
      <w:pPr>
        <w:ind w:left="928"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026503CE"/>
    <w:multiLevelType w:val="hybridMultilevel"/>
    <w:tmpl w:val="E85A71CC"/>
    <w:lvl w:ilvl="0" w:tplc="94FCF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DE57E7"/>
    <w:multiLevelType w:val="multilevel"/>
    <w:tmpl w:val="240C3524"/>
    <w:lvl w:ilvl="0">
      <w:start w:val="3"/>
      <w:numFmt w:val="decimal"/>
      <w:lvlText w:val="%1."/>
      <w:lvlJc w:val="left"/>
      <w:pPr>
        <w:ind w:left="480" w:hanging="480"/>
      </w:pPr>
      <w:rPr>
        <w:rFonts w:hint="default"/>
      </w:rPr>
    </w:lvl>
    <w:lvl w:ilvl="1">
      <w:start w:val="20"/>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10105D2D"/>
    <w:multiLevelType w:val="multilevel"/>
    <w:tmpl w:val="0419001F"/>
    <w:lvl w:ilvl="0">
      <w:start w:val="1"/>
      <w:numFmt w:val="decimal"/>
      <w:lvlText w:val="%1."/>
      <w:lvlJc w:val="left"/>
      <w:pPr>
        <w:ind w:left="786"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6F4315"/>
    <w:multiLevelType w:val="hybridMultilevel"/>
    <w:tmpl w:val="8066712C"/>
    <w:lvl w:ilvl="0" w:tplc="2AF2C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C06F50"/>
    <w:multiLevelType w:val="hybridMultilevel"/>
    <w:tmpl w:val="7988E3A0"/>
    <w:lvl w:ilvl="0" w:tplc="54686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7A04EA"/>
    <w:multiLevelType w:val="hybridMultilevel"/>
    <w:tmpl w:val="31421B2A"/>
    <w:lvl w:ilvl="0" w:tplc="3D14933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95F0380"/>
    <w:multiLevelType w:val="hybridMultilevel"/>
    <w:tmpl w:val="1728C0B8"/>
    <w:lvl w:ilvl="0" w:tplc="C2B094D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3232CD"/>
    <w:multiLevelType w:val="multilevel"/>
    <w:tmpl w:val="5DEA422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C702AF"/>
    <w:multiLevelType w:val="hybridMultilevel"/>
    <w:tmpl w:val="DC0C79E8"/>
    <w:lvl w:ilvl="0" w:tplc="AD52D8EE">
      <w:start w:val="4"/>
      <w:numFmt w:val="decimal"/>
      <w:lvlText w:val="%1"/>
      <w:lvlJc w:val="left"/>
      <w:pPr>
        <w:ind w:left="34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1">
    <w:nsid w:val="1B7B7A59"/>
    <w:multiLevelType w:val="hybridMultilevel"/>
    <w:tmpl w:val="7D745158"/>
    <w:lvl w:ilvl="0" w:tplc="036ECFAC">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DD65403"/>
    <w:multiLevelType w:val="hybridMultilevel"/>
    <w:tmpl w:val="116EFB54"/>
    <w:lvl w:ilvl="0" w:tplc="06B81B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1E61FDC"/>
    <w:multiLevelType w:val="hybridMultilevel"/>
    <w:tmpl w:val="E8049198"/>
    <w:lvl w:ilvl="0" w:tplc="23A0347C">
      <w:start w:val="5"/>
      <w:numFmt w:val="decimal"/>
      <w:lvlText w:val="%1"/>
      <w:lvlJc w:val="left"/>
      <w:pPr>
        <w:ind w:left="3774" w:hanging="360"/>
      </w:pPr>
      <w:rPr>
        <w:rFonts w:hint="default"/>
      </w:rPr>
    </w:lvl>
    <w:lvl w:ilvl="1" w:tplc="04190019" w:tentative="1">
      <w:start w:val="1"/>
      <w:numFmt w:val="lowerLetter"/>
      <w:lvlText w:val="%2."/>
      <w:lvlJc w:val="left"/>
      <w:pPr>
        <w:ind w:left="4494" w:hanging="360"/>
      </w:pPr>
    </w:lvl>
    <w:lvl w:ilvl="2" w:tplc="0419001B" w:tentative="1">
      <w:start w:val="1"/>
      <w:numFmt w:val="lowerRoman"/>
      <w:lvlText w:val="%3."/>
      <w:lvlJc w:val="right"/>
      <w:pPr>
        <w:ind w:left="5214" w:hanging="180"/>
      </w:pPr>
    </w:lvl>
    <w:lvl w:ilvl="3" w:tplc="0419000F" w:tentative="1">
      <w:start w:val="1"/>
      <w:numFmt w:val="decimal"/>
      <w:lvlText w:val="%4."/>
      <w:lvlJc w:val="left"/>
      <w:pPr>
        <w:ind w:left="5934" w:hanging="360"/>
      </w:pPr>
    </w:lvl>
    <w:lvl w:ilvl="4" w:tplc="04190019" w:tentative="1">
      <w:start w:val="1"/>
      <w:numFmt w:val="lowerLetter"/>
      <w:lvlText w:val="%5."/>
      <w:lvlJc w:val="left"/>
      <w:pPr>
        <w:ind w:left="6654" w:hanging="360"/>
      </w:pPr>
    </w:lvl>
    <w:lvl w:ilvl="5" w:tplc="0419001B" w:tentative="1">
      <w:start w:val="1"/>
      <w:numFmt w:val="lowerRoman"/>
      <w:lvlText w:val="%6."/>
      <w:lvlJc w:val="right"/>
      <w:pPr>
        <w:ind w:left="7374" w:hanging="180"/>
      </w:pPr>
    </w:lvl>
    <w:lvl w:ilvl="6" w:tplc="0419000F" w:tentative="1">
      <w:start w:val="1"/>
      <w:numFmt w:val="decimal"/>
      <w:lvlText w:val="%7."/>
      <w:lvlJc w:val="left"/>
      <w:pPr>
        <w:ind w:left="8094" w:hanging="360"/>
      </w:pPr>
    </w:lvl>
    <w:lvl w:ilvl="7" w:tplc="04190019" w:tentative="1">
      <w:start w:val="1"/>
      <w:numFmt w:val="lowerLetter"/>
      <w:lvlText w:val="%8."/>
      <w:lvlJc w:val="left"/>
      <w:pPr>
        <w:ind w:left="8814" w:hanging="360"/>
      </w:pPr>
    </w:lvl>
    <w:lvl w:ilvl="8" w:tplc="0419001B" w:tentative="1">
      <w:start w:val="1"/>
      <w:numFmt w:val="lowerRoman"/>
      <w:lvlText w:val="%9."/>
      <w:lvlJc w:val="right"/>
      <w:pPr>
        <w:ind w:left="9534" w:hanging="180"/>
      </w:pPr>
    </w:lvl>
  </w:abstractNum>
  <w:abstractNum w:abstractNumId="14">
    <w:nsid w:val="2730177D"/>
    <w:multiLevelType w:val="multilevel"/>
    <w:tmpl w:val="B502936C"/>
    <w:lvl w:ilvl="0">
      <w:start w:val="5"/>
      <w:numFmt w:val="decimal"/>
      <w:lvlText w:val="%1"/>
      <w:lvlJc w:val="left"/>
      <w:pPr>
        <w:ind w:left="420" w:hanging="420"/>
      </w:pPr>
      <w:rPr>
        <w:rFonts w:hint="default"/>
      </w:rPr>
    </w:lvl>
    <w:lvl w:ilvl="1">
      <w:start w:val="2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D16437"/>
    <w:multiLevelType w:val="hybridMultilevel"/>
    <w:tmpl w:val="DB586A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7138E5"/>
    <w:multiLevelType w:val="hybridMultilevel"/>
    <w:tmpl w:val="C43CCFE6"/>
    <w:lvl w:ilvl="0" w:tplc="83C82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566E29"/>
    <w:multiLevelType w:val="hybridMultilevel"/>
    <w:tmpl w:val="B9183E12"/>
    <w:lvl w:ilvl="0" w:tplc="3B1286C6">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651E06"/>
    <w:multiLevelType w:val="multilevel"/>
    <w:tmpl w:val="0419001F"/>
    <w:lvl w:ilvl="0">
      <w:start w:val="1"/>
      <w:numFmt w:val="decimal"/>
      <w:lvlText w:val="%1."/>
      <w:lvlJc w:val="left"/>
      <w:pPr>
        <w:ind w:left="305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8123BF"/>
    <w:multiLevelType w:val="multilevel"/>
    <w:tmpl w:val="F89AE0E6"/>
    <w:lvl w:ilvl="0">
      <w:start w:val="5"/>
      <w:numFmt w:val="decimal"/>
      <w:lvlText w:val="%1"/>
      <w:lvlJc w:val="left"/>
      <w:pPr>
        <w:ind w:left="375" w:hanging="375"/>
      </w:pPr>
      <w:rPr>
        <w:rFonts w:hint="default"/>
      </w:rPr>
    </w:lvl>
    <w:lvl w:ilvl="1">
      <w:start w:val="24"/>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0">
    <w:nsid w:val="3AEB1976"/>
    <w:multiLevelType w:val="hybridMultilevel"/>
    <w:tmpl w:val="9920D914"/>
    <w:lvl w:ilvl="0" w:tplc="75F4AD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DFF103F"/>
    <w:multiLevelType w:val="hybridMultilevel"/>
    <w:tmpl w:val="AB847A2E"/>
    <w:lvl w:ilvl="0" w:tplc="E3A82C4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E7C5423"/>
    <w:multiLevelType w:val="multilevel"/>
    <w:tmpl w:val="7A8CD372"/>
    <w:lvl w:ilvl="0">
      <w:start w:val="2"/>
      <w:numFmt w:val="decimal"/>
      <w:lvlText w:val="%1."/>
      <w:lvlJc w:val="left"/>
      <w:pPr>
        <w:ind w:left="540" w:hanging="540"/>
      </w:pPr>
      <w:rPr>
        <w:rFonts w:hint="default"/>
        <w:b/>
      </w:rPr>
    </w:lvl>
    <w:lvl w:ilvl="1">
      <w:start w:val="5"/>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nsid w:val="40971B83"/>
    <w:multiLevelType w:val="hybridMultilevel"/>
    <w:tmpl w:val="4D2E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0B46E8"/>
    <w:multiLevelType w:val="hybridMultilevel"/>
    <w:tmpl w:val="D8AE1216"/>
    <w:lvl w:ilvl="0" w:tplc="51E2D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760A06"/>
    <w:multiLevelType w:val="hybridMultilevel"/>
    <w:tmpl w:val="5A1C38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A67178"/>
    <w:multiLevelType w:val="singleLevel"/>
    <w:tmpl w:val="7DEC4258"/>
    <w:lvl w:ilvl="0">
      <w:start w:val="1"/>
      <w:numFmt w:val="decimal"/>
      <w:lvlText w:val="1.%1."/>
      <w:legacy w:legacy="1" w:legacySpace="0" w:legacyIndent="495"/>
      <w:lvlJc w:val="left"/>
      <w:rPr>
        <w:rFonts w:ascii="Times New Roman" w:hAnsi="Times New Roman" w:cs="Times New Roman" w:hint="default"/>
      </w:rPr>
    </w:lvl>
  </w:abstractNum>
  <w:abstractNum w:abstractNumId="27">
    <w:nsid w:val="500630E9"/>
    <w:multiLevelType w:val="singleLevel"/>
    <w:tmpl w:val="34A2B8A6"/>
    <w:lvl w:ilvl="0">
      <w:start w:val="3"/>
      <w:numFmt w:val="decimal"/>
      <w:lvlText w:val="3.%1."/>
      <w:legacy w:legacy="1" w:legacySpace="0" w:legacyIndent="677"/>
      <w:lvlJc w:val="left"/>
      <w:rPr>
        <w:rFonts w:ascii="Times New Roman" w:hAnsi="Times New Roman" w:cs="Times New Roman" w:hint="default"/>
      </w:rPr>
    </w:lvl>
  </w:abstractNum>
  <w:abstractNum w:abstractNumId="28">
    <w:nsid w:val="52EF6589"/>
    <w:multiLevelType w:val="multilevel"/>
    <w:tmpl w:val="0C8EFE0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7E77CDB"/>
    <w:multiLevelType w:val="multilevel"/>
    <w:tmpl w:val="624EA30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BB4F69"/>
    <w:multiLevelType w:val="multilevel"/>
    <w:tmpl w:val="712293BE"/>
    <w:lvl w:ilvl="0">
      <w:start w:val="5"/>
      <w:numFmt w:val="decimal"/>
      <w:lvlText w:val="%1."/>
      <w:lvlJc w:val="left"/>
      <w:pPr>
        <w:ind w:left="480" w:hanging="480"/>
      </w:pPr>
      <w:rPr>
        <w:rFonts w:hint="default"/>
      </w:rPr>
    </w:lvl>
    <w:lvl w:ilvl="1">
      <w:start w:val="19"/>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A693648"/>
    <w:multiLevelType w:val="hybridMultilevel"/>
    <w:tmpl w:val="3858D5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1F5B44"/>
    <w:multiLevelType w:val="multilevel"/>
    <w:tmpl w:val="EDCEB4C6"/>
    <w:lvl w:ilvl="0">
      <w:start w:val="3"/>
      <w:numFmt w:val="decimal"/>
      <w:lvlText w:val="%1."/>
      <w:lvlJc w:val="left"/>
      <w:pPr>
        <w:ind w:left="480" w:hanging="480"/>
      </w:pPr>
      <w:rPr>
        <w:rFonts w:hint="default"/>
      </w:rPr>
    </w:lvl>
    <w:lvl w:ilvl="1">
      <w:start w:val="2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nsid w:val="5E996B87"/>
    <w:multiLevelType w:val="singleLevel"/>
    <w:tmpl w:val="ADFE9604"/>
    <w:lvl w:ilvl="0">
      <w:start w:val="3"/>
      <w:numFmt w:val="decimal"/>
      <w:lvlText w:val="1.%1."/>
      <w:legacy w:legacy="1" w:legacySpace="0" w:legacyIndent="495"/>
      <w:lvlJc w:val="left"/>
      <w:rPr>
        <w:rFonts w:ascii="Times New Roman" w:hAnsi="Times New Roman" w:cs="Times New Roman" w:hint="default"/>
      </w:rPr>
    </w:lvl>
  </w:abstractNum>
  <w:abstractNum w:abstractNumId="34">
    <w:nsid w:val="5EA94739"/>
    <w:multiLevelType w:val="multilevel"/>
    <w:tmpl w:val="2A94F05A"/>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8D4C56"/>
    <w:multiLevelType w:val="multilevel"/>
    <w:tmpl w:val="3FC868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5343B73"/>
    <w:multiLevelType w:val="multilevel"/>
    <w:tmpl w:val="BB1EFB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0954ACB"/>
    <w:multiLevelType w:val="hybridMultilevel"/>
    <w:tmpl w:val="B06000BA"/>
    <w:lvl w:ilvl="0" w:tplc="F348C2E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2B271EC"/>
    <w:multiLevelType w:val="hybridMultilevel"/>
    <w:tmpl w:val="D0EEC452"/>
    <w:lvl w:ilvl="0" w:tplc="57AE3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C7020A"/>
    <w:multiLevelType w:val="hybridMultilevel"/>
    <w:tmpl w:val="49CEE4C6"/>
    <w:lvl w:ilvl="0" w:tplc="1B4EE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33D2B46"/>
    <w:multiLevelType w:val="hybridMultilevel"/>
    <w:tmpl w:val="8A38E99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C36EF"/>
    <w:multiLevelType w:val="hybridMultilevel"/>
    <w:tmpl w:val="47D082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8AF35EA"/>
    <w:multiLevelType w:val="hybridMultilevel"/>
    <w:tmpl w:val="39C21778"/>
    <w:lvl w:ilvl="0" w:tplc="FB9C3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1603AC"/>
    <w:multiLevelType w:val="multilevel"/>
    <w:tmpl w:val="3F203BC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44">
    <w:nsid w:val="7CB4537F"/>
    <w:multiLevelType w:val="multilevel"/>
    <w:tmpl w:val="FB5A6AF2"/>
    <w:lvl w:ilvl="0">
      <w:start w:val="5"/>
      <w:numFmt w:val="decimal"/>
      <w:lvlText w:val="%1."/>
      <w:lvlJc w:val="left"/>
      <w:pPr>
        <w:ind w:left="480" w:hanging="480"/>
      </w:pPr>
      <w:rPr>
        <w:rFonts w:hint="default"/>
      </w:rPr>
    </w:lvl>
    <w:lvl w:ilvl="1">
      <w:start w:val="2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38"/>
  </w:num>
  <w:num w:numId="3">
    <w:abstractNumId w:val="17"/>
  </w:num>
  <w:num w:numId="4">
    <w:abstractNumId w:val="12"/>
  </w:num>
  <w:num w:numId="5">
    <w:abstractNumId w:val="20"/>
  </w:num>
  <w:num w:numId="6">
    <w:abstractNumId w:val="18"/>
  </w:num>
  <w:num w:numId="7">
    <w:abstractNumId w:val="7"/>
  </w:num>
  <w:num w:numId="8">
    <w:abstractNumId w:val="11"/>
  </w:num>
  <w:num w:numId="9">
    <w:abstractNumId w:val="43"/>
  </w:num>
  <w:num w:numId="10">
    <w:abstractNumId w:val="29"/>
  </w:num>
  <w:num w:numId="11">
    <w:abstractNumId w:val="36"/>
  </w:num>
  <w:num w:numId="12">
    <w:abstractNumId w:val="28"/>
  </w:num>
  <w:num w:numId="13">
    <w:abstractNumId w:val="9"/>
  </w:num>
  <w:num w:numId="14">
    <w:abstractNumId w:val="22"/>
  </w:num>
  <w:num w:numId="15">
    <w:abstractNumId w:val="21"/>
  </w:num>
  <w:num w:numId="16">
    <w:abstractNumId w:val="42"/>
  </w:num>
  <w:num w:numId="17">
    <w:abstractNumId w:val="10"/>
  </w:num>
  <w:num w:numId="18">
    <w:abstractNumId w:val="13"/>
  </w:num>
  <w:num w:numId="19">
    <w:abstractNumId w:val="37"/>
  </w:num>
  <w:num w:numId="20">
    <w:abstractNumId w:val="6"/>
  </w:num>
  <w:num w:numId="21">
    <w:abstractNumId w:val="35"/>
  </w:num>
  <w:num w:numId="22">
    <w:abstractNumId w:val="16"/>
  </w:num>
  <w:num w:numId="23">
    <w:abstractNumId w:val="8"/>
  </w:num>
  <w:num w:numId="24">
    <w:abstractNumId w:val="40"/>
  </w:num>
  <w:num w:numId="25">
    <w:abstractNumId w:val="1"/>
  </w:num>
  <w:num w:numId="26">
    <w:abstractNumId w:val="39"/>
  </w:num>
  <w:num w:numId="27">
    <w:abstractNumId w:val="15"/>
  </w:num>
  <w:num w:numId="28">
    <w:abstractNumId w:val="24"/>
  </w:num>
  <w:num w:numId="29">
    <w:abstractNumId w:val="3"/>
  </w:num>
  <w:num w:numId="30">
    <w:abstractNumId w:val="30"/>
  </w:num>
  <w:num w:numId="31">
    <w:abstractNumId w:val="14"/>
  </w:num>
  <w:num w:numId="32">
    <w:abstractNumId w:val="44"/>
  </w:num>
  <w:num w:numId="33">
    <w:abstractNumId w:val="19"/>
  </w:num>
  <w:num w:numId="34">
    <w:abstractNumId w:val="32"/>
  </w:num>
  <w:num w:numId="35">
    <w:abstractNumId w:val="34"/>
  </w:num>
  <w:num w:numId="36">
    <w:abstractNumId w:val="2"/>
  </w:num>
  <w:num w:numId="37">
    <w:abstractNumId w:val="5"/>
  </w:num>
  <w:num w:numId="38">
    <w:abstractNumId w:val="26"/>
  </w:num>
  <w:num w:numId="39">
    <w:abstractNumId w:val="33"/>
  </w:num>
  <w:num w:numId="40">
    <w:abstractNumId w:val="0"/>
    <w:lvlOverride w:ilvl="0">
      <w:lvl w:ilvl="0">
        <w:numFmt w:val="bullet"/>
        <w:lvlText w:val="-"/>
        <w:legacy w:legacy="1" w:legacySpace="0" w:legacyIndent="566"/>
        <w:lvlJc w:val="left"/>
        <w:rPr>
          <w:rFonts w:ascii="Times New Roman" w:hAnsi="Times New Roman" w:hint="default"/>
        </w:rPr>
      </w:lvl>
    </w:lvlOverride>
  </w:num>
  <w:num w:numId="41">
    <w:abstractNumId w:val="23"/>
  </w:num>
  <w:num w:numId="42">
    <w:abstractNumId w:val="27"/>
  </w:num>
  <w:num w:numId="43">
    <w:abstractNumId w:val="25"/>
  </w:num>
  <w:num w:numId="44">
    <w:abstractNumId w:val="41"/>
  </w:num>
  <w:num w:numId="4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E7"/>
    <w:rsid w:val="00000343"/>
    <w:rsid w:val="0000065D"/>
    <w:rsid w:val="00000A98"/>
    <w:rsid w:val="00000F0F"/>
    <w:rsid w:val="00001845"/>
    <w:rsid w:val="00001F9D"/>
    <w:rsid w:val="000022EF"/>
    <w:rsid w:val="00002C6D"/>
    <w:rsid w:val="000032DA"/>
    <w:rsid w:val="00003D9B"/>
    <w:rsid w:val="00003FF6"/>
    <w:rsid w:val="0000446F"/>
    <w:rsid w:val="00005035"/>
    <w:rsid w:val="00005E70"/>
    <w:rsid w:val="00006000"/>
    <w:rsid w:val="000077E9"/>
    <w:rsid w:val="000102E3"/>
    <w:rsid w:val="00010AD1"/>
    <w:rsid w:val="00010E87"/>
    <w:rsid w:val="00011C0C"/>
    <w:rsid w:val="00011DF1"/>
    <w:rsid w:val="000120B6"/>
    <w:rsid w:val="000122F7"/>
    <w:rsid w:val="00013CC9"/>
    <w:rsid w:val="00014203"/>
    <w:rsid w:val="000149A6"/>
    <w:rsid w:val="000150DC"/>
    <w:rsid w:val="000159A6"/>
    <w:rsid w:val="00015B8F"/>
    <w:rsid w:val="00015FE9"/>
    <w:rsid w:val="00016ADE"/>
    <w:rsid w:val="00016EF8"/>
    <w:rsid w:val="000170A1"/>
    <w:rsid w:val="000176B1"/>
    <w:rsid w:val="000178A6"/>
    <w:rsid w:val="00020E36"/>
    <w:rsid w:val="00021999"/>
    <w:rsid w:val="000219DA"/>
    <w:rsid w:val="00022D1B"/>
    <w:rsid w:val="0002369F"/>
    <w:rsid w:val="0002386B"/>
    <w:rsid w:val="00023A7F"/>
    <w:rsid w:val="00023D7B"/>
    <w:rsid w:val="00023DB2"/>
    <w:rsid w:val="00024569"/>
    <w:rsid w:val="00024638"/>
    <w:rsid w:val="000254C2"/>
    <w:rsid w:val="00027C44"/>
    <w:rsid w:val="00027E6F"/>
    <w:rsid w:val="00030E6E"/>
    <w:rsid w:val="000311D7"/>
    <w:rsid w:val="0003146B"/>
    <w:rsid w:val="00031CB5"/>
    <w:rsid w:val="000323C0"/>
    <w:rsid w:val="00032604"/>
    <w:rsid w:val="000326B2"/>
    <w:rsid w:val="00032E2F"/>
    <w:rsid w:val="000330DB"/>
    <w:rsid w:val="0003321E"/>
    <w:rsid w:val="00033927"/>
    <w:rsid w:val="00034558"/>
    <w:rsid w:val="000347FB"/>
    <w:rsid w:val="000353E8"/>
    <w:rsid w:val="000357C0"/>
    <w:rsid w:val="00035B43"/>
    <w:rsid w:val="00036444"/>
    <w:rsid w:val="0003708C"/>
    <w:rsid w:val="0003715C"/>
    <w:rsid w:val="00037D7E"/>
    <w:rsid w:val="0004073C"/>
    <w:rsid w:val="000412EB"/>
    <w:rsid w:val="000422ED"/>
    <w:rsid w:val="000424E7"/>
    <w:rsid w:val="00042556"/>
    <w:rsid w:val="000431DF"/>
    <w:rsid w:val="000437E9"/>
    <w:rsid w:val="000444A7"/>
    <w:rsid w:val="0004468A"/>
    <w:rsid w:val="00044D26"/>
    <w:rsid w:val="00045066"/>
    <w:rsid w:val="0004587C"/>
    <w:rsid w:val="000458B2"/>
    <w:rsid w:val="00045A63"/>
    <w:rsid w:val="00045B7D"/>
    <w:rsid w:val="000463F9"/>
    <w:rsid w:val="000469DE"/>
    <w:rsid w:val="000472A7"/>
    <w:rsid w:val="00047D18"/>
    <w:rsid w:val="00047DC5"/>
    <w:rsid w:val="000504B2"/>
    <w:rsid w:val="00050925"/>
    <w:rsid w:val="00050A5A"/>
    <w:rsid w:val="0005366C"/>
    <w:rsid w:val="00053DCA"/>
    <w:rsid w:val="00053E52"/>
    <w:rsid w:val="00054492"/>
    <w:rsid w:val="00054830"/>
    <w:rsid w:val="00054CFD"/>
    <w:rsid w:val="00054F0C"/>
    <w:rsid w:val="00055530"/>
    <w:rsid w:val="00056F78"/>
    <w:rsid w:val="0005784B"/>
    <w:rsid w:val="000610A9"/>
    <w:rsid w:val="000610EF"/>
    <w:rsid w:val="00061469"/>
    <w:rsid w:val="0006191E"/>
    <w:rsid w:val="000619D5"/>
    <w:rsid w:val="00061E94"/>
    <w:rsid w:val="00061F42"/>
    <w:rsid w:val="00062075"/>
    <w:rsid w:val="000620F6"/>
    <w:rsid w:val="00062107"/>
    <w:rsid w:val="00062CE4"/>
    <w:rsid w:val="0006323D"/>
    <w:rsid w:val="000638FB"/>
    <w:rsid w:val="00063D03"/>
    <w:rsid w:val="00064310"/>
    <w:rsid w:val="000643FA"/>
    <w:rsid w:val="00065461"/>
    <w:rsid w:val="000656C8"/>
    <w:rsid w:val="00065A87"/>
    <w:rsid w:val="00065F88"/>
    <w:rsid w:val="0006613C"/>
    <w:rsid w:val="00066902"/>
    <w:rsid w:val="00066FD4"/>
    <w:rsid w:val="00067224"/>
    <w:rsid w:val="00067A0F"/>
    <w:rsid w:val="00067F2C"/>
    <w:rsid w:val="00070957"/>
    <w:rsid w:val="00070961"/>
    <w:rsid w:val="00071646"/>
    <w:rsid w:val="0007357F"/>
    <w:rsid w:val="00073640"/>
    <w:rsid w:val="00073CF7"/>
    <w:rsid w:val="00073E38"/>
    <w:rsid w:val="00073EC5"/>
    <w:rsid w:val="000744D0"/>
    <w:rsid w:val="000746B5"/>
    <w:rsid w:val="00074AF9"/>
    <w:rsid w:val="000760A2"/>
    <w:rsid w:val="00076D7A"/>
    <w:rsid w:val="00076D7C"/>
    <w:rsid w:val="000772C9"/>
    <w:rsid w:val="00077A36"/>
    <w:rsid w:val="000801FA"/>
    <w:rsid w:val="00081000"/>
    <w:rsid w:val="0008149A"/>
    <w:rsid w:val="00081962"/>
    <w:rsid w:val="00081A16"/>
    <w:rsid w:val="00082113"/>
    <w:rsid w:val="00082114"/>
    <w:rsid w:val="00082573"/>
    <w:rsid w:val="0008272C"/>
    <w:rsid w:val="000827FF"/>
    <w:rsid w:val="00082C44"/>
    <w:rsid w:val="00082DA4"/>
    <w:rsid w:val="0008365B"/>
    <w:rsid w:val="0008370D"/>
    <w:rsid w:val="00083851"/>
    <w:rsid w:val="0008399A"/>
    <w:rsid w:val="00083F51"/>
    <w:rsid w:val="0008405F"/>
    <w:rsid w:val="0008407A"/>
    <w:rsid w:val="000846B5"/>
    <w:rsid w:val="00084703"/>
    <w:rsid w:val="00084AEA"/>
    <w:rsid w:val="00084F76"/>
    <w:rsid w:val="00085B47"/>
    <w:rsid w:val="000863AA"/>
    <w:rsid w:val="0008695B"/>
    <w:rsid w:val="00087390"/>
    <w:rsid w:val="00087A12"/>
    <w:rsid w:val="00091D0C"/>
    <w:rsid w:val="00092201"/>
    <w:rsid w:val="000936BB"/>
    <w:rsid w:val="00093963"/>
    <w:rsid w:val="00093C5A"/>
    <w:rsid w:val="000941FF"/>
    <w:rsid w:val="0009437B"/>
    <w:rsid w:val="0009499C"/>
    <w:rsid w:val="0009506E"/>
    <w:rsid w:val="00095E80"/>
    <w:rsid w:val="0009627E"/>
    <w:rsid w:val="00096789"/>
    <w:rsid w:val="00096A98"/>
    <w:rsid w:val="00096AC3"/>
    <w:rsid w:val="00096CFF"/>
    <w:rsid w:val="00097D37"/>
    <w:rsid w:val="000A0540"/>
    <w:rsid w:val="000A087F"/>
    <w:rsid w:val="000A089D"/>
    <w:rsid w:val="000A1144"/>
    <w:rsid w:val="000A1321"/>
    <w:rsid w:val="000A1463"/>
    <w:rsid w:val="000A1D1E"/>
    <w:rsid w:val="000A1D4C"/>
    <w:rsid w:val="000A26A5"/>
    <w:rsid w:val="000A2874"/>
    <w:rsid w:val="000A2C81"/>
    <w:rsid w:val="000A362E"/>
    <w:rsid w:val="000A4190"/>
    <w:rsid w:val="000A41A9"/>
    <w:rsid w:val="000A44A0"/>
    <w:rsid w:val="000A44BA"/>
    <w:rsid w:val="000A48CD"/>
    <w:rsid w:val="000A51A6"/>
    <w:rsid w:val="000A567F"/>
    <w:rsid w:val="000A5F13"/>
    <w:rsid w:val="000A6198"/>
    <w:rsid w:val="000A621A"/>
    <w:rsid w:val="000A645B"/>
    <w:rsid w:val="000A646A"/>
    <w:rsid w:val="000A69BD"/>
    <w:rsid w:val="000A6E2D"/>
    <w:rsid w:val="000A6F93"/>
    <w:rsid w:val="000A7517"/>
    <w:rsid w:val="000A78D0"/>
    <w:rsid w:val="000B0C68"/>
    <w:rsid w:val="000B17A5"/>
    <w:rsid w:val="000B17E7"/>
    <w:rsid w:val="000B1862"/>
    <w:rsid w:val="000B1F35"/>
    <w:rsid w:val="000B2445"/>
    <w:rsid w:val="000B2E50"/>
    <w:rsid w:val="000B31F3"/>
    <w:rsid w:val="000B3BC5"/>
    <w:rsid w:val="000B42AA"/>
    <w:rsid w:val="000B4B6E"/>
    <w:rsid w:val="000B4CC6"/>
    <w:rsid w:val="000B50F0"/>
    <w:rsid w:val="000B5841"/>
    <w:rsid w:val="000B5A2F"/>
    <w:rsid w:val="000B5B0F"/>
    <w:rsid w:val="000B6200"/>
    <w:rsid w:val="000B6CA2"/>
    <w:rsid w:val="000B731E"/>
    <w:rsid w:val="000B7A88"/>
    <w:rsid w:val="000C00FE"/>
    <w:rsid w:val="000C0239"/>
    <w:rsid w:val="000C0A57"/>
    <w:rsid w:val="000C0AD9"/>
    <w:rsid w:val="000C1A26"/>
    <w:rsid w:val="000C1FB2"/>
    <w:rsid w:val="000C2EA6"/>
    <w:rsid w:val="000C4346"/>
    <w:rsid w:val="000C52DC"/>
    <w:rsid w:val="000C56C7"/>
    <w:rsid w:val="000C62FC"/>
    <w:rsid w:val="000C6550"/>
    <w:rsid w:val="000C6A36"/>
    <w:rsid w:val="000C73FB"/>
    <w:rsid w:val="000C7923"/>
    <w:rsid w:val="000C7F14"/>
    <w:rsid w:val="000D0099"/>
    <w:rsid w:val="000D083E"/>
    <w:rsid w:val="000D1365"/>
    <w:rsid w:val="000D184B"/>
    <w:rsid w:val="000D2417"/>
    <w:rsid w:val="000D28FF"/>
    <w:rsid w:val="000D294E"/>
    <w:rsid w:val="000D2B5C"/>
    <w:rsid w:val="000D30E2"/>
    <w:rsid w:val="000D3161"/>
    <w:rsid w:val="000D39BD"/>
    <w:rsid w:val="000D3DD5"/>
    <w:rsid w:val="000D4054"/>
    <w:rsid w:val="000D40DC"/>
    <w:rsid w:val="000D5412"/>
    <w:rsid w:val="000D5768"/>
    <w:rsid w:val="000D5A8A"/>
    <w:rsid w:val="000D5C3C"/>
    <w:rsid w:val="000D5F4A"/>
    <w:rsid w:val="000D61C8"/>
    <w:rsid w:val="000D669D"/>
    <w:rsid w:val="000D671B"/>
    <w:rsid w:val="000D6799"/>
    <w:rsid w:val="000D6B75"/>
    <w:rsid w:val="000D719B"/>
    <w:rsid w:val="000D740F"/>
    <w:rsid w:val="000D7AB2"/>
    <w:rsid w:val="000E003E"/>
    <w:rsid w:val="000E05E8"/>
    <w:rsid w:val="000E09DF"/>
    <w:rsid w:val="000E0C12"/>
    <w:rsid w:val="000E0F19"/>
    <w:rsid w:val="000E11BC"/>
    <w:rsid w:val="000E18DE"/>
    <w:rsid w:val="000E1BAB"/>
    <w:rsid w:val="000E20E6"/>
    <w:rsid w:val="000E2356"/>
    <w:rsid w:val="000E2599"/>
    <w:rsid w:val="000E26F7"/>
    <w:rsid w:val="000E33FC"/>
    <w:rsid w:val="000E3E29"/>
    <w:rsid w:val="000E4015"/>
    <w:rsid w:val="000E41E8"/>
    <w:rsid w:val="000E4304"/>
    <w:rsid w:val="000E47F4"/>
    <w:rsid w:val="000E4864"/>
    <w:rsid w:val="000E510A"/>
    <w:rsid w:val="000E59A8"/>
    <w:rsid w:val="000E5C2D"/>
    <w:rsid w:val="000E5E66"/>
    <w:rsid w:val="000E5ED4"/>
    <w:rsid w:val="000E66D7"/>
    <w:rsid w:val="000E6AB1"/>
    <w:rsid w:val="000E79C3"/>
    <w:rsid w:val="000E7B88"/>
    <w:rsid w:val="000E7D00"/>
    <w:rsid w:val="000F07C5"/>
    <w:rsid w:val="000F0A50"/>
    <w:rsid w:val="000F1817"/>
    <w:rsid w:val="000F4584"/>
    <w:rsid w:val="000F4C8F"/>
    <w:rsid w:val="000F4E22"/>
    <w:rsid w:val="000F5C19"/>
    <w:rsid w:val="000F7697"/>
    <w:rsid w:val="000F78E4"/>
    <w:rsid w:val="000F7C68"/>
    <w:rsid w:val="000F7F3B"/>
    <w:rsid w:val="001001A8"/>
    <w:rsid w:val="00101333"/>
    <w:rsid w:val="001033C1"/>
    <w:rsid w:val="00103A81"/>
    <w:rsid w:val="00103AA6"/>
    <w:rsid w:val="00104293"/>
    <w:rsid w:val="001045C6"/>
    <w:rsid w:val="0010463B"/>
    <w:rsid w:val="00104DD0"/>
    <w:rsid w:val="00104DEE"/>
    <w:rsid w:val="0010589C"/>
    <w:rsid w:val="0010625C"/>
    <w:rsid w:val="00106805"/>
    <w:rsid w:val="00106C1E"/>
    <w:rsid w:val="0010794A"/>
    <w:rsid w:val="00107B72"/>
    <w:rsid w:val="0011058B"/>
    <w:rsid w:val="001116C4"/>
    <w:rsid w:val="001118A6"/>
    <w:rsid w:val="00111A00"/>
    <w:rsid w:val="00112103"/>
    <w:rsid w:val="001129C4"/>
    <w:rsid w:val="0011480F"/>
    <w:rsid w:val="00114AC8"/>
    <w:rsid w:val="00115281"/>
    <w:rsid w:val="001159BA"/>
    <w:rsid w:val="001162D9"/>
    <w:rsid w:val="00116DFB"/>
    <w:rsid w:val="00120181"/>
    <w:rsid w:val="00120357"/>
    <w:rsid w:val="0012085F"/>
    <w:rsid w:val="00120F7E"/>
    <w:rsid w:val="0012165B"/>
    <w:rsid w:val="0012170F"/>
    <w:rsid w:val="00121B67"/>
    <w:rsid w:val="001222C5"/>
    <w:rsid w:val="001227EC"/>
    <w:rsid w:val="00122DA6"/>
    <w:rsid w:val="00122DDB"/>
    <w:rsid w:val="001232C2"/>
    <w:rsid w:val="00123E57"/>
    <w:rsid w:val="0012456E"/>
    <w:rsid w:val="00124F98"/>
    <w:rsid w:val="0012512F"/>
    <w:rsid w:val="001251FC"/>
    <w:rsid w:val="00125649"/>
    <w:rsid w:val="001257E7"/>
    <w:rsid w:val="00126808"/>
    <w:rsid w:val="00126949"/>
    <w:rsid w:val="00126BDC"/>
    <w:rsid w:val="00127118"/>
    <w:rsid w:val="00127B3B"/>
    <w:rsid w:val="00127EA6"/>
    <w:rsid w:val="00130136"/>
    <w:rsid w:val="001302E9"/>
    <w:rsid w:val="00131E75"/>
    <w:rsid w:val="001344FB"/>
    <w:rsid w:val="00134583"/>
    <w:rsid w:val="00134A33"/>
    <w:rsid w:val="00134E87"/>
    <w:rsid w:val="001355B6"/>
    <w:rsid w:val="001361FD"/>
    <w:rsid w:val="0013644F"/>
    <w:rsid w:val="00136668"/>
    <w:rsid w:val="00136A2F"/>
    <w:rsid w:val="0013718D"/>
    <w:rsid w:val="001374FC"/>
    <w:rsid w:val="001379D8"/>
    <w:rsid w:val="00141CA7"/>
    <w:rsid w:val="0014239A"/>
    <w:rsid w:val="00142464"/>
    <w:rsid w:val="001430D0"/>
    <w:rsid w:val="00143911"/>
    <w:rsid w:val="00144847"/>
    <w:rsid w:val="00144B5E"/>
    <w:rsid w:val="00146CA0"/>
    <w:rsid w:val="00146DB1"/>
    <w:rsid w:val="001504C3"/>
    <w:rsid w:val="00150B2A"/>
    <w:rsid w:val="00150FBE"/>
    <w:rsid w:val="00151042"/>
    <w:rsid w:val="00151ED3"/>
    <w:rsid w:val="00152084"/>
    <w:rsid w:val="001530B4"/>
    <w:rsid w:val="001545E3"/>
    <w:rsid w:val="0015494A"/>
    <w:rsid w:val="0015578F"/>
    <w:rsid w:val="00156787"/>
    <w:rsid w:val="0015774F"/>
    <w:rsid w:val="00157A42"/>
    <w:rsid w:val="00157B04"/>
    <w:rsid w:val="00157B83"/>
    <w:rsid w:val="00157C54"/>
    <w:rsid w:val="001612C6"/>
    <w:rsid w:val="00161F4B"/>
    <w:rsid w:val="00162D8D"/>
    <w:rsid w:val="00162FE7"/>
    <w:rsid w:val="001630FB"/>
    <w:rsid w:val="0016482E"/>
    <w:rsid w:val="00164A55"/>
    <w:rsid w:val="00164B65"/>
    <w:rsid w:val="001651A9"/>
    <w:rsid w:val="00165449"/>
    <w:rsid w:val="0016576C"/>
    <w:rsid w:val="0016585C"/>
    <w:rsid w:val="00166BC6"/>
    <w:rsid w:val="0016791F"/>
    <w:rsid w:val="001679C4"/>
    <w:rsid w:val="001701A0"/>
    <w:rsid w:val="00170483"/>
    <w:rsid w:val="00170C94"/>
    <w:rsid w:val="00171079"/>
    <w:rsid w:val="001721B4"/>
    <w:rsid w:val="0017229C"/>
    <w:rsid w:val="00172513"/>
    <w:rsid w:val="00172629"/>
    <w:rsid w:val="001727D1"/>
    <w:rsid w:val="001732A5"/>
    <w:rsid w:val="001737F5"/>
    <w:rsid w:val="00174C5D"/>
    <w:rsid w:val="00175584"/>
    <w:rsid w:val="00175CE0"/>
    <w:rsid w:val="00175D7C"/>
    <w:rsid w:val="0017676C"/>
    <w:rsid w:val="00176962"/>
    <w:rsid w:val="001769A1"/>
    <w:rsid w:val="00176B27"/>
    <w:rsid w:val="00176C94"/>
    <w:rsid w:val="001770FC"/>
    <w:rsid w:val="001778B9"/>
    <w:rsid w:val="0018016F"/>
    <w:rsid w:val="001801AD"/>
    <w:rsid w:val="00180371"/>
    <w:rsid w:val="00180629"/>
    <w:rsid w:val="001807A0"/>
    <w:rsid w:val="00180B05"/>
    <w:rsid w:val="00180C84"/>
    <w:rsid w:val="00181BF1"/>
    <w:rsid w:val="00181C37"/>
    <w:rsid w:val="00183349"/>
    <w:rsid w:val="00183B70"/>
    <w:rsid w:val="001842E4"/>
    <w:rsid w:val="001843C9"/>
    <w:rsid w:val="00184544"/>
    <w:rsid w:val="00184570"/>
    <w:rsid w:val="00184EC2"/>
    <w:rsid w:val="0018517F"/>
    <w:rsid w:val="00185CB8"/>
    <w:rsid w:val="00185F1C"/>
    <w:rsid w:val="00186057"/>
    <w:rsid w:val="00186ACE"/>
    <w:rsid w:val="00186FBE"/>
    <w:rsid w:val="00187458"/>
    <w:rsid w:val="001879D1"/>
    <w:rsid w:val="00190A75"/>
    <w:rsid w:val="00190E96"/>
    <w:rsid w:val="00190EFC"/>
    <w:rsid w:val="00191DB0"/>
    <w:rsid w:val="00191EE1"/>
    <w:rsid w:val="00192384"/>
    <w:rsid w:val="00193409"/>
    <w:rsid w:val="0019423B"/>
    <w:rsid w:val="00195127"/>
    <w:rsid w:val="001977F5"/>
    <w:rsid w:val="00197A57"/>
    <w:rsid w:val="001A0FA2"/>
    <w:rsid w:val="001A1147"/>
    <w:rsid w:val="001A12AF"/>
    <w:rsid w:val="001A3018"/>
    <w:rsid w:val="001A30CC"/>
    <w:rsid w:val="001A31F4"/>
    <w:rsid w:val="001A413A"/>
    <w:rsid w:val="001A4886"/>
    <w:rsid w:val="001A57B9"/>
    <w:rsid w:val="001A6B54"/>
    <w:rsid w:val="001A6CD8"/>
    <w:rsid w:val="001A6D57"/>
    <w:rsid w:val="001A7484"/>
    <w:rsid w:val="001A7800"/>
    <w:rsid w:val="001A7B84"/>
    <w:rsid w:val="001A7E2D"/>
    <w:rsid w:val="001A7F4C"/>
    <w:rsid w:val="001B0002"/>
    <w:rsid w:val="001B0005"/>
    <w:rsid w:val="001B02E6"/>
    <w:rsid w:val="001B04D4"/>
    <w:rsid w:val="001B14D8"/>
    <w:rsid w:val="001B15DC"/>
    <w:rsid w:val="001B1DF3"/>
    <w:rsid w:val="001B2149"/>
    <w:rsid w:val="001B27D3"/>
    <w:rsid w:val="001B28CD"/>
    <w:rsid w:val="001B2A76"/>
    <w:rsid w:val="001B3C15"/>
    <w:rsid w:val="001B46E3"/>
    <w:rsid w:val="001B4ACC"/>
    <w:rsid w:val="001B5DAC"/>
    <w:rsid w:val="001B6FA6"/>
    <w:rsid w:val="001B7E0D"/>
    <w:rsid w:val="001C06C3"/>
    <w:rsid w:val="001C09A1"/>
    <w:rsid w:val="001C0B2F"/>
    <w:rsid w:val="001C12F6"/>
    <w:rsid w:val="001C1718"/>
    <w:rsid w:val="001C1DE7"/>
    <w:rsid w:val="001C2313"/>
    <w:rsid w:val="001C2D34"/>
    <w:rsid w:val="001C34EE"/>
    <w:rsid w:val="001C3941"/>
    <w:rsid w:val="001C56B1"/>
    <w:rsid w:val="001C5730"/>
    <w:rsid w:val="001C5778"/>
    <w:rsid w:val="001C5783"/>
    <w:rsid w:val="001C5CF1"/>
    <w:rsid w:val="001C5D0A"/>
    <w:rsid w:val="001C5E8F"/>
    <w:rsid w:val="001C63C2"/>
    <w:rsid w:val="001C67CE"/>
    <w:rsid w:val="001C6CEB"/>
    <w:rsid w:val="001C77A2"/>
    <w:rsid w:val="001C7CDF"/>
    <w:rsid w:val="001D005D"/>
    <w:rsid w:val="001D08EC"/>
    <w:rsid w:val="001D1066"/>
    <w:rsid w:val="001D15B7"/>
    <w:rsid w:val="001D208F"/>
    <w:rsid w:val="001D2118"/>
    <w:rsid w:val="001D2510"/>
    <w:rsid w:val="001D266B"/>
    <w:rsid w:val="001D35C2"/>
    <w:rsid w:val="001D3918"/>
    <w:rsid w:val="001D3C83"/>
    <w:rsid w:val="001D3D4D"/>
    <w:rsid w:val="001D403A"/>
    <w:rsid w:val="001D420F"/>
    <w:rsid w:val="001D430D"/>
    <w:rsid w:val="001D45D6"/>
    <w:rsid w:val="001D48F7"/>
    <w:rsid w:val="001D4DC1"/>
    <w:rsid w:val="001D57EF"/>
    <w:rsid w:val="001D6799"/>
    <w:rsid w:val="001D6A75"/>
    <w:rsid w:val="001D6D05"/>
    <w:rsid w:val="001D6F2E"/>
    <w:rsid w:val="001D714E"/>
    <w:rsid w:val="001D754C"/>
    <w:rsid w:val="001D7E54"/>
    <w:rsid w:val="001D7FBF"/>
    <w:rsid w:val="001E016A"/>
    <w:rsid w:val="001E0C92"/>
    <w:rsid w:val="001E0F22"/>
    <w:rsid w:val="001E1023"/>
    <w:rsid w:val="001E17F7"/>
    <w:rsid w:val="001E213C"/>
    <w:rsid w:val="001E2275"/>
    <w:rsid w:val="001E260C"/>
    <w:rsid w:val="001E333D"/>
    <w:rsid w:val="001E341F"/>
    <w:rsid w:val="001E3591"/>
    <w:rsid w:val="001E3A73"/>
    <w:rsid w:val="001E418D"/>
    <w:rsid w:val="001E4385"/>
    <w:rsid w:val="001E4441"/>
    <w:rsid w:val="001E4685"/>
    <w:rsid w:val="001E4BEE"/>
    <w:rsid w:val="001E567F"/>
    <w:rsid w:val="001E604A"/>
    <w:rsid w:val="001E6CCF"/>
    <w:rsid w:val="001E6E28"/>
    <w:rsid w:val="001E7ACC"/>
    <w:rsid w:val="001E7ADE"/>
    <w:rsid w:val="001E7E14"/>
    <w:rsid w:val="001F0AE5"/>
    <w:rsid w:val="001F1433"/>
    <w:rsid w:val="001F18AF"/>
    <w:rsid w:val="001F1E47"/>
    <w:rsid w:val="001F2339"/>
    <w:rsid w:val="001F2A33"/>
    <w:rsid w:val="001F2E68"/>
    <w:rsid w:val="001F3EE0"/>
    <w:rsid w:val="001F4B40"/>
    <w:rsid w:val="001F555B"/>
    <w:rsid w:val="001F57E3"/>
    <w:rsid w:val="001F5997"/>
    <w:rsid w:val="001F6897"/>
    <w:rsid w:val="001F6CE4"/>
    <w:rsid w:val="001F6D2A"/>
    <w:rsid w:val="001F70CD"/>
    <w:rsid w:val="001F72AA"/>
    <w:rsid w:val="001F7D97"/>
    <w:rsid w:val="0020039B"/>
    <w:rsid w:val="002004E1"/>
    <w:rsid w:val="00201A16"/>
    <w:rsid w:val="0020208D"/>
    <w:rsid w:val="00202CE5"/>
    <w:rsid w:val="00202E02"/>
    <w:rsid w:val="002035C4"/>
    <w:rsid w:val="00203C78"/>
    <w:rsid w:val="0020488B"/>
    <w:rsid w:val="00204CBD"/>
    <w:rsid w:val="0020586C"/>
    <w:rsid w:val="002058CF"/>
    <w:rsid w:val="00205D17"/>
    <w:rsid w:val="00205E59"/>
    <w:rsid w:val="0020615A"/>
    <w:rsid w:val="00206DFA"/>
    <w:rsid w:val="00207239"/>
    <w:rsid w:val="00207248"/>
    <w:rsid w:val="00207655"/>
    <w:rsid w:val="002079CC"/>
    <w:rsid w:val="00207A43"/>
    <w:rsid w:val="00210619"/>
    <w:rsid w:val="00210A53"/>
    <w:rsid w:val="00210CCE"/>
    <w:rsid w:val="002112AA"/>
    <w:rsid w:val="00211929"/>
    <w:rsid w:val="00212058"/>
    <w:rsid w:val="002124F4"/>
    <w:rsid w:val="0021272C"/>
    <w:rsid w:val="00214437"/>
    <w:rsid w:val="0021490E"/>
    <w:rsid w:val="002150FB"/>
    <w:rsid w:val="00215771"/>
    <w:rsid w:val="00215785"/>
    <w:rsid w:val="00216FCD"/>
    <w:rsid w:val="00217ABA"/>
    <w:rsid w:val="002202FB"/>
    <w:rsid w:val="002208C8"/>
    <w:rsid w:val="00220CA0"/>
    <w:rsid w:val="00220FA9"/>
    <w:rsid w:val="0022134F"/>
    <w:rsid w:val="0022178E"/>
    <w:rsid w:val="00222508"/>
    <w:rsid w:val="00222631"/>
    <w:rsid w:val="00222B77"/>
    <w:rsid w:val="00223FCA"/>
    <w:rsid w:val="00224558"/>
    <w:rsid w:val="00224C66"/>
    <w:rsid w:val="002256B7"/>
    <w:rsid w:val="00225F19"/>
    <w:rsid w:val="002262E3"/>
    <w:rsid w:val="00226B2A"/>
    <w:rsid w:val="00226D6E"/>
    <w:rsid w:val="00226E31"/>
    <w:rsid w:val="00227E56"/>
    <w:rsid w:val="00230BA3"/>
    <w:rsid w:val="00230E8F"/>
    <w:rsid w:val="0023161C"/>
    <w:rsid w:val="00231D0D"/>
    <w:rsid w:val="002331F9"/>
    <w:rsid w:val="00233208"/>
    <w:rsid w:val="00234D55"/>
    <w:rsid w:val="00235962"/>
    <w:rsid w:val="00235DB4"/>
    <w:rsid w:val="002361BA"/>
    <w:rsid w:val="00236DA2"/>
    <w:rsid w:val="00237A65"/>
    <w:rsid w:val="00237CA6"/>
    <w:rsid w:val="00240372"/>
    <w:rsid w:val="00240A6D"/>
    <w:rsid w:val="00240B1B"/>
    <w:rsid w:val="00240BEE"/>
    <w:rsid w:val="002411DF"/>
    <w:rsid w:val="00242016"/>
    <w:rsid w:val="00242A9E"/>
    <w:rsid w:val="00243FC5"/>
    <w:rsid w:val="0024458A"/>
    <w:rsid w:val="0024495A"/>
    <w:rsid w:val="00244EF8"/>
    <w:rsid w:val="00244F89"/>
    <w:rsid w:val="00245498"/>
    <w:rsid w:val="00245B73"/>
    <w:rsid w:val="00245BB3"/>
    <w:rsid w:val="00246154"/>
    <w:rsid w:val="0024680D"/>
    <w:rsid w:val="00246B16"/>
    <w:rsid w:val="00246F32"/>
    <w:rsid w:val="00247224"/>
    <w:rsid w:val="002472C4"/>
    <w:rsid w:val="00247437"/>
    <w:rsid w:val="00247568"/>
    <w:rsid w:val="00247DB4"/>
    <w:rsid w:val="00250F00"/>
    <w:rsid w:val="002515AF"/>
    <w:rsid w:val="00251E99"/>
    <w:rsid w:val="00252256"/>
    <w:rsid w:val="002527BF"/>
    <w:rsid w:val="00252B63"/>
    <w:rsid w:val="002532A6"/>
    <w:rsid w:val="00253671"/>
    <w:rsid w:val="00253B95"/>
    <w:rsid w:val="00253E11"/>
    <w:rsid w:val="00254B9C"/>
    <w:rsid w:val="00256225"/>
    <w:rsid w:val="00256240"/>
    <w:rsid w:val="00256631"/>
    <w:rsid w:val="002569DC"/>
    <w:rsid w:val="00256B1F"/>
    <w:rsid w:val="00256C86"/>
    <w:rsid w:val="00256CB7"/>
    <w:rsid w:val="00257BD0"/>
    <w:rsid w:val="0026038F"/>
    <w:rsid w:val="002605F7"/>
    <w:rsid w:val="00260703"/>
    <w:rsid w:val="00260931"/>
    <w:rsid w:val="00261BB7"/>
    <w:rsid w:val="002623C9"/>
    <w:rsid w:val="00262B61"/>
    <w:rsid w:val="0026347A"/>
    <w:rsid w:val="002636B1"/>
    <w:rsid w:val="00263E59"/>
    <w:rsid w:val="00263FCE"/>
    <w:rsid w:val="0026458E"/>
    <w:rsid w:val="002646D0"/>
    <w:rsid w:val="00264868"/>
    <w:rsid w:val="00265106"/>
    <w:rsid w:val="00265176"/>
    <w:rsid w:val="00265A9E"/>
    <w:rsid w:val="00266454"/>
    <w:rsid w:val="00266532"/>
    <w:rsid w:val="002668BC"/>
    <w:rsid w:val="00266C49"/>
    <w:rsid w:val="00267E30"/>
    <w:rsid w:val="00270A39"/>
    <w:rsid w:val="00271679"/>
    <w:rsid w:val="00271DA8"/>
    <w:rsid w:val="00271E71"/>
    <w:rsid w:val="002723F3"/>
    <w:rsid w:val="00273649"/>
    <w:rsid w:val="00273F4B"/>
    <w:rsid w:val="0027447D"/>
    <w:rsid w:val="002746F7"/>
    <w:rsid w:val="0027538A"/>
    <w:rsid w:val="002757F1"/>
    <w:rsid w:val="00275BC5"/>
    <w:rsid w:val="0027675D"/>
    <w:rsid w:val="002774CC"/>
    <w:rsid w:val="00277AA3"/>
    <w:rsid w:val="00277E84"/>
    <w:rsid w:val="00280175"/>
    <w:rsid w:val="00280A65"/>
    <w:rsid w:val="00280B22"/>
    <w:rsid w:val="00281040"/>
    <w:rsid w:val="0028150D"/>
    <w:rsid w:val="002816FB"/>
    <w:rsid w:val="00282448"/>
    <w:rsid w:val="00282865"/>
    <w:rsid w:val="00282A82"/>
    <w:rsid w:val="00283008"/>
    <w:rsid w:val="0028306B"/>
    <w:rsid w:val="0028307C"/>
    <w:rsid w:val="00283134"/>
    <w:rsid w:val="00283609"/>
    <w:rsid w:val="002837EC"/>
    <w:rsid w:val="002841EB"/>
    <w:rsid w:val="00284298"/>
    <w:rsid w:val="002844D6"/>
    <w:rsid w:val="00284DAF"/>
    <w:rsid w:val="00285094"/>
    <w:rsid w:val="00286353"/>
    <w:rsid w:val="002866DC"/>
    <w:rsid w:val="00287AF3"/>
    <w:rsid w:val="00290EE5"/>
    <w:rsid w:val="002915E3"/>
    <w:rsid w:val="002917A1"/>
    <w:rsid w:val="00291BED"/>
    <w:rsid w:val="00291C90"/>
    <w:rsid w:val="00292B79"/>
    <w:rsid w:val="00292C9A"/>
    <w:rsid w:val="00292CF8"/>
    <w:rsid w:val="00292DA2"/>
    <w:rsid w:val="002935A2"/>
    <w:rsid w:val="00293A7D"/>
    <w:rsid w:val="002943AA"/>
    <w:rsid w:val="0029456A"/>
    <w:rsid w:val="00294904"/>
    <w:rsid w:val="002950F4"/>
    <w:rsid w:val="002962F3"/>
    <w:rsid w:val="00296868"/>
    <w:rsid w:val="002A0A2D"/>
    <w:rsid w:val="002A13D4"/>
    <w:rsid w:val="002A16A4"/>
    <w:rsid w:val="002A1D4B"/>
    <w:rsid w:val="002A22C1"/>
    <w:rsid w:val="002A2593"/>
    <w:rsid w:val="002A3576"/>
    <w:rsid w:val="002A3ED8"/>
    <w:rsid w:val="002A4E63"/>
    <w:rsid w:val="002A5F7D"/>
    <w:rsid w:val="002A6253"/>
    <w:rsid w:val="002A6418"/>
    <w:rsid w:val="002A6787"/>
    <w:rsid w:val="002A7A7F"/>
    <w:rsid w:val="002A7B66"/>
    <w:rsid w:val="002A7E20"/>
    <w:rsid w:val="002B0156"/>
    <w:rsid w:val="002B0386"/>
    <w:rsid w:val="002B0C05"/>
    <w:rsid w:val="002B24C6"/>
    <w:rsid w:val="002B2693"/>
    <w:rsid w:val="002B2726"/>
    <w:rsid w:val="002B2B08"/>
    <w:rsid w:val="002B4096"/>
    <w:rsid w:val="002B532F"/>
    <w:rsid w:val="002B5379"/>
    <w:rsid w:val="002B64B1"/>
    <w:rsid w:val="002B6A91"/>
    <w:rsid w:val="002C1105"/>
    <w:rsid w:val="002C2A40"/>
    <w:rsid w:val="002C2DE8"/>
    <w:rsid w:val="002C2EE7"/>
    <w:rsid w:val="002C3C29"/>
    <w:rsid w:val="002C3D4C"/>
    <w:rsid w:val="002C3FD9"/>
    <w:rsid w:val="002C4079"/>
    <w:rsid w:val="002C47C4"/>
    <w:rsid w:val="002C51DB"/>
    <w:rsid w:val="002C55B4"/>
    <w:rsid w:val="002C5DFC"/>
    <w:rsid w:val="002C6152"/>
    <w:rsid w:val="002C6E6B"/>
    <w:rsid w:val="002C72AB"/>
    <w:rsid w:val="002C75F6"/>
    <w:rsid w:val="002C7984"/>
    <w:rsid w:val="002C7C32"/>
    <w:rsid w:val="002D0079"/>
    <w:rsid w:val="002D0F46"/>
    <w:rsid w:val="002D11EB"/>
    <w:rsid w:val="002D1239"/>
    <w:rsid w:val="002D18B7"/>
    <w:rsid w:val="002D1B6C"/>
    <w:rsid w:val="002D26FA"/>
    <w:rsid w:val="002D2986"/>
    <w:rsid w:val="002D2BEC"/>
    <w:rsid w:val="002D3404"/>
    <w:rsid w:val="002D4672"/>
    <w:rsid w:val="002D4EE3"/>
    <w:rsid w:val="002D5D04"/>
    <w:rsid w:val="002D6B72"/>
    <w:rsid w:val="002D6E10"/>
    <w:rsid w:val="002D787F"/>
    <w:rsid w:val="002D79B2"/>
    <w:rsid w:val="002E0110"/>
    <w:rsid w:val="002E0238"/>
    <w:rsid w:val="002E0752"/>
    <w:rsid w:val="002E0C9B"/>
    <w:rsid w:val="002E0DE1"/>
    <w:rsid w:val="002E1228"/>
    <w:rsid w:val="002E181F"/>
    <w:rsid w:val="002E219E"/>
    <w:rsid w:val="002E24A5"/>
    <w:rsid w:val="002E329D"/>
    <w:rsid w:val="002E33D7"/>
    <w:rsid w:val="002E3579"/>
    <w:rsid w:val="002E39EF"/>
    <w:rsid w:val="002E45F9"/>
    <w:rsid w:val="002E488F"/>
    <w:rsid w:val="002E4996"/>
    <w:rsid w:val="002E53AC"/>
    <w:rsid w:val="002E54F1"/>
    <w:rsid w:val="002E5A6F"/>
    <w:rsid w:val="002E65EF"/>
    <w:rsid w:val="002E686E"/>
    <w:rsid w:val="002E6E07"/>
    <w:rsid w:val="002E7746"/>
    <w:rsid w:val="002F03A9"/>
    <w:rsid w:val="002F03D6"/>
    <w:rsid w:val="002F0BF2"/>
    <w:rsid w:val="002F1196"/>
    <w:rsid w:val="002F26C9"/>
    <w:rsid w:val="002F367A"/>
    <w:rsid w:val="002F405B"/>
    <w:rsid w:val="002F456D"/>
    <w:rsid w:val="002F5F30"/>
    <w:rsid w:val="002F5F52"/>
    <w:rsid w:val="002F6392"/>
    <w:rsid w:val="002F6C29"/>
    <w:rsid w:val="002F7180"/>
    <w:rsid w:val="002F7644"/>
    <w:rsid w:val="002F794E"/>
    <w:rsid w:val="002F7C8E"/>
    <w:rsid w:val="00300380"/>
    <w:rsid w:val="0030090D"/>
    <w:rsid w:val="00300D54"/>
    <w:rsid w:val="00302843"/>
    <w:rsid w:val="003031A3"/>
    <w:rsid w:val="0030393B"/>
    <w:rsid w:val="00303D26"/>
    <w:rsid w:val="003046D4"/>
    <w:rsid w:val="00305ED0"/>
    <w:rsid w:val="00306158"/>
    <w:rsid w:val="0030732C"/>
    <w:rsid w:val="003075AA"/>
    <w:rsid w:val="0030787F"/>
    <w:rsid w:val="003078F5"/>
    <w:rsid w:val="00307936"/>
    <w:rsid w:val="00307E15"/>
    <w:rsid w:val="003100B6"/>
    <w:rsid w:val="0031046D"/>
    <w:rsid w:val="00310F21"/>
    <w:rsid w:val="003111F1"/>
    <w:rsid w:val="00311872"/>
    <w:rsid w:val="003127EF"/>
    <w:rsid w:val="00312940"/>
    <w:rsid w:val="003135AA"/>
    <w:rsid w:val="00313B5A"/>
    <w:rsid w:val="003140BE"/>
    <w:rsid w:val="003146E2"/>
    <w:rsid w:val="00314B51"/>
    <w:rsid w:val="00315027"/>
    <w:rsid w:val="00315579"/>
    <w:rsid w:val="003160C4"/>
    <w:rsid w:val="00316C60"/>
    <w:rsid w:val="00316E05"/>
    <w:rsid w:val="00317143"/>
    <w:rsid w:val="003172E9"/>
    <w:rsid w:val="0031734A"/>
    <w:rsid w:val="00317CDA"/>
    <w:rsid w:val="00320135"/>
    <w:rsid w:val="003213AE"/>
    <w:rsid w:val="003216E2"/>
    <w:rsid w:val="00321987"/>
    <w:rsid w:val="00321E3B"/>
    <w:rsid w:val="003226F8"/>
    <w:rsid w:val="00322894"/>
    <w:rsid w:val="0032366E"/>
    <w:rsid w:val="00323B57"/>
    <w:rsid w:val="00324864"/>
    <w:rsid w:val="00325362"/>
    <w:rsid w:val="00325851"/>
    <w:rsid w:val="00325BE6"/>
    <w:rsid w:val="00325D4D"/>
    <w:rsid w:val="00325E02"/>
    <w:rsid w:val="00325E53"/>
    <w:rsid w:val="003262DF"/>
    <w:rsid w:val="00327A07"/>
    <w:rsid w:val="00327AFC"/>
    <w:rsid w:val="00327DA1"/>
    <w:rsid w:val="0033036F"/>
    <w:rsid w:val="00330C36"/>
    <w:rsid w:val="00330EC4"/>
    <w:rsid w:val="00331175"/>
    <w:rsid w:val="00332501"/>
    <w:rsid w:val="0033369D"/>
    <w:rsid w:val="00333B8B"/>
    <w:rsid w:val="00333E5E"/>
    <w:rsid w:val="00333EB4"/>
    <w:rsid w:val="003344A5"/>
    <w:rsid w:val="00334B42"/>
    <w:rsid w:val="003357DF"/>
    <w:rsid w:val="00335B9E"/>
    <w:rsid w:val="00336571"/>
    <w:rsid w:val="00336736"/>
    <w:rsid w:val="00336E22"/>
    <w:rsid w:val="003376FE"/>
    <w:rsid w:val="0033784F"/>
    <w:rsid w:val="00337893"/>
    <w:rsid w:val="00337973"/>
    <w:rsid w:val="00337DBD"/>
    <w:rsid w:val="00340848"/>
    <w:rsid w:val="00341156"/>
    <w:rsid w:val="0034168C"/>
    <w:rsid w:val="003422D6"/>
    <w:rsid w:val="00342B2E"/>
    <w:rsid w:val="00342CAD"/>
    <w:rsid w:val="003446C1"/>
    <w:rsid w:val="00345812"/>
    <w:rsid w:val="00345829"/>
    <w:rsid w:val="00345D67"/>
    <w:rsid w:val="00345EA7"/>
    <w:rsid w:val="00345F12"/>
    <w:rsid w:val="003463E0"/>
    <w:rsid w:val="003464A7"/>
    <w:rsid w:val="0034672D"/>
    <w:rsid w:val="0034677B"/>
    <w:rsid w:val="00346A6D"/>
    <w:rsid w:val="00346EC8"/>
    <w:rsid w:val="00347F05"/>
    <w:rsid w:val="00350806"/>
    <w:rsid w:val="0035082E"/>
    <w:rsid w:val="00350833"/>
    <w:rsid w:val="00350B00"/>
    <w:rsid w:val="00350DBB"/>
    <w:rsid w:val="00351ADD"/>
    <w:rsid w:val="00351D44"/>
    <w:rsid w:val="00352681"/>
    <w:rsid w:val="00352869"/>
    <w:rsid w:val="00352890"/>
    <w:rsid w:val="0035315F"/>
    <w:rsid w:val="003531BD"/>
    <w:rsid w:val="0035326C"/>
    <w:rsid w:val="0035341C"/>
    <w:rsid w:val="00353BFC"/>
    <w:rsid w:val="00354801"/>
    <w:rsid w:val="00354B4F"/>
    <w:rsid w:val="003550E5"/>
    <w:rsid w:val="003553FB"/>
    <w:rsid w:val="003554CB"/>
    <w:rsid w:val="00355D6B"/>
    <w:rsid w:val="00356C6F"/>
    <w:rsid w:val="00356E52"/>
    <w:rsid w:val="0035709C"/>
    <w:rsid w:val="003605CF"/>
    <w:rsid w:val="00360CD9"/>
    <w:rsid w:val="00360D53"/>
    <w:rsid w:val="003615FA"/>
    <w:rsid w:val="00361684"/>
    <w:rsid w:val="00361C1A"/>
    <w:rsid w:val="003623ED"/>
    <w:rsid w:val="003625CA"/>
    <w:rsid w:val="00362D48"/>
    <w:rsid w:val="003633D8"/>
    <w:rsid w:val="0036363C"/>
    <w:rsid w:val="00363985"/>
    <w:rsid w:val="0036452C"/>
    <w:rsid w:val="00365011"/>
    <w:rsid w:val="0036526F"/>
    <w:rsid w:val="003652FD"/>
    <w:rsid w:val="003655FE"/>
    <w:rsid w:val="00365870"/>
    <w:rsid w:val="00366335"/>
    <w:rsid w:val="00366B5E"/>
    <w:rsid w:val="00367030"/>
    <w:rsid w:val="00367192"/>
    <w:rsid w:val="00367375"/>
    <w:rsid w:val="00367672"/>
    <w:rsid w:val="00370026"/>
    <w:rsid w:val="00370CC7"/>
    <w:rsid w:val="0037110A"/>
    <w:rsid w:val="00371B36"/>
    <w:rsid w:val="00372DC6"/>
    <w:rsid w:val="003732ED"/>
    <w:rsid w:val="00373C4C"/>
    <w:rsid w:val="00374004"/>
    <w:rsid w:val="0037423B"/>
    <w:rsid w:val="00374D03"/>
    <w:rsid w:val="00374DF0"/>
    <w:rsid w:val="00374EC3"/>
    <w:rsid w:val="00375E45"/>
    <w:rsid w:val="00375E5D"/>
    <w:rsid w:val="00376EC2"/>
    <w:rsid w:val="00377634"/>
    <w:rsid w:val="00377B89"/>
    <w:rsid w:val="00377D59"/>
    <w:rsid w:val="0038009A"/>
    <w:rsid w:val="00380DBA"/>
    <w:rsid w:val="00380DD2"/>
    <w:rsid w:val="0038112E"/>
    <w:rsid w:val="00381AF3"/>
    <w:rsid w:val="00381B65"/>
    <w:rsid w:val="003822B7"/>
    <w:rsid w:val="00383071"/>
    <w:rsid w:val="00383AC7"/>
    <w:rsid w:val="0038438C"/>
    <w:rsid w:val="00385071"/>
    <w:rsid w:val="00385072"/>
    <w:rsid w:val="00385614"/>
    <w:rsid w:val="00385B0C"/>
    <w:rsid w:val="00385F97"/>
    <w:rsid w:val="003862CE"/>
    <w:rsid w:val="003862F3"/>
    <w:rsid w:val="00387C8B"/>
    <w:rsid w:val="00390A5E"/>
    <w:rsid w:val="00390ABC"/>
    <w:rsid w:val="00390ED3"/>
    <w:rsid w:val="00390FCA"/>
    <w:rsid w:val="00391045"/>
    <w:rsid w:val="00391445"/>
    <w:rsid w:val="003919AF"/>
    <w:rsid w:val="0039233A"/>
    <w:rsid w:val="00392F24"/>
    <w:rsid w:val="00392FD3"/>
    <w:rsid w:val="00393179"/>
    <w:rsid w:val="0039328A"/>
    <w:rsid w:val="00393434"/>
    <w:rsid w:val="00393913"/>
    <w:rsid w:val="00393F51"/>
    <w:rsid w:val="003949CB"/>
    <w:rsid w:val="00394F2B"/>
    <w:rsid w:val="003956FC"/>
    <w:rsid w:val="00395B18"/>
    <w:rsid w:val="0039653F"/>
    <w:rsid w:val="0039718A"/>
    <w:rsid w:val="0039722C"/>
    <w:rsid w:val="0039734C"/>
    <w:rsid w:val="0039745F"/>
    <w:rsid w:val="003A1611"/>
    <w:rsid w:val="003A1880"/>
    <w:rsid w:val="003A1E82"/>
    <w:rsid w:val="003A24B1"/>
    <w:rsid w:val="003A4377"/>
    <w:rsid w:val="003A473F"/>
    <w:rsid w:val="003A4962"/>
    <w:rsid w:val="003A49DF"/>
    <w:rsid w:val="003A4A07"/>
    <w:rsid w:val="003A4B0D"/>
    <w:rsid w:val="003A4B87"/>
    <w:rsid w:val="003A7543"/>
    <w:rsid w:val="003A7631"/>
    <w:rsid w:val="003A7924"/>
    <w:rsid w:val="003A795C"/>
    <w:rsid w:val="003A7AF0"/>
    <w:rsid w:val="003A7E6F"/>
    <w:rsid w:val="003A7F1F"/>
    <w:rsid w:val="003B0192"/>
    <w:rsid w:val="003B0D08"/>
    <w:rsid w:val="003B0DB4"/>
    <w:rsid w:val="003B1723"/>
    <w:rsid w:val="003B19E0"/>
    <w:rsid w:val="003B1ABD"/>
    <w:rsid w:val="003B1BF8"/>
    <w:rsid w:val="003B2251"/>
    <w:rsid w:val="003B23E9"/>
    <w:rsid w:val="003B2447"/>
    <w:rsid w:val="003B274F"/>
    <w:rsid w:val="003B2828"/>
    <w:rsid w:val="003B3774"/>
    <w:rsid w:val="003B3D92"/>
    <w:rsid w:val="003B51F5"/>
    <w:rsid w:val="003B54DA"/>
    <w:rsid w:val="003B6215"/>
    <w:rsid w:val="003B6596"/>
    <w:rsid w:val="003B669E"/>
    <w:rsid w:val="003B70F8"/>
    <w:rsid w:val="003B72C1"/>
    <w:rsid w:val="003B73FC"/>
    <w:rsid w:val="003C0A1A"/>
    <w:rsid w:val="003C0B70"/>
    <w:rsid w:val="003C16FE"/>
    <w:rsid w:val="003C1CEF"/>
    <w:rsid w:val="003C2572"/>
    <w:rsid w:val="003C2817"/>
    <w:rsid w:val="003C2B66"/>
    <w:rsid w:val="003C2E27"/>
    <w:rsid w:val="003C3145"/>
    <w:rsid w:val="003C4561"/>
    <w:rsid w:val="003C5604"/>
    <w:rsid w:val="003C56DA"/>
    <w:rsid w:val="003C570B"/>
    <w:rsid w:val="003C5ECB"/>
    <w:rsid w:val="003C5EDE"/>
    <w:rsid w:val="003C6068"/>
    <w:rsid w:val="003C69E1"/>
    <w:rsid w:val="003C6A79"/>
    <w:rsid w:val="003C74FC"/>
    <w:rsid w:val="003C776F"/>
    <w:rsid w:val="003C779E"/>
    <w:rsid w:val="003C7A89"/>
    <w:rsid w:val="003C7F04"/>
    <w:rsid w:val="003D02FE"/>
    <w:rsid w:val="003D0F5E"/>
    <w:rsid w:val="003D1289"/>
    <w:rsid w:val="003D3AE2"/>
    <w:rsid w:val="003D42F6"/>
    <w:rsid w:val="003D4392"/>
    <w:rsid w:val="003D4A9A"/>
    <w:rsid w:val="003D5934"/>
    <w:rsid w:val="003D6060"/>
    <w:rsid w:val="003D6D68"/>
    <w:rsid w:val="003D7C57"/>
    <w:rsid w:val="003D7E76"/>
    <w:rsid w:val="003E0654"/>
    <w:rsid w:val="003E0F11"/>
    <w:rsid w:val="003E0FA5"/>
    <w:rsid w:val="003E190D"/>
    <w:rsid w:val="003E1E88"/>
    <w:rsid w:val="003E23E0"/>
    <w:rsid w:val="003E296B"/>
    <w:rsid w:val="003E3113"/>
    <w:rsid w:val="003E31A3"/>
    <w:rsid w:val="003E3801"/>
    <w:rsid w:val="003E3BBF"/>
    <w:rsid w:val="003E434A"/>
    <w:rsid w:val="003E458A"/>
    <w:rsid w:val="003E4B2C"/>
    <w:rsid w:val="003E5AF1"/>
    <w:rsid w:val="003E6168"/>
    <w:rsid w:val="003E6989"/>
    <w:rsid w:val="003E6A1A"/>
    <w:rsid w:val="003E7C34"/>
    <w:rsid w:val="003F0B70"/>
    <w:rsid w:val="003F0F2F"/>
    <w:rsid w:val="003F0F75"/>
    <w:rsid w:val="003F1099"/>
    <w:rsid w:val="003F1689"/>
    <w:rsid w:val="003F18C1"/>
    <w:rsid w:val="003F23C9"/>
    <w:rsid w:val="003F28AB"/>
    <w:rsid w:val="003F2929"/>
    <w:rsid w:val="003F3794"/>
    <w:rsid w:val="003F3969"/>
    <w:rsid w:val="003F3E5E"/>
    <w:rsid w:val="003F3EE9"/>
    <w:rsid w:val="003F3F9D"/>
    <w:rsid w:val="003F4DC2"/>
    <w:rsid w:val="003F5222"/>
    <w:rsid w:val="003F52FD"/>
    <w:rsid w:val="003F53E5"/>
    <w:rsid w:val="003F5DB2"/>
    <w:rsid w:val="003F60A0"/>
    <w:rsid w:val="003F6243"/>
    <w:rsid w:val="003F6470"/>
    <w:rsid w:val="003F6717"/>
    <w:rsid w:val="003F6727"/>
    <w:rsid w:val="003F6C03"/>
    <w:rsid w:val="003F701E"/>
    <w:rsid w:val="0040019C"/>
    <w:rsid w:val="004001A4"/>
    <w:rsid w:val="00400964"/>
    <w:rsid w:val="00400A2D"/>
    <w:rsid w:val="004011A6"/>
    <w:rsid w:val="0040158A"/>
    <w:rsid w:val="00401B80"/>
    <w:rsid w:val="00401BBD"/>
    <w:rsid w:val="00402A09"/>
    <w:rsid w:val="00402DEE"/>
    <w:rsid w:val="00402E01"/>
    <w:rsid w:val="00403F02"/>
    <w:rsid w:val="00404B6D"/>
    <w:rsid w:val="00405CD2"/>
    <w:rsid w:val="004062AB"/>
    <w:rsid w:val="00406454"/>
    <w:rsid w:val="00406BAF"/>
    <w:rsid w:val="00407BC5"/>
    <w:rsid w:val="00407DF3"/>
    <w:rsid w:val="004101B3"/>
    <w:rsid w:val="0041024E"/>
    <w:rsid w:val="0041143D"/>
    <w:rsid w:val="004116C9"/>
    <w:rsid w:val="004123F7"/>
    <w:rsid w:val="004124D0"/>
    <w:rsid w:val="004128B3"/>
    <w:rsid w:val="00413BDD"/>
    <w:rsid w:val="00413D40"/>
    <w:rsid w:val="004140BE"/>
    <w:rsid w:val="00414113"/>
    <w:rsid w:val="00414203"/>
    <w:rsid w:val="004145E7"/>
    <w:rsid w:val="00414B49"/>
    <w:rsid w:val="00414E22"/>
    <w:rsid w:val="00414EDD"/>
    <w:rsid w:val="004150BA"/>
    <w:rsid w:val="00415F04"/>
    <w:rsid w:val="00416097"/>
    <w:rsid w:val="00417396"/>
    <w:rsid w:val="004177C6"/>
    <w:rsid w:val="00417E6D"/>
    <w:rsid w:val="00420663"/>
    <w:rsid w:val="00420E28"/>
    <w:rsid w:val="004210DE"/>
    <w:rsid w:val="004211C4"/>
    <w:rsid w:val="00421544"/>
    <w:rsid w:val="00421763"/>
    <w:rsid w:val="00422405"/>
    <w:rsid w:val="004227F1"/>
    <w:rsid w:val="004232FE"/>
    <w:rsid w:val="0042351F"/>
    <w:rsid w:val="00423F2E"/>
    <w:rsid w:val="00424157"/>
    <w:rsid w:val="004241EB"/>
    <w:rsid w:val="004244FF"/>
    <w:rsid w:val="004248F4"/>
    <w:rsid w:val="00424B4C"/>
    <w:rsid w:val="00424ED6"/>
    <w:rsid w:val="0042517A"/>
    <w:rsid w:val="00425C7E"/>
    <w:rsid w:val="00425D57"/>
    <w:rsid w:val="004267F7"/>
    <w:rsid w:val="00427417"/>
    <w:rsid w:val="00427818"/>
    <w:rsid w:val="00427EA9"/>
    <w:rsid w:val="0043060C"/>
    <w:rsid w:val="004308EF"/>
    <w:rsid w:val="00430EDB"/>
    <w:rsid w:val="0043124F"/>
    <w:rsid w:val="0043144D"/>
    <w:rsid w:val="00431F43"/>
    <w:rsid w:val="0043205C"/>
    <w:rsid w:val="00432267"/>
    <w:rsid w:val="004327EB"/>
    <w:rsid w:val="00432ECE"/>
    <w:rsid w:val="00434192"/>
    <w:rsid w:val="004349B8"/>
    <w:rsid w:val="00435E68"/>
    <w:rsid w:val="004361DA"/>
    <w:rsid w:val="00436345"/>
    <w:rsid w:val="004363E3"/>
    <w:rsid w:val="004366E6"/>
    <w:rsid w:val="00436A72"/>
    <w:rsid w:val="004374D5"/>
    <w:rsid w:val="00437A26"/>
    <w:rsid w:val="00437B48"/>
    <w:rsid w:val="004400F8"/>
    <w:rsid w:val="0044032B"/>
    <w:rsid w:val="00440385"/>
    <w:rsid w:val="00440E19"/>
    <w:rsid w:val="004419A1"/>
    <w:rsid w:val="00441B66"/>
    <w:rsid w:val="00443270"/>
    <w:rsid w:val="0044330A"/>
    <w:rsid w:val="00443C4F"/>
    <w:rsid w:val="0044400E"/>
    <w:rsid w:val="00445214"/>
    <w:rsid w:val="00445C8D"/>
    <w:rsid w:val="00445DB7"/>
    <w:rsid w:val="00445E1A"/>
    <w:rsid w:val="00445F3A"/>
    <w:rsid w:val="00446317"/>
    <w:rsid w:val="00446705"/>
    <w:rsid w:val="00447640"/>
    <w:rsid w:val="00447FD0"/>
    <w:rsid w:val="0045047B"/>
    <w:rsid w:val="00450ED2"/>
    <w:rsid w:val="004513AA"/>
    <w:rsid w:val="004516F7"/>
    <w:rsid w:val="00451E67"/>
    <w:rsid w:val="004520A3"/>
    <w:rsid w:val="00452C14"/>
    <w:rsid w:val="00453368"/>
    <w:rsid w:val="00453528"/>
    <w:rsid w:val="00453FB3"/>
    <w:rsid w:val="004547A4"/>
    <w:rsid w:val="00454F42"/>
    <w:rsid w:val="00454F46"/>
    <w:rsid w:val="0045565F"/>
    <w:rsid w:val="00456490"/>
    <w:rsid w:val="0045743A"/>
    <w:rsid w:val="004604F8"/>
    <w:rsid w:val="0046082B"/>
    <w:rsid w:val="004614AF"/>
    <w:rsid w:val="00461EA1"/>
    <w:rsid w:val="00462450"/>
    <w:rsid w:val="004624C9"/>
    <w:rsid w:val="00462905"/>
    <w:rsid w:val="00462AD8"/>
    <w:rsid w:val="00462F89"/>
    <w:rsid w:val="004638E0"/>
    <w:rsid w:val="00463D65"/>
    <w:rsid w:val="00464127"/>
    <w:rsid w:val="00464300"/>
    <w:rsid w:val="0046584E"/>
    <w:rsid w:val="004666A1"/>
    <w:rsid w:val="00466723"/>
    <w:rsid w:val="0046727A"/>
    <w:rsid w:val="00467DD9"/>
    <w:rsid w:val="00467FFE"/>
    <w:rsid w:val="00470048"/>
    <w:rsid w:val="0047024F"/>
    <w:rsid w:val="0047078A"/>
    <w:rsid w:val="004709F4"/>
    <w:rsid w:val="00470ACC"/>
    <w:rsid w:val="004713AB"/>
    <w:rsid w:val="004714AF"/>
    <w:rsid w:val="00471924"/>
    <w:rsid w:val="00471B2F"/>
    <w:rsid w:val="00472F7A"/>
    <w:rsid w:val="00473B79"/>
    <w:rsid w:val="004753BB"/>
    <w:rsid w:val="004754CA"/>
    <w:rsid w:val="004757CF"/>
    <w:rsid w:val="00475DC2"/>
    <w:rsid w:val="00475EE9"/>
    <w:rsid w:val="004765C1"/>
    <w:rsid w:val="00476DBE"/>
    <w:rsid w:val="00476EFB"/>
    <w:rsid w:val="0047794C"/>
    <w:rsid w:val="00477A64"/>
    <w:rsid w:val="004808EC"/>
    <w:rsid w:val="0048176D"/>
    <w:rsid w:val="0048278B"/>
    <w:rsid w:val="00482CF9"/>
    <w:rsid w:val="00482E99"/>
    <w:rsid w:val="00483039"/>
    <w:rsid w:val="004838E8"/>
    <w:rsid w:val="00483D1A"/>
    <w:rsid w:val="00483E14"/>
    <w:rsid w:val="00484219"/>
    <w:rsid w:val="0048437F"/>
    <w:rsid w:val="00485099"/>
    <w:rsid w:val="004854E3"/>
    <w:rsid w:val="00485B75"/>
    <w:rsid w:val="00485C74"/>
    <w:rsid w:val="00486017"/>
    <w:rsid w:val="00486561"/>
    <w:rsid w:val="004865C1"/>
    <w:rsid w:val="0048765D"/>
    <w:rsid w:val="004877F9"/>
    <w:rsid w:val="00487AB8"/>
    <w:rsid w:val="00487AF5"/>
    <w:rsid w:val="0049053E"/>
    <w:rsid w:val="004906E3"/>
    <w:rsid w:val="00491267"/>
    <w:rsid w:val="0049192F"/>
    <w:rsid w:val="00491DC9"/>
    <w:rsid w:val="00492636"/>
    <w:rsid w:val="0049273F"/>
    <w:rsid w:val="00492A69"/>
    <w:rsid w:val="00492B30"/>
    <w:rsid w:val="00493144"/>
    <w:rsid w:val="00493CBF"/>
    <w:rsid w:val="0049405C"/>
    <w:rsid w:val="0049475E"/>
    <w:rsid w:val="00495824"/>
    <w:rsid w:val="00495B53"/>
    <w:rsid w:val="00495EBB"/>
    <w:rsid w:val="00495EF3"/>
    <w:rsid w:val="00495F20"/>
    <w:rsid w:val="004966D6"/>
    <w:rsid w:val="00496949"/>
    <w:rsid w:val="00496B1C"/>
    <w:rsid w:val="00496D45"/>
    <w:rsid w:val="00497667"/>
    <w:rsid w:val="00497BAB"/>
    <w:rsid w:val="00497E75"/>
    <w:rsid w:val="004A040F"/>
    <w:rsid w:val="004A0461"/>
    <w:rsid w:val="004A062A"/>
    <w:rsid w:val="004A10C1"/>
    <w:rsid w:val="004A2475"/>
    <w:rsid w:val="004A3199"/>
    <w:rsid w:val="004A338F"/>
    <w:rsid w:val="004A33B7"/>
    <w:rsid w:val="004A3719"/>
    <w:rsid w:val="004A4DE2"/>
    <w:rsid w:val="004A5052"/>
    <w:rsid w:val="004A5494"/>
    <w:rsid w:val="004A5621"/>
    <w:rsid w:val="004A6A7B"/>
    <w:rsid w:val="004A6F68"/>
    <w:rsid w:val="004A7939"/>
    <w:rsid w:val="004B03D4"/>
    <w:rsid w:val="004B057D"/>
    <w:rsid w:val="004B06AD"/>
    <w:rsid w:val="004B09E9"/>
    <w:rsid w:val="004B0D3F"/>
    <w:rsid w:val="004B110A"/>
    <w:rsid w:val="004B13C5"/>
    <w:rsid w:val="004B1E61"/>
    <w:rsid w:val="004B2657"/>
    <w:rsid w:val="004B2C39"/>
    <w:rsid w:val="004B2D8F"/>
    <w:rsid w:val="004B3035"/>
    <w:rsid w:val="004B368F"/>
    <w:rsid w:val="004B36B2"/>
    <w:rsid w:val="004B384A"/>
    <w:rsid w:val="004B445D"/>
    <w:rsid w:val="004B4E16"/>
    <w:rsid w:val="004B5C8A"/>
    <w:rsid w:val="004B5D5E"/>
    <w:rsid w:val="004B606F"/>
    <w:rsid w:val="004B6C58"/>
    <w:rsid w:val="004B6DB3"/>
    <w:rsid w:val="004B73CD"/>
    <w:rsid w:val="004B7400"/>
    <w:rsid w:val="004C0182"/>
    <w:rsid w:val="004C06F7"/>
    <w:rsid w:val="004C0E55"/>
    <w:rsid w:val="004C2814"/>
    <w:rsid w:val="004C2C60"/>
    <w:rsid w:val="004C3401"/>
    <w:rsid w:val="004C3687"/>
    <w:rsid w:val="004C3849"/>
    <w:rsid w:val="004C435B"/>
    <w:rsid w:val="004C5A1A"/>
    <w:rsid w:val="004C64B5"/>
    <w:rsid w:val="004C67E5"/>
    <w:rsid w:val="004C69A4"/>
    <w:rsid w:val="004C6A94"/>
    <w:rsid w:val="004C740A"/>
    <w:rsid w:val="004C79CB"/>
    <w:rsid w:val="004C7DA7"/>
    <w:rsid w:val="004D0C4F"/>
    <w:rsid w:val="004D0CA3"/>
    <w:rsid w:val="004D0DA0"/>
    <w:rsid w:val="004D1E68"/>
    <w:rsid w:val="004D1EF3"/>
    <w:rsid w:val="004D2463"/>
    <w:rsid w:val="004D2481"/>
    <w:rsid w:val="004D29E0"/>
    <w:rsid w:val="004D2F55"/>
    <w:rsid w:val="004D3026"/>
    <w:rsid w:val="004D314C"/>
    <w:rsid w:val="004D37F9"/>
    <w:rsid w:val="004D42E8"/>
    <w:rsid w:val="004D4CFD"/>
    <w:rsid w:val="004D4E3A"/>
    <w:rsid w:val="004D5221"/>
    <w:rsid w:val="004D540B"/>
    <w:rsid w:val="004D610B"/>
    <w:rsid w:val="004D6C2A"/>
    <w:rsid w:val="004D7BAD"/>
    <w:rsid w:val="004E2059"/>
    <w:rsid w:val="004E25CF"/>
    <w:rsid w:val="004E2930"/>
    <w:rsid w:val="004E2953"/>
    <w:rsid w:val="004E29D4"/>
    <w:rsid w:val="004E36D3"/>
    <w:rsid w:val="004E3AED"/>
    <w:rsid w:val="004E412A"/>
    <w:rsid w:val="004E507A"/>
    <w:rsid w:val="004E5154"/>
    <w:rsid w:val="004E52AB"/>
    <w:rsid w:val="004E5510"/>
    <w:rsid w:val="004E5AAD"/>
    <w:rsid w:val="004E5CC7"/>
    <w:rsid w:val="004E687C"/>
    <w:rsid w:val="004E6EE3"/>
    <w:rsid w:val="004E762F"/>
    <w:rsid w:val="004E7702"/>
    <w:rsid w:val="004E77EC"/>
    <w:rsid w:val="004E7D70"/>
    <w:rsid w:val="004F0003"/>
    <w:rsid w:val="004F0DD4"/>
    <w:rsid w:val="004F1194"/>
    <w:rsid w:val="004F23B1"/>
    <w:rsid w:val="004F3458"/>
    <w:rsid w:val="004F383B"/>
    <w:rsid w:val="004F3B5D"/>
    <w:rsid w:val="004F4CF2"/>
    <w:rsid w:val="004F51B5"/>
    <w:rsid w:val="004F6BF4"/>
    <w:rsid w:val="004F7275"/>
    <w:rsid w:val="004F74E4"/>
    <w:rsid w:val="004F7AFE"/>
    <w:rsid w:val="004F7C77"/>
    <w:rsid w:val="004F7D86"/>
    <w:rsid w:val="0050004F"/>
    <w:rsid w:val="00500077"/>
    <w:rsid w:val="005006B6"/>
    <w:rsid w:val="005009D2"/>
    <w:rsid w:val="00500EC6"/>
    <w:rsid w:val="00501359"/>
    <w:rsid w:val="0050138F"/>
    <w:rsid w:val="005015FB"/>
    <w:rsid w:val="005023DD"/>
    <w:rsid w:val="005023E8"/>
    <w:rsid w:val="0050336D"/>
    <w:rsid w:val="00503824"/>
    <w:rsid w:val="0050454E"/>
    <w:rsid w:val="00504693"/>
    <w:rsid w:val="00504D42"/>
    <w:rsid w:val="00504E92"/>
    <w:rsid w:val="00504ED1"/>
    <w:rsid w:val="0050564C"/>
    <w:rsid w:val="00505744"/>
    <w:rsid w:val="005057CA"/>
    <w:rsid w:val="005062A5"/>
    <w:rsid w:val="00506BD6"/>
    <w:rsid w:val="00506DC1"/>
    <w:rsid w:val="005102C2"/>
    <w:rsid w:val="00511595"/>
    <w:rsid w:val="00511A36"/>
    <w:rsid w:val="00511F37"/>
    <w:rsid w:val="00512DCA"/>
    <w:rsid w:val="00512EC2"/>
    <w:rsid w:val="005130B9"/>
    <w:rsid w:val="0051349E"/>
    <w:rsid w:val="005137BF"/>
    <w:rsid w:val="00513C81"/>
    <w:rsid w:val="005147D0"/>
    <w:rsid w:val="00514811"/>
    <w:rsid w:val="00514AD5"/>
    <w:rsid w:val="00514E72"/>
    <w:rsid w:val="00515A32"/>
    <w:rsid w:val="0051680A"/>
    <w:rsid w:val="00516DC6"/>
    <w:rsid w:val="00517742"/>
    <w:rsid w:val="00517E3B"/>
    <w:rsid w:val="005200D1"/>
    <w:rsid w:val="00520738"/>
    <w:rsid w:val="00520A21"/>
    <w:rsid w:val="00520B9A"/>
    <w:rsid w:val="00520CD6"/>
    <w:rsid w:val="00520D5C"/>
    <w:rsid w:val="00520DD5"/>
    <w:rsid w:val="00520E7A"/>
    <w:rsid w:val="00521846"/>
    <w:rsid w:val="0052255F"/>
    <w:rsid w:val="005227A9"/>
    <w:rsid w:val="00522A27"/>
    <w:rsid w:val="00522FBE"/>
    <w:rsid w:val="00522FCA"/>
    <w:rsid w:val="005235CA"/>
    <w:rsid w:val="00523738"/>
    <w:rsid w:val="00523800"/>
    <w:rsid w:val="00523937"/>
    <w:rsid w:val="005247F3"/>
    <w:rsid w:val="00524B32"/>
    <w:rsid w:val="00525A7A"/>
    <w:rsid w:val="00525BA1"/>
    <w:rsid w:val="00525C78"/>
    <w:rsid w:val="005262BF"/>
    <w:rsid w:val="00527FD4"/>
    <w:rsid w:val="005300D7"/>
    <w:rsid w:val="0053065E"/>
    <w:rsid w:val="00531006"/>
    <w:rsid w:val="00531BEF"/>
    <w:rsid w:val="00531C00"/>
    <w:rsid w:val="00531FFE"/>
    <w:rsid w:val="005322ED"/>
    <w:rsid w:val="005331CC"/>
    <w:rsid w:val="005339AB"/>
    <w:rsid w:val="00533E89"/>
    <w:rsid w:val="005341D1"/>
    <w:rsid w:val="00534573"/>
    <w:rsid w:val="00534F8D"/>
    <w:rsid w:val="00534F93"/>
    <w:rsid w:val="005353FB"/>
    <w:rsid w:val="005357E2"/>
    <w:rsid w:val="00535BDE"/>
    <w:rsid w:val="00536147"/>
    <w:rsid w:val="00536769"/>
    <w:rsid w:val="00536C21"/>
    <w:rsid w:val="00536ECB"/>
    <w:rsid w:val="005377D9"/>
    <w:rsid w:val="00540AE0"/>
    <w:rsid w:val="00540C2A"/>
    <w:rsid w:val="00540D03"/>
    <w:rsid w:val="00540DCB"/>
    <w:rsid w:val="00540E16"/>
    <w:rsid w:val="005412D9"/>
    <w:rsid w:val="00541404"/>
    <w:rsid w:val="00541AAB"/>
    <w:rsid w:val="00542986"/>
    <w:rsid w:val="00542C2C"/>
    <w:rsid w:val="0054361F"/>
    <w:rsid w:val="00543BA6"/>
    <w:rsid w:val="005440F4"/>
    <w:rsid w:val="005441DA"/>
    <w:rsid w:val="0054500A"/>
    <w:rsid w:val="005453E0"/>
    <w:rsid w:val="0054583E"/>
    <w:rsid w:val="00545D76"/>
    <w:rsid w:val="00546D9E"/>
    <w:rsid w:val="00546E44"/>
    <w:rsid w:val="00546EAE"/>
    <w:rsid w:val="00546F16"/>
    <w:rsid w:val="00547797"/>
    <w:rsid w:val="0054794B"/>
    <w:rsid w:val="0054799F"/>
    <w:rsid w:val="005500CF"/>
    <w:rsid w:val="00550DDF"/>
    <w:rsid w:val="00550F5D"/>
    <w:rsid w:val="00550FC6"/>
    <w:rsid w:val="0055103F"/>
    <w:rsid w:val="00551D3E"/>
    <w:rsid w:val="005523EA"/>
    <w:rsid w:val="005532B4"/>
    <w:rsid w:val="0055340F"/>
    <w:rsid w:val="0055385C"/>
    <w:rsid w:val="0055496F"/>
    <w:rsid w:val="00554B1B"/>
    <w:rsid w:val="00555B82"/>
    <w:rsid w:val="00555D57"/>
    <w:rsid w:val="0055640B"/>
    <w:rsid w:val="0055641F"/>
    <w:rsid w:val="00556FD9"/>
    <w:rsid w:val="00557012"/>
    <w:rsid w:val="00557220"/>
    <w:rsid w:val="00557838"/>
    <w:rsid w:val="00557874"/>
    <w:rsid w:val="0056020C"/>
    <w:rsid w:val="00560437"/>
    <w:rsid w:val="0056076D"/>
    <w:rsid w:val="005607AB"/>
    <w:rsid w:val="00560A04"/>
    <w:rsid w:val="00560D50"/>
    <w:rsid w:val="00560F6E"/>
    <w:rsid w:val="005615A2"/>
    <w:rsid w:val="0056192B"/>
    <w:rsid w:val="00561A22"/>
    <w:rsid w:val="00562AA3"/>
    <w:rsid w:val="005639FF"/>
    <w:rsid w:val="00563A7C"/>
    <w:rsid w:val="00564281"/>
    <w:rsid w:val="00564699"/>
    <w:rsid w:val="00564CBF"/>
    <w:rsid w:val="0056559C"/>
    <w:rsid w:val="00565E90"/>
    <w:rsid w:val="0056648A"/>
    <w:rsid w:val="00566CF3"/>
    <w:rsid w:val="005670C3"/>
    <w:rsid w:val="005675E3"/>
    <w:rsid w:val="005677F3"/>
    <w:rsid w:val="00567B1C"/>
    <w:rsid w:val="00567C04"/>
    <w:rsid w:val="005701F4"/>
    <w:rsid w:val="005709D4"/>
    <w:rsid w:val="00571CD9"/>
    <w:rsid w:val="00571F67"/>
    <w:rsid w:val="0057229D"/>
    <w:rsid w:val="0057235A"/>
    <w:rsid w:val="00574166"/>
    <w:rsid w:val="00575246"/>
    <w:rsid w:val="00575BEB"/>
    <w:rsid w:val="0057601C"/>
    <w:rsid w:val="00576BC6"/>
    <w:rsid w:val="00577570"/>
    <w:rsid w:val="00580146"/>
    <w:rsid w:val="00580297"/>
    <w:rsid w:val="00580363"/>
    <w:rsid w:val="00580688"/>
    <w:rsid w:val="005809F6"/>
    <w:rsid w:val="00580E78"/>
    <w:rsid w:val="00580EB1"/>
    <w:rsid w:val="00581798"/>
    <w:rsid w:val="00581B95"/>
    <w:rsid w:val="00581BE8"/>
    <w:rsid w:val="00581ED1"/>
    <w:rsid w:val="00582EDE"/>
    <w:rsid w:val="00583065"/>
    <w:rsid w:val="005833F0"/>
    <w:rsid w:val="00583713"/>
    <w:rsid w:val="00584064"/>
    <w:rsid w:val="00584776"/>
    <w:rsid w:val="005852F6"/>
    <w:rsid w:val="005854B4"/>
    <w:rsid w:val="00586179"/>
    <w:rsid w:val="00586567"/>
    <w:rsid w:val="00586F59"/>
    <w:rsid w:val="00587092"/>
    <w:rsid w:val="0058724F"/>
    <w:rsid w:val="005902D5"/>
    <w:rsid w:val="0059050A"/>
    <w:rsid w:val="00590951"/>
    <w:rsid w:val="00591032"/>
    <w:rsid w:val="005917B2"/>
    <w:rsid w:val="005917C2"/>
    <w:rsid w:val="00592166"/>
    <w:rsid w:val="0059243F"/>
    <w:rsid w:val="005929C6"/>
    <w:rsid w:val="00593128"/>
    <w:rsid w:val="005933DA"/>
    <w:rsid w:val="005936A8"/>
    <w:rsid w:val="0059423F"/>
    <w:rsid w:val="005943FD"/>
    <w:rsid w:val="00594A71"/>
    <w:rsid w:val="005950C4"/>
    <w:rsid w:val="00595A98"/>
    <w:rsid w:val="00595C40"/>
    <w:rsid w:val="00596AF7"/>
    <w:rsid w:val="00597374"/>
    <w:rsid w:val="00597787"/>
    <w:rsid w:val="00597EDE"/>
    <w:rsid w:val="00597EE3"/>
    <w:rsid w:val="005A03A3"/>
    <w:rsid w:val="005A0B48"/>
    <w:rsid w:val="005A10EB"/>
    <w:rsid w:val="005A1415"/>
    <w:rsid w:val="005A1563"/>
    <w:rsid w:val="005A1933"/>
    <w:rsid w:val="005A1A32"/>
    <w:rsid w:val="005A3507"/>
    <w:rsid w:val="005A46AD"/>
    <w:rsid w:val="005A5225"/>
    <w:rsid w:val="005A54FB"/>
    <w:rsid w:val="005A6774"/>
    <w:rsid w:val="005A73C2"/>
    <w:rsid w:val="005A762E"/>
    <w:rsid w:val="005B04BF"/>
    <w:rsid w:val="005B0EAC"/>
    <w:rsid w:val="005B118D"/>
    <w:rsid w:val="005B154F"/>
    <w:rsid w:val="005B24AD"/>
    <w:rsid w:val="005B2EB8"/>
    <w:rsid w:val="005B342F"/>
    <w:rsid w:val="005B4BFE"/>
    <w:rsid w:val="005B59EB"/>
    <w:rsid w:val="005B5B86"/>
    <w:rsid w:val="005B60EA"/>
    <w:rsid w:val="005B68C6"/>
    <w:rsid w:val="005B6B70"/>
    <w:rsid w:val="005B6E78"/>
    <w:rsid w:val="005B7AC9"/>
    <w:rsid w:val="005B7F9A"/>
    <w:rsid w:val="005C011F"/>
    <w:rsid w:val="005C0712"/>
    <w:rsid w:val="005C0A57"/>
    <w:rsid w:val="005C120A"/>
    <w:rsid w:val="005C1A1E"/>
    <w:rsid w:val="005C22C6"/>
    <w:rsid w:val="005C2366"/>
    <w:rsid w:val="005C2C3C"/>
    <w:rsid w:val="005C3724"/>
    <w:rsid w:val="005C45BF"/>
    <w:rsid w:val="005C502F"/>
    <w:rsid w:val="005C506B"/>
    <w:rsid w:val="005C6629"/>
    <w:rsid w:val="005C682A"/>
    <w:rsid w:val="005D01DF"/>
    <w:rsid w:val="005D038F"/>
    <w:rsid w:val="005D0EBC"/>
    <w:rsid w:val="005D0EF4"/>
    <w:rsid w:val="005D0FE0"/>
    <w:rsid w:val="005D10D4"/>
    <w:rsid w:val="005D1CC5"/>
    <w:rsid w:val="005D1FAE"/>
    <w:rsid w:val="005D2926"/>
    <w:rsid w:val="005D3C05"/>
    <w:rsid w:val="005D4929"/>
    <w:rsid w:val="005D4D50"/>
    <w:rsid w:val="005D4E24"/>
    <w:rsid w:val="005D5331"/>
    <w:rsid w:val="005D56ED"/>
    <w:rsid w:val="005D5976"/>
    <w:rsid w:val="005D5987"/>
    <w:rsid w:val="005D5BA5"/>
    <w:rsid w:val="005D6200"/>
    <w:rsid w:val="005D6476"/>
    <w:rsid w:val="005D696E"/>
    <w:rsid w:val="005D6B8C"/>
    <w:rsid w:val="005D6E2D"/>
    <w:rsid w:val="005D7504"/>
    <w:rsid w:val="005E0125"/>
    <w:rsid w:val="005E0359"/>
    <w:rsid w:val="005E1214"/>
    <w:rsid w:val="005E14D5"/>
    <w:rsid w:val="005E2E4D"/>
    <w:rsid w:val="005E338A"/>
    <w:rsid w:val="005E3A64"/>
    <w:rsid w:val="005E3EF8"/>
    <w:rsid w:val="005E4703"/>
    <w:rsid w:val="005E5177"/>
    <w:rsid w:val="005E54C9"/>
    <w:rsid w:val="005E558B"/>
    <w:rsid w:val="005E5B3F"/>
    <w:rsid w:val="005E6290"/>
    <w:rsid w:val="005E689E"/>
    <w:rsid w:val="005E6B13"/>
    <w:rsid w:val="005E6C1E"/>
    <w:rsid w:val="005E70C9"/>
    <w:rsid w:val="005E7A93"/>
    <w:rsid w:val="005F03D1"/>
    <w:rsid w:val="005F09B0"/>
    <w:rsid w:val="005F1165"/>
    <w:rsid w:val="005F16F4"/>
    <w:rsid w:val="005F1827"/>
    <w:rsid w:val="005F1BCC"/>
    <w:rsid w:val="005F22ED"/>
    <w:rsid w:val="005F288E"/>
    <w:rsid w:val="005F319E"/>
    <w:rsid w:val="005F435B"/>
    <w:rsid w:val="005F4AFE"/>
    <w:rsid w:val="005F4FFF"/>
    <w:rsid w:val="005F53B9"/>
    <w:rsid w:val="005F5A07"/>
    <w:rsid w:val="005F5B0E"/>
    <w:rsid w:val="005F696A"/>
    <w:rsid w:val="005F6BFA"/>
    <w:rsid w:val="005F7554"/>
    <w:rsid w:val="005F7744"/>
    <w:rsid w:val="005F78F8"/>
    <w:rsid w:val="005F7A80"/>
    <w:rsid w:val="00600B2E"/>
    <w:rsid w:val="00600C35"/>
    <w:rsid w:val="00600D71"/>
    <w:rsid w:val="0060130B"/>
    <w:rsid w:val="00601705"/>
    <w:rsid w:val="00603090"/>
    <w:rsid w:val="0060407D"/>
    <w:rsid w:val="00604175"/>
    <w:rsid w:val="0060448C"/>
    <w:rsid w:val="006048E0"/>
    <w:rsid w:val="00604AAD"/>
    <w:rsid w:val="00604EE3"/>
    <w:rsid w:val="00606653"/>
    <w:rsid w:val="0060703A"/>
    <w:rsid w:val="00607B92"/>
    <w:rsid w:val="00607FA4"/>
    <w:rsid w:val="0061147C"/>
    <w:rsid w:val="006115CE"/>
    <w:rsid w:val="0061190C"/>
    <w:rsid w:val="00611A51"/>
    <w:rsid w:val="00611B47"/>
    <w:rsid w:val="006125CA"/>
    <w:rsid w:val="00613A4B"/>
    <w:rsid w:val="00613F32"/>
    <w:rsid w:val="00614386"/>
    <w:rsid w:val="00615F52"/>
    <w:rsid w:val="00616061"/>
    <w:rsid w:val="0061627C"/>
    <w:rsid w:val="00616C41"/>
    <w:rsid w:val="00617872"/>
    <w:rsid w:val="00617900"/>
    <w:rsid w:val="00620182"/>
    <w:rsid w:val="00620206"/>
    <w:rsid w:val="006207A4"/>
    <w:rsid w:val="00620ED0"/>
    <w:rsid w:val="00620F92"/>
    <w:rsid w:val="00622C49"/>
    <w:rsid w:val="0062386C"/>
    <w:rsid w:val="006239A6"/>
    <w:rsid w:val="00623C15"/>
    <w:rsid w:val="00623D7A"/>
    <w:rsid w:val="00624630"/>
    <w:rsid w:val="00624889"/>
    <w:rsid w:val="00624BDB"/>
    <w:rsid w:val="00624BED"/>
    <w:rsid w:val="00625003"/>
    <w:rsid w:val="00625963"/>
    <w:rsid w:val="006262BB"/>
    <w:rsid w:val="00626641"/>
    <w:rsid w:val="00626715"/>
    <w:rsid w:val="00626977"/>
    <w:rsid w:val="00627608"/>
    <w:rsid w:val="006277BF"/>
    <w:rsid w:val="00630B9D"/>
    <w:rsid w:val="0063125D"/>
    <w:rsid w:val="00632B00"/>
    <w:rsid w:val="00633A91"/>
    <w:rsid w:val="00634B6A"/>
    <w:rsid w:val="00634CB7"/>
    <w:rsid w:val="006350B1"/>
    <w:rsid w:val="0063532A"/>
    <w:rsid w:val="00635C9E"/>
    <w:rsid w:val="00636636"/>
    <w:rsid w:val="0063706B"/>
    <w:rsid w:val="006376E2"/>
    <w:rsid w:val="006377ED"/>
    <w:rsid w:val="00640285"/>
    <w:rsid w:val="00640662"/>
    <w:rsid w:val="006412F5"/>
    <w:rsid w:val="00641310"/>
    <w:rsid w:val="006416AF"/>
    <w:rsid w:val="00641801"/>
    <w:rsid w:val="00641A11"/>
    <w:rsid w:val="006422DD"/>
    <w:rsid w:val="006422FA"/>
    <w:rsid w:val="00643BAF"/>
    <w:rsid w:val="00643D00"/>
    <w:rsid w:val="006440CC"/>
    <w:rsid w:val="0064483F"/>
    <w:rsid w:val="0064522E"/>
    <w:rsid w:val="006457A6"/>
    <w:rsid w:val="00645A3D"/>
    <w:rsid w:val="00645D29"/>
    <w:rsid w:val="0064674D"/>
    <w:rsid w:val="0064701E"/>
    <w:rsid w:val="0064712C"/>
    <w:rsid w:val="0064747F"/>
    <w:rsid w:val="00647F9E"/>
    <w:rsid w:val="00647FFB"/>
    <w:rsid w:val="0065000E"/>
    <w:rsid w:val="00650406"/>
    <w:rsid w:val="00650642"/>
    <w:rsid w:val="006508EC"/>
    <w:rsid w:val="00650DA1"/>
    <w:rsid w:val="0065137D"/>
    <w:rsid w:val="006517F3"/>
    <w:rsid w:val="006521D0"/>
    <w:rsid w:val="0065303C"/>
    <w:rsid w:val="0065312B"/>
    <w:rsid w:val="00653456"/>
    <w:rsid w:val="00653A92"/>
    <w:rsid w:val="0065442C"/>
    <w:rsid w:val="00654715"/>
    <w:rsid w:val="00656256"/>
    <w:rsid w:val="006563C5"/>
    <w:rsid w:val="0065667B"/>
    <w:rsid w:val="00656B09"/>
    <w:rsid w:val="00657887"/>
    <w:rsid w:val="00657985"/>
    <w:rsid w:val="00657C22"/>
    <w:rsid w:val="00657DA2"/>
    <w:rsid w:val="00657F40"/>
    <w:rsid w:val="00657F89"/>
    <w:rsid w:val="00660D31"/>
    <w:rsid w:val="006610E2"/>
    <w:rsid w:val="00661891"/>
    <w:rsid w:val="00661ECD"/>
    <w:rsid w:val="00661F9B"/>
    <w:rsid w:val="0066265A"/>
    <w:rsid w:val="00662726"/>
    <w:rsid w:val="006631A5"/>
    <w:rsid w:val="006641B8"/>
    <w:rsid w:val="006645D0"/>
    <w:rsid w:val="00664C9F"/>
    <w:rsid w:val="006652F7"/>
    <w:rsid w:val="0066545D"/>
    <w:rsid w:val="006656B3"/>
    <w:rsid w:val="00665CEF"/>
    <w:rsid w:val="00665D1E"/>
    <w:rsid w:val="00667D96"/>
    <w:rsid w:val="00670C59"/>
    <w:rsid w:val="00670E63"/>
    <w:rsid w:val="00671707"/>
    <w:rsid w:val="006721A2"/>
    <w:rsid w:val="006722CE"/>
    <w:rsid w:val="006729EA"/>
    <w:rsid w:val="00672C14"/>
    <w:rsid w:val="00672D40"/>
    <w:rsid w:val="00672E51"/>
    <w:rsid w:val="00675292"/>
    <w:rsid w:val="00676765"/>
    <w:rsid w:val="006769EC"/>
    <w:rsid w:val="00676AC7"/>
    <w:rsid w:val="00676FDF"/>
    <w:rsid w:val="006771FC"/>
    <w:rsid w:val="00680278"/>
    <w:rsid w:val="00680656"/>
    <w:rsid w:val="00680725"/>
    <w:rsid w:val="00680923"/>
    <w:rsid w:val="00680937"/>
    <w:rsid w:val="00681849"/>
    <w:rsid w:val="006819CC"/>
    <w:rsid w:val="00681ABB"/>
    <w:rsid w:val="00681DE3"/>
    <w:rsid w:val="00681DFC"/>
    <w:rsid w:val="00681EAD"/>
    <w:rsid w:val="00683845"/>
    <w:rsid w:val="00683CAD"/>
    <w:rsid w:val="00683CC8"/>
    <w:rsid w:val="00684566"/>
    <w:rsid w:val="00684BE0"/>
    <w:rsid w:val="006855C4"/>
    <w:rsid w:val="00686159"/>
    <w:rsid w:val="00686D8E"/>
    <w:rsid w:val="00686FFE"/>
    <w:rsid w:val="0068722E"/>
    <w:rsid w:val="00687926"/>
    <w:rsid w:val="0069003D"/>
    <w:rsid w:val="00690208"/>
    <w:rsid w:val="00690212"/>
    <w:rsid w:val="0069058E"/>
    <w:rsid w:val="00690CC1"/>
    <w:rsid w:val="00690CFF"/>
    <w:rsid w:val="006912D3"/>
    <w:rsid w:val="00691E85"/>
    <w:rsid w:val="006926C7"/>
    <w:rsid w:val="00692DFB"/>
    <w:rsid w:val="00693E75"/>
    <w:rsid w:val="0069493A"/>
    <w:rsid w:val="006952E3"/>
    <w:rsid w:val="006958E7"/>
    <w:rsid w:val="0069602E"/>
    <w:rsid w:val="006964D6"/>
    <w:rsid w:val="00696564"/>
    <w:rsid w:val="006967E5"/>
    <w:rsid w:val="006A027E"/>
    <w:rsid w:val="006A07BD"/>
    <w:rsid w:val="006A0E7F"/>
    <w:rsid w:val="006A19C2"/>
    <w:rsid w:val="006A1BDD"/>
    <w:rsid w:val="006A1E11"/>
    <w:rsid w:val="006A2367"/>
    <w:rsid w:val="006A2618"/>
    <w:rsid w:val="006A4154"/>
    <w:rsid w:val="006A415A"/>
    <w:rsid w:val="006A49AA"/>
    <w:rsid w:val="006A53AC"/>
    <w:rsid w:val="006A551F"/>
    <w:rsid w:val="006A5DCC"/>
    <w:rsid w:val="006A5F30"/>
    <w:rsid w:val="006A64F4"/>
    <w:rsid w:val="006A7B1F"/>
    <w:rsid w:val="006A7B2B"/>
    <w:rsid w:val="006B028F"/>
    <w:rsid w:val="006B1493"/>
    <w:rsid w:val="006B16BC"/>
    <w:rsid w:val="006B26B9"/>
    <w:rsid w:val="006B28B4"/>
    <w:rsid w:val="006B28BA"/>
    <w:rsid w:val="006B31F5"/>
    <w:rsid w:val="006B32B7"/>
    <w:rsid w:val="006B3599"/>
    <w:rsid w:val="006B3F9D"/>
    <w:rsid w:val="006B40A1"/>
    <w:rsid w:val="006B4F7C"/>
    <w:rsid w:val="006B50B0"/>
    <w:rsid w:val="006B58F0"/>
    <w:rsid w:val="006B67C3"/>
    <w:rsid w:val="006B765F"/>
    <w:rsid w:val="006C030F"/>
    <w:rsid w:val="006C0321"/>
    <w:rsid w:val="006C0674"/>
    <w:rsid w:val="006C0947"/>
    <w:rsid w:val="006C0980"/>
    <w:rsid w:val="006C0D95"/>
    <w:rsid w:val="006C1B88"/>
    <w:rsid w:val="006C1CCA"/>
    <w:rsid w:val="006C28C4"/>
    <w:rsid w:val="006C481A"/>
    <w:rsid w:val="006C48BB"/>
    <w:rsid w:val="006C4CFD"/>
    <w:rsid w:val="006C5F37"/>
    <w:rsid w:val="006C6A76"/>
    <w:rsid w:val="006C6FE0"/>
    <w:rsid w:val="006C70AD"/>
    <w:rsid w:val="006C721B"/>
    <w:rsid w:val="006C7435"/>
    <w:rsid w:val="006D0517"/>
    <w:rsid w:val="006D0DE9"/>
    <w:rsid w:val="006D0FEA"/>
    <w:rsid w:val="006D0FEB"/>
    <w:rsid w:val="006D1A86"/>
    <w:rsid w:val="006D1D40"/>
    <w:rsid w:val="006D237D"/>
    <w:rsid w:val="006D2C7F"/>
    <w:rsid w:val="006D2FFF"/>
    <w:rsid w:val="006D3204"/>
    <w:rsid w:val="006D3BD8"/>
    <w:rsid w:val="006D3DDC"/>
    <w:rsid w:val="006D3E93"/>
    <w:rsid w:val="006D3FD3"/>
    <w:rsid w:val="006D404E"/>
    <w:rsid w:val="006D458B"/>
    <w:rsid w:val="006D5845"/>
    <w:rsid w:val="006D6B4B"/>
    <w:rsid w:val="006D74CF"/>
    <w:rsid w:val="006D7733"/>
    <w:rsid w:val="006D7800"/>
    <w:rsid w:val="006E00BA"/>
    <w:rsid w:val="006E0586"/>
    <w:rsid w:val="006E088A"/>
    <w:rsid w:val="006E0E40"/>
    <w:rsid w:val="006E123C"/>
    <w:rsid w:val="006E19C7"/>
    <w:rsid w:val="006E1EFD"/>
    <w:rsid w:val="006E2194"/>
    <w:rsid w:val="006E245D"/>
    <w:rsid w:val="006E252B"/>
    <w:rsid w:val="006E25B3"/>
    <w:rsid w:val="006E2715"/>
    <w:rsid w:val="006E3201"/>
    <w:rsid w:val="006E3618"/>
    <w:rsid w:val="006E3FDA"/>
    <w:rsid w:val="006E4765"/>
    <w:rsid w:val="006E4ADB"/>
    <w:rsid w:val="006E4E7E"/>
    <w:rsid w:val="006E617A"/>
    <w:rsid w:val="006E6572"/>
    <w:rsid w:val="006E65D3"/>
    <w:rsid w:val="006E69C8"/>
    <w:rsid w:val="006E6B82"/>
    <w:rsid w:val="006E77A7"/>
    <w:rsid w:val="006E795D"/>
    <w:rsid w:val="006E7A90"/>
    <w:rsid w:val="006F0308"/>
    <w:rsid w:val="006F0CD8"/>
    <w:rsid w:val="006F16C3"/>
    <w:rsid w:val="006F1F8E"/>
    <w:rsid w:val="006F2277"/>
    <w:rsid w:val="006F239E"/>
    <w:rsid w:val="006F25C4"/>
    <w:rsid w:val="006F261B"/>
    <w:rsid w:val="006F268B"/>
    <w:rsid w:val="006F2977"/>
    <w:rsid w:val="006F2A7B"/>
    <w:rsid w:val="006F3295"/>
    <w:rsid w:val="006F371B"/>
    <w:rsid w:val="006F4048"/>
    <w:rsid w:val="006F407C"/>
    <w:rsid w:val="006F44D0"/>
    <w:rsid w:val="006F48F3"/>
    <w:rsid w:val="006F4E51"/>
    <w:rsid w:val="006F5601"/>
    <w:rsid w:val="006F5DC6"/>
    <w:rsid w:val="006F5FBD"/>
    <w:rsid w:val="006F67EF"/>
    <w:rsid w:val="006F77C0"/>
    <w:rsid w:val="006F7882"/>
    <w:rsid w:val="006F7EE0"/>
    <w:rsid w:val="007000D1"/>
    <w:rsid w:val="007011E8"/>
    <w:rsid w:val="007017B5"/>
    <w:rsid w:val="00701BAC"/>
    <w:rsid w:val="00701C72"/>
    <w:rsid w:val="00701EF7"/>
    <w:rsid w:val="00702A01"/>
    <w:rsid w:val="00703444"/>
    <w:rsid w:val="00703762"/>
    <w:rsid w:val="00703D0B"/>
    <w:rsid w:val="00703F9E"/>
    <w:rsid w:val="007047B7"/>
    <w:rsid w:val="007048F7"/>
    <w:rsid w:val="00704F1B"/>
    <w:rsid w:val="0070502A"/>
    <w:rsid w:val="00705E1F"/>
    <w:rsid w:val="007062E0"/>
    <w:rsid w:val="00706BDB"/>
    <w:rsid w:val="00706EDB"/>
    <w:rsid w:val="007077B4"/>
    <w:rsid w:val="00707AE3"/>
    <w:rsid w:val="0071011C"/>
    <w:rsid w:val="007114BF"/>
    <w:rsid w:val="00711EF9"/>
    <w:rsid w:val="007125CD"/>
    <w:rsid w:val="007131A7"/>
    <w:rsid w:val="00713234"/>
    <w:rsid w:val="00713C79"/>
    <w:rsid w:val="00713FEB"/>
    <w:rsid w:val="007142BF"/>
    <w:rsid w:val="00714883"/>
    <w:rsid w:val="00714CE2"/>
    <w:rsid w:val="007156F0"/>
    <w:rsid w:val="00715B96"/>
    <w:rsid w:val="007161D9"/>
    <w:rsid w:val="007162EF"/>
    <w:rsid w:val="007169D1"/>
    <w:rsid w:val="00717FB7"/>
    <w:rsid w:val="0072000C"/>
    <w:rsid w:val="007201C0"/>
    <w:rsid w:val="0072060E"/>
    <w:rsid w:val="007206C0"/>
    <w:rsid w:val="00720A6A"/>
    <w:rsid w:val="00721521"/>
    <w:rsid w:val="0072180E"/>
    <w:rsid w:val="007224BA"/>
    <w:rsid w:val="007226C0"/>
    <w:rsid w:val="00722B54"/>
    <w:rsid w:val="00723049"/>
    <w:rsid w:val="00723D63"/>
    <w:rsid w:val="00723F03"/>
    <w:rsid w:val="0072606E"/>
    <w:rsid w:val="00726EDE"/>
    <w:rsid w:val="00727497"/>
    <w:rsid w:val="00730E1C"/>
    <w:rsid w:val="00730F1A"/>
    <w:rsid w:val="00731142"/>
    <w:rsid w:val="007313F9"/>
    <w:rsid w:val="00732485"/>
    <w:rsid w:val="00733654"/>
    <w:rsid w:val="00733C4B"/>
    <w:rsid w:val="0073418E"/>
    <w:rsid w:val="0073490A"/>
    <w:rsid w:val="00734AB8"/>
    <w:rsid w:val="0073525C"/>
    <w:rsid w:val="0073547B"/>
    <w:rsid w:val="00737808"/>
    <w:rsid w:val="0073781D"/>
    <w:rsid w:val="00737AB2"/>
    <w:rsid w:val="00737E4B"/>
    <w:rsid w:val="0074079C"/>
    <w:rsid w:val="007407B5"/>
    <w:rsid w:val="00740C3B"/>
    <w:rsid w:val="00740E6D"/>
    <w:rsid w:val="00740F9B"/>
    <w:rsid w:val="007414BB"/>
    <w:rsid w:val="00741D36"/>
    <w:rsid w:val="007428C6"/>
    <w:rsid w:val="00743D37"/>
    <w:rsid w:val="00746900"/>
    <w:rsid w:val="00746D6D"/>
    <w:rsid w:val="007470A1"/>
    <w:rsid w:val="007471B7"/>
    <w:rsid w:val="0074770B"/>
    <w:rsid w:val="00747C02"/>
    <w:rsid w:val="007501BA"/>
    <w:rsid w:val="00750517"/>
    <w:rsid w:val="00750EFB"/>
    <w:rsid w:val="007510FF"/>
    <w:rsid w:val="00751283"/>
    <w:rsid w:val="00752694"/>
    <w:rsid w:val="00752E7A"/>
    <w:rsid w:val="007532A7"/>
    <w:rsid w:val="00753FC1"/>
    <w:rsid w:val="00754B5B"/>
    <w:rsid w:val="00755590"/>
    <w:rsid w:val="00755844"/>
    <w:rsid w:val="00755B87"/>
    <w:rsid w:val="00755D3B"/>
    <w:rsid w:val="0075624E"/>
    <w:rsid w:val="00756340"/>
    <w:rsid w:val="00756988"/>
    <w:rsid w:val="007573AE"/>
    <w:rsid w:val="00757A61"/>
    <w:rsid w:val="00760096"/>
    <w:rsid w:val="007600AC"/>
    <w:rsid w:val="00761D9B"/>
    <w:rsid w:val="00762147"/>
    <w:rsid w:val="007626BC"/>
    <w:rsid w:val="00762B47"/>
    <w:rsid w:val="00762BC0"/>
    <w:rsid w:val="00762D4A"/>
    <w:rsid w:val="007634D3"/>
    <w:rsid w:val="00763569"/>
    <w:rsid w:val="00763AE6"/>
    <w:rsid w:val="00763FFE"/>
    <w:rsid w:val="007642D0"/>
    <w:rsid w:val="00764C69"/>
    <w:rsid w:val="00765A27"/>
    <w:rsid w:val="007664F0"/>
    <w:rsid w:val="00766674"/>
    <w:rsid w:val="007666B6"/>
    <w:rsid w:val="00766C88"/>
    <w:rsid w:val="007679DE"/>
    <w:rsid w:val="00767CC3"/>
    <w:rsid w:val="007700BC"/>
    <w:rsid w:val="00770CEB"/>
    <w:rsid w:val="00770F3B"/>
    <w:rsid w:val="00771177"/>
    <w:rsid w:val="00771713"/>
    <w:rsid w:val="00771DB0"/>
    <w:rsid w:val="007721FB"/>
    <w:rsid w:val="00772419"/>
    <w:rsid w:val="0077280F"/>
    <w:rsid w:val="0077333C"/>
    <w:rsid w:val="00773549"/>
    <w:rsid w:val="0077394C"/>
    <w:rsid w:val="00773C1D"/>
    <w:rsid w:val="007742F3"/>
    <w:rsid w:val="00774C6E"/>
    <w:rsid w:val="00774D89"/>
    <w:rsid w:val="00774F17"/>
    <w:rsid w:val="00775253"/>
    <w:rsid w:val="00775E44"/>
    <w:rsid w:val="00776793"/>
    <w:rsid w:val="007767A1"/>
    <w:rsid w:val="00776B1B"/>
    <w:rsid w:val="00776E6A"/>
    <w:rsid w:val="007774EC"/>
    <w:rsid w:val="007803F8"/>
    <w:rsid w:val="00781915"/>
    <w:rsid w:val="00782475"/>
    <w:rsid w:val="00782557"/>
    <w:rsid w:val="00782845"/>
    <w:rsid w:val="00782B15"/>
    <w:rsid w:val="00782CBF"/>
    <w:rsid w:val="007846D8"/>
    <w:rsid w:val="0078490A"/>
    <w:rsid w:val="00784AE1"/>
    <w:rsid w:val="007855E3"/>
    <w:rsid w:val="00785D83"/>
    <w:rsid w:val="00785E71"/>
    <w:rsid w:val="00786147"/>
    <w:rsid w:val="00786446"/>
    <w:rsid w:val="007864F1"/>
    <w:rsid w:val="00786680"/>
    <w:rsid w:val="00786E61"/>
    <w:rsid w:val="00787424"/>
    <w:rsid w:val="007876DE"/>
    <w:rsid w:val="007902F7"/>
    <w:rsid w:val="00790450"/>
    <w:rsid w:val="00790597"/>
    <w:rsid w:val="007916A8"/>
    <w:rsid w:val="00791C72"/>
    <w:rsid w:val="007924B7"/>
    <w:rsid w:val="0079267E"/>
    <w:rsid w:val="00793070"/>
    <w:rsid w:val="00793191"/>
    <w:rsid w:val="007943A5"/>
    <w:rsid w:val="00794966"/>
    <w:rsid w:val="00794BAF"/>
    <w:rsid w:val="00794E36"/>
    <w:rsid w:val="0079531C"/>
    <w:rsid w:val="00795518"/>
    <w:rsid w:val="007955D9"/>
    <w:rsid w:val="007957B7"/>
    <w:rsid w:val="00796020"/>
    <w:rsid w:val="007960A3"/>
    <w:rsid w:val="00796663"/>
    <w:rsid w:val="007968EE"/>
    <w:rsid w:val="007971F0"/>
    <w:rsid w:val="007A0342"/>
    <w:rsid w:val="007A0547"/>
    <w:rsid w:val="007A1EB1"/>
    <w:rsid w:val="007A2168"/>
    <w:rsid w:val="007A3C90"/>
    <w:rsid w:val="007A40E9"/>
    <w:rsid w:val="007A4EC2"/>
    <w:rsid w:val="007A5070"/>
    <w:rsid w:val="007A51ED"/>
    <w:rsid w:val="007A591A"/>
    <w:rsid w:val="007A59D3"/>
    <w:rsid w:val="007A5CA7"/>
    <w:rsid w:val="007A6BF7"/>
    <w:rsid w:val="007A6D65"/>
    <w:rsid w:val="007A7538"/>
    <w:rsid w:val="007A7578"/>
    <w:rsid w:val="007A784E"/>
    <w:rsid w:val="007A7967"/>
    <w:rsid w:val="007B069D"/>
    <w:rsid w:val="007B074F"/>
    <w:rsid w:val="007B0C07"/>
    <w:rsid w:val="007B1127"/>
    <w:rsid w:val="007B2F54"/>
    <w:rsid w:val="007B31B8"/>
    <w:rsid w:val="007B3D30"/>
    <w:rsid w:val="007B43F0"/>
    <w:rsid w:val="007B4444"/>
    <w:rsid w:val="007B4CB1"/>
    <w:rsid w:val="007B524E"/>
    <w:rsid w:val="007B5DAF"/>
    <w:rsid w:val="007B7469"/>
    <w:rsid w:val="007B78CA"/>
    <w:rsid w:val="007C0640"/>
    <w:rsid w:val="007C0792"/>
    <w:rsid w:val="007C1426"/>
    <w:rsid w:val="007C1C5C"/>
    <w:rsid w:val="007C1DB0"/>
    <w:rsid w:val="007C3BC2"/>
    <w:rsid w:val="007C3E5D"/>
    <w:rsid w:val="007C4006"/>
    <w:rsid w:val="007C43C5"/>
    <w:rsid w:val="007C4467"/>
    <w:rsid w:val="007C475C"/>
    <w:rsid w:val="007C480F"/>
    <w:rsid w:val="007C4B0E"/>
    <w:rsid w:val="007C529B"/>
    <w:rsid w:val="007C5846"/>
    <w:rsid w:val="007C59F8"/>
    <w:rsid w:val="007C5DD2"/>
    <w:rsid w:val="007D0E8F"/>
    <w:rsid w:val="007D1675"/>
    <w:rsid w:val="007D1688"/>
    <w:rsid w:val="007D2606"/>
    <w:rsid w:val="007D2832"/>
    <w:rsid w:val="007D28E4"/>
    <w:rsid w:val="007D2EB9"/>
    <w:rsid w:val="007D334C"/>
    <w:rsid w:val="007D52E4"/>
    <w:rsid w:val="007D5794"/>
    <w:rsid w:val="007D6253"/>
    <w:rsid w:val="007D6D0F"/>
    <w:rsid w:val="007D71B0"/>
    <w:rsid w:val="007D7A17"/>
    <w:rsid w:val="007D7D60"/>
    <w:rsid w:val="007D7F4C"/>
    <w:rsid w:val="007E00E4"/>
    <w:rsid w:val="007E06AE"/>
    <w:rsid w:val="007E1405"/>
    <w:rsid w:val="007E1ABF"/>
    <w:rsid w:val="007E1F4C"/>
    <w:rsid w:val="007E2097"/>
    <w:rsid w:val="007E21B3"/>
    <w:rsid w:val="007E242B"/>
    <w:rsid w:val="007E27FE"/>
    <w:rsid w:val="007E3B3D"/>
    <w:rsid w:val="007E4178"/>
    <w:rsid w:val="007E48FD"/>
    <w:rsid w:val="007E5033"/>
    <w:rsid w:val="007E52A9"/>
    <w:rsid w:val="007E5696"/>
    <w:rsid w:val="007E5ACD"/>
    <w:rsid w:val="007E62A5"/>
    <w:rsid w:val="007E64C7"/>
    <w:rsid w:val="007E7195"/>
    <w:rsid w:val="007F0073"/>
    <w:rsid w:val="007F0BB4"/>
    <w:rsid w:val="007F0EAC"/>
    <w:rsid w:val="007F1733"/>
    <w:rsid w:val="007F1CFA"/>
    <w:rsid w:val="007F2443"/>
    <w:rsid w:val="007F33EC"/>
    <w:rsid w:val="007F39A8"/>
    <w:rsid w:val="007F45A7"/>
    <w:rsid w:val="007F4686"/>
    <w:rsid w:val="007F4BCE"/>
    <w:rsid w:val="007F502E"/>
    <w:rsid w:val="007F5159"/>
    <w:rsid w:val="007F6624"/>
    <w:rsid w:val="007F6756"/>
    <w:rsid w:val="007F6ACC"/>
    <w:rsid w:val="007F71C1"/>
    <w:rsid w:val="007F7551"/>
    <w:rsid w:val="007F7FC9"/>
    <w:rsid w:val="008008D8"/>
    <w:rsid w:val="00801441"/>
    <w:rsid w:val="008019BD"/>
    <w:rsid w:val="00802316"/>
    <w:rsid w:val="008038C4"/>
    <w:rsid w:val="00803D30"/>
    <w:rsid w:val="00804643"/>
    <w:rsid w:val="008047B7"/>
    <w:rsid w:val="00804A26"/>
    <w:rsid w:val="00804B11"/>
    <w:rsid w:val="008050E2"/>
    <w:rsid w:val="008056CD"/>
    <w:rsid w:val="0080578B"/>
    <w:rsid w:val="0080584B"/>
    <w:rsid w:val="00805E7B"/>
    <w:rsid w:val="00806BC2"/>
    <w:rsid w:val="00807098"/>
    <w:rsid w:val="008109D0"/>
    <w:rsid w:val="00810A15"/>
    <w:rsid w:val="00811805"/>
    <w:rsid w:val="00812A6E"/>
    <w:rsid w:val="00813086"/>
    <w:rsid w:val="00813159"/>
    <w:rsid w:val="008131A4"/>
    <w:rsid w:val="008133C4"/>
    <w:rsid w:val="0081378F"/>
    <w:rsid w:val="0081406E"/>
    <w:rsid w:val="008143FE"/>
    <w:rsid w:val="00814A12"/>
    <w:rsid w:val="00814AAF"/>
    <w:rsid w:val="00814C4D"/>
    <w:rsid w:val="00814E38"/>
    <w:rsid w:val="00816998"/>
    <w:rsid w:val="00816A3D"/>
    <w:rsid w:val="00817578"/>
    <w:rsid w:val="008176E7"/>
    <w:rsid w:val="008177D5"/>
    <w:rsid w:val="0081784B"/>
    <w:rsid w:val="00817A75"/>
    <w:rsid w:val="00820AF6"/>
    <w:rsid w:val="00820E7B"/>
    <w:rsid w:val="00820F9B"/>
    <w:rsid w:val="00821046"/>
    <w:rsid w:val="0082121F"/>
    <w:rsid w:val="00821B6F"/>
    <w:rsid w:val="0082259A"/>
    <w:rsid w:val="00822A77"/>
    <w:rsid w:val="00823738"/>
    <w:rsid w:val="00824168"/>
    <w:rsid w:val="00824403"/>
    <w:rsid w:val="008254D0"/>
    <w:rsid w:val="008254E3"/>
    <w:rsid w:val="00825535"/>
    <w:rsid w:val="008258D5"/>
    <w:rsid w:val="00825A98"/>
    <w:rsid w:val="00825AC5"/>
    <w:rsid w:val="00826DAD"/>
    <w:rsid w:val="00826FA9"/>
    <w:rsid w:val="008272E7"/>
    <w:rsid w:val="00827356"/>
    <w:rsid w:val="008274C4"/>
    <w:rsid w:val="00827524"/>
    <w:rsid w:val="00827782"/>
    <w:rsid w:val="00827EE6"/>
    <w:rsid w:val="00830B26"/>
    <w:rsid w:val="00831997"/>
    <w:rsid w:val="00831E61"/>
    <w:rsid w:val="008321AA"/>
    <w:rsid w:val="00832289"/>
    <w:rsid w:val="00832F2B"/>
    <w:rsid w:val="0083316B"/>
    <w:rsid w:val="0083316E"/>
    <w:rsid w:val="0083348A"/>
    <w:rsid w:val="008334F4"/>
    <w:rsid w:val="00834147"/>
    <w:rsid w:val="0083427B"/>
    <w:rsid w:val="008346CB"/>
    <w:rsid w:val="00834ECB"/>
    <w:rsid w:val="00835087"/>
    <w:rsid w:val="008352CE"/>
    <w:rsid w:val="0083563F"/>
    <w:rsid w:val="008359E6"/>
    <w:rsid w:val="00835F78"/>
    <w:rsid w:val="00836132"/>
    <w:rsid w:val="00836402"/>
    <w:rsid w:val="00837187"/>
    <w:rsid w:val="00837548"/>
    <w:rsid w:val="00837572"/>
    <w:rsid w:val="008375C4"/>
    <w:rsid w:val="0084030E"/>
    <w:rsid w:val="008407DF"/>
    <w:rsid w:val="00840C23"/>
    <w:rsid w:val="00842E13"/>
    <w:rsid w:val="0084440F"/>
    <w:rsid w:val="008444CB"/>
    <w:rsid w:val="00844F28"/>
    <w:rsid w:val="008459C0"/>
    <w:rsid w:val="00845C4C"/>
    <w:rsid w:val="00846342"/>
    <w:rsid w:val="0084647F"/>
    <w:rsid w:val="00846AA1"/>
    <w:rsid w:val="00846DFD"/>
    <w:rsid w:val="00847366"/>
    <w:rsid w:val="00850193"/>
    <w:rsid w:val="00850EA7"/>
    <w:rsid w:val="00851699"/>
    <w:rsid w:val="00851762"/>
    <w:rsid w:val="00851878"/>
    <w:rsid w:val="00852046"/>
    <w:rsid w:val="00852234"/>
    <w:rsid w:val="00852498"/>
    <w:rsid w:val="008525FC"/>
    <w:rsid w:val="008532B7"/>
    <w:rsid w:val="00853790"/>
    <w:rsid w:val="00853AB9"/>
    <w:rsid w:val="00854C1B"/>
    <w:rsid w:val="00855462"/>
    <w:rsid w:val="0085591B"/>
    <w:rsid w:val="0085665D"/>
    <w:rsid w:val="00856D0A"/>
    <w:rsid w:val="00856DE7"/>
    <w:rsid w:val="0085758A"/>
    <w:rsid w:val="00857738"/>
    <w:rsid w:val="008603BE"/>
    <w:rsid w:val="0086060B"/>
    <w:rsid w:val="00860871"/>
    <w:rsid w:val="0086153E"/>
    <w:rsid w:val="00861828"/>
    <w:rsid w:val="0086187D"/>
    <w:rsid w:val="00861F25"/>
    <w:rsid w:val="00862FA0"/>
    <w:rsid w:val="00863048"/>
    <w:rsid w:val="008635E8"/>
    <w:rsid w:val="00863F0E"/>
    <w:rsid w:val="00864193"/>
    <w:rsid w:val="00864477"/>
    <w:rsid w:val="00864569"/>
    <w:rsid w:val="008646A7"/>
    <w:rsid w:val="00864D11"/>
    <w:rsid w:val="008650F3"/>
    <w:rsid w:val="0086514C"/>
    <w:rsid w:val="008656C6"/>
    <w:rsid w:val="00866336"/>
    <w:rsid w:val="00866496"/>
    <w:rsid w:val="00866F53"/>
    <w:rsid w:val="00870AC5"/>
    <w:rsid w:val="008727B9"/>
    <w:rsid w:val="00872BA1"/>
    <w:rsid w:val="00872E94"/>
    <w:rsid w:val="008732C9"/>
    <w:rsid w:val="0087421A"/>
    <w:rsid w:val="008742E9"/>
    <w:rsid w:val="00874A8B"/>
    <w:rsid w:val="00874AC4"/>
    <w:rsid w:val="00874D1E"/>
    <w:rsid w:val="00875538"/>
    <w:rsid w:val="008763E0"/>
    <w:rsid w:val="008764AF"/>
    <w:rsid w:val="0087698C"/>
    <w:rsid w:val="008776C5"/>
    <w:rsid w:val="00877C8B"/>
    <w:rsid w:val="00880355"/>
    <w:rsid w:val="00880E1E"/>
    <w:rsid w:val="00880F3E"/>
    <w:rsid w:val="00882429"/>
    <w:rsid w:val="008824DE"/>
    <w:rsid w:val="008829F0"/>
    <w:rsid w:val="00882DF8"/>
    <w:rsid w:val="0088358C"/>
    <w:rsid w:val="00883AD8"/>
    <w:rsid w:val="008844F5"/>
    <w:rsid w:val="00884A28"/>
    <w:rsid w:val="00884B78"/>
    <w:rsid w:val="00884D5B"/>
    <w:rsid w:val="00885D05"/>
    <w:rsid w:val="008866B7"/>
    <w:rsid w:val="00886CCA"/>
    <w:rsid w:val="00886DA0"/>
    <w:rsid w:val="00886DCB"/>
    <w:rsid w:val="00886FFE"/>
    <w:rsid w:val="0088730B"/>
    <w:rsid w:val="008873AB"/>
    <w:rsid w:val="008874F5"/>
    <w:rsid w:val="008904FA"/>
    <w:rsid w:val="0089065E"/>
    <w:rsid w:val="00890AFF"/>
    <w:rsid w:val="0089146A"/>
    <w:rsid w:val="008924AA"/>
    <w:rsid w:val="00892578"/>
    <w:rsid w:val="0089261C"/>
    <w:rsid w:val="0089278B"/>
    <w:rsid w:val="008934AA"/>
    <w:rsid w:val="008937D3"/>
    <w:rsid w:val="00893DFC"/>
    <w:rsid w:val="00894224"/>
    <w:rsid w:val="00894739"/>
    <w:rsid w:val="00894C6C"/>
    <w:rsid w:val="00895351"/>
    <w:rsid w:val="008953E5"/>
    <w:rsid w:val="00895E22"/>
    <w:rsid w:val="00896C90"/>
    <w:rsid w:val="008974AD"/>
    <w:rsid w:val="00897BCE"/>
    <w:rsid w:val="00897C12"/>
    <w:rsid w:val="008A0016"/>
    <w:rsid w:val="008A0514"/>
    <w:rsid w:val="008A0C32"/>
    <w:rsid w:val="008A12F8"/>
    <w:rsid w:val="008A16CD"/>
    <w:rsid w:val="008A1DE9"/>
    <w:rsid w:val="008A1FCB"/>
    <w:rsid w:val="008A20C6"/>
    <w:rsid w:val="008A2ED7"/>
    <w:rsid w:val="008A30A5"/>
    <w:rsid w:val="008A5323"/>
    <w:rsid w:val="008A5904"/>
    <w:rsid w:val="008A695B"/>
    <w:rsid w:val="008A698D"/>
    <w:rsid w:val="008A6A93"/>
    <w:rsid w:val="008B0219"/>
    <w:rsid w:val="008B0544"/>
    <w:rsid w:val="008B0659"/>
    <w:rsid w:val="008B0ACF"/>
    <w:rsid w:val="008B0C43"/>
    <w:rsid w:val="008B1060"/>
    <w:rsid w:val="008B22EF"/>
    <w:rsid w:val="008B3CF8"/>
    <w:rsid w:val="008B3FD1"/>
    <w:rsid w:val="008B4630"/>
    <w:rsid w:val="008B47E6"/>
    <w:rsid w:val="008B5479"/>
    <w:rsid w:val="008B5FCE"/>
    <w:rsid w:val="008B642B"/>
    <w:rsid w:val="008B6727"/>
    <w:rsid w:val="008B6D1A"/>
    <w:rsid w:val="008B6D2F"/>
    <w:rsid w:val="008B6FE4"/>
    <w:rsid w:val="008B7FB9"/>
    <w:rsid w:val="008C0C18"/>
    <w:rsid w:val="008C0D7D"/>
    <w:rsid w:val="008C1027"/>
    <w:rsid w:val="008C12EF"/>
    <w:rsid w:val="008C191C"/>
    <w:rsid w:val="008C2FDF"/>
    <w:rsid w:val="008C3356"/>
    <w:rsid w:val="008C4E2A"/>
    <w:rsid w:val="008C5890"/>
    <w:rsid w:val="008C6469"/>
    <w:rsid w:val="008C6A5C"/>
    <w:rsid w:val="008C72A9"/>
    <w:rsid w:val="008C7ABB"/>
    <w:rsid w:val="008C7DFA"/>
    <w:rsid w:val="008C7F9E"/>
    <w:rsid w:val="008D085B"/>
    <w:rsid w:val="008D0910"/>
    <w:rsid w:val="008D0BB8"/>
    <w:rsid w:val="008D1209"/>
    <w:rsid w:val="008D22BA"/>
    <w:rsid w:val="008D252A"/>
    <w:rsid w:val="008D2B06"/>
    <w:rsid w:val="008D2EE8"/>
    <w:rsid w:val="008D3000"/>
    <w:rsid w:val="008D337D"/>
    <w:rsid w:val="008D36FB"/>
    <w:rsid w:val="008D3A6F"/>
    <w:rsid w:val="008D523D"/>
    <w:rsid w:val="008D5854"/>
    <w:rsid w:val="008D5EC3"/>
    <w:rsid w:val="008D7068"/>
    <w:rsid w:val="008D73A9"/>
    <w:rsid w:val="008D76AA"/>
    <w:rsid w:val="008D79E0"/>
    <w:rsid w:val="008D7ADC"/>
    <w:rsid w:val="008E0734"/>
    <w:rsid w:val="008E0D0D"/>
    <w:rsid w:val="008E1110"/>
    <w:rsid w:val="008E19A3"/>
    <w:rsid w:val="008E22A1"/>
    <w:rsid w:val="008E2413"/>
    <w:rsid w:val="008E29BC"/>
    <w:rsid w:val="008E30DE"/>
    <w:rsid w:val="008E3FE9"/>
    <w:rsid w:val="008E4272"/>
    <w:rsid w:val="008E5A27"/>
    <w:rsid w:val="008E5F20"/>
    <w:rsid w:val="008E6B22"/>
    <w:rsid w:val="008E6DDD"/>
    <w:rsid w:val="008E713B"/>
    <w:rsid w:val="008E7509"/>
    <w:rsid w:val="008E7C55"/>
    <w:rsid w:val="008E7D92"/>
    <w:rsid w:val="008F004B"/>
    <w:rsid w:val="008F033C"/>
    <w:rsid w:val="008F034C"/>
    <w:rsid w:val="008F0B7B"/>
    <w:rsid w:val="008F1507"/>
    <w:rsid w:val="008F1AFE"/>
    <w:rsid w:val="008F25DC"/>
    <w:rsid w:val="008F300F"/>
    <w:rsid w:val="008F31FE"/>
    <w:rsid w:val="008F3699"/>
    <w:rsid w:val="008F572B"/>
    <w:rsid w:val="008F5BB7"/>
    <w:rsid w:val="008F5EB7"/>
    <w:rsid w:val="008F63D4"/>
    <w:rsid w:val="008F684C"/>
    <w:rsid w:val="008F6C46"/>
    <w:rsid w:val="008F6E51"/>
    <w:rsid w:val="008F78BC"/>
    <w:rsid w:val="008F79B8"/>
    <w:rsid w:val="008F7BB7"/>
    <w:rsid w:val="00901456"/>
    <w:rsid w:val="0090175E"/>
    <w:rsid w:val="00901D16"/>
    <w:rsid w:val="00901FAF"/>
    <w:rsid w:val="00901FF0"/>
    <w:rsid w:val="009025ED"/>
    <w:rsid w:val="00902768"/>
    <w:rsid w:val="00902CDA"/>
    <w:rsid w:val="00902DAE"/>
    <w:rsid w:val="00902DDC"/>
    <w:rsid w:val="00903131"/>
    <w:rsid w:val="0090339A"/>
    <w:rsid w:val="00903B1B"/>
    <w:rsid w:val="0090417E"/>
    <w:rsid w:val="00904B63"/>
    <w:rsid w:val="00905129"/>
    <w:rsid w:val="0090574F"/>
    <w:rsid w:val="00906763"/>
    <w:rsid w:val="00906C48"/>
    <w:rsid w:val="00906E68"/>
    <w:rsid w:val="0090731A"/>
    <w:rsid w:val="00907DAA"/>
    <w:rsid w:val="00907FDF"/>
    <w:rsid w:val="0091066A"/>
    <w:rsid w:val="00910777"/>
    <w:rsid w:val="0091094F"/>
    <w:rsid w:val="00910A21"/>
    <w:rsid w:val="0091108E"/>
    <w:rsid w:val="00912585"/>
    <w:rsid w:val="00912A55"/>
    <w:rsid w:val="009135F5"/>
    <w:rsid w:val="00913CF9"/>
    <w:rsid w:val="00914704"/>
    <w:rsid w:val="0091566F"/>
    <w:rsid w:val="0091576B"/>
    <w:rsid w:val="009160DE"/>
    <w:rsid w:val="00916868"/>
    <w:rsid w:val="0091689E"/>
    <w:rsid w:val="00917081"/>
    <w:rsid w:val="00917632"/>
    <w:rsid w:val="00917712"/>
    <w:rsid w:val="00920102"/>
    <w:rsid w:val="009204BB"/>
    <w:rsid w:val="00920A23"/>
    <w:rsid w:val="0092136D"/>
    <w:rsid w:val="0092148B"/>
    <w:rsid w:val="0092259F"/>
    <w:rsid w:val="009237C5"/>
    <w:rsid w:val="00924098"/>
    <w:rsid w:val="00924ABA"/>
    <w:rsid w:val="00924BB7"/>
    <w:rsid w:val="00924F75"/>
    <w:rsid w:val="0092529B"/>
    <w:rsid w:val="00925634"/>
    <w:rsid w:val="009258B3"/>
    <w:rsid w:val="00925A6D"/>
    <w:rsid w:val="00925BF9"/>
    <w:rsid w:val="00926195"/>
    <w:rsid w:val="00926A2E"/>
    <w:rsid w:val="00926A60"/>
    <w:rsid w:val="00926D06"/>
    <w:rsid w:val="00926E7D"/>
    <w:rsid w:val="00927C87"/>
    <w:rsid w:val="00927EC9"/>
    <w:rsid w:val="00931257"/>
    <w:rsid w:val="00931E67"/>
    <w:rsid w:val="00932224"/>
    <w:rsid w:val="009328FD"/>
    <w:rsid w:val="00933A02"/>
    <w:rsid w:val="00933CF6"/>
    <w:rsid w:val="00933D64"/>
    <w:rsid w:val="00933F9C"/>
    <w:rsid w:val="00934905"/>
    <w:rsid w:val="00934B8D"/>
    <w:rsid w:val="009356C1"/>
    <w:rsid w:val="00937245"/>
    <w:rsid w:val="00937528"/>
    <w:rsid w:val="009378DD"/>
    <w:rsid w:val="00937D15"/>
    <w:rsid w:val="00937D2D"/>
    <w:rsid w:val="0094086E"/>
    <w:rsid w:val="00941C3F"/>
    <w:rsid w:val="009422A3"/>
    <w:rsid w:val="009423F2"/>
    <w:rsid w:val="00942497"/>
    <w:rsid w:val="009429A2"/>
    <w:rsid w:val="009434B9"/>
    <w:rsid w:val="009434D1"/>
    <w:rsid w:val="00944194"/>
    <w:rsid w:val="0094454F"/>
    <w:rsid w:val="00944723"/>
    <w:rsid w:val="00944BCC"/>
    <w:rsid w:val="009452EE"/>
    <w:rsid w:val="009457A5"/>
    <w:rsid w:val="00945B35"/>
    <w:rsid w:val="00945FB6"/>
    <w:rsid w:val="00946790"/>
    <w:rsid w:val="00946D84"/>
    <w:rsid w:val="00947119"/>
    <w:rsid w:val="0094728B"/>
    <w:rsid w:val="009478C7"/>
    <w:rsid w:val="00947C9C"/>
    <w:rsid w:val="0095059E"/>
    <w:rsid w:val="0095118E"/>
    <w:rsid w:val="0095135E"/>
    <w:rsid w:val="00951F32"/>
    <w:rsid w:val="0095212F"/>
    <w:rsid w:val="00952C6E"/>
    <w:rsid w:val="009531FD"/>
    <w:rsid w:val="009535D2"/>
    <w:rsid w:val="009536EA"/>
    <w:rsid w:val="00953FE8"/>
    <w:rsid w:val="00954284"/>
    <w:rsid w:val="00954398"/>
    <w:rsid w:val="00955119"/>
    <w:rsid w:val="009552E3"/>
    <w:rsid w:val="00956504"/>
    <w:rsid w:val="00956827"/>
    <w:rsid w:val="00956907"/>
    <w:rsid w:val="009602EE"/>
    <w:rsid w:val="009604DA"/>
    <w:rsid w:val="00960670"/>
    <w:rsid w:val="0096082E"/>
    <w:rsid w:val="00960D4C"/>
    <w:rsid w:val="00960E6D"/>
    <w:rsid w:val="009612AC"/>
    <w:rsid w:val="00961339"/>
    <w:rsid w:val="00961383"/>
    <w:rsid w:val="00961384"/>
    <w:rsid w:val="00961694"/>
    <w:rsid w:val="00961695"/>
    <w:rsid w:val="009616BE"/>
    <w:rsid w:val="00961F53"/>
    <w:rsid w:val="009622DA"/>
    <w:rsid w:val="0096290C"/>
    <w:rsid w:val="00962BC6"/>
    <w:rsid w:val="00963693"/>
    <w:rsid w:val="00964009"/>
    <w:rsid w:val="00964659"/>
    <w:rsid w:val="00964701"/>
    <w:rsid w:val="009650DF"/>
    <w:rsid w:val="00965E26"/>
    <w:rsid w:val="00965F9E"/>
    <w:rsid w:val="00966C58"/>
    <w:rsid w:val="00967139"/>
    <w:rsid w:val="00970191"/>
    <w:rsid w:val="00970774"/>
    <w:rsid w:val="00970A3A"/>
    <w:rsid w:val="0097123C"/>
    <w:rsid w:val="00971AE1"/>
    <w:rsid w:val="009724C3"/>
    <w:rsid w:val="00972EC4"/>
    <w:rsid w:val="009735D5"/>
    <w:rsid w:val="009737AE"/>
    <w:rsid w:val="00973BC0"/>
    <w:rsid w:val="00973EF4"/>
    <w:rsid w:val="009754C3"/>
    <w:rsid w:val="00975B93"/>
    <w:rsid w:val="00975FFA"/>
    <w:rsid w:val="00976B1F"/>
    <w:rsid w:val="00977401"/>
    <w:rsid w:val="009774F9"/>
    <w:rsid w:val="0097794A"/>
    <w:rsid w:val="00977DA9"/>
    <w:rsid w:val="00980BD8"/>
    <w:rsid w:val="00981E73"/>
    <w:rsid w:val="00981FB6"/>
    <w:rsid w:val="009820B6"/>
    <w:rsid w:val="00982AD5"/>
    <w:rsid w:val="0098324C"/>
    <w:rsid w:val="0098412F"/>
    <w:rsid w:val="00984455"/>
    <w:rsid w:val="0098613C"/>
    <w:rsid w:val="0098653D"/>
    <w:rsid w:val="00986F1D"/>
    <w:rsid w:val="00986F3D"/>
    <w:rsid w:val="009871C6"/>
    <w:rsid w:val="0098737C"/>
    <w:rsid w:val="00990854"/>
    <w:rsid w:val="009913E5"/>
    <w:rsid w:val="00991A97"/>
    <w:rsid w:val="00991B3F"/>
    <w:rsid w:val="009926E3"/>
    <w:rsid w:val="00992A07"/>
    <w:rsid w:val="00992B50"/>
    <w:rsid w:val="00992ED6"/>
    <w:rsid w:val="00993257"/>
    <w:rsid w:val="00993B3D"/>
    <w:rsid w:val="00993F92"/>
    <w:rsid w:val="0099437D"/>
    <w:rsid w:val="0099473A"/>
    <w:rsid w:val="0099510F"/>
    <w:rsid w:val="009955DD"/>
    <w:rsid w:val="0099562F"/>
    <w:rsid w:val="00995A24"/>
    <w:rsid w:val="00995A9C"/>
    <w:rsid w:val="00995F44"/>
    <w:rsid w:val="00996073"/>
    <w:rsid w:val="009961F6"/>
    <w:rsid w:val="00996AB6"/>
    <w:rsid w:val="00997196"/>
    <w:rsid w:val="009976EB"/>
    <w:rsid w:val="00997981"/>
    <w:rsid w:val="009979C5"/>
    <w:rsid w:val="00997B71"/>
    <w:rsid w:val="00997B80"/>
    <w:rsid w:val="009A069E"/>
    <w:rsid w:val="009A0932"/>
    <w:rsid w:val="009A1682"/>
    <w:rsid w:val="009A1776"/>
    <w:rsid w:val="009A192B"/>
    <w:rsid w:val="009A1B9E"/>
    <w:rsid w:val="009A20C9"/>
    <w:rsid w:val="009A3847"/>
    <w:rsid w:val="009A3EC8"/>
    <w:rsid w:val="009A430B"/>
    <w:rsid w:val="009A48A3"/>
    <w:rsid w:val="009A4C82"/>
    <w:rsid w:val="009A4ECE"/>
    <w:rsid w:val="009A62BD"/>
    <w:rsid w:val="009A6B85"/>
    <w:rsid w:val="009A6E58"/>
    <w:rsid w:val="009A7196"/>
    <w:rsid w:val="009A7B2F"/>
    <w:rsid w:val="009B07D8"/>
    <w:rsid w:val="009B0B74"/>
    <w:rsid w:val="009B0EC4"/>
    <w:rsid w:val="009B0F4E"/>
    <w:rsid w:val="009B20AC"/>
    <w:rsid w:val="009B23C5"/>
    <w:rsid w:val="009B289C"/>
    <w:rsid w:val="009B28E0"/>
    <w:rsid w:val="009B33CC"/>
    <w:rsid w:val="009B3443"/>
    <w:rsid w:val="009B3B05"/>
    <w:rsid w:val="009B3D11"/>
    <w:rsid w:val="009B40F2"/>
    <w:rsid w:val="009B4720"/>
    <w:rsid w:val="009B4F18"/>
    <w:rsid w:val="009B5F1E"/>
    <w:rsid w:val="009B61AB"/>
    <w:rsid w:val="009B61BB"/>
    <w:rsid w:val="009B6684"/>
    <w:rsid w:val="009B6A2F"/>
    <w:rsid w:val="009B6B20"/>
    <w:rsid w:val="009B6DAB"/>
    <w:rsid w:val="009B6EF4"/>
    <w:rsid w:val="009B70F4"/>
    <w:rsid w:val="009B7204"/>
    <w:rsid w:val="009B7442"/>
    <w:rsid w:val="009B7F52"/>
    <w:rsid w:val="009C04C2"/>
    <w:rsid w:val="009C058B"/>
    <w:rsid w:val="009C100A"/>
    <w:rsid w:val="009C1741"/>
    <w:rsid w:val="009C1A20"/>
    <w:rsid w:val="009C1FC4"/>
    <w:rsid w:val="009C20F1"/>
    <w:rsid w:val="009C2818"/>
    <w:rsid w:val="009C298B"/>
    <w:rsid w:val="009C2D7D"/>
    <w:rsid w:val="009C2FE0"/>
    <w:rsid w:val="009C31A9"/>
    <w:rsid w:val="009C4030"/>
    <w:rsid w:val="009C44FD"/>
    <w:rsid w:val="009C5019"/>
    <w:rsid w:val="009C519E"/>
    <w:rsid w:val="009C5913"/>
    <w:rsid w:val="009C5CAB"/>
    <w:rsid w:val="009C7ABA"/>
    <w:rsid w:val="009C7E78"/>
    <w:rsid w:val="009D0A7B"/>
    <w:rsid w:val="009D1106"/>
    <w:rsid w:val="009D1A53"/>
    <w:rsid w:val="009D2048"/>
    <w:rsid w:val="009D2070"/>
    <w:rsid w:val="009D299A"/>
    <w:rsid w:val="009D2CE4"/>
    <w:rsid w:val="009D2EBB"/>
    <w:rsid w:val="009D3087"/>
    <w:rsid w:val="009D4412"/>
    <w:rsid w:val="009D4859"/>
    <w:rsid w:val="009D57EB"/>
    <w:rsid w:val="009D58A1"/>
    <w:rsid w:val="009D5945"/>
    <w:rsid w:val="009D658A"/>
    <w:rsid w:val="009D6948"/>
    <w:rsid w:val="009D74AD"/>
    <w:rsid w:val="009D7721"/>
    <w:rsid w:val="009D78FA"/>
    <w:rsid w:val="009E02C5"/>
    <w:rsid w:val="009E03AC"/>
    <w:rsid w:val="009E0DF1"/>
    <w:rsid w:val="009E1ACC"/>
    <w:rsid w:val="009E1C1E"/>
    <w:rsid w:val="009E1E58"/>
    <w:rsid w:val="009E230C"/>
    <w:rsid w:val="009E26F7"/>
    <w:rsid w:val="009E2EB6"/>
    <w:rsid w:val="009E3096"/>
    <w:rsid w:val="009E31EA"/>
    <w:rsid w:val="009E390A"/>
    <w:rsid w:val="009E415F"/>
    <w:rsid w:val="009E44EF"/>
    <w:rsid w:val="009E46EC"/>
    <w:rsid w:val="009E4EF6"/>
    <w:rsid w:val="009E5071"/>
    <w:rsid w:val="009E5A15"/>
    <w:rsid w:val="009E5D42"/>
    <w:rsid w:val="009E5FF7"/>
    <w:rsid w:val="009E634E"/>
    <w:rsid w:val="009E72D0"/>
    <w:rsid w:val="009F00B0"/>
    <w:rsid w:val="009F0B55"/>
    <w:rsid w:val="009F192E"/>
    <w:rsid w:val="009F19BA"/>
    <w:rsid w:val="009F2A12"/>
    <w:rsid w:val="009F2B8C"/>
    <w:rsid w:val="009F2C0B"/>
    <w:rsid w:val="009F2CAE"/>
    <w:rsid w:val="009F3B14"/>
    <w:rsid w:val="009F41A7"/>
    <w:rsid w:val="009F43B7"/>
    <w:rsid w:val="009F4921"/>
    <w:rsid w:val="009F5805"/>
    <w:rsid w:val="009F5835"/>
    <w:rsid w:val="009F5A60"/>
    <w:rsid w:val="009F601A"/>
    <w:rsid w:val="009F60B2"/>
    <w:rsid w:val="009F63E1"/>
    <w:rsid w:val="009F66C5"/>
    <w:rsid w:val="009F6762"/>
    <w:rsid w:val="009F6C60"/>
    <w:rsid w:val="009F6E10"/>
    <w:rsid w:val="009F7180"/>
    <w:rsid w:val="00A00804"/>
    <w:rsid w:val="00A00872"/>
    <w:rsid w:val="00A00A7C"/>
    <w:rsid w:val="00A00D24"/>
    <w:rsid w:val="00A01721"/>
    <w:rsid w:val="00A01A3B"/>
    <w:rsid w:val="00A02101"/>
    <w:rsid w:val="00A02F9E"/>
    <w:rsid w:val="00A03144"/>
    <w:rsid w:val="00A03A7C"/>
    <w:rsid w:val="00A04D55"/>
    <w:rsid w:val="00A04F00"/>
    <w:rsid w:val="00A051B4"/>
    <w:rsid w:val="00A05A54"/>
    <w:rsid w:val="00A05D03"/>
    <w:rsid w:val="00A0615D"/>
    <w:rsid w:val="00A062EC"/>
    <w:rsid w:val="00A06675"/>
    <w:rsid w:val="00A0705F"/>
    <w:rsid w:val="00A07EC9"/>
    <w:rsid w:val="00A07F69"/>
    <w:rsid w:val="00A10185"/>
    <w:rsid w:val="00A10DB2"/>
    <w:rsid w:val="00A11029"/>
    <w:rsid w:val="00A117E8"/>
    <w:rsid w:val="00A11FEC"/>
    <w:rsid w:val="00A1208E"/>
    <w:rsid w:val="00A12343"/>
    <w:rsid w:val="00A12EBD"/>
    <w:rsid w:val="00A1357B"/>
    <w:rsid w:val="00A13DAE"/>
    <w:rsid w:val="00A1415C"/>
    <w:rsid w:val="00A14857"/>
    <w:rsid w:val="00A14E2D"/>
    <w:rsid w:val="00A15013"/>
    <w:rsid w:val="00A1567E"/>
    <w:rsid w:val="00A158B6"/>
    <w:rsid w:val="00A15A74"/>
    <w:rsid w:val="00A16819"/>
    <w:rsid w:val="00A16D95"/>
    <w:rsid w:val="00A16F32"/>
    <w:rsid w:val="00A17EE2"/>
    <w:rsid w:val="00A20D22"/>
    <w:rsid w:val="00A217AA"/>
    <w:rsid w:val="00A234FC"/>
    <w:rsid w:val="00A241F0"/>
    <w:rsid w:val="00A2423D"/>
    <w:rsid w:val="00A24782"/>
    <w:rsid w:val="00A25BC5"/>
    <w:rsid w:val="00A25C22"/>
    <w:rsid w:val="00A25ECA"/>
    <w:rsid w:val="00A263CE"/>
    <w:rsid w:val="00A26A2E"/>
    <w:rsid w:val="00A26E02"/>
    <w:rsid w:val="00A272A9"/>
    <w:rsid w:val="00A27869"/>
    <w:rsid w:val="00A278BC"/>
    <w:rsid w:val="00A27953"/>
    <w:rsid w:val="00A27A4B"/>
    <w:rsid w:val="00A309C4"/>
    <w:rsid w:val="00A30E83"/>
    <w:rsid w:val="00A31187"/>
    <w:rsid w:val="00A31638"/>
    <w:rsid w:val="00A3196F"/>
    <w:rsid w:val="00A31D3C"/>
    <w:rsid w:val="00A31D6C"/>
    <w:rsid w:val="00A32743"/>
    <w:rsid w:val="00A333AE"/>
    <w:rsid w:val="00A33F35"/>
    <w:rsid w:val="00A34079"/>
    <w:rsid w:val="00A34172"/>
    <w:rsid w:val="00A34DAC"/>
    <w:rsid w:val="00A34E4C"/>
    <w:rsid w:val="00A359E0"/>
    <w:rsid w:val="00A36687"/>
    <w:rsid w:val="00A3668F"/>
    <w:rsid w:val="00A37388"/>
    <w:rsid w:val="00A3760A"/>
    <w:rsid w:val="00A37B6E"/>
    <w:rsid w:val="00A40073"/>
    <w:rsid w:val="00A40337"/>
    <w:rsid w:val="00A4037C"/>
    <w:rsid w:val="00A41615"/>
    <w:rsid w:val="00A41D00"/>
    <w:rsid w:val="00A42284"/>
    <w:rsid w:val="00A42840"/>
    <w:rsid w:val="00A42AF0"/>
    <w:rsid w:val="00A42CD3"/>
    <w:rsid w:val="00A434B9"/>
    <w:rsid w:val="00A43B61"/>
    <w:rsid w:val="00A43ECC"/>
    <w:rsid w:val="00A440B0"/>
    <w:rsid w:val="00A44719"/>
    <w:rsid w:val="00A44CB5"/>
    <w:rsid w:val="00A44D53"/>
    <w:rsid w:val="00A455FE"/>
    <w:rsid w:val="00A45DFE"/>
    <w:rsid w:val="00A4638F"/>
    <w:rsid w:val="00A47145"/>
    <w:rsid w:val="00A47282"/>
    <w:rsid w:val="00A4770C"/>
    <w:rsid w:val="00A47FB6"/>
    <w:rsid w:val="00A51D22"/>
    <w:rsid w:val="00A520CB"/>
    <w:rsid w:val="00A5286E"/>
    <w:rsid w:val="00A528E3"/>
    <w:rsid w:val="00A531CD"/>
    <w:rsid w:val="00A533DA"/>
    <w:rsid w:val="00A5372B"/>
    <w:rsid w:val="00A53ADC"/>
    <w:rsid w:val="00A53F56"/>
    <w:rsid w:val="00A55AE7"/>
    <w:rsid w:val="00A566F9"/>
    <w:rsid w:val="00A56DEB"/>
    <w:rsid w:val="00A57181"/>
    <w:rsid w:val="00A5770B"/>
    <w:rsid w:val="00A577F7"/>
    <w:rsid w:val="00A57E65"/>
    <w:rsid w:val="00A57F25"/>
    <w:rsid w:val="00A6052C"/>
    <w:rsid w:val="00A6058F"/>
    <w:rsid w:val="00A6062E"/>
    <w:rsid w:val="00A60B00"/>
    <w:rsid w:val="00A61100"/>
    <w:rsid w:val="00A611A7"/>
    <w:rsid w:val="00A612F6"/>
    <w:rsid w:val="00A61930"/>
    <w:rsid w:val="00A61F52"/>
    <w:rsid w:val="00A62865"/>
    <w:rsid w:val="00A62A9E"/>
    <w:rsid w:val="00A62DEB"/>
    <w:rsid w:val="00A64569"/>
    <w:rsid w:val="00A64CF4"/>
    <w:rsid w:val="00A64D3C"/>
    <w:rsid w:val="00A65480"/>
    <w:rsid w:val="00A665E1"/>
    <w:rsid w:val="00A6689A"/>
    <w:rsid w:val="00A66BF3"/>
    <w:rsid w:val="00A671BE"/>
    <w:rsid w:val="00A67319"/>
    <w:rsid w:val="00A673AE"/>
    <w:rsid w:val="00A67587"/>
    <w:rsid w:val="00A67983"/>
    <w:rsid w:val="00A7001E"/>
    <w:rsid w:val="00A700F3"/>
    <w:rsid w:val="00A7010E"/>
    <w:rsid w:val="00A70B4D"/>
    <w:rsid w:val="00A70BF3"/>
    <w:rsid w:val="00A72C7E"/>
    <w:rsid w:val="00A72DDF"/>
    <w:rsid w:val="00A72E93"/>
    <w:rsid w:val="00A7303E"/>
    <w:rsid w:val="00A73086"/>
    <w:rsid w:val="00A73377"/>
    <w:rsid w:val="00A738DC"/>
    <w:rsid w:val="00A74230"/>
    <w:rsid w:val="00A7523C"/>
    <w:rsid w:val="00A75372"/>
    <w:rsid w:val="00A75824"/>
    <w:rsid w:val="00A758DF"/>
    <w:rsid w:val="00A761CE"/>
    <w:rsid w:val="00A766BE"/>
    <w:rsid w:val="00A76F1F"/>
    <w:rsid w:val="00A77F2B"/>
    <w:rsid w:val="00A802FA"/>
    <w:rsid w:val="00A80796"/>
    <w:rsid w:val="00A808F1"/>
    <w:rsid w:val="00A81081"/>
    <w:rsid w:val="00A8180D"/>
    <w:rsid w:val="00A81EF5"/>
    <w:rsid w:val="00A824F3"/>
    <w:rsid w:val="00A82858"/>
    <w:rsid w:val="00A830C5"/>
    <w:rsid w:val="00A8322C"/>
    <w:rsid w:val="00A833B3"/>
    <w:rsid w:val="00A833DC"/>
    <w:rsid w:val="00A83586"/>
    <w:rsid w:val="00A83768"/>
    <w:rsid w:val="00A83A66"/>
    <w:rsid w:val="00A83CB0"/>
    <w:rsid w:val="00A8498C"/>
    <w:rsid w:val="00A84F19"/>
    <w:rsid w:val="00A85DB0"/>
    <w:rsid w:val="00A86DD4"/>
    <w:rsid w:val="00A871C4"/>
    <w:rsid w:val="00A8732C"/>
    <w:rsid w:val="00A87EFF"/>
    <w:rsid w:val="00A87F2E"/>
    <w:rsid w:val="00A90553"/>
    <w:rsid w:val="00A90587"/>
    <w:rsid w:val="00A91326"/>
    <w:rsid w:val="00A9329E"/>
    <w:rsid w:val="00A94362"/>
    <w:rsid w:val="00A94373"/>
    <w:rsid w:val="00A94687"/>
    <w:rsid w:val="00A948D8"/>
    <w:rsid w:val="00A94BA8"/>
    <w:rsid w:val="00A94DEA"/>
    <w:rsid w:val="00A95C7F"/>
    <w:rsid w:val="00A95FDA"/>
    <w:rsid w:val="00A96574"/>
    <w:rsid w:val="00A96638"/>
    <w:rsid w:val="00AA0316"/>
    <w:rsid w:val="00AA0E6A"/>
    <w:rsid w:val="00AA1AEE"/>
    <w:rsid w:val="00AA2D2C"/>
    <w:rsid w:val="00AA327B"/>
    <w:rsid w:val="00AA3379"/>
    <w:rsid w:val="00AA36D6"/>
    <w:rsid w:val="00AA3978"/>
    <w:rsid w:val="00AA3C3B"/>
    <w:rsid w:val="00AA5088"/>
    <w:rsid w:val="00AA54A9"/>
    <w:rsid w:val="00AA54F5"/>
    <w:rsid w:val="00AA589A"/>
    <w:rsid w:val="00AB0045"/>
    <w:rsid w:val="00AB04F0"/>
    <w:rsid w:val="00AB05D2"/>
    <w:rsid w:val="00AB09E0"/>
    <w:rsid w:val="00AB0D76"/>
    <w:rsid w:val="00AB1F7B"/>
    <w:rsid w:val="00AB1FAF"/>
    <w:rsid w:val="00AB2FB8"/>
    <w:rsid w:val="00AB39D7"/>
    <w:rsid w:val="00AB4366"/>
    <w:rsid w:val="00AB4473"/>
    <w:rsid w:val="00AB453F"/>
    <w:rsid w:val="00AB49E8"/>
    <w:rsid w:val="00AB4BC3"/>
    <w:rsid w:val="00AB5910"/>
    <w:rsid w:val="00AB672C"/>
    <w:rsid w:val="00AB6C51"/>
    <w:rsid w:val="00AC0677"/>
    <w:rsid w:val="00AC17EE"/>
    <w:rsid w:val="00AC1F44"/>
    <w:rsid w:val="00AC3671"/>
    <w:rsid w:val="00AC4371"/>
    <w:rsid w:val="00AC439F"/>
    <w:rsid w:val="00AC45EF"/>
    <w:rsid w:val="00AC4926"/>
    <w:rsid w:val="00AC4C14"/>
    <w:rsid w:val="00AC4CCC"/>
    <w:rsid w:val="00AC5037"/>
    <w:rsid w:val="00AC5123"/>
    <w:rsid w:val="00AC6C64"/>
    <w:rsid w:val="00AC7218"/>
    <w:rsid w:val="00AC77AE"/>
    <w:rsid w:val="00AC7AB4"/>
    <w:rsid w:val="00AC7ED8"/>
    <w:rsid w:val="00AD001F"/>
    <w:rsid w:val="00AD0C77"/>
    <w:rsid w:val="00AD0E59"/>
    <w:rsid w:val="00AD1792"/>
    <w:rsid w:val="00AD189B"/>
    <w:rsid w:val="00AD2003"/>
    <w:rsid w:val="00AD205F"/>
    <w:rsid w:val="00AD2A6B"/>
    <w:rsid w:val="00AD366C"/>
    <w:rsid w:val="00AD4453"/>
    <w:rsid w:val="00AD5380"/>
    <w:rsid w:val="00AD5716"/>
    <w:rsid w:val="00AD5C61"/>
    <w:rsid w:val="00AD5FFB"/>
    <w:rsid w:val="00AD6737"/>
    <w:rsid w:val="00AD6E88"/>
    <w:rsid w:val="00AD75FB"/>
    <w:rsid w:val="00AD7BB4"/>
    <w:rsid w:val="00AE05B0"/>
    <w:rsid w:val="00AE0E3E"/>
    <w:rsid w:val="00AE0EC2"/>
    <w:rsid w:val="00AE190E"/>
    <w:rsid w:val="00AE2197"/>
    <w:rsid w:val="00AE3719"/>
    <w:rsid w:val="00AE3E55"/>
    <w:rsid w:val="00AE4834"/>
    <w:rsid w:val="00AE4DEA"/>
    <w:rsid w:val="00AE5075"/>
    <w:rsid w:val="00AE560B"/>
    <w:rsid w:val="00AE5735"/>
    <w:rsid w:val="00AE577D"/>
    <w:rsid w:val="00AE5E4F"/>
    <w:rsid w:val="00AE5F26"/>
    <w:rsid w:val="00AE652B"/>
    <w:rsid w:val="00AE657C"/>
    <w:rsid w:val="00AE66F2"/>
    <w:rsid w:val="00AE7051"/>
    <w:rsid w:val="00AE7C42"/>
    <w:rsid w:val="00AF03DA"/>
    <w:rsid w:val="00AF0871"/>
    <w:rsid w:val="00AF0A6E"/>
    <w:rsid w:val="00AF0A92"/>
    <w:rsid w:val="00AF0BD2"/>
    <w:rsid w:val="00AF1081"/>
    <w:rsid w:val="00AF10AE"/>
    <w:rsid w:val="00AF144C"/>
    <w:rsid w:val="00AF15FD"/>
    <w:rsid w:val="00AF188C"/>
    <w:rsid w:val="00AF1CD8"/>
    <w:rsid w:val="00AF2CDA"/>
    <w:rsid w:val="00AF35BB"/>
    <w:rsid w:val="00AF36F8"/>
    <w:rsid w:val="00AF3D9F"/>
    <w:rsid w:val="00AF3DFC"/>
    <w:rsid w:val="00AF414D"/>
    <w:rsid w:val="00AF4436"/>
    <w:rsid w:val="00AF4DC0"/>
    <w:rsid w:val="00AF5342"/>
    <w:rsid w:val="00AF5F9A"/>
    <w:rsid w:val="00AF69A5"/>
    <w:rsid w:val="00AF6B92"/>
    <w:rsid w:val="00AF7231"/>
    <w:rsid w:val="00AF7A03"/>
    <w:rsid w:val="00B00EE4"/>
    <w:rsid w:val="00B01423"/>
    <w:rsid w:val="00B01D3A"/>
    <w:rsid w:val="00B0352A"/>
    <w:rsid w:val="00B04CDE"/>
    <w:rsid w:val="00B051D1"/>
    <w:rsid w:val="00B059B2"/>
    <w:rsid w:val="00B05B60"/>
    <w:rsid w:val="00B05C11"/>
    <w:rsid w:val="00B05C8C"/>
    <w:rsid w:val="00B062C9"/>
    <w:rsid w:val="00B0643A"/>
    <w:rsid w:val="00B06616"/>
    <w:rsid w:val="00B067EC"/>
    <w:rsid w:val="00B07143"/>
    <w:rsid w:val="00B117BB"/>
    <w:rsid w:val="00B12CC7"/>
    <w:rsid w:val="00B134FE"/>
    <w:rsid w:val="00B1374B"/>
    <w:rsid w:val="00B140F3"/>
    <w:rsid w:val="00B14B1B"/>
    <w:rsid w:val="00B14DF3"/>
    <w:rsid w:val="00B15262"/>
    <w:rsid w:val="00B15B42"/>
    <w:rsid w:val="00B15D81"/>
    <w:rsid w:val="00B1749E"/>
    <w:rsid w:val="00B1774B"/>
    <w:rsid w:val="00B17A33"/>
    <w:rsid w:val="00B17B4B"/>
    <w:rsid w:val="00B17BCF"/>
    <w:rsid w:val="00B20420"/>
    <w:rsid w:val="00B20CAD"/>
    <w:rsid w:val="00B215CC"/>
    <w:rsid w:val="00B22024"/>
    <w:rsid w:val="00B225D2"/>
    <w:rsid w:val="00B227C3"/>
    <w:rsid w:val="00B23869"/>
    <w:rsid w:val="00B245DD"/>
    <w:rsid w:val="00B24A01"/>
    <w:rsid w:val="00B24BDD"/>
    <w:rsid w:val="00B24DA1"/>
    <w:rsid w:val="00B2528D"/>
    <w:rsid w:val="00B26184"/>
    <w:rsid w:val="00B264AA"/>
    <w:rsid w:val="00B267B6"/>
    <w:rsid w:val="00B267DB"/>
    <w:rsid w:val="00B26D95"/>
    <w:rsid w:val="00B31074"/>
    <w:rsid w:val="00B3123B"/>
    <w:rsid w:val="00B320B4"/>
    <w:rsid w:val="00B320E4"/>
    <w:rsid w:val="00B3229A"/>
    <w:rsid w:val="00B32478"/>
    <w:rsid w:val="00B32DA1"/>
    <w:rsid w:val="00B33715"/>
    <w:rsid w:val="00B33FC2"/>
    <w:rsid w:val="00B3452E"/>
    <w:rsid w:val="00B3454D"/>
    <w:rsid w:val="00B353B2"/>
    <w:rsid w:val="00B35AAE"/>
    <w:rsid w:val="00B35FFC"/>
    <w:rsid w:val="00B3604E"/>
    <w:rsid w:val="00B365A9"/>
    <w:rsid w:val="00B37629"/>
    <w:rsid w:val="00B37B3D"/>
    <w:rsid w:val="00B4090C"/>
    <w:rsid w:val="00B40A00"/>
    <w:rsid w:val="00B40B5C"/>
    <w:rsid w:val="00B40C45"/>
    <w:rsid w:val="00B40D42"/>
    <w:rsid w:val="00B410E3"/>
    <w:rsid w:val="00B415A6"/>
    <w:rsid w:val="00B4170C"/>
    <w:rsid w:val="00B41754"/>
    <w:rsid w:val="00B424E9"/>
    <w:rsid w:val="00B43A75"/>
    <w:rsid w:val="00B43D41"/>
    <w:rsid w:val="00B44880"/>
    <w:rsid w:val="00B44FFB"/>
    <w:rsid w:val="00B46DBA"/>
    <w:rsid w:val="00B47666"/>
    <w:rsid w:val="00B4771B"/>
    <w:rsid w:val="00B478E7"/>
    <w:rsid w:val="00B47971"/>
    <w:rsid w:val="00B47B0E"/>
    <w:rsid w:val="00B47F80"/>
    <w:rsid w:val="00B50088"/>
    <w:rsid w:val="00B50257"/>
    <w:rsid w:val="00B502B6"/>
    <w:rsid w:val="00B50699"/>
    <w:rsid w:val="00B5160A"/>
    <w:rsid w:val="00B53013"/>
    <w:rsid w:val="00B54EA6"/>
    <w:rsid w:val="00B55885"/>
    <w:rsid w:val="00B55B30"/>
    <w:rsid w:val="00B55F55"/>
    <w:rsid w:val="00B55F90"/>
    <w:rsid w:val="00B5721A"/>
    <w:rsid w:val="00B57734"/>
    <w:rsid w:val="00B57B97"/>
    <w:rsid w:val="00B603EE"/>
    <w:rsid w:val="00B60AD6"/>
    <w:rsid w:val="00B62FD4"/>
    <w:rsid w:val="00B63493"/>
    <w:rsid w:val="00B635E2"/>
    <w:rsid w:val="00B6381C"/>
    <w:rsid w:val="00B6400C"/>
    <w:rsid w:val="00B64879"/>
    <w:rsid w:val="00B653AF"/>
    <w:rsid w:val="00B6583E"/>
    <w:rsid w:val="00B65EFD"/>
    <w:rsid w:val="00B66D8A"/>
    <w:rsid w:val="00B66EE2"/>
    <w:rsid w:val="00B67955"/>
    <w:rsid w:val="00B67F06"/>
    <w:rsid w:val="00B67F24"/>
    <w:rsid w:val="00B70318"/>
    <w:rsid w:val="00B70346"/>
    <w:rsid w:val="00B706A3"/>
    <w:rsid w:val="00B70C48"/>
    <w:rsid w:val="00B7106E"/>
    <w:rsid w:val="00B71250"/>
    <w:rsid w:val="00B71CA3"/>
    <w:rsid w:val="00B72414"/>
    <w:rsid w:val="00B724AE"/>
    <w:rsid w:val="00B7283F"/>
    <w:rsid w:val="00B737D9"/>
    <w:rsid w:val="00B74AF1"/>
    <w:rsid w:val="00B75064"/>
    <w:rsid w:val="00B75306"/>
    <w:rsid w:val="00B75B38"/>
    <w:rsid w:val="00B76186"/>
    <w:rsid w:val="00B76E1A"/>
    <w:rsid w:val="00B76E5C"/>
    <w:rsid w:val="00B76FEC"/>
    <w:rsid w:val="00B7721A"/>
    <w:rsid w:val="00B772CC"/>
    <w:rsid w:val="00B77549"/>
    <w:rsid w:val="00B77657"/>
    <w:rsid w:val="00B77B09"/>
    <w:rsid w:val="00B804E2"/>
    <w:rsid w:val="00B80720"/>
    <w:rsid w:val="00B80825"/>
    <w:rsid w:val="00B80E0D"/>
    <w:rsid w:val="00B8154B"/>
    <w:rsid w:val="00B81FF1"/>
    <w:rsid w:val="00B82372"/>
    <w:rsid w:val="00B82D66"/>
    <w:rsid w:val="00B82DED"/>
    <w:rsid w:val="00B82EFE"/>
    <w:rsid w:val="00B83124"/>
    <w:rsid w:val="00B831E6"/>
    <w:rsid w:val="00B8384C"/>
    <w:rsid w:val="00B845FD"/>
    <w:rsid w:val="00B8488C"/>
    <w:rsid w:val="00B8488E"/>
    <w:rsid w:val="00B84D97"/>
    <w:rsid w:val="00B84E85"/>
    <w:rsid w:val="00B85481"/>
    <w:rsid w:val="00B8606D"/>
    <w:rsid w:val="00B863E1"/>
    <w:rsid w:val="00B86636"/>
    <w:rsid w:val="00B86769"/>
    <w:rsid w:val="00B867CD"/>
    <w:rsid w:val="00B872C6"/>
    <w:rsid w:val="00B87534"/>
    <w:rsid w:val="00B90145"/>
    <w:rsid w:val="00B90C14"/>
    <w:rsid w:val="00B90CDE"/>
    <w:rsid w:val="00B90D9D"/>
    <w:rsid w:val="00B90F92"/>
    <w:rsid w:val="00B91B69"/>
    <w:rsid w:val="00B91D0F"/>
    <w:rsid w:val="00B91EB0"/>
    <w:rsid w:val="00B9221E"/>
    <w:rsid w:val="00B92733"/>
    <w:rsid w:val="00B92B08"/>
    <w:rsid w:val="00B931EB"/>
    <w:rsid w:val="00B93E88"/>
    <w:rsid w:val="00B95E39"/>
    <w:rsid w:val="00B96535"/>
    <w:rsid w:val="00B96CD5"/>
    <w:rsid w:val="00B97350"/>
    <w:rsid w:val="00B97657"/>
    <w:rsid w:val="00BA073D"/>
    <w:rsid w:val="00BA07B7"/>
    <w:rsid w:val="00BA0B08"/>
    <w:rsid w:val="00BA1260"/>
    <w:rsid w:val="00BA14AE"/>
    <w:rsid w:val="00BA2095"/>
    <w:rsid w:val="00BA2858"/>
    <w:rsid w:val="00BA288C"/>
    <w:rsid w:val="00BA4D57"/>
    <w:rsid w:val="00BA5D76"/>
    <w:rsid w:val="00BA5D92"/>
    <w:rsid w:val="00BA6942"/>
    <w:rsid w:val="00BA71FB"/>
    <w:rsid w:val="00BA7294"/>
    <w:rsid w:val="00BA7BD6"/>
    <w:rsid w:val="00BB1315"/>
    <w:rsid w:val="00BB13E8"/>
    <w:rsid w:val="00BB1918"/>
    <w:rsid w:val="00BB1DEF"/>
    <w:rsid w:val="00BB202B"/>
    <w:rsid w:val="00BB216A"/>
    <w:rsid w:val="00BB238C"/>
    <w:rsid w:val="00BB2869"/>
    <w:rsid w:val="00BB2A2B"/>
    <w:rsid w:val="00BB2F39"/>
    <w:rsid w:val="00BB35BF"/>
    <w:rsid w:val="00BB3782"/>
    <w:rsid w:val="00BB3916"/>
    <w:rsid w:val="00BB3C5A"/>
    <w:rsid w:val="00BB4D76"/>
    <w:rsid w:val="00BB5598"/>
    <w:rsid w:val="00BB56A9"/>
    <w:rsid w:val="00BB57DE"/>
    <w:rsid w:val="00BB5C0E"/>
    <w:rsid w:val="00BB63FE"/>
    <w:rsid w:val="00BB6687"/>
    <w:rsid w:val="00BB6A20"/>
    <w:rsid w:val="00BB6C62"/>
    <w:rsid w:val="00BB7CCA"/>
    <w:rsid w:val="00BC006B"/>
    <w:rsid w:val="00BC039D"/>
    <w:rsid w:val="00BC0488"/>
    <w:rsid w:val="00BC162F"/>
    <w:rsid w:val="00BC1875"/>
    <w:rsid w:val="00BC32ED"/>
    <w:rsid w:val="00BC46C1"/>
    <w:rsid w:val="00BC47F8"/>
    <w:rsid w:val="00BC58C7"/>
    <w:rsid w:val="00BC5AC4"/>
    <w:rsid w:val="00BC6446"/>
    <w:rsid w:val="00BC665E"/>
    <w:rsid w:val="00BC6BBB"/>
    <w:rsid w:val="00BC6D1B"/>
    <w:rsid w:val="00BC76DA"/>
    <w:rsid w:val="00BC7880"/>
    <w:rsid w:val="00BC7A0F"/>
    <w:rsid w:val="00BC7A4E"/>
    <w:rsid w:val="00BC7D0C"/>
    <w:rsid w:val="00BD02F5"/>
    <w:rsid w:val="00BD0340"/>
    <w:rsid w:val="00BD055C"/>
    <w:rsid w:val="00BD0967"/>
    <w:rsid w:val="00BD0ABB"/>
    <w:rsid w:val="00BD1590"/>
    <w:rsid w:val="00BD1EAA"/>
    <w:rsid w:val="00BD2621"/>
    <w:rsid w:val="00BD26D7"/>
    <w:rsid w:val="00BD2C65"/>
    <w:rsid w:val="00BD3348"/>
    <w:rsid w:val="00BD37F4"/>
    <w:rsid w:val="00BD3E83"/>
    <w:rsid w:val="00BD4034"/>
    <w:rsid w:val="00BD41E5"/>
    <w:rsid w:val="00BD538E"/>
    <w:rsid w:val="00BD69A2"/>
    <w:rsid w:val="00BD6B7F"/>
    <w:rsid w:val="00BD6D06"/>
    <w:rsid w:val="00BD6EA3"/>
    <w:rsid w:val="00BE0253"/>
    <w:rsid w:val="00BE0390"/>
    <w:rsid w:val="00BE06FA"/>
    <w:rsid w:val="00BE09E7"/>
    <w:rsid w:val="00BE174B"/>
    <w:rsid w:val="00BE202C"/>
    <w:rsid w:val="00BE2796"/>
    <w:rsid w:val="00BE2C50"/>
    <w:rsid w:val="00BE3998"/>
    <w:rsid w:val="00BE3C27"/>
    <w:rsid w:val="00BE3CC2"/>
    <w:rsid w:val="00BE3FB5"/>
    <w:rsid w:val="00BE45AA"/>
    <w:rsid w:val="00BE4E63"/>
    <w:rsid w:val="00BE66BD"/>
    <w:rsid w:val="00BE6BA5"/>
    <w:rsid w:val="00BE79D8"/>
    <w:rsid w:val="00BF0191"/>
    <w:rsid w:val="00BF022D"/>
    <w:rsid w:val="00BF024E"/>
    <w:rsid w:val="00BF22BD"/>
    <w:rsid w:val="00BF2448"/>
    <w:rsid w:val="00BF2B1C"/>
    <w:rsid w:val="00BF2CA8"/>
    <w:rsid w:val="00BF2CD7"/>
    <w:rsid w:val="00BF4AB7"/>
    <w:rsid w:val="00BF504C"/>
    <w:rsid w:val="00BF519D"/>
    <w:rsid w:val="00BF51F5"/>
    <w:rsid w:val="00BF5474"/>
    <w:rsid w:val="00BF5600"/>
    <w:rsid w:val="00BF5738"/>
    <w:rsid w:val="00BF5A62"/>
    <w:rsid w:val="00BF5D52"/>
    <w:rsid w:val="00BF5E99"/>
    <w:rsid w:val="00BF5EEF"/>
    <w:rsid w:val="00BF65D1"/>
    <w:rsid w:val="00BF6634"/>
    <w:rsid w:val="00BF77E5"/>
    <w:rsid w:val="00BF7D28"/>
    <w:rsid w:val="00C014CA"/>
    <w:rsid w:val="00C016AC"/>
    <w:rsid w:val="00C017AF"/>
    <w:rsid w:val="00C025C6"/>
    <w:rsid w:val="00C02F34"/>
    <w:rsid w:val="00C0352D"/>
    <w:rsid w:val="00C0373A"/>
    <w:rsid w:val="00C03CA5"/>
    <w:rsid w:val="00C044DD"/>
    <w:rsid w:val="00C04549"/>
    <w:rsid w:val="00C04587"/>
    <w:rsid w:val="00C04673"/>
    <w:rsid w:val="00C050EB"/>
    <w:rsid w:val="00C0535A"/>
    <w:rsid w:val="00C05366"/>
    <w:rsid w:val="00C05600"/>
    <w:rsid w:val="00C063B5"/>
    <w:rsid w:val="00C06E13"/>
    <w:rsid w:val="00C071D7"/>
    <w:rsid w:val="00C07A1D"/>
    <w:rsid w:val="00C07BA3"/>
    <w:rsid w:val="00C10095"/>
    <w:rsid w:val="00C10325"/>
    <w:rsid w:val="00C10573"/>
    <w:rsid w:val="00C107F6"/>
    <w:rsid w:val="00C10AFD"/>
    <w:rsid w:val="00C116C4"/>
    <w:rsid w:val="00C11FEC"/>
    <w:rsid w:val="00C12F88"/>
    <w:rsid w:val="00C14176"/>
    <w:rsid w:val="00C14B38"/>
    <w:rsid w:val="00C15A70"/>
    <w:rsid w:val="00C16E5D"/>
    <w:rsid w:val="00C1705C"/>
    <w:rsid w:val="00C1730D"/>
    <w:rsid w:val="00C2091B"/>
    <w:rsid w:val="00C209F2"/>
    <w:rsid w:val="00C20F95"/>
    <w:rsid w:val="00C219E0"/>
    <w:rsid w:val="00C2352F"/>
    <w:rsid w:val="00C2357A"/>
    <w:rsid w:val="00C23632"/>
    <w:rsid w:val="00C24162"/>
    <w:rsid w:val="00C244A1"/>
    <w:rsid w:val="00C24E6C"/>
    <w:rsid w:val="00C252E9"/>
    <w:rsid w:val="00C26F57"/>
    <w:rsid w:val="00C27972"/>
    <w:rsid w:val="00C3009E"/>
    <w:rsid w:val="00C302AB"/>
    <w:rsid w:val="00C30B7D"/>
    <w:rsid w:val="00C31010"/>
    <w:rsid w:val="00C311AF"/>
    <w:rsid w:val="00C3120B"/>
    <w:rsid w:val="00C315B1"/>
    <w:rsid w:val="00C31C59"/>
    <w:rsid w:val="00C32383"/>
    <w:rsid w:val="00C326E3"/>
    <w:rsid w:val="00C32B30"/>
    <w:rsid w:val="00C3317D"/>
    <w:rsid w:val="00C33C43"/>
    <w:rsid w:val="00C33D25"/>
    <w:rsid w:val="00C33F34"/>
    <w:rsid w:val="00C3439A"/>
    <w:rsid w:val="00C35428"/>
    <w:rsid w:val="00C35579"/>
    <w:rsid w:val="00C3602D"/>
    <w:rsid w:val="00C361CC"/>
    <w:rsid w:val="00C37D7D"/>
    <w:rsid w:val="00C37F46"/>
    <w:rsid w:val="00C40B14"/>
    <w:rsid w:val="00C40D03"/>
    <w:rsid w:val="00C40F53"/>
    <w:rsid w:val="00C413E5"/>
    <w:rsid w:val="00C41B2E"/>
    <w:rsid w:val="00C426A0"/>
    <w:rsid w:val="00C43269"/>
    <w:rsid w:val="00C43289"/>
    <w:rsid w:val="00C437A3"/>
    <w:rsid w:val="00C43E38"/>
    <w:rsid w:val="00C43F59"/>
    <w:rsid w:val="00C45512"/>
    <w:rsid w:val="00C457F3"/>
    <w:rsid w:val="00C4581A"/>
    <w:rsid w:val="00C45BA2"/>
    <w:rsid w:val="00C46693"/>
    <w:rsid w:val="00C46CB9"/>
    <w:rsid w:val="00C47615"/>
    <w:rsid w:val="00C47A81"/>
    <w:rsid w:val="00C505E5"/>
    <w:rsid w:val="00C50CD4"/>
    <w:rsid w:val="00C510A0"/>
    <w:rsid w:val="00C51368"/>
    <w:rsid w:val="00C516C8"/>
    <w:rsid w:val="00C51BD4"/>
    <w:rsid w:val="00C52004"/>
    <w:rsid w:val="00C5242E"/>
    <w:rsid w:val="00C52CE2"/>
    <w:rsid w:val="00C53EF7"/>
    <w:rsid w:val="00C53F7F"/>
    <w:rsid w:val="00C540AA"/>
    <w:rsid w:val="00C5590F"/>
    <w:rsid w:val="00C55C00"/>
    <w:rsid w:val="00C5649A"/>
    <w:rsid w:val="00C56781"/>
    <w:rsid w:val="00C57361"/>
    <w:rsid w:val="00C60307"/>
    <w:rsid w:val="00C60361"/>
    <w:rsid w:val="00C60AC0"/>
    <w:rsid w:val="00C60C6F"/>
    <w:rsid w:val="00C60E34"/>
    <w:rsid w:val="00C61063"/>
    <w:rsid w:val="00C618D2"/>
    <w:rsid w:val="00C61A5E"/>
    <w:rsid w:val="00C6235D"/>
    <w:rsid w:val="00C625AE"/>
    <w:rsid w:val="00C631FD"/>
    <w:rsid w:val="00C63BB9"/>
    <w:rsid w:val="00C63E0F"/>
    <w:rsid w:val="00C63EEB"/>
    <w:rsid w:val="00C63F69"/>
    <w:rsid w:val="00C640EF"/>
    <w:rsid w:val="00C64158"/>
    <w:rsid w:val="00C6430D"/>
    <w:rsid w:val="00C64DB1"/>
    <w:rsid w:val="00C65342"/>
    <w:rsid w:val="00C65580"/>
    <w:rsid w:val="00C66B66"/>
    <w:rsid w:val="00C67E25"/>
    <w:rsid w:val="00C70999"/>
    <w:rsid w:val="00C7103D"/>
    <w:rsid w:val="00C71E17"/>
    <w:rsid w:val="00C7335F"/>
    <w:rsid w:val="00C73663"/>
    <w:rsid w:val="00C73875"/>
    <w:rsid w:val="00C73D1F"/>
    <w:rsid w:val="00C740A5"/>
    <w:rsid w:val="00C74704"/>
    <w:rsid w:val="00C7500A"/>
    <w:rsid w:val="00C762AE"/>
    <w:rsid w:val="00C801AF"/>
    <w:rsid w:val="00C80627"/>
    <w:rsid w:val="00C81082"/>
    <w:rsid w:val="00C81C18"/>
    <w:rsid w:val="00C825D6"/>
    <w:rsid w:val="00C82CA6"/>
    <w:rsid w:val="00C8473A"/>
    <w:rsid w:val="00C84ACB"/>
    <w:rsid w:val="00C852F3"/>
    <w:rsid w:val="00C85567"/>
    <w:rsid w:val="00C856F9"/>
    <w:rsid w:val="00C866AB"/>
    <w:rsid w:val="00C87061"/>
    <w:rsid w:val="00C87132"/>
    <w:rsid w:val="00C9036F"/>
    <w:rsid w:val="00C9098E"/>
    <w:rsid w:val="00C9153E"/>
    <w:rsid w:val="00C918E8"/>
    <w:rsid w:val="00C91B56"/>
    <w:rsid w:val="00C91E03"/>
    <w:rsid w:val="00C9210B"/>
    <w:rsid w:val="00C9225D"/>
    <w:rsid w:val="00C92703"/>
    <w:rsid w:val="00C938C0"/>
    <w:rsid w:val="00C93A46"/>
    <w:rsid w:val="00C93E8F"/>
    <w:rsid w:val="00C9406A"/>
    <w:rsid w:val="00C940DD"/>
    <w:rsid w:val="00C9430B"/>
    <w:rsid w:val="00C94EED"/>
    <w:rsid w:val="00C950BC"/>
    <w:rsid w:val="00C957B0"/>
    <w:rsid w:val="00C95824"/>
    <w:rsid w:val="00C95C57"/>
    <w:rsid w:val="00C96343"/>
    <w:rsid w:val="00C964BD"/>
    <w:rsid w:val="00C96895"/>
    <w:rsid w:val="00C96C12"/>
    <w:rsid w:val="00C96C38"/>
    <w:rsid w:val="00C96D49"/>
    <w:rsid w:val="00C97207"/>
    <w:rsid w:val="00C97340"/>
    <w:rsid w:val="00C97A54"/>
    <w:rsid w:val="00C97C1D"/>
    <w:rsid w:val="00C97ECE"/>
    <w:rsid w:val="00CA07EC"/>
    <w:rsid w:val="00CA0CFF"/>
    <w:rsid w:val="00CA14C5"/>
    <w:rsid w:val="00CA1BB0"/>
    <w:rsid w:val="00CA2003"/>
    <w:rsid w:val="00CA28C5"/>
    <w:rsid w:val="00CA2F9F"/>
    <w:rsid w:val="00CA310A"/>
    <w:rsid w:val="00CA34BD"/>
    <w:rsid w:val="00CA35F7"/>
    <w:rsid w:val="00CA3BC0"/>
    <w:rsid w:val="00CA41A9"/>
    <w:rsid w:val="00CA4C1D"/>
    <w:rsid w:val="00CA51FD"/>
    <w:rsid w:val="00CA57A5"/>
    <w:rsid w:val="00CA5C7D"/>
    <w:rsid w:val="00CA5EB1"/>
    <w:rsid w:val="00CA6158"/>
    <w:rsid w:val="00CA618C"/>
    <w:rsid w:val="00CA64BE"/>
    <w:rsid w:val="00CA6541"/>
    <w:rsid w:val="00CA74D0"/>
    <w:rsid w:val="00CA7FAB"/>
    <w:rsid w:val="00CB0080"/>
    <w:rsid w:val="00CB0565"/>
    <w:rsid w:val="00CB0B4D"/>
    <w:rsid w:val="00CB12E2"/>
    <w:rsid w:val="00CB1593"/>
    <w:rsid w:val="00CB15C1"/>
    <w:rsid w:val="00CB1EA0"/>
    <w:rsid w:val="00CB2275"/>
    <w:rsid w:val="00CB4711"/>
    <w:rsid w:val="00CB476F"/>
    <w:rsid w:val="00CB5AA8"/>
    <w:rsid w:val="00CB68F7"/>
    <w:rsid w:val="00CB6CAC"/>
    <w:rsid w:val="00CB6E3A"/>
    <w:rsid w:val="00CB6F1E"/>
    <w:rsid w:val="00CB74E4"/>
    <w:rsid w:val="00CB7AFC"/>
    <w:rsid w:val="00CB7FE6"/>
    <w:rsid w:val="00CC01A6"/>
    <w:rsid w:val="00CC0B80"/>
    <w:rsid w:val="00CC0C2B"/>
    <w:rsid w:val="00CC1096"/>
    <w:rsid w:val="00CC10E6"/>
    <w:rsid w:val="00CC144D"/>
    <w:rsid w:val="00CC1AF2"/>
    <w:rsid w:val="00CC1BD6"/>
    <w:rsid w:val="00CC2458"/>
    <w:rsid w:val="00CC295F"/>
    <w:rsid w:val="00CC3876"/>
    <w:rsid w:val="00CC38B5"/>
    <w:rsid w:val="00CC3B9A"/>
    <w:rsid w:val="00CC4E4D"/>
    <w:rsid w:val="00CC54E8"/>
    <w:rsid w:val="00CC5877"/>
    <w:rsid w:val="00CC5B5D"/>
    <w:rsid w:val="00CC65A4"/>
    <w:rsid w:val="00CC68C1"/>
    <w:rsid w:val="00CC7080"/>
    <w:rsid w:val="00CC775C"/>
    <w:rsid w:val="00CC789F"/>
    <w:rsid w:val="00CC7AC0"/>
    <w:rsid w:val="00CD1087"/>
    <w:rsid w:val="00CD208D"/>
    <w:rsid w:val="00CD20CB"/>
    <w:rsid w:val="00CD34F3"/>
    <w:rsid w:val="00CD3823"/>
    <w:rsid w:val="00CD3C0F"/>
    <w:rsid w:val="00CD3E3E"/>
    <w:rsid w:val="00CD3F8B"/>
    <w:rsid w:val="00CD4080"/>
    <w:rsid w:val="00CD446F"/>
    <w:rsid w:val="00CD4880"/>
    <w:rsid w:val="00CD622E"/>
    <w:rsid w:val="00CD6DF9"/>
    <w:rsid w:val="00CD7041"/>
    <w:rsid w:val="00CD7563"/>
    <w:rsid w:val="00CD7832"/>
    <w:rsid w:val="00CE025C"/>
    <w:rsid w:val="00CE0883"/>
    <w:rsid w:val="00CE0C6E"/>
    <w:rsid w:val="00CE14F9"/>
    <w:rsid w:val="00CE1C92"/>
    <w:rsid w:val="00CE2040"/>
    <w:rsid w:val="00CE2B4A"/>
    <w:rsid w:val="00CE2E3E"/>
    <w:rsid w:val="00CE3D3B"/>
    <w:rsid w:val="00CE4395"/>
    <w:rsid w:val="00CE4405"/>
    <w:rsid w:val="00CE454C"/>
    <w:rsid w:val="00CE4FD3"/>
    <w:rsid w:val="00CE5AEB"/>
    <w:rsid w:val="00CE6325"/>
    <w:rsid w:val="00CE66F5"/>
    <w:rsid w:val="00CE6FFE"/>
    <w:rsid w:val="00CE704B"/>
    <w:rsid w:val="00CF0BC1"/>
    <w:rsid w:val="00CF1369"/>
    <w:rsid w:val="00CF159B"/>
    <w:rsid w:val="00CF1DD7"/>
    <w:rsid w:val="00CF1ED0"/>
    <w:rsid w:val="00CF27D6"/>
    <w:rsid w:val="00CF2A3D"/>
    <w:rsid w:val="00CF36A5"/>
    <w:rsid w:val="00CF45C5"/>
    <w:rsid w:val="00CF461B"/>
    <w:rsid w:val="00CF4C63"/>
    <w:rsid w:val="00CF4DA6"/>
    <w:rsid w:val="00CF62B5"/>
    <w:rsid w:val="00CF62CC"/>
    <w:rsid w:val="00CF6430"/>
    <w:rsid w:val="00CF6A4E"/>
    <w:rsid w:val="00CF6EE5"/>
    <w:rsid w:val="00CF731C"/>
    <w:rsid w:val="00CF75B3"/>
    <w:rsid w:val="00CF7EA3"/>
    <w:rsid w:val="00D000FD"/>
    <w:rsid w:val="00D0030C"/>
    <w:rsid w:val="00D00E28"/>
    <w:rsid w:val="00D018B5"/>
    <w:rsid w:val="00D01DB8"/>
    <w:rsid w:val="00D022C3"/>
    <w:rsid w:val="00D02475"/>
    <w:rsid w:val="00D02823"/>
    <w:rsid w:val="00D02AE6"/>
    <w:rsid w:val="00D0355C"/>
    <w:rsid w:val="00D05AC4"/>
    <w:rsid w:val="00D05B12"/>
    <w:rsid w:val="00D05D91"/>
    <w:rsid w:val="00D05E71"/>
    <w:rsid w:val="00D06DF9"/>
    <w:rsid w:val="00D06E55"/>
    <w:rsid w:val="00D0717D"/>
    <w:rsid w:val="00D0763E"/>
    <w:rsid w:val="00D076BB"/>
    <w:rsid w:val="00D07AA3"/>
    <w:rsid w:val="00D07CE1"/>
    <w:rsid w:val="00D10031"/>
    <w:rsid w:val="00D108AC"/>
    <w:rsid w:val="00D11815"/>
    <w:rsid w:val="00D11E76"/>
    <w:rsid w:val="00D141FB"/>
    <w:rsid w:val="00D1559E"/>
    <w:rsid w:val="00D15B23"/>
    <w:rsid w:val="00D15B8D"/>
    <w:rsid w:val="00D16772"/>
    <w:rsid w:val="00D16B30"/>
    <w:rsid w:val="00D177E0"/>
    <w:rsid w:val="00D178B2"/>
    <w:rsid w:val="00D178E5"/>
    <w:rsid w:val="00D200EF"/>
    <w:rsid w:val="00D20117"/>
    <w:rsid w:val="00D203AE"/>
    <w:rsid w:val="00D207CC"/>
    <w:rsid w:val="00D21329"/>
    <w:rsid w:val="00D22373"/>
    <w:rsid w:val="00D23008"/>
    <w:rsid w:val="00D2308C"/>
    <w:rsid w:val="00D23C04"/>
    <w:rsid w:val="00D24658"/>
    <w:rsid w:val="00D2490F"/>
    <w:rsid w:val="00D24B65"/>
    <w:rsid w:val="00D250CF"/>
    <w:rsid w:val="00D25299"/>
    <w:rsid w:val="00D2679D"/>
    <w:rsid w:val="00D26A97"/>
    <w:rsid w:val="00D2726F"/>
    <w:rsid w:val="00D27AC2"/>
    <w:rsid w:val="00D27F9C"/>
    <w:rsid w:val="00D30975"/>
    <w:rsid w:val="00D30E96"/>
    <w:rsid w:val="00D30ED5"/>
    <w:rsid w:val="00D30F61"/>
    <w:rsid w:val="00D3149C"/>
    <w:rsid w:val="00D320AA"/>
    <w:rsid w:val="00D3380F"/>
    <w:rsid w:val="00D342E1"/>
    <w:rsid w:val="00D34769"/>
    <w:rsid w:val="00D3516C"/>
    <w:rsid w:val="00D35420"/>
    <w:rsid w:val="00D3556E"/>
    <w:rsid w:val="00D36CB8"/>
    <w:rsid w:val="00D37645"/>
    <w:rsid w:val="00D40198"/>
    <w:rsid w:val="00D40B27"/>
    <w:rsid w:val="00D40D31"/>
    <w:rsid w:val="00D40F05"/>
    <w:rsid w:val="00D40FB1"/>
    <w:rsid w:val="00D411AF"/>
    <w:rsid w:val="00D41844"/>
    <w:rsid w:val="00D41C56"/>
    <w:rsid w:val="00D4216A"/>
    <w:rsid w:val="00D42B5B"/>
    <w:rsid w:val="00D42C14"/>
    <w:rsid w:val="00D42F1D"/>
    <w:rsid w:val="00D42FA7"/>
    <w:rsid w:val="00D4375F"/>
    <w:rsid w:val="00D4384C"/>
    <w:rsid w:val="00D43FA3"/>
    <w:rsid w:val="00D44A06"/>
    <w:rsid w:val="00D44DDD"/>
    <w:rsid w:val="00D450A3"/>
    <w:rsid w:val="00D47498"/>
    <w:rsid w:val="00D510C2"/>
    <w:rsid w:val="00D512D3"/>
    <w:rsid w:val="00D52AC4"/>
    <w:rsid w:val="00D52CC7"/>
    <w:rsid w:val="00D536B5"/>
    <w:rsid w:val="00D53805"/>
    <w:rsid w:val="00D538B3"/>
    <w:rsid w:val="00D53AA4"/>
    <w:rsid w:val="00D540B1"/>
    <w:rsid w:val="00D55AA1"/>
    <w:rsid w:val="00D55C39"/>
    <w:rsid w:val="00D55F86"/>
    <w:rsid w:val="00D5600D"/>
    <w:rsid w:val="00D5608F"/>
    <w:rsid w:val="00D56092"/>
    <w:rsid w:val="00D561C7"/>
    <w:rsid w:val="00D56CE2"/>
    <w:rsid w:val="00D605C5"/>
    <w:rsid w:val="00D607AA"/>
    <w:rsid w:val="00D60821"/>
    <w:rsid w:val="00D621D7"/>
    <w:rsid w:val="00D62636"/>
    <w:rsid w:val="00D62C94"/>
    <w:rsid w:val="00D62E47"/>
    <w:rsid w:val="00D62E5B"/>
    <w:rsid w:val="00D6325D"/>
    <w:rsid w:val="00D638AB"/>
    <w:rsid w:val="00D64AAD"/>
    <w:rsid w:val="00D64CBE"/>
    <w:rsid w:val="00D65280"/>
    <w:rsid w:val="00D65298"/>
    <w:rsid w:val="00D65B1D"/>
    <w:rsid w:val="00D65E03"/>
    <w:rsid w:val="00D6625A"/>
    <w:rsid w:val="00D66290"/>
    <w:rsid w:val="00D66C4E"/>
    <w:rsid w:val="00D66D9A"/>
    <w:rsid w:val="00D67697"/>
    <w:rsid w:val="00D67CD4"/>
    <w:rsid w:val="00D67DE8"/>
    <w:rsid w:val="00D713BB"/>
    <w:rsid w:val="00D715FD"/>
    <w:rsid w:val="00D71A34"/>
    <w:rsid w:val="00D72E98"/>
    <w:rsid w:val="00D7358D"/>
    <w:rsid w:val="00D739D0"/>
    <w:rsid w:val="00D73FD2"/>
    <w:rsid w:val="00D74CD3"/>
    <w:rsid w:val="00D74ECD"/>
    <w:rsid w:val="00D76629"/>
    <w:rsid w:val="00D768F9"/>
    <w:rsid w:val="00D76ADC"/>
    <w:rsid w:val="00D77590"/>
    <w:rsid w:val="00D77963"/>
    <w:rsid w:val="00D77F76"/>
    <w:rsid w:val="00D80489"/>
    <w:rsid w:val="00D806DD"/>
    <w:rsid w:val="00D8102E"/>
    <w:rsid w:val="00D8140B"/>
    <w:rsid w:val="00D81C7F"/>
    <w:rsid w:val="00D824AF"/>
    <w:rsid w:val="00D831EE"/>
    <w:rsid w:val="00D83D3E"/>
    <w:rsid w:val="00D84010"/>
    <w:rsid w:val="00D8527C"/>
    <w:rsid w:val="00D858B4"/>
    <w:rsid w:val="00D85E9B"/>
    <w:rsid w:val="00D863A7"/>
    <w:rsid w:val="00D86621"/>
    <w:rsid w:val="00D86661"/>
    <w:rsid w:val="00D86962"/>
    <w:rsid w:val="00D86D6F"/>
    <w:rsid w:val="00D876D4"/>
    <w:rsid w:val="00D87769"/>
    <w:rsid w:val="00D87D4C"/>
    <w:rsid w:val="00D9074F"/>
    <w:rsid w:val="00D9170F"/>
    <w:rsid w:val="00D9183A"/>
    <w:rsid w:val="00D91E0E"/>
    <w:rsid w:val="00D93403"/>
    <w:rsid w:val="00D93A45"/>
    <w:rsid w:val="00D93EC7"/>
    <w:rsid w:val="00D941CB"/>
    <w:rsid w:val="00D95EDA"/>
    <w:rsid w:val="00D96481"/>
    <w:rsid w:val="00D966A4"/>
    <w:rsid w:val="00D96ADA"/>
    <w:rsid w:val="00D97579"/>
    <w:rsid w:val="00D97773"/>
    <w:rsid w:val="00D978CF"/>
    <w:rsid w:val="00DA0DC9"/>
    <w:rsid w:val="00DA1093"/>
    <w:rsid w:val="00DA1FC5"/>
    <w:rsid w:val="00DA2D7B"/>
    <w:rsid w:val="00DA2E4F"/>
    <w:rsid w:val="00DA2F88"/>
    <w:rsid w:val="00DA2FFC"/>
    <w:rsid w:val="00DA3231"/>
    <w:rsid w:val="00DA3E7D"/>
    <w:rsid w:val="00DA50C3"/>
    <w:rsid w:val="00DA553C"/>
    <w:rsid w:val="00DA6D47"/>
    <w:rsid w:val="00DA7116"/>
    <w:rsid w:val="00DA7EF7"/>
    <w:rsid w:val="00DB0178"/>
    <w:rsid w:val="00DB02BF"/>
    <w:rsid w:val="00DB0519"/>
    <w:rsid w:val="00DB0A85"/>
    <w:rsid w:val="00DB13A9"/>
    <w:rsid w:val="00DB1466"/>
    <w:rsid w:val="00DB196A"/>
    <w:rsid w:val="00DB1AEA"/>
    <w:rsid w:val="00DB2207"/>
    <w:rsid w:val="00DB26FA"/>
    <w:rsid w:val="00DB2867"/>
    <w:rsid w:val="00DB3652"/>
    <w:rsid w:val="00DB3E78"/>
    <w:rsid w:val="00DB46D8"/>
    <w:rsid w:val="00DB4805"/>
    <w:rsid w:val="00DB4821"/>
    <w:rsid w:val="00DB679D"/>
    <w:rsid w:val="00DB72AC"/>
    <w:rsid w:val="00DC01A4"/>
    <w:rsid w:val="00DC05E2"/>
    <w:rsid w:val="00DC0DDB"/>
    <w:rsid w:val="00DC1529"/>
    <w:rsid w:val="00DC18AE"/>
    <w:rsid w:val="00DC1C37"/>
    <w:rsid w:val="00DC1D8A"/>
    <w:rsid w:val="00DC2347"/>
    <w:rsid w:val="00DC3F95"/>
    <w:rsid w:val="00DC417B"/>
    <w:rsid w:val="00DC4BA1"/>
    <w:rsid w:val="00DC501C"/>
    <w:rsid w:val="00DC5135"/>
    <w:rsid w:val="00DC51F7"/>
    <w:rsid w:val="00DC5281"/>
    <w:rsid w:val="00DC5609"/>
    <w:rsid w:val="00DC65A8"/>
    <w:rsid w:val="00DC716C"/>
    <w:rsid w:val="00DC71D0"/>
    <w:rsid w:val="00DC7365"/>
    <w:rsid w:val="00DC7BED"/>
    <w:rsid w:val="00DD0563"/>
    <w:rsid w:val="00DD0688"/>
    <w:rsid w:val="00DD09D3"/>
    <w:rsid w:val="00DD1024"/>
    <w:rsid w:val="00DD1135"/>
    <w:rsid w:val="00DD1B78"/>
    <w:rsid w:val="00DD2224"/>
    <w:rsid w:val="00DD2588"/>
    <w:rsid w:val="00DD329C"/>
    <w:rsid w:val="00DD357E"/>
    <w:rsid w:val="00DD3EDA"/>
    <w:rsid w:val="00DD438E"/>
    <w:rsid w:val="00DD4421"/>
    <w:rsid w:val="00DD49EF"/>
    <w:rsid w:val="00DD4C32"/>
    <w:rsid w:val="00DD5699"/>
    <w:rsid w:val="00DD6D17"/>
    <w:rsid w:val="00DD7FC0"/>
    <w:rsid w:val="00DE091B"/>
    <w:rsid w:val="00DE1022"/>
    <w:rsid w:val="00DE3B3F"/>
    <w:rsid w:val="00DE4CBD"/>
    <w:rsid w:val="00DE4EBE"/>
    <w:rsid w:val="00DE4F6E"/>
    <w:rsid w:val="00DE6C0A"/>
    <w:rsid w:val="00DE7C30"/>
    <w:rsid w:val="00DE7C5E"/>
    <w:rsid w:val="00DF03B8"/>
    <w:rsid w:val="00DF059C"/>
    <w:rsid w:val="00DF087D"/>
    <w:rsid w:val="00DF0951"/>
    <w:rsid w:val="00DF0F66"/>
    <w:rsid w:val="00DF1337"/>
    <w:rsid w:val="00DF150F"/>
    <w:rsid w:val="00DF177A"/>
    <w:rsid w:val="00DF227A"/>
    <w:rsid w:val="00DF26DA"/>
    <w:rsid w:val="00DF3570"/>
    <w:rsid w:val="00DF37FB"/>
    <w:rsid w:val="00DF3A40"/>
    <w:rsid w:val="00DF40AF"/>
    <w:rsid w:val="00DF40DD"/>
    <w:rsid w:val="00DF4385"/>
    <w:rsid w:val="00DF5364"/>
    <w:rsid w:val="00DF544B"/>
    <w:rsid w:val="00DF55D2"/>
    <w:rsid w:val="00DF5835"/>
    <w:rsid w:val="00DF645E"/>
    <w:rsid w:val="00DF7728"/>
    <w:rsid w:val="00DF7E2C"/>
    <w:rsid w:val="00E001DC"/>
    <w:rsid w:val="00E0027B"/>
    <w:rsid w:val="00E0042A"/>
    <w:rsid w:val="00E011B2"/>
    <w:rsid w:val="00E01D8E"/>
    <w:rsid w:val="00E0239B"/>
    <w:rsid w:val="00E0275F"/>
    <w:rsid w:val="00E02CF1"/>
    <w:rsid w:val="00E0388D"/>
    <w:rsid w:val="00E0401C"/>
    <w:rsid w:val="00E0404F"/>
    <w:rsid w:val="00E040C2"/>
    <w:rsid w:val="00E04A63"/>
    <w:rsid w:val="00E04C84"/>
    <w:rsid w:val="00E04DE0"/>
    <w:rsid w:val="00E051E5"/>
    <w:rsid w:val="00E05B9C"/>
    <w:rsid w:val="00E05DE9"/>
    <w:rsid w:val="00E071C3"/>
    <w:rsid w:val="00E0731D"/>
    <w:rsid w:val="00E073E7"/>
    <w:rsid w:val="00E07888"/>
    <w:rsid w:val="00E07B37"/>
    <w:rsid w:val="00E114EE"/>
    <w:rsid w:val="00E118AB"/>
    <w:rsid w:val="00E123A8"/>
    <w:rsid w:val="00E12A24"/>
    <w:rsid w:val="00E13574"/>
    <w:rsid w:val="00E13A7E"/>
    <w:rsid w:val="00E15C4D"/>
    <w:rsid w:val="00E16233"/>
    <w:rsid w:val="00E16D03"/>
    <w:rsid w:val="00E16E40"/>
    <w:rsid w:val="00E17C4A"/>
    <w:rsid w:val="00E17D26"/>
    <w:rsid w:val="00E204E4"/>
    <w:rsid w:val="00E20759"/>
    <w:rsid w:val="00E20785"/>
    <w:rsid w:val="00E207C7"/>
    <w:rsid w:val="00E20B67"/>
    <w:rsid w:val="00E20E63"/>
    <w:rsid w:val="00E210C4"/>
    <w:rsid w:val="00E211D6"/>
    <w:rsid w:val="00E2166D"/>
    <w:rsid w:val="00E21EB9"/>
    <w:rsid w:val="00E22AFA"/>
    <w:rsid w:val="00E22E79"/>
    <w:rsid w:val="00E22F69"/>
    <w:rsid w:val="00E235B6"/>
    <w:rsid w:val="00E235EF"/>
    <w:rsid w:val="00E23F15"/>
    <w:rsid w:val="00E24032"/>
    <w:rsid w:val="00E24C42"/>
    <w:rsid w:val="00E24EC4"/>
    <w:rsid w:val="00E25079"/>
    <w:rsid w:val="00E2567F"/>
    <w:rsid w:val="00E25BC1"/>
    <w:rsid w:val="00E25E28"/>
    <w:rsid w:val="00E2626E"/>
    <w:rsid w:val="00E26970"/>
    <w:rsid w:val="00E26986"/>
    <w:rsid w:val="00E26E5D"/>
    <w:rsid w:val="00E27297"/>
    <w:rsid w:val="00E274A5"/>
    <w:rsid w:val="00E27688"/>
    <w:rsid w:val="00E31579"/>
    <w:rsid w:val="00E32044"/>
    <w:rsid w:val="00E32090"/>
    <w:rsid w:val="00E32A94"/>
    <w:rsid w:val="00E32FFA"/>
    <w:rsid w:val="00E33F03"/>
    <w:rsid w:val="00E33F96"/>
    <w:rsid w:val="00E3415A"/>
    <w:rsid w:val="00E3442E"/>
    <w:rsid w:val="00E35023"/>
    <w:rsid w:val="00E354CF"/>
    <w:rsid w:val="00E357AC"/>
    <w:rsid w:val="00E358CC"/>
    <w:rsid w:val="00E3596C"/>
    <w:rsid w:val="00E35DC7"/>
    <w:rsid w:val="00E36FDA"/>
    <w:rsid w:val="00E3762D"/>
    <w:rsid w:val="00E376ED"/>
    <w:rsid w:val="00E3771B"/>
    <w:rsid w:val="00E404D7"/>
    <w:rsid w:val="00E411C6"/>
    <w:rsid w:val="00E415AA"/>
    <w:rsid w:val="00E41A65"/>
    <w:rsid w:val="00E4217B"/>
    <w:rsid w:val="00E42703"/>
    <w:rsid w:val="00E42C0C"/>
    <w:rsid w:val="00E44707"/>
    <w:rsid w:val="00E44E69"/>
    <w:rsid w:val="00E44F5E"/>
    <w:rsid w:val="00E457CA"/>
    <w:rsid w:val="00E46B46"/>
    <w:rsid w:val="00E47929"/>
    <w:rsid w:val="00E47C97"/>
    <w:rsid w:val="00E50340"/>
    <w:rsid w:val="00E50972"/>
    <w:rsid w:val="00E50AA3"/>
    <w:rsid w:val="00E51642"/>
    <w:rsid w:val="00E5195C"/>
    <w:rsid w:val="00E51D77"/>
    <w:rsid w:val="00E52428"/>
    <w:rsid w:val="00E52854"/>
    <w:rsid w:val="00E5296F"/>
    <w:rsid w:val="00E52B42"/>
    <w:rsid w:val="00E532D1"/>
    <w:rsid w:val="00E539D3"/>
    <w:rsid w:val="00E53D9A"/>
    <w:rsid w:val="00E540EA"/>
    <w:rsid w:val="00E5422A"/>
    <w:rsid w:val="00E543EA"/>
    <w:rsid w:val="00E54660"/>
    <w:rsid w:val="00E54883"/>
    <w:rsid w:val="00E55787"/>
    <w:rsid w:val="00E55FE9"/>
    <w:rsid w:val="00E56047"/>
    <w:rsid w:val="00E56160"/>
    <w:rsid w:val="00E56AD9"/>
    <w:rsid w:val="00E56AF6"/>
    <w:rsid w:val="00E56FF1"/>
    <w:rsid w:val="00E5716F"/>
    <w:rsid w:val="00E57248"/>
    <w:rsid w:val="00E579BE"/>
    <w:rsid w:val="00E57D7C"/>
    <w:rsid w:val="00E60388"/>
    <w:rsid w:val="00E605D8"/>
    <w:rsid w:val="00E60B3B"/>
    <w:rsid w:val="00E61462"/>
    <w:rsid w:val="00E61B8D"/>
    <w:rsid w:val="00E61EC3"/>
    <w:rsid w:val="00E6262B"/>
    <w:rsid w:val="00E62EDF"/>
    <w:rsid w:val="00E633F1"/>
    <w:rsid w:val="00E6352D"/>
    <w:rsid w:val="00E6360B"/>
    <w:rsid w:val="00E63713"/>
    <w:rsid w:val="00E63D64"/>
    <w:rsid w:val="00E63E86"/>
    <w:rsid w:val="00E64931"/>
    <w:rsid w:val="00E64FEE"/>
    <w:rsid w:val="00E65B90"/>
    <w:rsid w:val="00E673B9"/>
    <w:rsid w:val="00E705F5"/>
    <w:rsid w:val="00E71377"/>
    <w:rsid w:val="00E71F28"/>
    <w:rsid w:val="00E72461"/>
    <w:rsid w:val="00E72CC6"/>
    <w:rsid w:val="00E73539"/>
    <w:rsid w:val="00E73B27"/>
    <w:rsid w:val="00E73B6F"/>
    <w:rsid w:val="00E74145"/>
    <w:rsid w:val="00E74688"/>
    <w:rsid w:val="00E747DA"/>
    <w:rsid w:val="00E752BB"/>
    <w:rsid w:val="00E75C9E"/>
    <w:rsid w:val="00E75FF4"/>
    <w:rsid w:val="00E765AC"/>
    <w:rsid w:val="00E7662F"/>
    <w:rsid w:val="00E77D9F"/>
    <w:rsid w:val="00E77FC8"/>
    <w:rsid w:val="00E80205"/>
    <w:rsid w:val="00E802AB"/>
    <w:rsid w:val="00E80A05"/>
    <w:rsid w:val="00E81389"/>
    <w:rsid w:val="00E81828"/>
    <w:rsid w:val="00E81FB2"/>
    <w:rsid w:val="00E82565"/>
    <w:rsid w:val="00E8349A"/>
    <w:rsid w:val="00E83583"/>
    <w:rsid w:val="00E84867"/>
    <w:rsid w:val="00E849BF"/>
    <w:rsid w:val="00E85682"/>
    <w:rsid w:val="00E85E99"/>
    <w:rsid w:val="00E8626B"/>
    <w:rsid w:val="00E86B36"/>
    <w:rsid w:val="00E86B86"/>
    <w:rsid w:val="00E8740A"/>
    <w:rsid w:val="00E90170"/>
    <w:rsid w:val="00E90CDB"/>
    <w:rsid w:val="00E9164D"/>
    <w:rsid w:val="00E92474"/>
    <w:rsid w:val="00E9281C"/>
    <w:rsid w:val="00E92D3F"/>
    <w:rsid w:val="00E93E86"/>
    <w:rsid w:val="00E93FA4"/>
    <w:rsid w:val="00E942A8"/>
    <w:rsid w:val="00E947A8"/>
    <w:rsid w:val="00E947F1"/>
    <w:rsid w:val="00E95C94"/>
    <w:rsid w:val="00E96C64"/>
    <w:rsid w:val="00E96D40"/>
    <w:rsid w:val="00E96ECE"/>
    <w:rsid w:val="00E97D22"/>
    <w:rsid w:val="00E97DA2"/>
    <w:rsid w:val="00E97E1B"/>
    <w:rsid w:val="00EA0798"/>
    <w:rsid w:val="00EA1B10"/>
    <w:rsid w:val="00EA1CF5"/>
    <w:rsid w:val="00EA2635"/>
    <w:rsid w:val="00EA264B"/>
    <w:rsid w:val="00EA2B22"/>
    <w:rsid w:val="00EA2CDB"/>
    <w:rsid w:val="00EA44C3"/>
    <w:rsid w:val="00EA51C9"/>
    <w:rsid w:val="00EA5D8D"/>
    <w:rsid w:val="00EA69DD"/>
    <w:rsid w:val="00EA75FC"/>
    <w:rsid w:val="00EA7FC2"/>
    <w:rsid w:val="00EB0095"/>
    <w:rsid w:val="00EB03DF"/>
    <w:rsid w:val="00EB0604"/>
    <w:rsid w:val="00EB10AA"/>
    <w:rsid w:val="00EB1AB5"/>
    <w:rsid w:val="00EB1FCC"/>
    <w:rsid w:val="00EB247D"/>
    <w:rsid w:val="00EB31BD"/>
    <w:rsid w:val="00EB3561"/>
    <w:rsid w:val="00EB43C1"/>
    <w:rsid w:val="00EB45DE"/>
    <w:rsid w:val="00EB45E4"/>
    <w:rsid w:val="00EB4743"/>
    <w:rsid w:val="00EB4F18"/>
    <w:rsid w:val="00EB5836"/>
    <w:rsid w:val="00EB5AAF"/>
    <w:rsid w:val="00EB6410"/>
    <w:rsid w:val="00EB67F6"/>
    <w:rsid w:val="00EB6F48"/>
    <w:rsid w:val="00EC176A"/>
    <w:rsid w:val="00EC2D17"/>
    <w:rsid w:val="00EC31B4"/>
    <w:rsid w:val="00EC3C7A"/>
    <w:rsid w:val="00EC3EC3"/>
    <w:rsid w:val="00EC47D8"/>
    <w:rsid w:val="00EC4DEF"/>
    <w:rsid w:val="00EC4F16"/>
    <w:rsid w:val="00EC4FB2"/>
    <w:rsid w:val="00EC51F1"/>
    <w:rsid w:val="00EC5290"/>
    <w:rsid w:val="00EC6552"/>
    <w:rsid w:val="00EC6CDE"/>
    <w:rsid w:val="00EC6DD6"/>
    <w:rsid w:val="00EC719E"/>
    <w:rsid w:val="00EC75E5"/>
    <w:rsid w:val="00EC7E74"/>
    <w:rsid w:val="00ED060A"/>
    <w:rsid w:val="00ED0EAD"/>
    <w:rsid w:val="00ED1150"/>
    <w:rsid w:val="00ED1ED4"/>
    <w:rsid w:val="00ED1F6F"/>
    <w:rsid w:val="00ED2A49"/>
    <w:rsid w:val="00ED3E07"/>
    <w:rsid w:val="00ED3E0A"/>
    <w:rsid w:val="00ED4755"/>
    <w:rsid w:val="00ED4A5A"/>
    <w:rsid w:val="00ED5455"/>
    <w:rsid w:val="00ED55C3"/>
    <w:rsid w:val="00ED577C"/>
    <w:rsid w:val="00ED5BCE"/>
    <w:rsid w:val="00ED628B"/>
    <w:rsid w:val="00ED696C"/>
    <w:rsid w:val="00ED6A15"/>
    <w:rsid w:val="00ED6C7A"/>
    <w:rsid w:val="00ED6D29"/>
    <w:rsid w:val="00ED6FB8"/>
    <w:rsid w:val="00ED7AC8"/>
    <w:rsid w:val="00EE05F1"/>
    <w:rsid w:val="00EE0AC1"/>
    <w:rsid w:val="00EE0D8A"/>
    <w:rsid w:val="00EE108E"/>
    <w:rsid w:val="00EE1198"/>
    <w:rsid w:val="00EE13ED"/>
    <w:rsid w:val="00EE1663"/>
    <w:rsid w:val="00EE1C42"/>
    <w:rsid w:val="00EE1F14"/>
    <w:rsid w:val="00EE2B20"/>
    <w:rsid w:val="00EE3369"/>
    <w:rsid w:val="00EE337A"/>
    <w:rsid w:val="00EE37E6"/>
    <w:rsid w:val="00EE3E91"/>
    <w:rsid w:val="00EE43CE"/>
    <w:rsid w:val="00EE500D"/>
    <w:rsid w:val="00EE5B87"/>
    <w:rsid w:val="00EE617B"/>
    <w:rsid w:val="00EE6E48"/>
    <w:rsid w:val="00EE74E3"/>
    <w:rsid w:val="00EE7626"/>
    <w:rsid w:val="00EE7B31"/>
    <w:rsid w:val="00EF056D"/>
    <w:rsid w:val="00EF0849"/>
    <w:rsid w:val="00EF098E"/>
    <w:rsid w:val="00EF0CC6"/>
    <w:rsid w:val="00EF0EBA"/>
    <w:rsid w:val="00EF1907"/>
    <w:rsid w:val="00EF2E1E"/>
    <w:rsid w:val="00EF2F7D"/>
    <w:rsid w:val="00EF310D"/>
    <w:rsid w:val="00EF3A41"/>
    <w:rsid w:val="00EF40D7"/>
    <w:rsid w:val="00EF47C5"/>
    <w:rsid w:val="00EF4A98"/>
    <w:rsid w:val="00EF5B50"/>
    <w:rsid w:val="00EF5DDD"/>
    <w:rsid w:val="00EF5E8B"/>
    <w:rsid w:val="00EF6103"/>
    <w:rsid w:val="00EF6BD2"/>
    <w:rsid w:val="00EF7035"/>
    <w:rsid w:val="00EF70FE"/>
    <w:rsid w:val="00EF7226"/>
    <w:rsid w:val="00EF7306"/>
    <w:rsid w:val="00EF7759"/>
    <w:rsid w:val="00EF7B8D"/>
    <w:rsid w:val="00F003D2"/>
    <w:rsid w:val="00F00574"/>
    <w:rsid w:val="00F00925"/>
    <w:rsid w:val="00F00F71"/>
    <w:rsid w:val="00F014CF"/>
    <w:rsid w:val="00F02108"/>
    <w:rsid w:val="00F02B5B"/>
    <w:rsid w:val="00F032D7"/>
    <w:rsid w:val="00F03719"/>
    <w:rsid w:val="00F049E2"/>
    <w:rsid w:val="00F04D0A"/>
    <w:rsid w:val="00F04D58"/>
    <w:rsid w:val="00F04DEF"/>
    <w:rsid w:val="00F051C6"/>
    <w:rsid w:val="00F06ED8"/>
    <w:rsid w:val="00F0743C"/>
    <w:rsid w:val="00F07910"/>
    <w:rsid w:val="00F07A6F"/>
    <w:rsid w:val="00F10931"/>
    <w:rsid w:val="00F10D46"/>
    <w:rsid w:val="00F10E2B"/>
    <w:rsid w:val="00F123EB"/>
    <w:rsid w:val="00F12918"/>
    <w:rsid w:val="00F13207"/>
    <w:rsid w:val="00F13D65"/>
    <w:rsid w:val="00F1413F"/>
    <w:rsid w:val="00F14960"/>
    <w:rsid w:val="00F14EAF"/>
    <w:rsid w:val="00F14F4B"/>
    <w:rsid w:val="00F15137"/>
    <w:rsid w:val="00F15522"/>
    <w:rsid w:val="00F15577"/>
    <w:rsid w:val="00F15C32"/>
    <w:rsid w:val="00F16CFC"/>
    <w:rsid w:val="00F17329"/>
    <w:rsid w:val="00F200EC"/>
    <w:rsid w:val="00F202F6"/>
    <w:rsid w:val="00F204FD"/>
    <w:rsid w:val="00F20A8E"/>
    <w:rsid w:val="00F20FAE"/>
    <w:rsid w:val="00F213E0"/>
    <w:rsid w:val="00F2156B"/>
    <w:rsid w:val="00F217CB"/>
    <w:rsid w:val="00F21825"/>
    <w:rsid w:val="00F21BC1"/>
    <w:rsid w:val="00F21CEC"/>
    <w:rsid w:val="00F22ECD"/>
    <w:rsid w:val="00F2352F"/>
    <w:rsid w:val="00F23B7E"/>
    <w:rsid w:val="00F24120"/>
    <w:rsid w:val="00F24A0C"/>
    <w:rsid w:val="00F24F49"/>
    <w:rsid w:val="00F25961"/>
    <w:rsid w:val="00F25AB5"/>
    <w:rsid w:val="00F26393"/>
    <w:rsid w:val="00F27536"/>
    <w:rsid w:val="00F27711"/>
    <w:rsid w:val="00F27C38"/>
    <w:rsid w:val="00F301AC"/>
    <w:rsid w:val="00F31514"/>
    <w:rsid w:val="00F32280"/>
    <w:rsid w:val="00F3228C"/>
    <w:rsid w:val="00F327D2"/>
    <w:rsid w:val="00F32AD9"/>
    <w:rsid w:val="00F330D0"/>
    <w:rsid w:val="00F343A4"/>
    <w:rsid w:val="00F34C02"/>
    <w:rsid w:val="00F353EA"/>
    <w:rsid w:val="00F35507"/>
    <w:rsid w:val="00F35523"/>
    <w:rsid w:val="00F35A30"/>
    <w:rsid w:val="00F36077"/>
    <w:rsid w:val="00F36AF5"/>
    <w:rsid w:val="00F376B1"/>
    <w:rsid w:val="00F3798A"/>
    <w:rsid w:val="00F37AEA"/>
    <w:rsid w:val="00F37D1D"/>
    <w:rsid w:val="00F37E03"/>
    <w:rsid w:val="00F4005D"/>
    <w:rsid w:val="00F4025B"/>
    <w:rsid w:val="00F40A7F"/>
    <w:rsid w:val="00F40FDF"/>
    <w:rsid w:val="00F41001"/>
    <w:rsid w:val="00F41147"/>
    <w:rsid w:val="00F4204B"/>
    <w:rsid w:val="00F433C6"/>
    <w:rsid w:val="00F43E18"/>
    <w:rsid w:val="00F44CC2"/>
    <w:rsid w:val="00F45710"/>
    <w:rsid w:val="00F45DBD"/>
    <w:rsid w:val="00F476CB"/>
    <w:rsid w:val="00F47ACD"/>
    <w:rsid w:val="00F506A2"/>
    <w:rsid w:val="00F50F02"/>
    <w:rsid w:val="00F51480"/>
    <w:rsid w:val="00F51CB4"/>
    <w:rsid w:val="00F53E90"/>
    <w:rsid w:val="00F54123"/>
    <w:rsid w:val="00F545E5"/>
    <w:rsid w:val="00F547F3"/>
    <w:rsid w:val="00F54CEC"/>
    <w:rsid w:val="00F54D7E"/>
    <w:rsid w:val="00F551C4"/>
    <w:rsid w:val="00F57365"/>
    <w:rsid w:val="00F5747A"/>
    <w:rsid w:val="00F57BD9"/>
    <w:rsid w:val="00F57DA6"/>
    <w:rsid w:val="00F60216"/>
    <w:rsid w:val="00F60D4C"/>
    <w:rsid w:val="00F6170B"/>
    <w:rsid w:val="00F61BFF"/>
    <w:rsid w:val="00F61DB9"/>
    <w:rsid w:val="00F62559"/>
    <w:rsid w:val="00F629EC"/>
    <w:rsid w:val="00F62D29"/>
    <w:rsid w:val="00F644E3"/>
    <w:rsid w:val="00F64D32"/>
    <w:rsid w:val="00F653DB"/>
    <w:rsid w:val="00F65B7F"/>
    <w:rsid w:val="00F65C5A"/>
    <w:rsid w:val="00F6623D"/>
    <w:rsid w:val="00F6688C"/>
    <w:rsid w:val="00F66C34"/>
    <w:rsid w:val="00F66D09"/>
    <w:rsid w:val="00F671EB"/>
    <w:rsid w:val="00F7020B"/>
    <w:rsid w:val="00F70655"/>
    <w:rsid w:val="00F70B3E"/>
    <w:rsid w:val="00F71218"/>
    <w:rsid w:val="00F72004"/>
    <w:rsid w:val="00F727ED"/>
    <w:rsid w:val="00F72AC6"/>
    <w:rsid w:val="00F7305C"/>
    <w:rsid w:val="00F7334B"/>
    <w:rsid w:val="00F7354E"/>
    <w:rsid w:val="00F73550"/>
    <w:rsid w:val="00F73568"/>
    <w:rsid w:val="00F7433A"/>
    <w:rsid w:val="00F74F86"/>
    <w:rsid w:val="00F7548E"/>
    <w:rsid w:val="00F7574F"/>
    <w:rsid w:val="00F75AF5"/>
    <w:rsid w:val="00F76AEF"/>
    <w:rsid w:val="00F76CE9"/>
    <w:rsid w:val="00F76D98"/>
    <w:rsid w:val="00F76EA4"/>
    <w:rsid w:val="00F77637"/>
    <w:rsid w:val="00F779D6"/>
    <w:rsid w:val="00F77FD5"/>
    <w:rsid w:val="00F8010E"/>
    <w:rsid w:val="00F80BFA"/>
    <w:rsid w:val="00F80E33"/>
    <w:rsid w:val="00F8107F"/>
    <w:rsid w:val="00F81C2A"/>
    <w:rsid w:val="00F81C60"/>
    <w:rsid w:val="00F81C9C"/>
    <w:rsid w:val="00F82249"/>
    <w:rsid w:val="00F82524"/>
    <w:rsid w:val="00F8266D"/>
    <w:rsid w:val="00F82C39"/>
    <w:rsid w:val="00F831CC"/>
    <w:rsid w:val="00F83B8D"/>
    <w:rsid w:val="00F8444A"/>
    <w:rsid w:val="00F84606"/>
    <w:rsid w:val="00F84C2E"/>
    <w:rsid w:val="00F84CBA"/>
    <w:rsid w:val="00F853D1"/>
    <w:rsid w:val="00F86C75"/>
    <w:rsid w:val="00F875C8"/>
    <w:rsid w:val="00F877F7"/>
    <w:rsid w:val="00F9137D"/>
    <w:rsid w:val="00F91817"/>
    <w:rsid w:val="00F91DE9"/>
    <w:rsid w:val="00F91E97"/>
    <w:rsid w:val="00F91EB4"/>
    <w:rsid w:val="00F91ECC"/>
    <w:rsid w:val="00F92028"/>
    <w:rsid w:val="00F937AD"/>
    <w:rsid w:val="00F93E8B"/>
    <w:rsid w:val="00F94B60"/>
    <w:rsid w:val="00F951FB"/>
    <w:rsid w:val="00F95622"/>
    <w:rsid w:val="00F95744"/>
    <w:rsid w:val="00F95B02"/>
    <w:rsid w:val="00F95B47"/>
    <w:rsid w:val="00F95BD3"/>
    <w:rsid w:val="00F95DD1"/>
    <w:rsid w:val="00F96736"/>
    <w:rsid w:val="00F973CE"/>
    <w:rsid w:val="00F97779"/>
    <w:rsid w:val="00F97868"/>
    <w:rsid w:val="00FA27B7"/>
    <w:rsid w:val="00FA2AC8"/>
    <w:rsid w:val="00FA2C45"/>
    <w:rsid w:val="00FA30D3"/>
    <w:rsid w:val="00FA36AC"/>
    <w:rsid w:val="00FA372B"/>
    <w:rsid w:val="00FA377E"/>
    <w:rsid w:val="00FA396C"/>
    <w:rsid w:val="00FA3BA8"/>
    <w:rsid w:val="00FA3C53"/>
    <w:rsid w:val="00FA3E64"/>
    <w:rsid w:val="00FA3EEF"/>
    <w:rsid w:val="00FA4625"/>
    <w:rsid w:val="00FA534E"/>
    <w:rsid w:val="00FA584B"/>
    <w:rsid w:val="00FA5CD4"/>
    <w:rsid w:val="00FA5F3C"/>
    <w:rsid w:val="00FA6087"/>
    <w:rsid w:val="00FA622B"/>
    <w:rsid w:val="00FA713C"/>
    <w:rsid w:val="00FA7242"/>
    <w:rsid w:val="00FA74EA"/>
    <w:rsid w:val="00FA7BA6"/>
    <w:rsid w:val="00FA7DC0"/>
    <w:rsid w:val="00FA7E0C"/>
    <w:rsid w:val="00FB01FA"/>
    <w:rsid w:val="00FB05E9"/>
    <w:rsid w:val="00FB0E9B"/>
    <w:rsid w:val="00FB1141"/>
    <w:rsid w:val="00FB11BF"/>
    <w:rsid w:val="00FB131C"/>
    <w:rsid w:val="00FB1D25"/>
    <w:rsid w:val="00FB2BC8"/>
    <w:rsid w:val="00FB4EE8"/>
    <w:rsid w:val="00FB549A"/>
    <w:rsid w:val="00FB5512"/>
    <w:rsid w:val="00FB5664"/>
    <w:rsid w:val="00FB56E8"/>
    <w:rsid w:val="00FB5D63"/>
    <w:rsid w:val="00FB6A43"/>
    <w:rsid w:val="00FB6CB8"/>
    <w:rsid w:val="00FB76C5"/>
    <w:rsid w:val="00FB7C98"/>
    <w:rsid w:val="00FC01D9"/>
    <w:rsid w:val="00FC07B8"/>
    <w:rsid w:val="00FC0A95"/>
    <w:rsid w:val="00FC1321"/>
    <w:rsid w:val="00FC1B32"/>
    <w:rsid w:val="00FC2008"/>
    <w:rsid w:val="00FC23FC"/>
    <w:rsid w:val="00FC2418"/>
    <w:rsid w:val="00FC287B"/>
    <w:rsid w:val="00FC35CE"/>
    <w:rsid w:val="00FC5352"/>
    <w:rsid w:val="00FC5FBA"/>
    <w:rsid w:val="00FC73E5"/>
    <w:rsid w:val="00FC7BB1"/>
    <w:rsid w:val="00FD0C4E"/>
    <w:rsid w:val="00FD16B9"/>
    <w:rsid w:val="00FD1A2D"/>
    <w:rsid w:val="00FD4500"/>
    <w:rsid w:val="00FD46C5"/>
    <w:rsid w:val="00FD476F"/>
    <w:rsid w:val="00FD4AA6"/>
    <w:rsid w:val="00FD4D43"/>
    <w:rsid w:val="00FD5C1B"/>
    <w:rsid w:val="00FD5C29"/>
    <w:rsid w:val="00FD5E51"/>
    <w:rsid w:val="00FD5FDD"/>
    <w:rsid w:val="00FD644F"/>
    <w:rsid w:val="00FD66F1"/>
    <w:rsid w:val="00FD6990"/>
    <w:rsid w:val="00FD74AF"/>
    <w:rsid w:val="00FD77FE"/>
    <w:rsid w:val="00FD79C3"/>
    <w:rsid w:val="00FD7AA9"/>
    <w:rsid w:val="00FD7DAD"/>
    <w:rsid w:val="00FE00E2"/>
    <w:rsid w:val="00FE0576"/>
    <w:rsid w:val="00FE065B"/>
    <w:rsid w:val="00FE0EDB"/>
    <w:rsid w:val="00FE1126"/>
    <w:rsid w:val="00FE137C"/>
    <w:rsid w:val="00FE1EF3"/>
    <w:rsid w:val="00FE235C"/>
    <w:rsid w:val="00FE2367"/>
    <w:rsid w:val="00FE37D9"/>
    <w:rsid w:val="00FE3DD8"/>
    <w:rsid w:val="00FE3DF6"/>
    <w:rsid w:val="00FE4541"/>
    <w:rsid w:val="00FE487B"/>
    <w:rsid w:val="00FE4962"/>
    <w:rsid w:val="00FE5DFC"/>
    <w:rsid w:val="00FE6020"/>
    <w:rsid w:val="00FE6103"/>
    <w:rsid w:val="00FF0B0F"/>
    <w:rsid w:val="00FF0FEB"/>
    <w:rsid w:val="00FF15F7"/>
    <w:rsid w:val="00FF1A3A"/>
    <w:rsid w:val="00FF2E0D"/>
    <w:rsid w:val="00FF2F7A"/>
    <w:rsid w:val="00FF4673"/>
    <w:rsid w:val="00FF59C1"/>
    <w:rsid w:val="00FF5CF9"/>
    <w:rsid w:val="00FF5E46"/>
    <w:rsid w:val="00FF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E7"/>
    <w:rPr>
      <w:rFonts w:ascii="Times New Roman" w:eastAsia="Times New Roman" w:hAnsi="Times New Roman"/>
      <w:sz w:val="24"/>
      <w:szCs w:val="24"/>
    </w:rPr>
  </w:style>
  <w:style w:type="paragraph" w:styleId="1">
    <w:name w:val="heading 1"/>
    <w:basedOn w:val="a"/>
    <w:next w:val="a"/>
    <w:link w:val="10"/>
    <w:qFormat/>
    <w:rsid w:val="006A19C2"/>
    <w:pPr>
      <w:keepNext/>
      <w:outlineLvl w:val="0"/>
    </w:pPr>
    <w:rPr>
      <w:sz w:val="28"/>
    </w:rPr>
  </w:style>
  <w:style w:type="paragraph" w:styleId="2">
    <w:name w:val="heading 2"/>
    <w:basedOn w:val="a"/>
    <w:next w:val="a"/>
    <w:link w:val="20"/>
    <w:qFormat/>
    <w:rsid w:val="006A19C2"/>
    <w:pPr>
      <w:keepNext/>
      <w:autoSpaceDE w:val="0"/>
      <w:autoSpaceDN w:val="0"/>
      <w:adjustRightInd w:val="0"/>
      <w:jc w:val="both"/>
      <w:outlineLvl w:val="1"/>
    </w:pPr>
    <w:rPr>
      <w:b/>
      <w:bCs/>
    </w:rPr>
  </w:style>
  <w:style w:type="paragraph" w:styleId="3">
    <w:name w:val="heading 3"/>
    <w:basedOn w:val="a"/>
    <w:next w:val="a"/>
    <w:link w:val="30"/>
    <w:qFormat/>
    <w:rsid w:val="001257E7"/>
    <w:pPr>
      <w:keepNext/>
      <w:ind w:firstLine="720"/>
      <w:outlineLvl w:val="2"/>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57E7"/>
    <w:rPr>
      <w:rFonts w:ascii="Arial" w:eastAsia="Times New Roman" w:hAnsi="Arial" w:cs="Arial"/>
      <w:b/>
      <w:sz w:val="24"/>
      <w:szCs w:val="24"/>
      <w:lang w:eastAsia="ru-RU"/>
    </w:rPr>
  </w:style>
  <w:style w:type="paragraph" w:styleId="a3">
    <w:name w:val="Body Text Indent"/>
    <w:basedOn w:val="a"/>
    <w:link w:val="a4"/>
    <w:rsid w:val="001257E7"/>
    <w:pPr>
      <w:spacing w:after="120"/>
      <w:ind w:left="283"/>
    </w:pPr>
  </w:style>
  <w:style w:type="character" w:customStyle="1" w:styleId="a4">
    <w:name w:val="Основной текст с отступом Знак"/>
    <w:basedOn w:val="a0"/>
    <w:link w:val="a3"/>
    <w:rsid w:val="001257E7"/>
    <w:rPr>
      <w:rFonts w:ascii="Times New Roman" w:eastAsia="Times New Roman" w:hAnsi="Times New Roman" w:cs="Times New Roman"/>
      <w:sz w:val="24"/>
      <w:szCs w:val="24"/>
      <w:lang w:eastAsia="ru-RU"/>
    </w:rPr>
  </w:style>
  <w:style w:type="paragraph" w:styleId="31">
    <w:name w:val="Body Text Indent 3"/>
    <w:basedOn w:val="a"/>
    <w:link w:val="32"/>
    <w:semiHidden/>
    <w:rsid w:val="001257E7"/>
    <w:pPr>
      <w:spacing w:after="120"/>
      <w:ind w:left="283"/>
    </w:pPr>
    <w:rPr>
      <w:rFonts w:ascii="Arial" w:hAnsi="Arial" w:cs="Arial"/>
      <w:sz w:val="16"/>
      <w:szCs w:val="16"/>
    </w:rPr>
  </w:style>
  <w:style w:type="character" w:customStyle="1" w:styleId="32">
    <w:name w:val="Основной текст с отступом 3 Знак"/>
    <w:basedOn w:val="a0"/>
    <w:link w:val="31"/>
    <w:semiHidden/>
    <w:rsid w:val="001257E7"/>
    <w:rPr>
      <w:rFonts w:ascii="Arial" w:eastAsia="Times New Roman" w:hAnsi="Arial" w:cs="Arial"/>
      <w:sz w:val="16"/>
      <w:szCs w:val="16"/>
      <w:lang w:eastAsia="ru-RU"/>
    </w:rPr>
  </w:style>
  <w:style w:type="paragraph" w:styleId="33">
    <w:name w:val="Body Text 3"/>
    <w:basedOn w:val="a"/>
    <w:link w:val="34"/>
    <w:rsid w:val="001257E7"/>
    <w:pPr>
      <w:spacing w:after="120"/>
    </w:pPr>
    <w:rPr>
      <w:rFonts w:ascii="Arial" w:hAnsi="Arial" w:cs="Arial"/>
      <w:sz w:val="16"/>
      <w:szCs w:val="16"/>
    </w:rPr>
  </w:style>
  <w:style w:type="character" w:customStyle="1" w:styleId="34">
    <w:name w:val="Основной текст 3 Знак"/>
    <w:basedOn w:val="a0"/>
    <w:link w:val="33"/>
    <w:rsid w:val="001257E7"/>
    <w:rPr>
      <w:rFonts w:ascii="Arial" w:eastAsia="Times New Roman" w:hAnsi="Arial" w:cs="Arial"/>
      <w:sz w:val="16"/>
      <w:szCs w:val="16"/>
      <w:lang w:eastAsia="ru-RU"/>
    </w:rPr>
  </w:style>
  <w:style w:type="paragraph" w:styleId="a5">
    <w:name w:val="No Spacing"/>
    <w:uiPriority w:val="1"/>
    <w:qFormat/>
    <w:rsid w:val="001257E7"/>
    <w:rPr>
      <w:sz w:val="22"/>
      <w:szCs w:val="22"/>
      <w:lang w:eastAsia="en-US"/>
    </w:rPr>
  </w:style>
  <w:style w:type="paragraph" w:customStyle="1" w:styleId="consnormal">
    <w:name w:val="consnormal"/>
    <w:basedOn w:val="a"/>
    <w:rsid w:val="001257E7"/>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rsid w:val="001257E7"/>
    <w:pPr>
      <w:spacing w:after="120" w:line="480" w:lineRule="auto"/>
      <w:ind w:left="283"/>
    </w:pPr>
  </w:style>
  <w:style w:type="character" w:customStyle="1" w:styleId="22">
    <w:name w:val="Основной текст с отступом 2 Знак"/>
    <w:basedOn w:val="a0"/>
    <w:link w:val="21"/>
    <w:rsid w:val="001257E7"/>
    <w:rPr>
      <w:rFonts w:ascii="Times New Roman" w:eastAsia="Times New Roman" w:hAnsi="Times New Roman" w:cs="Times New Roman"/>
      <w:sz w:val="24"/>
      <w:szCs w:val="24"/>
      <w:lang w:eastAsia="ru-RU"/>
    </w:rPr>
  </w:style>
  <w:style w:type="paragraph" w:customStyle="1" w:styleId="ConsPlusNormal">
    <w:name w:val="ConsPlusNormal"/>
    <w:rsid w:val="001257E7"/>
    <w:pPr>
      <w:autoSpaceDE w:val="0"/>
      <w:autoSpaceDN w:val="0"/>
      <w:adjustRightInd w:val="0"/>
      <w:ind w:firstLine="720"/>
    </w:pPr>
    <w:rPr>
      <w:rFonts w:ascii="Arial" w:hAnsi="Arial" w:cs="Arial"/>
    </w:rPr>
  </w:style>
  <w:style w:type="paragraph" w:customStyle="1" w:styleId="ConsNonformat">
    <w:name w:val="ConsNonformat"/>
    <w:rsid w:val="001257E7"/>
    <w:pPr>
      <w:autoSpaceDE w:val="0"/>
      <w:autoSpaceDN w:val="0"/>
      <w:adjustRightInd w:val="0"/>
      <w:ind w:right="19772"/>
    </w:pPr>
    <w:rPr>
      <w:rFonts w:ascii="Courier New" w:eastAsia="Times New Roman" w:hAnsi="Courier New" w:cs="Courier New"/>
      <w:sz w:val="18"/>
      <w:szCs w:val="18"/>
    </w:rPr>
  </w:style>
  <w:style w:type="paragraph" w:styleId="a6">
    <w:name w:val="Balloon Text"/>
    <w:basedOn w:val="a"/>
    <w:link w:val="a7"/>
    <w:uiPriority w:val="99"/>
    <w:semiHidden/>
    <w:rsid w:val="001257E7"/>
    <w:rPr>
      <w:rFonts w:ascii="Tahoma" w:hAnsi="Tahoma" w:cs="Tahoma"/>
      <w:sz w:val="16"/>
      <w:szCs w:val="16"/>
    </w:rPr>
  </w:style>
  <w:style w:type="character" w:customStyle="1" w:styleId="a7">
    <w:name w:val="Текст выноски Знак"/>
    <w:basedOn w:val="a0"/>
    <w:link w:val="a6"/>
    <w:uiPriority w:val="99"/>
    <w:semiHidden/>
    <w:rsid w:val="001257E7"/>
    <w:rPr>
      <w:rFonts w:ascii="Tahoma" w:eastAsia="Times New Roman" w:hAnsi="Tahoma" w:cs="Tahoma"/>
      <w:sz w:val="16"/>
      <w:szCs w:val="16"/>
      <w:lang w:eastAsia="ru-RU"/>
    </w:rPr>
  </w:style>
  <w:style w:type="paragraph" w:styleId="a8">
    <w:name w:val="header"/>
    <w:basedOn w:val="a"/>
    <w:link w:val="a9"/>
    <w:uiPriority w:val="99"/>
    <w:rsid w:val="001257E7"/>
    <w:pPr>
      <w:tabs>
        <w:tab w:val="center" w:pos="4677"/>
        <w:tab w:val="right" w:pos="9355"/>
      </w:tabs>
    </w:pPr>
  </w:style>
  <w:style w:type="character" w:customStyle="1" w:styleId="a9">
    <w:name w:val="Верхний колонтитул Знак"/>
    <w:basedOn w:val="a0"/>
    <w:link w:val="a8"/>
    <w:uiPriority w:val="99"/>
    <w:rsid w:val="001257E7"/>
    <w:rPr>
      <w:rFonts w:ascii="Times New Roman" w:eastAsia="Times New Roman" w:hAnsi="Times New Roman" w:cs="Times New Roman"/>
      <w:sz w:val="24"/>
      <w:szCs w:val="24"/>
      <w:lang w:eastAsia="ru-RU"/>
    </w:rPr>
  </w:style>
  <w:style w:type="character" w:styleId="aa">
    <w:name w:val="page number"/>
    <w:basedOn w:val="a0"/>
    <w:rsid w:val="001257E7"/>
  </w:style>
  <w:style w:type="character" w:styleId="ab">
    <w:name w:val="Strong"/>
    <w:basedOn w:val="a0"/>
    <w:qFormat/>
    <w:rsid w:val="001257E7"/>
    <w:rPr>
      <w:b/>
      <w:bCs/>
    </w:rPr>
  </w:style>
  <w:style w:type="paragraph" w:customStyle="1" w:styleId="ConsPlusNonformat">
    <w:name w:val="ConsPlusNonformat"/>
    <w:uiPriority w:val="99"/>
    <w:rsid w:val="001257E7"/>
    <w:pPr>
      <w:autoSpaceDE w:val="0"/>
      <w:autoSpaceDN w:val="0"/>
      <w:adjustRightInd w:val="0"/>
    </w:pPr>
    <w:rPr>
      <w:rFonts w:ascii="Courier New" w:eastAsia="Times New Roman" w:hAnsi="Courier New" w:cs="Courier New"/>
    </w:rPr>
  </w:style>
  <w:style w:type="paragraph" w:styleId="ac">
    <w:name w:val="List Paragraph"/>
    <w:basedOn w:val="a"/>
    <w:uiPriority w:val="34"/>
    <w:qFormat/>
    <w:rsid w:val="001257E7"/>
    <w:pPr>
      <w:spacing w:after="200" w:line="276" w:lineRule="auto"/>
      <w:ind w:left="720"/>
      <w:contextualSpacing/>
    </w:pPr>
    <w:rPr>
      <w:rFonts w:ascii="Calibri" w:eastAsia="Calibri" w:hAnsi="Calibri"/>
      <w:sz w:val="22"/>
      <w:szCs w:val="22"/>
      <w:lang w:eastAsia="en-US"/>
    </w:rPr>
  </w:style>
  <w:style w:type="paragraph" w:styleId="ad">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Знак Знак Знак Знак Знак Знак Знак Знак Знак"/>
    <w:basedOn w:val="a"/>
    <w:link w:val="ae"/>
    <w:semiHidden/>
    <w:rsid w:val="001257E7"/>
    <w:rPr>
      <w:rFonts w:ascii="Arial" w:hAnsi="Arial" w:cs="Arial"/>
      <w:sz w:val="20"/>
      <w:szCs w:val="20"/>
    </w:rPr>
  </w:style>
  <w:style w:type="character" w:customStyle="1" w:styleId="ae">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Знак Знак Знак Знак1"/>
    <w:basedOn w:val="a0"/>
    <w:link w:val="ad"/>
    <w:semiHidden/>
    <w:rsid w:val="001257E7"/>
    <w:rPr>
      <w:rFonts w:ascii="Arial" w:eastAsia="Times New Roman" w:hAnsi="Arial" w:cs="Arial"/>
      <w:sz w:val="20"/>
      <w:szCs w:val="20"/>
      <w:lang w:eastAsia="ru-RU"/>
    </w:rPr>
  </w:style>
  <w:style w:type="character" w:styleId="af">
    <w:name w:val="footnote reference"/>
    <w:basedOn w:val="a0"/>
    <w:semiHidden/>
    <w:rsid w:val="001257E7"/>
    <w:rPr>
      <w:vertAlign w:val="superscript"/>
    </w:rPr>
  </w:style>
  <w:style w:type="paragraph" w:customStyle="1" w:styleId="11">
    <w:name w:val="Без интервала1"/>
    <w:rsid w:val="001257E7"/>
    <w:rPr>
      <w:rFonts w:ascii="Arial" w:eastAsia="Times New Roman" w:hAnsi="Arial" w:cs="Arial"/>
      <w:sz w:val="24"/>
    </w:rPr>
  </w:style>
  <w:style w:type="table" w:styleId="af0">
    <w:name w:val="Table Grid"/>
    <w:basedOn w:val="a1"/>
    <w:uiPriority w:val="59"/>
    <w:rsid w:val="001257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Без интервала11"/>
    <w:rsid w:val="00820AF6"/>
    <w:rPr>
      <w:rFonts w:ascii="Arial" w:eastAsia="Times New Roman" w:hAnsi="Arial" w:cs="Arial"/>
      <w:sz w:val="24"/>
    </w:rPr>
  </w:style>
  <w:style w:type="paragraph" w:styleId="af1">
    <w:name w:val="footer"/>
    <w:basedOn w:val="a"/>
    <w:link w:val="af2"/>
    <w:uiPriority w:val="99"/>
    <w:unhideWhenUsed/>
    <w:rsid w:val="00EA2CDB"/>
    <w:pPr>
      <w:tabs>
        <w:tab w:val="center" w:pos="4677"/>
        <w:tab w:val="right" w:pos="9355"/>
      </w:tabs>
    </w:pPr>
  </w:style>
  <w:style w:type="character" w:customStyle="1" w:styleId="af2">
    <w:name w:val="Нижний колонтитул Знак"/>
    <w:basedOn w:val="a0"/>
    <w:link w:val="af1"/>
    <w:uiPriority w:val="99"/>
    <w:rsid w:val="00EA2CDB"/>
    <w:rPr>
      <w:rFonts w:ascii="Times New Roman" w:eastAsia="Times New Roman" w:hAnsi="Times New Roman"/>
      <w:sz w:val="24"/>
      <w:szCs w:val="24"/>
    </w:rPr>
  </w:style>
  <w:style w:type="paragraph" w:customStyle="1" w:styleId="23">
    <w:name w:val="Без интервала2"/>
    <w:rsid w:val="001807A0"/>
    <w:rPr>
      <w:rFonts w:ascii="Arial" w:eastAsia="Times New Roman" w:hAnsi="Arial" w:cs="Arial"/>
      <w:sz w:val="24"/>
    </w:rPr>
  </w:style>
  <w:style w:type="paragraph" w:customStyle="1" w:styleId="ConsPlusTitle">
    <w:name w:val="ConsPlusTitle"/>
    <w:uiPriority w:val="99"/>
    <w:rsid w:val="00D34769"/>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D34769"/>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D34769"/>
    <w:pPr>
      <w:widowControl w:val="0"/>
      <w:autoSpaceDE w:val="0"/>
      <w:autoSpaceDN w:val="0"/>
      <w:adjustRightInd w:val="0"/>
    </w:pPr>
    <w:rPr>
      <w:rFonts w:ascii="Courier New" w:eastAsia="Times New Roman" w:hAnsi="Courier New" w:cs="Courier New"/>
    </w:rPr>
  </w:style>
  <w:style w:type="character" w:styleId="af3">
    <w:name w:val="Hyperlink"/>
    <w:uiPriority w:val="99"/>
    <w:semiHidden/>
    <w:unhideWhenUsed/>
    <w:rsid w:val="00945FB6"/>
    <w:rPr>
      <w:color w:val="0000FF"/>
      <w:u w:val="single"/>
    </w:rPr>
  </w:style>
  <w:style w:type="character" w:customStyle="1" w:styleId="10">
    <w:name w:val="Заголовок 1 Знак"/>
    <w:basedOn w:val="a0"/>
    <w:link w:val="1"/>
    <w:rsid w:val="006A19C2"/>
    <w:rPr>
      <w:rFonts w:ascii="Times New Roman" w:eastAsia="Times New Roman" w:hAnsi="Times New Roman"/>
      <w:sz w:val="28"/>
      <w:szCs w:val="24"/>
    </w:rPr>
  </w:style>
  <w:style w:type="character" w:customStyle="1" w:styleId="20">
    <w:name w:val="Заголовок 2 Знак"/>
    <w:basedOn w:val="a0"/>
    <w:link w:val="2"/>
    <w:rsid w:val="006A19C2"/>
    <w:rPr>
      <w:rFonts w:ascii="Times New Roman" w:eastAsia="Times New Roman" w:hAnsi="Times New Roman"/>
      <w:b/>
      <w:bCs/>
      <w:sz w:val="24"/>
      <w:szCs w:val="24"/>
    </w:rPr>
  </w:style>
  <w:style w:type="paragraph" w:styleId="af4">
    <w:name w:val="Body Text"/>
    <w:basedOn w:val="a"/>
    <w:link w:val="af5"/>
    <w:semiHidden/>
    <w:rsid w:val="006A19C2"/>
    <w:pPr>
      <w:jc w:val="center"/>
    </w:pPr>
    <w:rPr>
      <w:sz w:val="28"/>
    </w:rPr>
  </w:style>
  <w:style w:type="character" w:customStyle="1" w:styleId="af5">
    <w:name w:val="Основной текст Знак"/>
    <w:basedOn w:val="a0"/>
    <w:link w:val="af4"/>
    <w:semiHidden/>
    <w:rsid w:val="006A19C2"/>
    <w:rPr>
      <w:rFonts w:ascii="Times New Roman" w:eastAsia="Times New Roman" w:hAnsi="Times New Roman"/>
      <w:sz w:val="28"/>
      <w:szCs w:val="24"/>
    </w:rPr>
  </w:style>
  <w:style w:type="paragraph" w:styleId="af6">
    <w:name w:val="Title"/>
    <w:basedOn w:val="a"/>
    <w:link w:val="af7"/>
    <w:qFormat/>
    <w:rsid w:val="006A19C2"/>
    <w:pPr>
      <w:jc w:val="center"/>
    </w:pPr>
    <w:rPr>
      <w:b/>
      <w:bCs/>
      <w:sz w:val="28"/>
    </w:rPr>
  </w:style>
  <w:style w:type="character" w:customStyle="1" w:styleId="af7">
    <w:name w:val="Название Знак"/>
    <w:basedOn w:val="a0"/>
    <w:link w:val="af6"/>
    <w:rsid w:val="006A19C2"/>
    <w:rPr>
      <w:rFonts w:ascii="Times New Roman" w:eastAsia="Times New Roman" w:hAnsi="Times New Roman"/>
      <w:b/>
      <w:bCs/>
      <w:sz w:val="28"/>
      <w:szCs w:val="24"/>
    </w:rPr>
  </w:style>
  <w:style w:type="paragraph" w:customStyle="1" w:styleId="35">
    <w:name w:val="Без интервала3"/>
    <w:rsid w:val="006A19C2"/>
    <w:rPr>
      <w:rFonts w:ascii="Arial" w:eastAsia="Times New Roman" w:hAnsi="Arial" w:cs="Arial"/>
      <w:sz w:val="24"/>
    </w:rPr>
  </w:style>
  <w:style w:type="paragraph" w:customStyle="1" w:styleId="12">
    <w:name w:val="Знак1"/>
    <w:basedOn w:val="a"/>
    <w:rsid w:val="006A19C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4">
    <w:name w:val="Без интервала4"/>
    <w:rsid w:val="009E1C1E"/>
    <w:rPr>
      <w:rFonts w:ascii="Arial" w:eastAsia="Times New Roman" w:hAnsi="Arial" w:cs="Arial"/>
      <w:sz w:val="24"/>
    </w:rPr>
  </w:style>
  <w:style w:type="paragraph" w:styleId="af8">
    <w:name w:val="Normal (Web)"/>
    <w:basedOn w:val="a"/>
    <w:unhideWhenUsed/>
    <w:rsid w:val="009E1C1E"/>
    <w:pPr>
      <w:spacing w:before="100" w:beforeAutospacing="1" w:after="100" w:afterAutospacing="1"/>
    </w:pPr>
  </w:style>
  <w:style w:type="paragraph" w:customStyle="1" w:styleId="rtejustify1">
    <w:name w:val="rtejustify1"/>
    <w:basedOn w:val="a"/>
    <w:rsid w:val="004C7DA7"/>
    <w:pPr>
      <w:spacing w:before="160" w:after="160"/>
      <w:ind w:left="67" w:right="67"/>
      <w:jc w:val="both"/>
    </w:pPr>
  </w:style>
  <w:style w:type="paragraph" w:styleId="5">
    <w:name w:val="List 5"/>
    <w:basedOn w:val="a"/>
    <w:rsid w:val="00823738"/>
    <w:pPr>
      <w:spacing w:line="480" w:lineRule="auto"/>
      <w:jc w:val="both"/>
    </w:pPr>
    <w:rPr>
      <w:sz w:val="28"/>
      <w:szCs w:val="20"/>
    </w:rPr>
  </w:style>
  <w:style w:type="character" w:customStyle="1" w:styleId="0pt">
    <w:name w:val="Основной текст + Полужирный;Интервал 0 pt"/>
    <w:rsid w:val="009429A2"/>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E7"/>
    <w:rPr>
      <w:rFonts w:ascii="Times New Roman" w:eastAsia="Times New Roman" w:hAnsi="Times New Roman"/>
      <w:sz w:val="24"/>
      <w:szCs w:val="24"/>
    </w:rPr>
  </w:style>
  <w:style w:type="paragraph" w:styleId="1">
    <w:name w:val="heading 1"/>
    <w:basedOn w:val="a"/>
    <w:next w:val="a"/>
    <w:link w:val="10"/>
    <w:qFormat/>
    <w:rsid w:val="006A19C2"/>
    <w:pPr>
      <w:keepNext/>
      <w:outlineLvl w:val="0"/>
    </w:pPr>
    <w:rPr>
      <w:sz w:val="28"/>
    </w:rPr>
  </w:style>
  <w:style w:type="paragraph" w:styleId="2">
    <w:name w:val="heading 2"/>
    <w:basedOn w:val="a"/>
    <w:next w:val="a"/>
    <w:link w:val="20"/>
    <w:qFormat/>
    <w:rsid w:val="006A19C2"/>
    <w:pPr>
      <w:keepNext/>
      <w:autoSpaceDE w:val="0"/>
      <w:autoSpaceDN w:val="0"/>
      <w:adjustRightInd w:val="0"/>
      <w:jc w:val="both"/>
      <w:outlineLvl w:val="1"/>
    </w:pPr>
    <w:rPr>
      <w:b/>
      <w:bCs/>
    </w:rPr>
  </w:style>
  <w:style w:type="paragraph" w:styleId="3">
    <w:name w:val="heading 3"/>
    <w:basedOn w:val="a"/>
    <w:next w:val="a"/>
    <w:link w:val="30"/>
    <w:qFormat/>
    <w:rsid w:val="001257E7"/>
    <w:pPr>
      <w:keepNext/>
      <w:ind w:firstLine="720"/>
      <w:outlineLvl w:val="2"/>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57E7"/>
    <w:rPr>
      <w:rFonts w:ascii="Arial" w:eastAsia="Times New Roman" w:hAnsi="Arial" w:cs="Arial"/>
      <w:b/>
      <w:sz w:val="24"/>
      <w:szCs w:val="24"/>
      <w:lang w:eastAsia="ru-RU"/>
    </w:rPr>
  </w:style>
  <w:style w:type="paragraph" w:styleId="a3">
    <w:name w:val="Body Text Indent"/>
    <w:basedOn w:val="a"/>
    <w:link w:val="a4"/>
    <w:rsid w:val="001257E7"/>
    <w:pPr>
      <w:spacing w:after="120"/>
      <w:ind w:left="283"/>
    </w:pPr>
  </w:style>
  <w:style w:type="character" w:customStyle="1" w:styleId="a4">
    <w:name w:val="Основной текст с отступом Знак"/>
    <w:basedOn w:val="a0"/>
    <w:link w:val="a3"/>
    <w:rsid w:val="001257E7"/>
    <w:rPr>
      <w:rFonts w:ascii="Times New Roman" w:eastAsia="Times New Roman" w:hAnsi="Times New Roman" w:cs="Times New Roman"/>
      <w:sz w:val="24"/>
      <w:szCs w:val="24"/>
      <w:lang w:eastAsia="ru-RU"/>
    </w:rPr>
  </w:style>
  <w:style w:type="paragraph" w:styleId="31">
    <w:name w:val="Body Text Indent 3"/>
    <w:basedOn w:val="a"/>
    <w:link w:val="32"/>
    <w:semiHidden/>
    <w:rsid w:val="001257E7"/>
    <w:pPr>
      <w:spacing w:after="120"/>
      <w:ind w:left="283"/>
    </w:pPr>
    <w:rPr>
      <w:rFonts w:ascii="Arial" w:hAnsi="Arial" w:cs="Arial"/>
      <w:sz w:val="16"/>
      <w:szCs w:val="16"/>
    </w:rPr>
  </w:style>
  <w:style w:type="character" w:customStyle="1" w:styleId="32">
    <w:name w:val="Основной текст с отступом 3 Знак"/>
    <w:basedOn w:val="a0"/>
    <w:link w:val="31"/>
    <w:semiHidden/>
    <w:rsid w:val="001257E7"/>
    <w:rPr>
      <w:rFonts w:ascii="Arial" w:eastAsia="Times New Roman" w:hAnsi="Arial" w:cs="Arial"/>
      <w:sz w:val="16"/>
      <w:szCs w:val="16"/>
      <w:lang w:eastAsia="ru-RU"/>
    </w:rPr>
  </w:style>
  <w:style w:type="paragraph" w:styleId="33">
    <w:name w:val="Body Text 3"/>
    <w:basedOn w:val="a"/>
    <w:link w:val="34"/>
    <w:rsid w:val="001257E7"/>
    <w:pPr>
      <w:spacing w:after="120"/>
    </w:pPr>
    <w:rPr>
      <w:rFonts w:ascii="Arial" w:hAnsi="Arial" w:cs="Arial"/>
      <w:sz w:val="16"/>
      <w:szCs w:val="16"/>
    </w:rPr>
  </w:style>
  <w:style w:type="character" w:customStyle="1" w:styleId="34">
    <w:name w:val="Основной текст 3 Знак"/>
    <w:basedOn w:val="a0"/>
    <w:link w:val="33"/>
    <w:rsid w:val="001257E7"/>
    <w:rPr>
      <w:rFonts w:ascii="Arial" w:eastAsia="Times New Roman" w:hAnsi="Arial" w:cs="Arial"/>
      <w:sz w:val="16"/>
      <w:szCs w:val="16"/>
      <w:lang w:eastAsia="ru-RU"/>
    </w:rPr>
  </w:style>
  <w:style w:type="paragraph" w:styleId="a5">
    <w:name w:val="No Spacing"/>
    <w:uiPriority w:val="1"/>
    <w:qFormat/>
    <w:rsid w:val="001257E7"/>
    <w:rPr>
      <w:sz w:val="22"/>
      <w:szCs w:val="22"/>
      <w:lang w:eastAsia="en-US"/>
    </w:rPr>
  </w:style>
  <w:style w:type="paragraph" w:customStyle="1" w:styleId="consnormal">
    <w:name w:val="consnormal"/>
    <w:basedOn w:val="a"/>
    <w:rsid w:val="001257E7"/>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rsid w:val="001257E7"/>
    <w:pPr>
      <w:spacing w:after="120" w:line="480" w:lineRule="auto"/>
      <w:ind w:left="283"/>
    </w:pPr>
  </w:style>
  <w:style w:type="character" w:customStyle="1" w:styleId="22">
    <w:name w:val="Основной текст с отступом 2 Знак"/>
    <w:basedOn w:val="a0"/>
    <w:link w:val="21"/>
    <w:rsid w:val="001257E7"/>
    <w:rPr>
      <w:rFonts w:ascii="Times New Roman" w:eastAsia="Times New Roman" w:hAnsi="Times New Roman" w:cs="Times New Roman"/>
      <w:sz w:val="24"/>
      <w:szCs w:val="24"/>
      <w:lang w:eastAsia="ru-RU"/>
    </w:rPr>
  </w:style>
  <w:style w:type="paragraph" w:customStyle="1" w:styleId="ConsPlusNormal">
    <w:name w:val="ConsPlusNormal"/>
    <w:rsid w:val="001257E7"/>
    <w:pPr>
      <w:autoSpaceDE w:val="0"/>
      <w:autoSpaceDN w:val="0"/>
      <w:adjustRightInd w:val="0"/>
      <w:ind w:firstLine="720"/>
    </w:pPr>
    <w:rPr>
      <w:rFonts w:ascii="Arial" w:hAnsi="Arial" w:cs="Arial"/>
    </w:rPr>
  </w:style>
  <w:style w:type="paragraph" w:customStyle="1" w:styleId="ConsNonformat">
    <w:name w:val="ConsNonformat"/>
    <w:rsid w:val="001257E7"/>
    <w:pPr>
      <w:autoSpaceDE w:val="0"/>
      <w:autoSpaceDN w:val="0"/>
      <w:adjustRightInd w:val="0"/>
      <w:ind w:right="19772"/>
    </w:pPr>
    <w:rPr>
      <w:rFonts w:ascii="Courier New" w:eastAsia="Times New Roman" w:hAnsi="Courier New" w:cs="Courier New"/>
      <w:sz w:val="18"/>
      <w:szCs w:val="18"/>
    </w:rPr>
  </w:style>
  <w:style w:type="paragraph" w:styleId="a6">
    <w:name w:val="Balloon Text"/>
    <w:basedOn w:val="a"/>
    <w:link w:val="a7"/>
    <w:uiPriority w:val="99"/>
    <w:semiHidden/>
    <w:rsid w:val="001257E7"/>
    <w:rPr>
      <w:rFonts w:ascii="Tahoma" w:hAnsi="Tahoma" w:cs="Tahoma"/>
      <w:sz w:val="16"/>
      <w:szCs w:val="16"/>
    </w:rPr>
  </w:style>
  <w:style w:type="character" w:customStyle="1" w:styleId="a7">
    <w:name w:val="Текст выноски Знак"/>
    <w:basedOn w:val="a0"/>
    <w:link w:val="a6"/>
    <w:uiPriority w:val="99"/>
    <w:semiHidden/>
    <w:rsid w:val="001257E7"/>
    <w:rPr>
      <w:rFonts w:ascii="Tahoma" w:eastAsia="Times New Roman" w:hAnsi="Tahoma" w:cs="Tahoma"/>
      <w:sz w:val="16"/>
      <w:szCs w:val="16"/>
      <w:lang w:eastAsia="ru-RU"/>
    </w:rPr>
  </w:style>
  <w:style w:type="paragraph" w:styleId="a8">
    <w:name w:val="header"/>
    <w:basedOn w:val="a"/>
    <w:link w:val="a9"/>
    <w:uiPriority w:val="99"/>
    <w:rsid w:val="001257E7"/>
    <w:pPr>
      <w:tabs>
        <w:tab w:val="center" w:pos="4677"/>
        <w:tab w:val="right" w:pos="9355"/>
      </w:tabs>
    </w:pPr>
  </w:style>
  <w:style w:type="character" w:customStyle="1" w:styleId="a9">
    <w:name w:val="Верхний колонтитул Знак"/>
    <w:basedOn w:val="a0"/>
    <w:link w:val="a8"/>
    <w:uiPriority w:val="99"/>
    <w:rsid w:val="001257E7"/>
    <w:rPr>
      <w:rFonts w:ascii="Times New Roman" w:eastAsia="Times New Roman" w:hAnsi="Times New Roman" w:cs="Times New Roman"/>
      <w:sz w:val="24"/>
      <w:szCs w:val="24"/>
      <w:lang w:eastAsia="ru-RU"/>
    </w:rPr>
  </w:style>
  <w:style w:type="character" w:styleId="aa">
    <w:name w:val="page number"/>
    <w:basedOn w:val="a0"/>
    <w:rsid w:val="001257E7"/>
  </w:style>
  <w:style w:type="character" w:styleId="ab">
    <w:name w:val="Strong"/>
    <w:basedOn w:val="a0"/>
    <w:qFormat/>
    <w:rsid w:val="001257E7"/>
    <w:rPr>
      <w:b/>
      <w:bCs/>
    </w:rPr>
  </w:style>
  <w:style w:type="paragraph" w:customStyle="1" w:styleId="ConsPlusNonformat">
    <w:name w:val="ConsPlusNonformat"/>
    <w:uiPriority w:val="99"/>
    <w:rsid w:val="001257E7"/>
    <w:pPr>
      <w:autoSpaceDE w:val="0"/>
      <w:autoSpaceDN w:val="0"/>
      <w:adjustRightInd w:val="0"/>
    </w:pPr>
    <w:rPr>
      <w:rFonts w:ascii="Courier New" w:eastAsia="Times New Roman" w:hAnsi="Courier New" w:cs="Courier New"/>
    </w:rPr>
  </w:style>
  <w:style w:type="paragraph" w:styleId="ac">
    <w:name w:val="List Paragraph"/>
    <w:basedOn w:val="a"/>
    <w:uiPriority w:val="34"/>
    <w:qFormat/>
    <w:rsid w:val="001257E7"/>
    <w:pPr>
      <w:spacing w:after="200" w:line="276" w:lineRule="auto"/>
      <w:ind w:left="720"/>
      <w:contextualSpacing/>
    </w:pPr>
    <w:rPr>
      <w:rFonts w:ascii="Calibri" w:eastAsia="Calibri" w:hAnsi="Calibri"/>
      <w:sz w:val="22"/>
      <w:szCs w:val="22"/>
      <w:lang w:eastAsia="en-US"/>
    </w:rPr>
  </w:style>
  <w:style w:type="paragraph" w:styleId="ad">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Знак Знак Знак Знак Знак Знак Знак Знак Знак"/>
    <w:basedOn w:val="a"/>
    <w:link w:val="ae"/>
    <w:semiHidden/>
    <w:rsid w:val="001257E7"/>
    <w:rPr>
      <w:rFonts w:ascii="Arial" w:hAnsi="Arial" w:cs="Arial"/>
      <w:sz w:val="20"/>
      <w:szCs w:val="20"/>
    </w:rPr>
  </w:style>
  <w:style w:type="character" w:customStyle="1" w:styleId="ae">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Знак Знак Знак Знак1"/>
    <w:basedOn w:val="a0"/>
    <w:link w:val="ad"/>
    <w:semiHidden/>
    <w:rsid w:val="001257E7"/>
    <w:rPr>
      <w:rFonts w:ascii="Arial" w:eastAsia="Times New Roman" w:hAnsi="Arial" w:cs="Arial"/>
      <w:sz w:val="20"/>
      <w:szCs w:val="20"/>
      <w:lang w:eastAsia="ru-RU"/>
    </w:rPr>
  </w:style>
  <w:style w:type="character" w:styleId="af">
    <w:name w:val="footnote reference"/>
    <w:basedOn w:val="a0"/>
    <w:semiHidden/>
    <w:rsid w:val="001257E7"/>
    <w:rPr>
      <w:vertAlign w:val="superscript"/>
    </w:rPr>
  </w:style>
  <w:style w:type="paragraph" w:customStyle="1" w:styleId="11">
    <w:name w:val="Без интервала1"/>
    <w:rsid w:val="001257E7"/>
    <w:rPr>
      <w:rFonts w:ascii="Arial" w:eastAsia="Times New Roman" w:hAnsi="Arial" w:cs="Arial"/>
      <w:sz w:val="24"/>
    </w:rPr>
  </w:style>
  <w:style w:type="table" w:styleId="af0">
    <w:name w:val="Table Grid"/>
    <w:basedOn w:val="a1"/>
    <w:uiPriority w:val="59"/>
    <w:rsid w:val="001257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Без интервала11"/>
    <w:rsid w:val="00820AF6"/>
    <w:rPr>
      <w:rFonts w:ascii="Arial" w:eastAsia="Times New Roman" w:hAnsi="Arial" w:cs="Arial"/>
      <w:sz w:val="24"/>
    </w:rPr>
  </w:style>
  <w:style w:type="paragraph" w:styleId="af1">
    <w:name w:val="footer"/>
    <w:basedOn w:val="a"/>
    <w:link w:val="af2"/>
    <w:uiPriority w:val="99"/>
    <w:unhideWhenUsed/>
    <w:rsid w:val="00EA2CDB"/>
    <w:pPr>
      <w:tabs>
        <w:tab w:val="center" w:pos="4677"/>
        <w:tab w:val="right" w:pos="9355"/>
      </w:tabs>
    </w:pPr>
  </w:style>
  <w:style w:type="character" w:customStyle="1" w:styleId="af2">
    <w:name w:val="Нижний колонтитул Знак"/>
    <w:basedOn w:val="a0"/>
    <w:link w:val="af1"/>
    <w:uiPriority w:val="99"/>
    <w:rsid w:val="00EA2CDB"/>
    <w:rPr>
      <w:rFonts w:ascii="Times New Roman" w:eastAsia="Times New Roman" w:hAnsi="Times New Roman"/>
      <w:sz w:val="24"/>
      <w:szCs w:val="24"/>
    </w:rPr>
  </w:style>
  <w:style w:type="paragraph" w:customStyle="1" w:styleId="23">
    <w:name w:val="Без интервала2"/>
    <w:rsid w:val="001807A0"/>
    <w:rPr>
      <w:rFonts w:ascii="Arial" w:eastAsia="Times New Roman" w:hAnsi="Arial" w:cs="Arial"/>
      <w:sz w:val="24"/>
    </w:rPr>
  </w:style>
  <w:style w:type="paragraph" w:customStyle="1" w:styleId="ConsPlusTitle">
    <w:name w:val="ConsPlusTitle"/>
    <w:uiPriority w:val="99"/>
    <w:rsid w:val="00D34769"/>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D34769"/>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D34769"/>
    <w:pPr>
      <w:widowControl w:val="0"/>
      <w:autoSpaceDE w:val="0"/>
      <w:autoSpaceDN w:val="0"/>
      <w:adjustRightInd w:val="0"/>
    </w:pPr>
    <w:rPr>
      <w:rFonts w:ascii="Courier New" w:eastAsia="Times New Roman" w:hAnsi="Courier New" w:cs="Courier New"/>
    </w:rPr>
  </w:style>
  <w:style w:type="character" w:styleId="af3">
    <w:name w:val="Hyperlink"/>
    <w:uiPriority w:val="99"/>
    <w:semiHidden/>
    <w:unhideWhenUsed/>
    <w:rsid w:val="00945FB6"/>
    <w:rPr>
      <w:color w:val="0000FF"/>
      <w:u w:val="single"/>
    </w:rPr>
  </w:style>
  <w:style w:type="character" w:customStyle="1" w:styleId="10">
    <w:name w:val="Заголовок 1 Знак"/>
    <w:basedOn w:val="a0"/>
    <w:link w:val="1"/>
    <w:rsid w:val="006A19C2"/>
    <w:rPr>
      <w:rFonts w:ascii="Times New Roman" w:eastAsia="Times New Roman" w:hAnsi="Times New Roman"/>
      <w:sz w:val="28"/>
      <w:szCs w:val="24"/>
    </w:rPr>
  </w:style>
  <w:style w:type="character" w:customStyle="1" w:styleId="20">
    <w:name w:val="Заголовок 2 Знак"/>
    <w:basedOn w:val="a0"/>
    <w:link w:val="2"/>
    <w:rsid w:val="006A19C2"/>
    <w:rPr>
      <w:rFonts w:ascii="Times New Roman" w:eastAsia="Times New Roman" w:hAnsi="Times New Roman"/>
      <w:b/>
      <w:bCs/>
      <w:sz w:val="24"/>
      <w:szCs w:val="24"/>
    </w:rPr>
  </w:style>
  <w:style w:type="paragraph" w:styleId="af4">
    <w:name w:val="Body Text"/>
    <w:basedOn w:val="a"/>
    <w:link w:val="af5"/>
    <w:semiHidden/>
    <w:rsid w:val="006A19C2"/>
    <w:pPr>
      <w:jc w:val="center"/>
    </w:pPr>
    <w:rPr>
      <w:sz w:val="28"/>
    </w:rPr>
  </w:style>
  <w:style w:type="character" w:customStyle="1" w:styleId="af5">
    <w:name w:val="Основной текст Знак"/>
    <w:basedOn w:val="a0"/>
    <w:link w:val="af4"/>
    <w:semiHidden/>
    <w:rsid w:val="006A19C2"/>
    <w:rPr>
      <w:rFonts w:ascii="Times New Roman" w:eastAsia="Times New Roman" w:hAnsi="Times New Roman"/>
      <w:sz w:val="28"/>
      <w:szCs w:val="24"/>
    </w:rPr>
  </w:style>
  <w:style w:type="paragraph" w:styleId="af6">
    <w:name w:val="Title"/>
    <w:basedOn w:val="a"/>
    <w:link w:val="af7"/>
    <w:qFormat/>
    <w:rsid w:val="006A19C2"/>
    <w:pPr>
      <w:jc w:val="center"/>
    </w:pPr>
    <w:rPr>
      <w:b/>
      <w:bCs/>
      <w:sz w:val="28"/>
    </w:rPr>
  </w:style>
  <w:style w:type="character" w:customStyle="1" w:styleId="af7">
    <w:name w:val="Название Знак"/>
    <w:basedOn w:val="a0"/>
    <w:link w:val="af6"/>
    <w:rsid w:val="006A19C2"/>
    <w:rPr>
      <w:rFonts w:ascii="Times New Roman" w:eastAsia="Times New Roman" w:hAnsi="Times New Roman"/>
      <w:b/>
      <w:bCs/>
      <w:sz w:val="28"/>
      <w:szCs w:val="24"/>
    </w:rPr>
  </w:style>
  <w:style w:type="paragraph" w:customStyle="1" w:styleId="35">
    <w:name w:val="Без интервала3"/>
    <w:rsid w:val="006A19C2"/>
    <w:rPr>
      <w:rFonts w:ascii="Arial" w:eastAsia="Times New Roman" w:hAnsi="Arial" w:cs="Arial"/>
      <w:sz w:val="24"/>
    </w:rPr>
  </w:style>
  <w:style w:type="paragraph" w:customStyle="1" w:styleId="12">
    <w:name w:val="Знак1"/>
    <w:basedOn w:val="a"/>
    <w:rsid w:val="006A19C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4">
    <w:name w:val="Без интервала4"/>
    <w:rsid w:val="009E1C1E"/>
    <w:rPr>
      <w:rFonts w:ascii="Arial" w:eastAsia="Times New Roman" w:hAnsi="Arial" w:cs="Arial"/>
      <w:sz w:val="24"/>
    </w:rPr>
  </w:style>
  <w:style w:type="paragraph" w:styleId="af8">
    <w:name w:val="Normal (Web)"/>
    <w:basedOn w:val="a"/>
    <w:unhideWhenUsed/>
    <w:rsid w:val="009E1C1E"/>
    <w:pPr>
      <w:spacing w:before="100" w:beforeAutospacing="1" w:after="100" w:afterAutospacing="1"/>
    </w:pPr>
  </w:style>
  <w:style w:type="paragraph" w:customStyle="1" w:styleId="rtejustify1">
    <w:name w:val="rtejustify1"/>
    <w:basedOn w:val="a"/>
    <w:rsid w:val="004C7DA7"/>
    <w:pPr>
      <w:spacing w:before="160" w:after="160"/>
      <w:ind w:left="67" w:right="67"/>
      <w:jc w:val="both"/>
    </w:pPr>
  </w:style>
  <w:style w:type="paragraph" w:styleId="5">
    <w:name w:val="List 5"/>
    <w:basedOn w:val="a"/>
    <w:rsid w:val="00823738"/>
    <w:pPr>
      <w:spacing w:line="480" w:lineRule="auto"/>
      <w:jc w:val="both"/>
    </w:pPr>
    <w:rPr>
      <w:sz w:val="28"/>
      <w:szCs w:val="20"/>
    </w:rPr>
  </w:style>
  <w:style w:type="character" w:customStyle="1" w:styleId="0pt">
    <w:name w:val="Основной текст + Полужирный;Интервал 0 pt"/>
    <w:rsid w:val="009429A2"/>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87313">
      <w:bodyDiv w:val="1"/>
      <w:marLeft w:val="0"/>
      <w:marRight w:val="0"/>
      <w:marTop w:val="0"/>
      <w:marBottom w:val="0"/>
      <w:divBdr>
        <w:top w:val="none" w:sz="0" w:space="0" w:color="auto"/>
        <w:left w:val="none" w:sz="0" w:space="0" w:color="auto"/>
        <w:bottom w:val="none" w:sz="0" w:space="0" w:color="auto"/>
        <w:right w:val="none" w:sz="0" w:space="0" w:color="auto"/>
      </w:divBdr>
    </w:div>
    <w:div w:id="489367560">
      <w:bodyDiv w:val="1"/>
      <w:marLeft w:val="0"/>
      <w:marRight w:val="0"/>
      <w:marTop w:val="0"/>
      <w:marBottom w:val="0"/>
      <w:divBdr>
        <w:top w:val="none" w:sz="0" w:space="0" w:color="auto"/>
        <w:left w:val="none" w:sz="0" w:space="0" w:color="auto"/>
        <w:bottom w:val="none" w:sz="0" w:space="0" w:color="auto"/>
        <w:right w:val="none" w:sz="0" w:space="0" w:color="auto"/>
      </w:divBdr>
    </w:div>
    <w:div w:id="1410620745">
      <w:bodyDiv w:val="1"/>
      <w:marLeft w:val="0"/>
      <w:marRight w:val="0"/>
      <w:marTop w:val="0"/>
      <w:marBottom w:val="0"/>
      <w:divBdr>
        <w:top w:val="none" w:sz="0" w:space="0" w:color="auto"/>
        <w:left w:val="none" w:sz="0" w:space="0" w:color="auto"/>
        <w:bottom w:val="none" w:sz="0" w:space="0" w:color="auto"/>
        <w:right w:val="none" w:sz="0" w:space="0" w:color="auto"/>
      </w:divBdr>
    </w:div>
    <w:div w:id="18558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747C-9E70-4898-842C-472E0455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20</Pages>
  <Words>8540</Words>
  <Characters>48679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57105</CharactersWithSpaces>
  <SharedDoc>false</SharedDoc>
  <HLinks>
    <vt:vector size="6" baseType="variant">
      <vt:variant>
        <vt:i4>3407934</vt:i4>
      </vt:variant>
      <vt:variant>
        <vt:i4>0</vt:i4>
      </vt:variant>
      <vt:variant>
        <vt:i4>0</vt:i4>
      </vt:variant>
      <vt:variant>
        <vt:i4>5</vt:i4>
      </vt:variant>
      <vt:variant>
        <vt:lpwstr>consultantplus://offline/ref=4D3D80E0DAB70D6E3C9B3EEF1EE3230616B818DAD31F7306CAC1ABDCC8F41995EA92EC460660f9V6G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1203</dc:creator>
  <cp:lastModifiedBy>cheredova</cp:lastModifiedBy>
  <cp:revision>17</cp:revision>
  <cp:lastPrinted>2022-06-27T04:50:00Z</cp:lastPrinted>
  <dcterms:created xsi:type="dcterms:W3CDTF">2022-05-11T01:55:00Z</dcterms:created>
  <dcterms:modified xsi:type="dcterms:W3CDTF">2022-06-28T07:14:00Z</dcterms:modified>
</cp:coreProperties>
</file>