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EC" w:rsidRPr="00286F39" w:rsidRDefault="00380A0D" w:rsidP="002D24CA">
      <w:pPr>
        <w:spacing w:after="240"/>
        <w:jc w:val="center"/>
        <w:rPr>
          <w:b/>
          <w:u w:val="single"/>
        </w:rPr>
      </w:pPr>
      <w:r>
        <w:rPr>
          <w:b/>
          <w:noProof/>
          <w:u w:val="single"/>
        </w:rPr>
        <w:t>ПОПРУКАЙЛО НИКОЛАЙ ИВАНОВИЧ</w:t>
      </w:r>
    </w:p>
    <w:p w:rsidR="004D5E09" w:rsidRDefault="00380A0D" w:rsidP="004D5E09">
      <w:pPr>
        <w:ind w:firstLine="708"/>
        <w:jc w:val="both"/>
        <w:rPr>
          <w:noProof/>
          <w:sz w:val="28"/>
          <w:szCs w:val="28"/>
        </w:rPr>
      </w:pPr>
      <w:r w:rsidRPr="00380A0D">
        <w:rPr>
          <w:noProof/>
          <w:sz w:val="28"/>
          <w:szCs w:val="28"/>
        </w:rPr>
        <w:t>Попрукайло Никола</w:t>
      </w:r>
      <w:r w:rsidR="00940711">
        <w:rPr>
          <w:noProof/>
          <w:sz w:val="28"/>
          <w:szCs w:val="28"/>
        </w:rPr>
        <w:t>й</w:t>
      </w:r>
      <w:r w:rsidRPr="00380A0D">
        <w:rPr>
          <w:noProof/>
          <w:sz w:val="28"/>
          <w:szCs w:val="28"/>
        </w:rPr>
        <w:t xml:space="preserve"> Иванович</w:t>
      </w:r>
      <w:r w:rsidR="00940711">
        <w:rPr>
          <w:noProof/>
          <w:sz w:val="28"/>
          <w:szCs w:val="28"/>
        </w:rPr>
        <w:t xml:space="preserve"> родился </w:t>
      </w:r>
      <w:r w:rsidRPr="00380A0D">
        <w:rPr>
          <w:noProof/>
          <w:sz w:val="28"/>
          <w:szCs w:val="28"/>
        </w:rPr>
        <w:t>4</w:t>
      </w:r>
      <w:r w:rsidR="00940711">
        <w:rPr>
          <w:noProof/>
          <w:sz w:val="28"/>
          <w:szCs w:val="28"/>
        </w:rPr>
        <w:t xml:space="preserve"> сентября </w:t>
      </w:r>
      <w:r w:rsidRPr="00380A0D">
        <w:rPr>
          <w:noProof/>
          <w:sz w:val="28"/>
          <w:szCs w:val="28"/>
        </w:rPr>
        <w:t>1944 года.</w:t>
      </w:r>
      <w:r w:rsidR="004D5E09">
        <w:rPr>
          <w:noProof/>
          <w:sz w:val="28"/>
          <w:szCs w:val="28"/>
        </w:rPr>
        <w:t xml:space="preserve"> Окончил </w:t>
      </w:r>
      <w:r w:rsidR="004D5E09" w:rsidRPr="00380A0D">
        <w:rPr>
          <w:noProof/>
          <w:sz w:val="28"/>
          <w:szCs w:val="28"/>
        </w:rPr>
        <w:t>Новосибирск</w:t>
      </w:r>
      <w:r w:rsidR="004D5E09">
        <w:rPr>
          <w:noProof/>
          <w:sz w:val="28"/>
          <w:szCs w:val="28"/>
        </w:rPr>
        <w:t>ий</w:t>
      </w:r>
      <w:r w:rsidR="004D5E09" w:rsidRPr="00380A0D">
        <w:rPr>
          <w:noProof/>
          <w:sz w:val="28"/>
          <w:szCs w:val="28"/>
        </w:rPr>
        <w:t xml:space="preserve"> геолого-разведочн</w:t>
      </w:r>
      <w:r w:rsidR="004D5E09">
        <w:rPr>
          <w:noProof/>
          <w:sz w:val="28"/>
          <w:szCs w:val="28"/>
        </w:rPr>
        <w:t>ый</w:t>
      </w:r>
      <w:r w:rsidR="004D5E09" w:rsidRPr="00380A0D">
        <w:rPr>
          <w:noProof/>
          <w:sz w:val="28"/>
          <w:szCs w:val="28"/>
        </w:rPr>
        <w:t xml:space="preserve"> техникум</w:t>
      </w:r>
      <w:r w:rsidR="004D5E09">
        <w:rPr>
          <w:noProof/>
          <w:sz w:val="28"/>
          <w:szCs w:val="28"/>
        </w:rPr>
        <w:t>.</w:t>
      </w:r>
      <w:r w:rsidR="004D5E09" w:rsidRPr="004D5E09">
        <w:rPr>
          <w:noProof/>
          <w:sz w:val="28"/>
          <w:szCs w:val="28"/>
        </w:rPr>
        <w:t xml:space="preserve"> </w:t>
      </w:r>
      <w:r w:rsidR="004D5E09">
        <w:rPr>
          <w:noProof/>
          <w:sz w:val="28"/>
          <w:szCs w:val="28"/>
        </w:rPr>
        <w:t>С</w:t>
      </w:r>
      <w:r w:rsidR="004D5E09" w:rsidRPr="00380A0D">
        <w:rPr>
          <w:noProof/>
          <w:sz w:val="28"/>
          <w:szCs w:val="28"/>
        </w:rPr>
        <w:t xml:space="preserve"> 1965 года </w:t>
      </w:r>
      <w:r w:rsidR="004D5E09">
        <w:rPr>
          <w:noProof/>
          <w:sz w:val="28"/>
          <w:szCs w:val="28"/>
        </w:rPr>
        <w:t xml:space="preserve">и по настоящее время Николай Иванович работает в </w:t>
      </w:r>
      <w:r w:rsidR="004D5E09" w:rsidRPr="004D5E09">
        <w:rPr>
          <w:noProof/>
          <w:sz w:val="28"/>
          <w:szCs w:val="28"/>
        </w:rPr>
        <w:t xml:space="preserve">АО </w:t>
      </w:r>
      <w:r w:rsidR="004D5E09">
        <w:rPr>
          <w:noProof/>
          <w:sz w:val="28"/>
          <w:szCs w:val="28"/>
        </w:rPr>
        <w:t>«</w:t>
      </w:r>
      <w:r w:rsidR="004D5E09" w:rsidRPr="004D5E09">
        <w:rPr>
          <w:noProof/>
          <w:sz w:val="28"/>
          <w:szCs w:val="28"/>
        </w:rPr>
        <w:t>Таймыргеофизика</w:t>
      </w:r>
      <w:r w:rsidR="004D5E09">
        <w:rPr>
          <w:noProof/>
          <w:sz w:val="28"/>
          <w:szCs w:val="28"/>
        </w:rPr>
        <w:t>».</w:t>
      </w:r>
    </w:p>
    <w:p w:rsidR="00380A0D" w:rsidRPr="00380A0D" w:rsidRDefault="00380A0D" w:rsidP="00380A0D">
      <w:pPr>
        <w:ind w:firstLine="708"/>
        <w:jc w:val="both"/>
        <w:rPr>
          <w:noProof/>
          <w:sz w:val="28"/>
          <w:szCs w:val="28"/>
        </w:rPr>
      </w:pPr>
      <w:r w:rsidRPr="00380A0D">
        <w:rPr>
          <w:noProof/>
          <w:sz w:val="28"/>
          <w:szCs w:val="28"/>
        </w:rPr>
        <w:t>Он прошел путь от техника-вычислителя, геофизика-оператора, начальника отряда полевой сейсморазведочной партии до инженера</w:t>
      </w:r>
      <w:r w:rsidR="004D5E09">
        <w:rPr>
          <w:noProof/>
          <w:sz w:val="28"/>
          <w:szCs w:val="28"/>
        </w:rPr>
        <w:t>-э</w:t>
      </w:r>
      <w:r w:rsidRPr="00380A0D">
        <w:rPr>
          <w:noProof/>
          <w:sz w:val="28"/>
          <w:szCs w:val="28"/>
        </w:rPr>
        <w:t>лектроника производственного отдела экспедиции. Высококлассный специалист, за это время он досконально освоил практически все направления сейсморазведочных работ - основного инструмента при поисках нефтяных и газовых месторождений.</w:t>
      </w:r>
    </w:p>
    <w:p w:rsidR="00380A0D" w:rsidRPr="00380A0D" w:rsidRDefault="00380A0D" w:rsidP="00380A0D">
      <w:pPr>
        <w:ind w:firstLine="708"/>
        <w:jc w:val="both"/>
        <w:rPr>
          <w:noProof/>
          <w:sz w:val="28"/>
          <w:szCs w:val="28"/>
        </w:rPr>
      </w:pPr>
      <w:r w:rsidRPr="00380A0D">
        <w:rPr>
          <w:noProof/>
          <w:sz w:val="28"/>
          <w:szCs w:val="28"/>
        </w:rPr>
        <w:t>Он внёс большой вклад в повышение качества ремонтно-наладочных работ сложного сейсмооборудования, стоял у истоков создания уникального специализированного центра обработки геофизической информации.</w:t>
      </w:r>
    </w:p>
    <w:p w:rsidR="00380A0D" w:rsidRPr="00380A0D" w:rsidRDefault="004D5E09" w:rsidP="00380A0D">
      <w:pPr>
        <w:ind w:firstLine="708"/>
        <w:jc w:val="both"/>
        <w:rPr>
          <w:noProof/>
          <w:sz w:val="28"/>
          <w:szCs w:val="28"/>
        </w:rPr>
      </w:pPr>
      <w:r>
        <w:rPr>
          <w:noProof/>
          <w:sz w:val="28"/>
          <w:szCs w:val="28"/>
        </w:rPr>
        <w:t>Николай Попрукайло</w:t>
      </w:r>
      <w:r w:rsidR="00380A0D" w:rsidRPr="00380A0D">
        <w:rPr>
          <w:noProof/>
          <w:sz w:val="28"/>
          <w:szCs w:val="28"/>
        </w:rPr>
        <w:t xml:space="preserve"> постоянно повышал свои знания. Он несколько раз обучался на курсах повышения квалификации. В 1982 году и в 1988 году обучался на курсах повышения квалификации, «Обработку сейсморазведочных данных в системе СОС-ПС на ЭВМ» и «Электромеханик печатающих устройств»</w:t>
      </w:r>
      <w:r>
        <w:rPr>
          <w:noProof/>
          <w:sz w:val="28"/>
          <w:szCs w:val="28"/>
        </w:rPr>
        <w:t>.</w:t>
      </w:r>
    </w:p>
    <w:p w:rsidR="004D5E09" w:rsidRDefault="00380A0D" w:rsidP="004D5E09">
      <w:pPr>
        <w:ind w:firstLine="708"/>
        <w:jc w:val="both"/>
        <w:rPr>
          <w:noProof/>
          <w:sz w:val="28"/>
          <w:szCs w:val="28"/>
        </w:rPr>
      </w:pPr>
      <w:r w:rsidRPr="00380A0D">
        <w:rPr>
          <w:noProof/>
          <w:sz w:val="28"/>
          <w:szCs w:val="28"/>
        </w:rPr>
        <w:t xml:space="preserve">За свои рационализаторские предложения неоднократно награждался денежными премиями, Почетными грамотами. За свои высокие производственные показатели награжден Почетным Знаком «300 лет геологической службе России». За достигнутые высокие производственные показатели награжден Почетной грамотой Министерства геологии. За вклад в социально - экономическое развитие округа, многолетний добросовестный труд награжден Почетной грамотой Губернатора Таймырского (Долгано-Ненецкого) </w:t>
      </w:r>
      <w:r w:rsidR="004D5E09">
        <w:rPr>
          <w:noProof/>
          <w:sz w:val="28"/>
          <w:szCs w:val="28"/>
        </w:rPr>
        <w:t>а</w:t>
      </w:r>
      <w:r w:rsidRPr="00380A0D">
        <w:rPr>
          <w:noProof/>
          <w:sz w:val="28"/>
          <w:szCs w:val="28"/>
        </w:rPr>
        <w:t>втономного округа. За многолетний добросовестный труд, высокий профессионализм и большой вклад в развитие минерально-сырьевой базы Красноярского края награжден Почетной грамотой Гу</w:t>
      </w:r>
      <w:r w:rsidR="004D5E09">
        <w:rPr>
          <w:noProof/>
          <w:sz w:val="28"/>
          <w:szCs w:val="28"/>
        </w:rPr>
        <w:t>бернатора края. В 2016 году ему присвоено звание «</w:t>
      </w:r>
      <w:r w:rsidR="004D5E09" w:rsidRPr="00380A0D">
        <w:rPr>
          <w:noProof/>
          <w:sz w:val="28"/>
          <w:szCs w:val="28"/>
        </w:rPr>
        <w:t>Почётный гражданин Таймыра</w:t>
      </w:r>
      <w:r w:rsidR="004D5E09">
        <w:rPr>
          <w:noProof/>
          <w:sz w:val="28"/>
          <w:szCs w:val="28"/>
        </w:rPr>
        <w:t>»</w:t>
      </w:r>
      <w:r w:rsidR="004D5E09" w:rsidRPr="00380A0D">
        <w:rPr>
          <w:noProof/>
          <w:sz w:val="28"/>
          <w:szCs w:val="28"/>
        </w:rPr>
        <w:t>.</w:t>
      </w:r>
    </w:p>
    <w:p w:rsidR="00380A0D" w:rsidRPr="00380A0D" w:rsidRDefault="00380A0D" w:rsidP="00380A0D">
      <w:pPr>
        <w:ind w:firstLine="708"/>
        <w:jc w:val="both"/>
        <w:rPr>
          <w:noProof/>
          <w:sz w:val="28"/>
          <w:szCs w:val="28"/>
        </w:rPr>
      </w:pPr>
      <w:r w:rsidRPr="00380A0D">
        <w:rPr>
          <w:noProof/>
          <w:sz w:val="28"/>
          <w:szCs w:val="28"/>
        </w:rPr>
        <w:t xml:space="preserve">На протяжении 35 лет </w:t>
      </w:r>
      <w:r w:rsidR="004D5E09">
        <w:rPr>
          <w:noProof/>
          <w:sz w:val="28"/>
          <w:szCs w:val="28"/>
        </w:rPr>
        <w:t>Николай Иванович</w:t>
      </w:r>
      <w:r w:rsidRPr="00380A0D">
        <w:rPr>
          <w:noProof/>
          <w:sz w:val="28"/>
          <w:szCs w:val="28"/>
        </w:rPr>
        <w:t xml:space="preserve"> сотрудничал с работниками музея, занимался таксидермией. Любовь к Таймыру, к его природным богатствам Николай Иванович выразил через искусство изготовления чучел. С различными познавательными затеями воздавал должное животному миру нашего края - подлинному празднику таксидермии, миру перьев, мехов, чешуи, когтей и стеклянных, туманных, как дали глаз. Помогал оформлять экспозиции, готовил чучела птиц и рыб. Занимался реставрацией чучел оле</w:t>
      </w:r>
      <w:r w:rsidR="004D5E09">
        <w:rPr>
          <w:noProof/>
          <w:sz w:val="28"/>
          <w:szCs w:val="28"/>
        </w:rPr>
        <w:t>ней и медведей. Проводил мастер-</w:t>
      </w:r>
      <w:r w:rsidRPr="00380A0D">
        <w:rPr>
          <w:noProof/>
          <w:sz w:val="28"/>
          <w:szCs w:val="28"/>
        </w:rPr>
        <w:t>классы по изготовлению чучел птиц и рыб.</w:t>
      </w:r>
      <w:bookmarkStart w:id="0" w:name="_GoBack"/>
      <w:bookmarkEnd w:id="0"/>
    </w:p>
    <w:sectPr w:rsidR="00380A0D" w:rsidRPr="00380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BB2"/>
    <w:multiLevelType w:val="hybridMultilevel"/>
    <w:tmpl w:val="58E0035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37A56AED"/>
    <w:multiLevelType w:val="hybridMultilevel"/>
    <w:tmpl w:val="A66879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B9C36A7"/>
    <w:multiLevelType w:val="hybridMultilevel"/>
    <w:tmpl w:val="9F0E69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CBB367D"/>
    <w:multiLevelType w:val="hybridMultilevel"/>
    <w:tmpl w:val="50AA19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3C"/>
    <w:rsid w:val="00011E42"/>
    <w:rsid w:val="0002087F"/>
    <w:rsid w:val="00036945"/>
    <w:rsid w:val="0004182F"/>
    <w:rsid w:val="000536C4"/>
    <w:rsid w:val="00060CDD"/>
    <w:rsid w:val="00061FFB"/>
    <w:rsid w:val="00070766"/>
    <w:rsid w:val="000906A4"/>
    <w:rsid w:val="000B4AC5"/>
    <w:rsid w:val="000E1C27"/>
    <w:rsid w:val="000F1091"/>
    <w:rsid w:val="00100565"/>
    <w:rsid w:val="00121E5D"/>
    <w:rsid w:val="00124876"/>
    <w:rsid w:val="00135331"/>
    <w:rsid w:val="00180779"/>
    <w:rsid w:val="00187514"/>
    <w:rsid w:val="001B1204"/>
    <w:rsid w:val="001C61BD"/>
    <w:rsid w:val="001F3442"/>
    <w:rsid w:val="001F3913"/>
    <w:rsid w:val="00206FF4"/>
    <w:rsid w:val="00237B67"/>
    <w:rsid w:val="002665EA"/>
    <w:rsid w:val="00273547"/>
    <w:rsid w:val="0028306D"/>
    <w:rsid w:val="0028415D"/>
    <w:rsid w:val="00286F39"/>
    <w:rsid w:val="002931D1"/>
    <w:rsid w:val="0029652D"/>
    <w:rsid w:val="002A21D7"/>
    <w:rsid w:val="002B02F0"/>
    <w:rsid w:val="002C1F4A"/>
    <w:rsid w:val="002D24CA"/>
    <w:rsid w:val="002D40D5"/>
    <w:rsid w:val="002E5FA7"/>
    <w:rsid w:val="002F1419"/>
    <w:rsid w:val="00301121"/>
    <w:rsid w:val="003200E0"/>
    <w:rsid w:val="003317C4"/>
    <w:rsid w:val="00332C49"/>
    <w:rsid w:val="0035449F"/>
    <w:rsid w:val="00355625"/>
    <w:rsid w:val="00365847"/>
    <w:rsid w:val="003757C8"/>
    <w:rsid w:val="00380A0D"/>
    <w:rsid w:val="003966D4"/>
    <w:rsid w:val="003C47C5"/>
    <w:rsid w:val="003C6D51"/>
    <w:rsid w:val="003E6CBB"/>
    <w:rsid w:val="003F614F"/>
    <w:rsid w:val="00405E67"/>
    <w:rsid w:val="00410E3D"/>
    <w:rsid w:val="00414262"/>
    <w:rsid w:val="004156D1"/>
    <w:rsid w:val="00424410"/>
    <w:rsid w:val="0045189B"/>
    <w:rsid w:val="00471A2E"/>
    <w:rsid w:val="004A7CCE"/>
    <w:rsid w:val="004C03AA"/>
    <w:rsid w:val="004C2F88"/>
    <w:rsid w:val="004D5E09"/>
    <w:rsid w:val="004F6719"/>
    <w:rsid w:val="00506AE1"/>
    <w:rsid w:val="0051135B"/>
    <w:rsid w:val="00513F4F"/>
    <w:rsid w:val="00544FAC"/>
    <w:rsid w:val="00565BE1"/>
    <w:rsid w:val="00570B4A"/>
    <w:rsid w:val="005B486E"/>
    <w:rsid w:val="005B703C"/>
    <w:rsid w:val="005D3364"/>
    <w:rsid w:val="005F3A71"/>
    <w:rsid w:val="006051F9"/>
    <w:rsid w:val="0061520B"/>
    <w:rsid w:val="00657DEC"/>
    <w:rsid w:val="006658E9"/>
    <w:rsid w:val="00672030"/>
    <w:rsid w:val="006875C8"/>
    <w:rsid w:val="006A5C84"/>
    <w:rsid w:val="006D49BF"/>
    <w:rsid w:val="006D65FB"/>
    <w:rsid w:val="006E78A4"/>
    <w:rsid w:val="006F4033"/>
    <w:rsid w:val="006F45DE"/>
    <w:rsid w:val="0070068A"/>
    <w:rsid w:val="00706F40"/>
    <w:rsid w:val="00720519"/>
    <w:rsid w:val="007224ED"/>
    <w:rsid w:val="00734167"/>
    <w:rsid w:val="0073460F"/>
    <w:rsid w:val="00745C79"/>
    <w:rsid w:val="00754D93"/>
    <w:rsid w:val="007B2D46"/>
    <w:rsid w:val="007C6BF8"/>
    <w:rsid w:val="007E36F6"/>
    <w:rsid w:val="007F027D"/>
    <w:rsid w:val="00800AE5"/>
    <w:rsid w:val="00841A6E"/>
    <w:rsid w:val="008603F7"/>
    <w:rsid w:val="00863938"/>
    <w:rsid w:val="00873C7B"/>
    <w:rsid w:val="008776F7"/>
    <w:rsid w:val="00877901"/>
    <w:rsid w:val="00892C3C"/>
    <w:rsid w:val="00893419"/>
    <w:rsid w:val="008A4067"/>
    <w:rsid w:val="008B2813"/>
    <w:rsid w:val="008D29C1"/>
    <w:rsid w:val="008E03E0"/>
    <w:rsid w:val="008E276D"/>
    <w:rsid w:val="008E79A7"/>
    <w:rsid w:val="008F495B"/>
    <w:rsid w:val="008F5FD5"/>
    <w:rsid w:val="008F7BD7"/>
    <w:rsid w:val="0093658D"/>
    <w:rsid w:val="00940711"/>
    <w:rsid w:val="00977AE3"/>
    <w:rsid w:val="00991805"/>
    <w:rsid w:val="009A1F81"/>
    <w:rsid w:val="009C0781"/>
    <w:rsid w:val="009C27CE"/>
    <w:rsid w:val="009D551E"/>
    <w:rsid w:val="009F5FFC"/>
    <w:rsid w:val="00A11D9B"/>
    <w:rsid w:val="00A16264"/>
    <w:rsid w:val="00A2176A"/>
    <w:rsid w:val="00A830D6"/>
    <w:rsid w:val="00AA4008"/>
    <w:rsid w:val="00AA5F62"/>
    <w:rsid w:val="00AB7F5B"/>
    <w:rsid w:val="00AC6974"/>
    <w:rsid w:val="00B26B2C"/>
    <w:rsid w:val="00B3282C"/>
    <w:rsid w:val="00B45A40"/>
    <w:rsid w:val="00B64EDB"/>
    <w:rsid w:val="00B8418D"/>
    <w:rsid w:val="00B928E8"/>
    <w:rsid w:val="00B93E46"/>
    <w:rsid w:val="00B93EE0"/>
    <w:rsid w:val="00BA125F"/>
    <w:rsid w:val="00BB6D84"/>
    <w:rsid w:val="00C1080F"/>
    <w:rsid w:val="00C131E3"/>
    <w:rsid w:val="00C14FF7"/>
    <w:rsid w:val="00C337C5"/>
    <w:rsid w:val="00C35A0D"/>
    <w:rsid w:val="00C8217E"/>
    <w:rsid w:val="00CC3262"/>
    <w:rsid w:val="00CE7EE2"/>
    <w:rsid w:val="00D07060"/>
    <w:rsid w:val="00D25711"/>
    <w:rsid w:val="00D44D15"/>
    <w:rsid w:val="00D561DF"/>
    <w:rsid w:val="00D62D62"/>
    <w:rsid w:val="00D6764D"/>
    <w:rsid w:val="00D7089C"/>
    <w:rsid w:val="00D83FEC"/>
    <w:rsid w:val="00DA57C9"/>
    <w:rsid w:val="00DC0421"/>
    <w:rsid w:val="00DC0FFA"/>
    <w:rsid w:val="00DC3151"/>
    <w:rsid w:val="00DC58B8"/>
    <w:rsid w:val="00DD5408"/>
    <w:rsid w:val="00DE1D68"/>
    <w:rsid w:val="00DE4DF2"/>
    <w:rsid w:val="00DF1014"/>
    <w:rsid w:val="00E30391"/>
    <w:rsid w:val="00E70687"/>
    <w:rsid w:val="00EB5487"/>
    <w:rsid w:val="00ED7F83"/>
    <w:rsid w:val="00EF4789"/>
    <w:rsid w:val="00F05164"/>
    <w:rsid w:val="00F10AF8"/>
    <w:rsid w:val="00F37A8B"/>
    <w:rsid w:val="00F416E9"/>
    <w:rsid w:val="00F826AE"/>
    <w:rsid w:val="00F9766E"/>
    <w:rsid w:val="00FA3C01"/>
    <w:rsid w:val="00FC23D1"/>
    <w:rsid w:val="00FE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6E"/>
    <w:rPr>
      <w:rFonts w:ascii="Tahoma" w:hAnsi="Tahoma" w:cs="Tahoma"/>
      <w:sz w:val="16"/>
      <w:szCs w:val="16"/>
    </w:rPr>
  </w:style>
  <w:style w:type="character" w:customStyle="1" w:styleId="a4">
    <w:name w:val="Текст выноски Знак"/>
    <w:basedOn w:val="a0"/>
    <w:link w:val="a3"/>
    <w:uiPriority w:val="99"/>
    <w:semiHidden/>
    <w:rsid w:val="00F9766E"/>
    <w:rPr>
      <w:rFonts w:ascii="Tahoma" w:eastAsia="Times New Roman" w:hAnsi="Tahoma" w:cs="Tahoma"/>
      <w:sz w:val="16"/>
      <w:szCs w:val="16"/>
      <w:lang w:eastAsia="ru-RU"/>
    </w:rPr>
  </w:style>
  <w:style w:type="paragraph" w:styleId="a5">
    <w:name w:val="List Paragraph"/>
    <w:basedOn w:val="a"/>
    <w:uiPriority w:val="34"/>
    <w:qFormat/>
    <w:rsid w:val="00DC5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6E"/>
    <w:rPr>
      <w:rFonts w:ascii="Tahoma" w:hAnsi="Tahoma" w:cs="Tahoma"/>
      <w:sz w:val="16"/>
      <w:szCs w:val="16"/>
    </w:rPr>
  </w:style>
  <w:style w:type="character" w:customStyle="1" w:styleId="a4">
    <w:name w:val="Текст выноски Знак"/>
    <w:basedOn w:val="a0"/>
    <w:link w:val="a3"/>
    <w:uiPriority w:val="99"/>
    <w:semiHidden/>
    <w:rsid w:val="00F9766E"/>
    <w:rPr>
      <w:rFonts w:ascii="Tahoma" w:eastAsia="Times New Roman" w:hAnsi="Tahoma" w:cs="Tahoma"/>
      <w:sz w:val="16"/>
      <w:szCs w:val="16"/>
      <w:lang w:eastAsia="ru-RU"/>
    </w:rPr>
  </w:style>
  <w:style w:type="paragraph" w:styleId="a5">
    <w:name w:val="List Paragraph"/>
    <w:basedOn w:val="a"/>
    <w:uiPriority w:val="34"/>
    <w:qFormat/>
    <w:rsid w:val="00DC5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349</Words>
  <Characters>1994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Бетту Анна</dc:creator>
  <cp:lastModifiedBy>tarasenko</cp:lastModifiedBy>
  <cp:revision>4</cp:revision>
  <dcterms:created xsi:type="dcterms:W3CDTF">2018-02-02T07:56:00Z</dcterms:created>
  <dcterms:modified xsi:type="dcterms:W3CDTF">2018-02-14T07:23:00Z</dcterms:modified>
</cp:coreProperties>
</file>