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E28" w:rsidRPr="00C2424C" w:rsidRDefault="00AB6E28" w:rsidP="00AB6E28">
      <w:pPr>
        <w:ind w:left="4860"/>
      </w:pPr>
      <w:r w:rsidRPr="00C2424C">
        <w:t>Приложение 1</w:t>
      </w:r>
    </w:p>
    <w:p w:rsidR="00AB6E28" w:rsidRPr="00C2424C" w:rsidRDefault="00AB6E28" w:rsidP="00AB6E28">
      <w:pPr>
        <w:ind w:left="4860"/>
      </w:pPr>
      <w:r w:rsidRPr="00C2424C">
        <w:t xml:space="preserve">к Постановлению </w:t>
      </w:r>
      <w:r>
        <w:t xml:space="preserve">Таймырского Долгано-Ненецкого районного Совета депутатов </w:t>
      </w:r>
    </w:p>
    <w:p w:rsidR="00AB6E28" w:rsidRPr="00C2424C" w:rsidRDefault="00AB6E28" w:rsidP="00AB6E28">
      <w:pPr>
        <w:ind w:left="4860"/>
      </w:pPr>
      <w:r w:rsidRPr="00C2424C">
        <w:t xml:space="preserve">от </w:t>
      </w:r>
      <w:r>
        <w:t xml:space="preserve">21.06.2017 </w:t>
      </w:r>
      <w:r w:rsidRPr="00C2424C">
        <w:t xml:space="preserve">г. № </w:t>
      </w:r>
      <w:r>
        <w:t xml:space="preserve">12 – 0248 </w:t>
      </w:r>
      <w:proofErr w:type="gramStart"/>
      <w:r w:rsidRPr="00C2424C">
        <w:t>П</w:t>
      </w:r>
      <w:proofErr w:type="gramEnd"/>
    </w:p>
    <w:p w:rsidR="00AB6E28" w:rsidRDefault="00AB6E28" w:rsidP="00AB6E28">
      <w:pPr>
        <w:jc w:val="center"/>
      </w:pPr>
    </w:p>
    <w:p w:rsidR="00AB6E28" w:rsidRPr="00C2424C" w:rsidRDefault="00AB6E28" w:rsidP="00AB6E28">
      <w:pPr>
        <w:jc w:val="center"/>
      </w:pPr>
    </w:p>
    <w:p w:rsidR="00AB6E28" w:rsidRPr="00C3550C" w:rsidRDefault="00AB6E28" w:rsidP="00AB6E28">
      <w:pPr>
        <w:jc w:val="center"/>
        <w:rPr>
          <w:b/>
          <w:bCs/>
        </w:rPr>
      </w:pPr>
      <w:r w:rsidRPr="00C3550C">
        <w:rPr>
          <w:b/>
          <w:bCs/>
        </w:rPr>
        <w:t xml:space="preserve">Отчет о деятельности постоянной комиссии Таймырского Долгано-Ненецкого районного Совета депутатов по </w:t>
      </w:r>
      <w:r w:rsidRPr="00C3550C">
        <w:rPr>
          <w:b/>
        </w:rPr>
        <w:t>финансам, бюджету, налогам, экономической политике, собственности и предпринимательской деятельности</w:t>
      </w:r>
      <w:r w:rsidRPr="00C3550C">
        <w:rPr>
          <w:b/>
          <w:bCs/>
        </w:rPr>
        <w:t xml:space="preserve"> за 201</w:t>
      </w:r>
      <w:r>
        <w:rPr>
          <w:b/>
          <w:bCs/>
        </w:rPr>
        <w:t>6</w:t>
      </w:r>
      <w:r w:rsidRPr="00C3550C">
        <w:rPr>
          <w:b/>
          <w:bCs/>
        </w:rPr>
        <w:t xml:space="preserve"> год </w:t>
      </w:r>
    </w:p>
    <w:p w:rsidR="00AB6E28" w:rsidRPr="00C3550C" w:rsidRDefault="00AB6E28" w:rsidP="00AB6E28">
      <w:pPr>
        <w:jc w:val="center"/>
        <w:rPr>
          <w:bCs/>
        </w:rPr>
      </w:pPr>
    </w:p>
    <w:p w:rsidR="00AB6E28" w:rsidRPr="00C3550C" w:rsidRDefault="00AB6E28" w:rsidP="00AB6E28">
      <w:pPr>
        <w:pStyle w:val="a3"/>
        <w:ind w:firstLine="709"/>
        <w:rPr>
          <w:b w:val="0"/>
          <w:bCs w:val="0"/>
          <w:sz w:val="24"/>
          <w:szCs w:val="24"/>
        </w:rPr>
      </w:pPr>
      <w:r w:rsidRPr="00C3550C">
        <w:rPr>
          <w:b w:val="0"/>
          <w:sz w:val="24"/>
          <w:szCs w:val="24"/>
        </w:rPr>
        <w:t>За 201</w:t>
      </w:r>
      <w:r>
        <w:rPr>
          <w:b w:val="0"/>
          <w:sz w:val="24"/>
          <w:szCs w:val="24"/>
        </w:rPr>
        <w:t>6</w:t>
      </w:r>
      <w:r w:rsidRPr="00C3550C">
        <w:rPr>
          <w:b w:val="0"/>
          <w:sz w:val="24"/>
          <w:szCs w:val="24"/>
        </w:rPr>
        <w:t xml:space="preserve"> год проведено 1</w:t>
      </w:r>
      <w:r>
        <w:rPr>
          <w:b w:val="0"/>
          <w:sz w:val="24"/>
          <w:szCs w:val="24"/>
        </w:rPr>
        <w:t>3</w:t>
      </w:r>
      <w:r w:rsidRPr="00C3550C">
        <w:rPr>
          <w:b w:val="0"/>
          <w:sz w:val="24"/>
          <w:szCs w:val="24"/>
        </w:rPr>
        <w:t xml:space="preserve"> заседаний постоянной комиссии по финансам, бюджету, налогам, экономической политике, собственности и предпринимательской деятельности. Всего рассмотрено вопросов – 4</w:t>
      </w:r>
      <w:r>
        <w:rPr>
          <w:b w:val="0"/>
          <w:sz w:val="24"/>
          <w:szCs w:val="24"/>
        </w:rPr>
        <w:t>1</w:t>
      </w:r>
      <w:r w:rsidRPr="00C3550C">
        <w:rPr>
          <w:b w:val="0"/>
          <w:sz w:val="24"/>
          <w:szCs w:val="24"/>
        </w:rPr>
        <w:t xml:space="preserve">, из них </w:t>
      </w:r>
      <w:r w:rsidRPr="00C3550C">
        <w:rPr>
          <w:b w:val="0"/>
          <w:bCs w:val="0"/>
          <w:sz w:val="24"/>
          <w:szCs w:val="24"/>
        </w:rPr>
        <w:t xml:space="preserve">внесено на рассмотрение сессии Таймырского Долгано-Ненецкого районного Совета депутатов и рекомендовано депутатам принять: постановлений – </w:t>
      </w:r>
      <w:r>
        <w:rPr>
          <w:b w:val="0"/>
          <w:bCs w:val="0"/>
          <w:sz w:val="24"/>
          <w:szCs w:val="24"/>
        </w:rPr>
        <w:t>10</w:t>
      </w:r>
      <w:r w:rsidRPr="00C3550C">
        <w:rPr>
          <w:b w:val="0"/>
          <w:bCs w:val="0"/>
          <w:sz w:val="24"/>
          <w:szCs w:val="24"/>
        </w:rPr>
        <w:t>, решений – 2</w:t>
      </w:r>
      <w:r>
        <w:rPr>
          <w:b w:val="0"/>
          <w:bCs w:val="0"/>
          <w:sz w:val="24"/>
          <w:szCs w:val="24"/>
        </w:rPr>
        <w:t>3</w:t>
      </w:r>
      <w:r w:rsidRPr="00C3550C">
        <w:rPr>
          <w:b w:val="0"/>
          <w:bCs w:val="0"/>
          <w:sz w:val="24"/>
          <w:szCs w:val="24"/>
        </w:rPr>
        <w:t xml:space="preserve">. </w:t>
      </w:r>
    </w:p>
    <w:p w:rsidR="00AB6E28" w:rsidRPr="00C3550C" w:rsidRDefault="00AB6E28" w:rsidP="00AB6E28">
      <w:pPr>
        <w:pStyle w:val="a3"/>
        <w:ind w:firstLine="709"/>
        <w:rPr>
          <w:b w:val="0"/>
          <w:bCs w:val="0"/>
          <w:sz w:val="24"/>
          <w:szCs w:val="24"/>
        </w:rPr>
      </w:pPr>
      <w:r w:rsidRPr="00C3550C">
        <w:rPr>
          <w:b w:val="0"/>
          <w:bCs w:val="0"/>
          <w:sz w:val="24"/>
          <w:szCs w:val="24"/>
        </w:rPr>
        <w:t>На заседаниях постоянной комиссии рассмотрены проекты решений, которые приняты на заседаниях сессий, такие как:</w:t>
      </w:r>
    </w:p>
    <w:p w:rsidR="00AB6E28" w:rsidRPr="00C3550C" w:rsidRDefault="00AB6E28" w:rsidP="00AB6E28">
      <w:pPr>
        <w:ind w:firstLine="709"/>
        <w:jc w:val="both"/>
      </w:pPr>
      <w:proofErr w:type="gramStart"/>
      <w:r w:rsidRPr="00C3550C">
        <w:t>- №</w:t>
      </w:r>
      <w:r>
        <w:t xml:space="preserve"> 2020121 «</w:t>
      </w:r>
      <w:r w:rsidRPr="00047AF6">
        <w:rPr>
          <w:bCs/>
        </w:rPr>
        <w:t xml:space="preserve">О внесении изменений в </w:t>
      </w:r>
      <w:r w:rsidRPr="00047AF6">
        <w:t>Решение Собрания Таймырского Долгано-Ненецкого муниципального района «О гарантиях и компенсациях для лиц, проживающих на территории Таймырского Долгано-Ненецкого муниципального района и работающих в организациях, финансируемых из бюджета муниципального района»</w:t>
      </w:r>
      <w:r>
        <w:t xml:space="preserve"> (решение</w:t>
      </w:r>
      <w:r w:rsidRPr="009124BC">
        <w:t xml:space="preserve"> конкретизир</w:t>
      </w:r>
      <w:r>
        <w:t>ует</w:t>
      </w:r>
      <w:r w:rsidRPr="009124BC">
        <w:t xml:space="preserve"> срок для окончательного расчета с работником по</w:t>
      </w:r>
      <w:r>
        <w:t xml:space="preserve"> компенсации расходов на проезд, а также</w:t>
      </w:r>
      <w:r w:rsidRPr="009124BC">
        <w:t xml:space="preserve"> устан</w:t>
      </w:r>
      <w:r>
        <w:t>а</w:t>
      </w:r>
      <w:r w:rsidRPr="009124BC">
        <w:t>в</w:t>
      </w:r>
      <w:r>
        <w:t>ливает</w:t>
      </w:r>
      <w:r w:rsidRPr="009124BC">
        <w:t xml:space="preserve"> порядок компенсации расходов при проезде в отпуск за пределы территории Российской</w:t>
      </w:r>
      <w:proofErr w:type="gramEnd"/>
      <w:r w:rsidRPr="009124BC">
        <w:t xml:space="preserve"> </w:t>
      </w:r>
      <w:proofErr w:type="gramStart"/>
      <w:r w:rsidRPr="009124BC">
        <w:t>Федерации, в том числе по туристической путевке воздушным транспортом</w:t>
      </w:r>
      <w:r>
        <w:t>)</w:t>
      </w:r>
      <w:r w:rsidRPr="00047AF6">
        <w:rPr>
          <w:bCs/>
        </w:rPr>
        <w:t>;</w:t>
      </w:r>
      <w:proofErr w:type="gramEnd"/>
    </w:p>
    <w:p w:rsidR="00AB6E28" w:rsidRPr="00C3550C" w:rsidRDefault="00AB6E28" w:rsidP="00AB6E28">
      <w:pPr>
        <w:ind w:firstLine="709"/>
        <w:jc w:val="both"/>
      </w:pPr>
      <w:r w:rsidRPr="00C3550C">
        <w:t>-  №</w:t>
      </w:r>
      <w:r>
        <w:t xml:space="preserve"> 2120135 «</w:t>
      </w:r>
      <w:r w:rsidRPr="00F31986">
        <w:t>Об утверждении Положения о приватизации муниципального имущества Таймырского Долгано-Ненецкого муниципального района</w:t>
      </w:r>
      <w:r>
        <w:t>» (решение</w:t>
      </w:r>
      <w:r w:rsidRPr="00F31986">
        <w:t xml:space="preserve"> прив</w:t>
      </w:r>
      <w:r>
        <w:t>одит</w:t>
      </w:r>
      <w:r w:rsidRPr="00F31986">
        <w:t xml:space="preserve"> действующ</w:t>
      </w:r>
      <w:r>
        <w:t>ую редакцию</w:t>
      </w:r>
      <w:r w:rsidRPr="00F31986">
        <w:t xml:space="preserve"> Положения в соответствие с действующим законодательством</w:t>
      </w:r>
      <w:r>
        <w:t xml:space="preserve">, </w:t>
      </w:r>
      <w:r w:rsidRPr="00F31986">
        <w:t>исключ</w:t>
      </w:r>
      <w:r>
        <w:t>ает</w:t>
      </w:r>
      <w:r w:rsidRPr="00F31986">
        <w:t xml:space="preserve"> положени</w:t>
      </w:r>
      <w:r>
        <w:t>я</w:t>
      </w:r>
      <w:r w:rsidRPr="00F31986">
        <w:t>, не являющи</w:t>
      </w:r>
      <w:r>
        <w:t>еся</w:t>
      </w:r>
      <w:r w:rsidRPr="00F31986">
        <w:t xml:space="preserve"> предметом регулирования нормативно-правовых актов </w:t>
      </w:r>
      <w:r>
        <w:t xml:space="preserve">органов местного самоуправления, </w:t>
      </w:r>
      <w:r w:rsidRPr="00F31986">
        <w:t>исключ</w:t>
      </w:r>
      <w:r>
        <w:t>ает</w:t>
      </w:r>
      <w:r w:rsidRPr="00F31986">
        <w:t xml:space="preserve"> противоречи</w:t>
      </w:r>
      <w:r>
        <w:t>я</w:t>
      </w:r>
      <w:r w:rsidRPr="00F31986">
        <w:t>, содержащи</w:t>
      </w:r>
      <w:r>
        <w:t>еся</w:t>
      </w:r>
      <w:r w:rsidRPr="00F31986">
        <w:t xml:space="preserve"> в действующей редакции Положения</w:t>
      </w:r>
      <w:r>
        <w:t xml:space="preserve">, </w:t>
      </w:r>
      <w:r w:rsidRPr="00F31986">
        <w:t>корректир</w:t>
      </w:r>
      <w:r>
        <w:t>ует</w:t>
      </w:r>
      <w:r w:rsidRPr="00F31986">
        <w:t xml:space="preserve"> формулиров</w:t>
      </w:r>
      <w:r>
        <w:t>ки</w:t>
      </w:r>
      <w:r w:rsidRPr="00F31986">
        <w:t xml:space="preserve"> Положения</w:t>
      </w:r>
      <w:r>
        <w:t>)</w:t>
      </w:r>
      <w:r w:rsidRPr="00C3550C">
        <w:t>;</w:t>
      </w:r>
    </w:p>
    <w:p w:rsidR="00AB6E28" w:rsidRDefault="00AB6E28" w:rsidP="00AB6E28">
      <w:pPr>
        <w:pStyle w:val="a3"/>
        <w:widowControl/>
        <w:autoSpaceDE/>
        <w:autoSpaceDN/>
        <w:adjustRightInd/>
        <w:ind w:firstLine="709"/>
        <w:rPr>
          <w:b w:val="0"/>
          <w:sz w:val="24"/>
          <w:szCs w:val="24"/>
        </w:rPr>
      </w:pPr>
      <w:proofErr w:type="gramStart"/>
      <w:r w:rsidRPr="0097076D">
        <w:rPr>
          <w:b w:val="0"/>
          <w:sz w:val="24"/>
          <w:szCs w:val="24"/>
        </w:rPr>
        <w:t>- № 1420137 «Об утверждении Порядка управления и распоряжения имуществом, находящимся в собственности Таймырского Долгано-Ненецкого муниципального района» (решение является результатом работы рабочей группы по разработке альтернативного проекта решения «О внесении изменений в положение о порядке владения, пользования и распоряжения муниципальным имуществом Таймырского Долгано-Ненецкого муниципального района».</w:t>
      </w:r>
      <w:proofErr w:type="gramEnd"/>
      <w:r w:rsidRPr="0097076D">
        <w:rPr>
          <w:b w:val="0"/>
          <w:sz w:val="24"/>
          <w:szCs w:val="24"/>
        </w:rPr>
        <w:t xml:space="preserve"> Решением учтены предложения депутатов Таймырского Совета депутатов в отношении имущества, передаваемого безвозмездно в государственную и муниципальную собственность, а именно: установлено ограничение на принятие решений Администрацией муниципального района по безвозмездной передаче для имущества, балансовая стоимость которого превышает 500 тыс. руб., подобные сделки могут совершаться только с согласия Таймырского Совета депутатов; </w:t>
      </w:r>
      <w:proofErr w:type="gramStart"/>
      <w:r w:rsidRPr="0097076D">
        <w:rPr>
          <w:b w:val="0"/>
          <w:sz w:val="24"/>
          <w:szCs w:val="24"/>
        </w:rPr>
        <w:t>внесено дополнение в части ежеквартального информирования Таймырского Совета депутатов о сделках стоимостью менее 500 тыс. руб.</w:t>
      </w:r>
      <w:r>
        <w:rPr>
          <w:b w:val="0"/>
          <w:sz w:val="24"/>
          <w:szCs w:val="24"/>
        </w:rPr>
        <w:t xml:space="preserve"> У</w:t>
      </w:r>
      <w:r w:rsidRPr="009C7D76">
        <w:rPr>
          <w:b w:val="0"/>
          <w:sz w:val="24"/>
          <w:szCs w:val="24"/>
        </w:rPr>
        <w:t>точнены и приведены в соответствие Закону полномочия Администрации муниципального района по подаче предложений о передаче краевого имущества в муниципальную собственность и муниципального имущества в краевую собственность</w:t>
      </w:r>
      <w:r>
        <w:rPr>
          <w:b w:val="0"/>
          <w:sz w:val="24"/>
          <w:szCs w:val="24"/>
        </w:rPr>
        <w:t>, п</w:t>
      </w:r>
      <w:r w:rsidRPr="009C7D76">
        <w:rPr>
          <w:b w:val="0"/>
          <w:sz w:val="24"/>
          <w:szCs w:val="24"/>
        </w:rPr>
        <w:t>олномочия по созданию ликвидационных комиссий при ликвидации муниципальных учреждений и муниципальных предприятий отнесены к Администрации муниципального района</w:t>
      </w:r>
      <w:r w:rsidRPr="0097076D">
        <w:rPr>
          <w:b w:val="0"/>
          <w:sz w:val="24"/>
          <w:szCs w:val="24"/>
        </w:rPr>
        <w:t>);</w:t>
      </w:r>
      <w:proofErr w:type="gramEnd"/>
    </w:p>
    <w:p w:rsidR="00AB6E28" w:rsidRPr="002875A3" w:rsidRDefault="00AB6E28" w:rsidP="00AB6E28">
      <w:pPr>
        <w:pStyle w:val="a3"/>
        <w:widowControl/>
        <w:autoSpaceDE/>
        <w:autoSpaceDN/>
        <w:adjustRightInd/>
        <w:ind w:firstLine="709"/>
        <w:rPr>
          <w:b w:val="0"/>
          <w:sz w:val="24"/>
          <w:szCs w:val="24"/>
        </w:rPr>
      </w:pPr>
      <w:proofErr w:type="gramStart"/>
      <w:r w:rsidRPr="009C7D76">
        <w:rPr>
          <w:b w:val="0"/>
          <w:sz w:val="24"/>
          <w:szCs w:val="24"/>
        </w:rPr>
        <w:t>- №</w:t>
      </w:r>
      <w:r w:rsidRPr="009C7D76">
        <w:rPr>
          <w:b w:val="0"/>
          <w:bCs w:val="0"/>
          <w:sz w:val="24"/>
          <w:szCs w:val="24"/>
        </w:rPr>
        <w:t xml:space="preserve"> 2120138 «</w:t>
      </w:r>
      <w:r w:rsidRPr="009C7D76">
        <w:rPr>
          <w:b w:val="0"/>
          <w:sz w:val="24"/>
          <w:szCs w:val="24"/>
        </w:rPr>
        <w:t xml:space="preserve">О внесении изменения в Решение Таймырского Долгано-Ненецкого районного Совета депутатов «Об утверждении Положения о бюджетном процессе в </w:t>
      </w:r>
      <w:r w:rsidRPr="009C7D76">
        <w:rPr>
          <w:b w:val="0"/>
          <w:sz w:val="24"/>
          <w:szCs w:val="24"/>
        </w:rPr>
        <w:lastRenderedPageBreak/>
        <w:t>Таймырском Долгано-Ненецком муниципальном районе»</w:t>
      </w:r>
      <w:r>
        <w:rPr>
          <w:b w:val="0"/>
          <w:sz w:val="24"/>
          <w:szCs w:val="24"/>
        </w:rPr>
        <w:t xml:space="preserve"> (решение подготовлено с</w:t>
      </w:r>
      <w:r w:rsidRPr="009C7D76">
        <w:rPr>
          <w:b w:val="0"/>
          <w:sz w:val="24"/>
          <w:szCs w:val="24"/>
        </w:rPr>
        <w:t xml:space="preserve"> цел</w:t>
      </w:r>
      <w:r>
        <w:rPr>
          <w:b w:val="0"/>
          <w:sz w:val="24"/>
          <w:szCs w:val="24"/>
        </w:rPr>
        <w:t>ью</w:t>
      </w:r>
      <w:r w:rsidRPr="009C7D76">
        <w:rPr>
          <w:b w:val="0"/>
          <w:sz w:val="24"/>
          <w:szCs w:val="24"/>
        </w:rPr>
        <w:t xml:space="preserve"> обеспечения возможности реализации главными распорядителями средств районного бюджета бюджетных полномочий, предусмотренных пунктом 7 статьи 158 Бюджетного кодекса Российской Федерации по внесению предложений по изменению сводной бюджетной росписи по ранее действовавшим основаниям, а также другим</w:t>
      </w:r>
      <w:proofErr w:type="gramEnd"/>
      <w:r w:rsidRPr="009C7D76">
        <w:rPr>
          <w:b w:val="0"/>
          <w:sz w:val="24"/>
          <w:szCs w:val="24"/>
        </w:rPr>
        <w:t xml:space="preserve"> необходимым основаниям, в целях оптимизации количества внесения изменений в решение о районном бюджете</w:t>
      </w:r>
      <w:r>
        <w:rPr>
          <w:b w:val="0"/>
          <w:sz w:val="24"/>
          <w:szCs w:val="24"/>
        </w:rPr>
        <w:t>)</w:t>
      </w:r>
      <w:r w:rsidRPr="009C7D76">
        <w:rPr>
          <w:b w:val="0"/>
          <w:sz w:val="24"/>
          <w:szCs w:val="24"/>
        </w:rPr>
        <w:t>;</w:t>
      </w:r>
    </w:p>
    <w:p w:rsidR="00AB6E28" w:rsidRPr="00483B66" w:rsidRDefault="00AB6E28" w:rsidP="00AB6E28">
      <w:pPr>
        <w:ind w:firstLine="709"/>
        <w:jc w:val="both"/>
      </w:pPr>
      <w:proofErr w:type="gramStart"/>
      <w:r w:rsidRPr="00C3550C">
        <w:t>- №</w:t>
      </w:r>
      <w:r>
        <w:t xml:space="preserve"> 2120139 </w:t>
      </w:r>
      <w:r w:rsidRPr="00483B66">
        <w:t xml:space="preserve">«О внесении изменений в </w:t>
      </w:r>
      <w:r>
        <w:t>Р</w:t>
      </w:r>
      <w:r w:rsidRPr="00483B66">
        <w:t>ешение Таймырского Долгано-Ненецкого районного Совета депутатов от 12.05.2014 № 03-0038 «Об утверждении Положения о системах оплаты труда работников муниципальных учреждений Таймырского Долгано-Ненецкого муниципального района»</w:t>
      </w:r>
      <w:r>
        <w:t xml:space="preserve"> (решением вносятся </w:t>
      </w:r>
      <w:r w:rsidRPr="00E2249E">
        <w:rPr>
          <w:bCs/>
        </w:rPr>
        <w:t>изменени</w:t>
      </w:r>
      <w:r>
        <w:rPr>
          <w:bCs/>
        </w:rPr>
        <w:t>я</w:t>
      </w:r>
      <w:r w:rsidRPr="00E2249E">
        <w:rPr>
          <w:bCs/>
        </w:rPr>
        <w:t xml:space="preserve"> в приложени</w:t>
      </w:r>
      <w:r>
        <w:rPr>
          <w:bCs/>
        </w:rPr>
        <w:t>я</w:t>
      </w:r>
      <w:r w:rsidRPr="00E2249E">
        <w:rPr>
          <w:bCs/>
        </w:rPr>
        <w:t xml:space="preserve"> 1, 2, 3 к Положению о системах оплаты труда работников муниципальных учреждений Таймырского  Долгано-Ненецкого муниципального района</w:t>
      </w:r>
      <w:r>
        <w:rPr>
          <w:bCs/>
        </w:rPr>
        <w:t>, в связи с с</w:t>
      </w:r>
      <w:r w:rsidRPr="00E2249E">
        <w:rPr>
          <w:bCs/>
        </w:rPr>
        <w:t>озда</w:t>
      </w:r>
      <w:r>
        <w:rPr>
          <w:bCs/>
        </w:rPr>
        <w:t>нием</w:t>
      </w:r>
      <w:r w:rsidRPr="00E2249E">
        <w:rPr>
          <w:bCs/>
        </w:rPr>
        <w:t xml:space="preserve"> муниципально</w:t>
      </w:r>
      <w:r>
        <w:rPr>
          <w:bCs/>
        </w:rPr>
        <w:t xml:space="preserve">го </w:t>
      </w:r>
      <w:r w:rsidRPr="00E2249E">
        <w:rPr>
          <w:bCs/>
        </w:rPr>
        <w:t>учреждени</w:t>
      </w:r>
      <w:r>
        <w:rPr>
          <w:bCs/>
        </w:rPr>
        <w:t>я</w:t>
      </w:r>
      <w:r w:rsidRPr="00E2249E">
        <w:rPr>
          <w:bCs/>
        </w:rPr>
        <w:t xml:space="preserve"> социального обслуживания для </w:t>
      </w:r>
      <w:r w:rsidRPr="00E2249E">
        <w:rPr>
          <w:color w:val="000000"/>
        </w:rPr>
        <w:t>осуществления деятельности</w:t>
      </w:r>
      <w:proofErr w:type="gramEnd"/>
      <w:r w:rsidRPr="00E2249E">
        <w:rPr>
          <w:color w:val="000000"/>
        </w:rPr>
        <w:t xml:space="preserve"> </w:t>
      </w:r>
      <w:proofErr w:type="gramStart"/>
      <w:r w:rsidRPr="00E2249E">
        <w:rPr>
          <w:color w:val="000000"/>
        </w:rPr>
        <w:t xml:space="preserve">по предоставлению социальных услуг семьям, детям и </w:t>
      </w:r>
      <w:r w:rsidRPr="00E2249E">
        <w:t>отдельным категориям гражданам, в том числе гражданам пожилого возраста и инвалидам, признанным нуждающимися в социальном обслуживании, с учетом соблюдения принципов приближённости поставщиков социальных услуг к месту жительства получателей социальных услуг, а также равного, свободного доступа граждан к социальному обслуживанию вне зависимости от их места</w:t>
      </w:r>
      <w:r>
        <w:t xml:space="preserve"> жительства, определенных статье</w:t>
      </w:r>
      <w:r w:rsidRPr="00E2249E">
        <w:t>й 4 Федерального закона от 28.12.2013</w:t>
      </w:r>
      <w:r>
        <w:t xml:space="preserve"> года</w:t>
      </w:r>
      <w:proofErr w:type="gramEnd"/>
      <w:r w:rsidRPr="00E2249E">
        <w:t xml:space="preserve"> №</w:t>
      </w:r>
      <w:r>
        <w:t xml:space="preserve"> </w:t>
      </w:r>
      <w:r w:rsidRPr="00E2249E">
        <w:t>442-ФЗ «Об основах социального обслуживания граждан в Российской Федерации</w:t>
      </w:r>
      <w:r w:rsidRPr="00E84301">
        <w:t>»</w:t>
      </w:r>
      <w:r w:rsidRPr="00483B66">
        <w:t>;</w:t>
      </w:r>
    </w:p>
    <w:p w:rsidR="00AB6E28" w:rsidRPr="00C3550C" w:rsidRDefault="00AB6E28" w:rsidP="00AB6E28">
      <w:pPr>
        <w:ind w:firstLine="709"/>
        <w:jc w:val="both"/>
      </w:pPr>
      <w:r w:rsidRPr="00EF1407">
        <w:t>- № 2120142 «О внесении изменения в Решение Таймырского Долгано-Ненецкого районного Совета депутатов «</w:t>
      </w:r>
      <w:r w:rsidRPr="00EF1407">
        <w:rPr>
          <w:bCs/>
        </w:rPr>
        <w:t>О муниципальном жилищном фонде коммерческого использования Таймырского Долгано-Ненецкого муниципального района» (решением уточняется категории лиц, кому предоставляются жилые помещения);</w:t>
      </w:r>
      <w:r>
        <w:rPr>
          <w:bCs/>
        </w:rPr>
        <w:t xml:space="preserve"> </w:t>
      </w:r>
    </w:p>
    <w:p w:rsidR="00AB6E28" w:rsidRPr="00C3550C" w:rsidRDefault="00AB6E28" w:rsidP="00AB6E28">
      <w:pPr>
        <w:ind w:firstLine="708"/>
        <w:jc w:val="both"/>
      </w:pPr>
      <w:proofErr w:type="gramStart"/>
      <w:r w:rsidRPr="00C3550C">
        <w:t>- №</w:t>
      </w:r>
      <w:r>
        <w:t xml:space="preserve"> 2120166 «</w:t>
      </w:r>
      <w:r w:rsidRPr="0076431E">
        <w:rPr>
          <w:bCs/>
        </w:rPr>
        <w:t>О внесении изменений в Решение Таймырского Долгано-Ненецкого районного Совета депутатов «Об утверждении Положения о системах оплаты труда работников муниципальных учреждений Таймырского Долгано-Ненецкого муниципального района»</w:t>
      </w:r>
      <w:r>
        <w:rPr>
          <w:bCs/>
        </w:rPr>
        <w:t xml:space="preserve"> </w:t>
      </w:r>
      <w:r w:rsidRPr="005A588C">
        <w:rPr>
          <w:bCs/>
        </w:rPr>
        <w:t>(решение подготовлено в связи с необходимостью  приведения Положения о системах оплаты труда работников муниципальных учреждений в соответствие с изменениями, внесенными в Трудовой кодекс Российской Федерации и совершенствованием системы оплаты труда работников муниципальных учреждений и органов</w:t>
      </w:r>
      <w:proofErr w:type="gramEnd"/>
      <w:r w:rsidRPr="005A588C">
        <w:rPr>
          <w:bCs/>
        </w:rPr>
        <w:t xml:space="preserve"> местного самоуправления муниципального района)</w:t>
      </w:r>
      <w:r w:rsidRPr="005A588C">
        <w:t>;</w:t>
      </w:r>
    </w:p>
    <w:p w:rsidR="00AB6E28" w:rsidRPr="005A588C" w:rsidRDefault="00AB6E28" w:rsidP="00AB6E28">
      <w:pPr>
        <w:ind w:firstLine="708"/>
        <w:jc w:val="both"/>
        <w:rPr>
          <w:bCs/>
        </w:rPr>
      </w:pPr>
      <w:proofErr w:type="gramStart"/>
      <w:r w:rsidRPr="005A588C">
        <w:t>- № 2120170 «Об установлении предельного уровня соотношения среднемесячной заработной платы руководителей, их заместителей, главных бухгалтеров и среднемесячной  заработной платы  прочих работников муниципальных предприятий Таймырского Долгано-Ненецкого муниципального района</w:t>
      </w:r>
      <w:r>
        <w:rPr>
          <w:bCs/>
        </w:rPr>
        <w:t xml:space="preserve"> (решение подготовлено </w:t>
      </w:r>
      <w:r w:rsidRPr="005A588C">
        <w:rPr>
          <w:bCs/>
        </w:rPr>
        <w:t xml:space="preserve">в связи с внесением Федеральным законом от 03.07.2016 </w:t>
      </w:r>
      <w:r>
        <w:rPr>
          <w:bCs/>
        </w:rPr>
        <w:t xml:space="preserve">года </w:t>
      </w:r>
      <w:r w:rsidRPr="005A588C">
        <w:rPr>
          <w:bCs/>
        </w:rPr>
        <w:t>№ 347-ФЗ изменений в статью 145 Трудового кодекса Российской Федерации</w:t>
      </w:r>
      <w:r>
        <w:rPr>
          <w:bCs/>
        </w:rPr>
        <w:t>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 xml:space="preserve">В соответствии с указанными изменениями </w:t>
      </w:r>
      <w:r w:rsidRPr="005A588C">
        <w:rPr>
          <w:bCs/>
        </w:rPr>
        <w:t>предельный уровень соотношения среднемесячной заработной платы руководителей, их заместителей, главных бухгалтеров муниципальных предприятий устанавливается нормативными правовыми актами органов местного самоуправления</w:t>
      </w:r>
      <w:r>
        <w:rPr>
          <w:bCs/>
        </w:rPr>
        <w:t>).</w:t>
      </w:r>
      <w:proofErr w:type="gramEnd"/>
    </w:p>
    <w:p w:rsidR="00AB6E28" w:rsidRPr="000D16A8" w:rsidRDefault="00AB6E28" w:rsidP="00AB6E28">
      <w:pPr>
        <w:ind w:firstLine="708"/>
        <w:jc w:val="both"/>
        <w:rPr>
          <w:bCs/>
        </w:rPr>
      </w:pPr>
      <w:r w:rsidRPr="000D16A8">
        <w:rPr>
          <w:bCs/>
        </w:rPr>
        <w:t>Внесены изменения в решения об утверждении коэффициентов К</w:t>
      </w:r>
      <w:proofErr w:type="gramStart"/>
      <w:r w:rsidRPr="000D16A8">
        <w:rPr>
          <w:bCs/>
        </w:rPr>
        <w:t>1</w:t>
      </w:r>
      <w:proofErr w:type="gramEnd"/>
      <w:r w:rsidRPr="000D16A8">
        <w:rPr>
          <w:bCs/>
        </w:rPr>
        <w:t xml:space="preserve">, К2 и К3 для расчета арендной платы за использование земельных участков, государственная собственность на которые не разграничена, в части касающейся коэффициента К1 (решениями </w:t>
      </w:r>
      <w:r w:rsidRPr="000D16A8">
        <w:t>предлагается утвердить коэффициент К1 в размере, учитывающем инфляцию в 201</w:t>
      </w:r>
      <w:r>
        <w:t>7</w:t>
      </w:r>
      <w:r w:rsidRPr="000D16A8">
        <w:t xml:space="preserve"> году).</w:t>
      </w:r>
    </w:p>
    <w:p w:rsidR="00AB6E28" w:rsidRPr="007572F6" w:rsidRDefault="00AB6E28" w:rsidP="00AB6E28">
      <w:pPr>
        <w:pStyle w:val="a3"/>
        <w:ind w:firstLine="709"/>
        <w:rPr>
          <w:b w:val="0"/>
          <w:sz w:val="24"/>
          <w:szCs w:val="24"/>
        </w:rPr>
      </w:pPr>
      <w:r w:rsidRPr="007572F6">
        <w:rPr>
          <w:b w:val="0"/>
          <w:sz w:val="24"/>
          <w:szCs w:val="24"/>
        </w:rPr>
        <w:t>В течение 201</w:t>
      </w:r>
      <w:r>
        <w:rPr>
          <w:b w:val="0"/>
          <w:sz w:val="24"/>
          <w:szCs w:val="24"/>
        </w:rPr>
        <w:t>6</w:t>
      </w:r>
      <w:r w:rsidRPr="007572F6">
        <w:rPr>
          <w:b w:val="0"/>
          <w:sz w:val="24"/>
          <w:szCs w:val="24"/>
        </w:rPr>
        <w:t xml:space="preserve"> года </w:t>
      </w:r>
      <w:r>
        <w:rPr>
          <w:b w:val="0"/>
          <w:sz w:val="24"/>
          <w:szCs w:val="24"/>
        </w:rPr>
        <w:t>4</w:t>
      </w:r>
      <w:r w:rsidRPr="007572F6">
        <w:rPr>
          <w:b w:val="0"/>
          <w:sz w:val="24"/>
          <w:szCs w:val="24"/>
        </w:rPr>
        <w:t xml:space="preserve"> раза вносились изменения в Решение Таймырского Долгано-Ненецкого районного Совета депутатов «О районном бюджете на 201</w:t>
      </w:r>
      <w:r>
        <w:rPr>
          <w:b w:val="0"/>
          <w:sz w:val="24"/>
          <w:szCs w:val="24"/>
        </w:rPr>
        <w:t>6</w:t>
      </w:r>
      <w:r w:rsidRPr="007572F6">
        <w:rPr>
          <w:b w:val="0"/>
          <w:sz w:val="24"/>
          <w:szCs w:val="24"/>
        </w:rPr>
        <w:t xml:space="preserve"> год».</w:t>
      </w:r>
    </w:p>
    <w:p w:rsidR="00AB6E28" w:rsidRPr="007572F6" w:rsidRDefault="00AB6E28" w:rsidP="00AB6E28">
      <w:pPr>
        <w:pStyle w:val="a3"/>
        <w:ind w:firstLine="709"/>
        <w:rPr>
          <w:b w:val="0"/>
          <w:sz w:val="24"/>
          <w:szCs w:val="24"/>
        </w:rPr>
      </w:pPr>
      <w:r w:rsidRPr="007572F6">
        <w:rPr>
          <w:b w:val="0"/>
          <w:sz w:val="24"/>
          <w:szCs w:val="24"/>
        </w:rPr>
        <w:t>Для рассмотрения на заседаниях постоянной комиссии были представлены отчеты об исполнении районного бюджета за 1 квартал, 1 полугодие</w:t>
      </w:r>
      <w:r w:rsidRPr="007572F6">
        <w:rPr>
          <w:sz w:val="24"/>
          <w:szCs w:val="24"/>
        </w:rPr>
        <w:t>,</w:t>
      </w:r>
      <w:r w:rsidRPr="007572F6">
        <w:rPr>
          <w:b w:val="0"/>
          <w:sz w:val="24"/>
          <w:szCs w:val="24"/>
        </w:rPr>
        <w:t xml:space="preserve"> за 9 месяцев 2015 года, </w:t>
      </w:r>
      <w:r w:rsidRPr="007572F6">
        <w:rPr>
          <w:b w:val="0"/>
          <w:sz w:val="24"/>
          <w:szCs w:val="24"/>
        </w:rPr>
        <w:lastRenderedPageBreak/>
        <w:t>данные отчеты приняты к сведению.</w:t>
      </w:r>
    </w:p>
    <w:p w:rsidR="00AB6E28" w:rsidRPr="007572F6" w:rsidRDefault="00AB6E28" w:rsidP="00AB6E28">
      <w:pPr>
        <w:pStyle w:val="a3"/>
        <w:ind w:firstLine="709"/>
        <w:rPr>
          <w:b w:val="0"/>
          <w:sz w:val="24"/>
          <w:szCs w:val="24"/>
        </w:rPr>
      </w:pPr>
      <w:r w:rsidRPr="00B343DD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5</w:t>
      </w:r>
      <w:r w:rsidRPr="00B343DD">
        <w:rPr>
          <w:b w:val="0"/>
          <w:sz w:val="24"/>
          <w:szCs w:val="24"/>
        </w:rPr>
        <w:t xml:space="preserve"> июня </w:t>
      </w:r>
      <w:r w:rsidRPr="007572F6">
        <w:rPr>
          <w:b w:val="0"/>
          <w:sz w:val="24"/>
          <w:szCs w:val="24"/>
        </w:rPr>
        <w:t>2016 года состоялись публичные слушания по рассмотрению проекта решения «Об исполнении районного бюджета за 201</w:t>
      </w:r>
      <w:r>
        <w:rPr>
          <w:b w:val="0"/>
          <w:sz w:val="24"/>
          <w:szCs w:val="24"/>
        </w:rPr>
        <w:t>5</w:t>
      </w:r>
      <w:r w:rsidRPr="007572F6">
        <w:rPr>
          <w:b w:val="0"/>
          <w:sz w:val="24"/>
          <w:szCs w:val="24"/>
        </w:rPr>
        <w:t xml:space="preserve"> год».</w:t>
      </w:r>
    </w:p>
    <w:p w:rsidR="00AB6E28" w:rsidRPr="00047AF6" w:rsidRDefault="00AB6E28" w:rsidP="00AB6E28">
      <w:pPr>
        <w:pStyle w:val="a3"/>
        <w:ind w:firstLine="709"/>
        <w:rPr>
          <w:b w:val="0"/>
          <w:sz w:val="24"/>
          <w:szCs w:val="24"/>
          <w:highlight w:val="yellow"/>
        </w:rPr>
      </w:pPr>
      <w:r>
        <w:rPr>
          <w:b w:val="0"/>
          <w:sz w:val="24"/>
          <w:szCs w:val="24"/>
        </w:rPr>
        <w:t>8</w:t>
      </w:r>
      <w:r w:rsidRPr="00B343DD">
        <w:rPr>
          <w:b w:val="0"/>
          <w:sz w:val="24"/>
          <w:szCs w:val="24"/>
        </w:rPr>
        <w:t xml:space="preserve"> декабря </w:t>
      </w:r>
      <w:r w:rsidRPr="007572F6">
        <w:rPr>
          <w:b w:val="0"/>
          <w:sz w:val="24"/>
          <w:szCs w:val="24"/>
        </w:rPr>
        <w:t xml:space="preserve">2016 года состоялись публичные слушания по рассмотрению проекта решения «О районном бюджете на 2017 год и плановый период 2018-2019 годов». </w:t>
      </w:r>
    </w:p>
    <w:p w:rsidR="00AB6E28" w:rsidRPr="009E3A77" w:rsidRDefault="00AB6E28" w:rsidP="00AB6E28">
      <w:pPr>
        <w:pStyle w:val="a3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ноябре п</w:t>
      </w:r>
      <w:r w:rsidRPr="009E3A77">
        <w:rPr>
          <w:b w:val="0"/>
          <w:sz w:val="24"/>
          <w:szCs w:val="24"/>
        </w:rPr>
        <w:t xml:space="preserve">риняты изменения </w:t>
      </w:r>
      <w:r>
        <w:rPr>
          <w:b w:val="0"/>
          <w:sz w:val="24"/>
          <w:szCs w:val="24"/>
        </w:rPr>
        <w:t xml:space="preserve">в </w:t>
      </w:r>
      <w:r w:rsidRPr="009E3A77">
        <w:rPr>
          <w:b w:val="0"/>
          <w:sz w:val="24"/>
          <w:szCs w:val="24"/>
        </w:rPr>
        <w:t>Прогнозн</w:t>
      </w:r>
      <w:r>
        <w:rPr>
          <w:b w:val="0"/>
          <w:sz w:val="24"/>
          <w:szCs w:val="24"/>
        </w:rPr>
        <w:t>ый</w:t>
      </w:r>
      <w:r w:rsidRPr="009E3A77">
        <w:rPr>
          <w:b w:val="0"/>
          <w:sz w:val="24"/>
          <w:szCs w:val="24"/>
        </w:rPr>
        <w:t xml:space="preserve"> план (программ</w:t>
      </w:r>
      <w:r>
        <w:rPr>
          <w:b w:val="0"/>
          <w:sz w:val="24"/>
          <w:szCs w:val="24"/>
        </w:rPr>
        <w:t>у</w:t>
      </w:r>
      <w:r w:rsidRPr="009E3A77">
        <w:rPr>
          <w:b w:val="0"/>
          <w:sz w:val="24"/>
          <w:szCs w:val="24"/>
        </w:rPr>
        <w:t>) приватизации муниципального имущества Таймырского Долгано-Ненецкого муниципального района на 2016 год и плановый период 2017 - 2018 годов</w:t>
      </w:r>
      <w:r>
        <w:rPr>
          <w:b w:val="0"/>
          <w:sz w:val="24"/>
          <w:szCs w:val="24"/>
        </w:rPr>
        <w:t xml:space="preserve">. Данные </w:t>
      </w:r>
      <w:r w:rsidRPr="00644562">
        <w:rPr>
          <w:b w:val="0"/>
          <w:sz w:val="24"/>
          <w:szCs w:val="24"/>
        </w:rPr>
        <w:t>изменения разработаны</w:t>
      </w:r>
      <w:r w:rsidRPr="009E3A7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</w:t>
      </w:r>
      <w:r w:rsidRPr="009E3A77">
        <w:rPr>
          <w:b w:val="0"/>
          <w:sz w:val="24"/>
          <w:szCs w:val="24"/>
        </w:rPr>
        <w:t xml:space="preserve"> цел</w:t>
      </w:r>
      <w:r>
        <w:rPr>
          <w:b w:val="0"/>
          <w:sz w:val="24"/>
          <w:szCs w:val="24"/>
        </w:rPr>
        <w:t>ью</w:t>
      </w:r>
      <w:r w:rsidRPr="009E3A77">
        <w:rPr>
          <w:b w:val="0"/>
          <w:sz w:val="24"/>
          <w:szCs w:val="24"/>
        </w:rPr>
        <w:t xml:space="preserve"> обеспечения эффективного управления, а также рационального использования  имущества, находящегося в собственности Таймырского Долгано-Ненецкого муниципального района</w:t>
      </w:r>
      <w:r>
        <w:rPr>
          <w:b w:val="0"/>
          <w:sz w:val="24"/>
          <w:szCs w:val="24"/>
        </w:rPr>
        <w:t>.</w:t>
      </w:r>
    </w:p>
    <w:p w:rsidR="00AB6E28" w:rsidRPr="007572F6" w:rsidRDefault="00AB6E28" w:rsidP="00AB6E28">
      <w:pPr>
        <w:pStyle w:val="a3"/>
        <w:ind w:firstLine="709"/>
        <w:rPr>
          <w:b w:val="0"/>
          <w:sz w:val="24"/>
          <w:szCs w:val="24"/>
        </w:rPr>
      </w:pPr>
      <w:r w:rsidRPr="007572F6">
        <w:rPr>
          <w:b w:val="0"/>
          <w:sz w:val="24"/>
          <w:szCs w:val="24"/>
        </w:rPr>
        <w:t>В ноябре 2016 года на заседаниях постоянной комиссии рассматривались отчеты структурных подразделений и органов Администрации Таймырского Долгано-Ненецкого муниципального района за 9 месяцев 2016 года и основные направления деятельности на 2017 год.</w:t>
      </w:r>
    </w:p>
    <w:p w:rsidR="00AB6E28" w:rsidRDefault="00AB6E28" w:rsidP="00AB6E28">
      <w:pPr>
        <w:rPr>
          <w:bCs/>
        </w:rPr>
      </w:pPr>
    </w:p>
    <w:p w:rsidR="00AB6E28" w:rsidRPr="007572F6" w:rsidRDefault="00AB6E28" w:rsidP="00AB6E28">
      <w:pPr>
        <w:pStyle w:val="a3"/>
        <w:ind w:firstLine="709"/>
        <w:rPr>
          <w:b w:val="0"/>
          <w:bCs w:val="0"/>
          <w:sz w:val="24"/>
          <w:szCs w:val="24"/>
        </w:rPr>
      </w:pPr>
      <w:r w:rsidRPr="007572F6">
        <w:rPr>
          <w:b w:val="0"/>
          <w:sz w:val="24"/>
          <w:szCs w:val="24"/>
        </w:rPr>
        <w:t xml:space="preserve">За отчетный период проведено </w:t>
      </w:r>
      <w:r>
        <w:rPr>
          <w:b w:val="0"/>
          <w:sz w:val="24"/>
          <w:szCs w:val="24"/>
        </w:rPr>
        <w:t>3</w:t>
      </w:r>
      <w:r w:rsidRPr="007572F6">
        <w:rPr>
          <w:b w:val="0"/>
          <w:sz w:val="24"/>
          <w:szCs w:val="24"/>
        </w:rPr>
        <w:t xml:space="preserve"> совместных заседани</w:t>
      </w:r>
      <w:r>
        <w:rPr>
          <w:b w:val="0"/>
          <w:sz w:val="24"/>
          <w:szCs w:val="24"/>
        </w:rPr>
        <w:t>я</w:t>
      </w:r>
      <w:r w:rsidRPr="007572F6">
        <w:rPr>
          <w:b w:val="0"/>
          <w:sz w:val="24"/>
          <w:szCs w:val="24"/>
        </w:rPr>
        <w:t xml:space="preserve"> постоянных комиссий Таймырского Долгано-Ненецкого районного Совета депутатов, на которых рассмотрено </w:t>
      </w:r>
      <w:r>
        <w:rPr>
          <w:b w:val="0"/>
          <w:sz w:val="24"/>
          <w:szCs w:val="24"/>
        </w:rPr>
        <w:t>3</w:t>
      </w:r>
      <w:r w:rsidRPr="007572F6">
        <w:rPr>
          <w:b w:val="0"/>
          <w:sz w:val="24"/>
          <w:szCs w:val="24"/>
        </w:rPr>
        <w:t xml:space="preserve"> вопрос</w:t>
      </w:r>
      <w:r>
        <w:rPr>
          <w:b w:val="0"/>
          <w:sz w:val="24"/>
          <w:szCs w:val="24"/>
        </w:rPr>
        <w:t>а</w:t>
      </w:r>
      <w:r w:rsidRPr="007572F6">
        <w:rPr>
          <w:b w:val="0"/>
          <w:sz w:val="24"/>
          <w:szCs w:val="24"/>
        </w:rPr>
        <w:t xml:space="preserve">, из них </w:t>
      </w:r>
      <w:r w:rsidRPr="007572F6">
        <w:rPr>
          <w:b w:val="0"/>
          <w:bCs w:val="0"/>
          <w:sz w:val="24"/>
          <w:szCs w:val="24"/>
        </w:rPr>
        <w:t>внесено на рассмотрение сессии Таймырского Долгано-Ненецкого районного Совета депутатов и рекомендовано депутатам принять: решение – 1</w:t>
      </w:r>
      <w:r>
        <w:rPr>
          <w:b w:val="0"/>
          <w:bCs w:val="0"/>
          <w:sz w:val="24"/>
          <w:szCs w:val="24"/>
        </w:rPr>
        <w:t>.</w:t>
      </w:r>
    </w:p>
    <w:p w:rsidR="00AB6E28" w:rsidRPr="00C3550C" w:rsidRDefault="00AB6E28" w:rsidP="00AB6E28">
      <w:pPr>
        <w:pStyle w:val="a3"/>
        <w:ind w:firstLine="709"/>
        <w:rPr>
          <w:b w:val="0"/>
          <w:sz w:val="24"/>
          <w:szCs w:val="24"/>
        </w:rPr>
      </w:pPr>
      <w:r w:rsidRPr="00E568D7">
        <w:rPr>
          <w:b w:val="0"/>
          <w:bCs w:val="0"/>
          <w:sz w:val="24"/>
          <w:szCs w:val="24"/>
        </w:rPr>
        <w:t>На совместных заседаниях постоянных комиссий рассмотрен проект решения</w:t>
      </w:r>
      <w:r>
        <w:rPr>
          <w:b w:val="0"/>
          <w:bCs w:val="0"/>
          <w:sz w:val="24"/>
          <w:szCs w:val="24"/>
        </w:rPr>
        <w:t xml:space="preserve"> </w:t>
      </w:r>
      <w:r w:rsidRPr="00E568D7">
        <w:rPr>
          <w:b w:val="0"/>
          <w:sz w:val="24"/>
          <w:szCs w:val="24"/>
        </w:rPr>
        <w:t>«О районном бюджете на 2017 год и плановый период 2018-2019 годов»</w:t>
      </w:r>
      <w:r w:rsidRPr="00E568D7">
        <w:rPr>
          <w:b w:val="0"/>
          <w:bCs w:val="0"/>
          <w:sz w:val="24"/>
          <w:szCs w:val="24"/>
        </w:rPr>
        <w:t xml:space="preserve">, который </w:t>
      </w:r>
      <w:r>
        <w:rPr>
          <w:b w:val="0"/>
          <w:bCs w:val="0"/>
          <w:sz w:val="24"/>
          <w:szCs w:val="24"/>
        </w:rPr>
        <w:t xml:space="preserve">был </w:t>
      </w:r>
      <w:r w:rsidRPr="00E568D7">
        <w:rPr>
          <w:b w:val="0"/>
          <w:bCs w:val="0"/>
          <w:sz w:val="24"/>
          <w:szCs w:val="24"/>
        </w:rPr>
        <w:t>принят на заседании сессии</w:t>
      </w:r>
      <w:r w:rsidRPr="00E568D7">
        <w:rPr>
          <w:b w:val="0"/>
          <w:sz w:val="24"/>
          <w:szCs w:val="24"/>
        </w:rPr>
        <w:t>.</w:t>
      </w:r>
    </w:p>
    <w:p w:rsidR="00C20775" w:rsidRDefault="00C20775">
      <w:bookmarkStart w:id="0" w:name="_GoBack"/>
      <w:bookmarkEnd w:id="0"/>
    </w:p>
    <w:sectPr w:rsidR="00C20775" w:rsidSect="005C2F7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E28"/>
    <w:rsid w:val="00545E42"/>
    <w:rsid w:val="00552682"/>
    <w:rsid w:val="005C2F79"/>
    <w:rsid w:val="00AB6E28"/>
    <w:rsid w:val="00C2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6E28"/>
    <w:pPr>
      <w:widowControl w:val="0"/>
      <w:autoSpaceDE w:val="0"/>
      <w:autoSpaceDN w:val="0"/>
      <w:adjustRightInd w:val="0"/>
      <w:jc w:val="both"/>
    </w:pPr>
    <w:rPr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AB6E2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6E28"/>
    <w:pPr>
      <w:widowControl w:val="0"/>
      <w:autoSpaceDE w:val="0"/>
      <w:autoSpaceDN w:val="0"/>
      <w:adjustRightInd w:val="0"/>
      <w:jc w:val="both"/>
    </w:pPr>
    <w:rPr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AB6E2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tarasenko</dc:creator>
  <cp:lastModifiedBy>tarasenko</cp:lastModifiedBy>
  <cp:revision>1</cp:revision>
  <dcterms:created xsi:type="dcterms:W3CDTF">2017-07-12T09:34:00Z</dcterms:created>
  <dcterms:modified xsi:type="dcterms:W3CDTF">2017-07-12T09:34:00Z</dcterms:modified>
</cp:coreProperties>
</file>