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BB6D84" w:rsidP="00657DEC">
      <w:pPr>
        <w:jc w:val="center"/>
        <w:rPr>
          <w:b/>
          <w:u w:val="single"/>
        </w:rPr>
      </w:pPr>
      <w:r>
        <w:rPr>
          <w:b/>
          <w:u w:val="single"/>
        </w:rPr>
        <w:t>МАЙМАН БОРИС ЛЕОПОЛЬДОВИЧ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B93E46" w:rsidRDefault="00B93E46" w:rsidP="00BB6D84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  <w:proofErr w:type="spellStart"/>
      <w:r w:rsidRPr="00BB6D84">
        <w:rPr>
          <w:sz w:val="28"/>
          <w:szCs w:val="28"/>
        </w:rPr>
        <w:t>Майман</w:t>
      </w:r>
      <w:proofErr w:type="spellEnd"/>
      <w:r w:rsidRPr="00BB6D84">
        <w:rPr>
          <w:sz w:val="28"/>
          <w:szCs w:val="28"/>
        </w:rPr>
        <w:t xml:space="preserve"> </w:t>
      </w:r>
      <w:r w:rsidR="00BB6D84" w:rsidRPr="00BB6D84">
        <w:rPr>
          <w:sz w:val="28"/>
          <w:szCs w:val="28"/>
        </w:rPr>
        <w:t xml:space="preserve">Борис Леопольдович родился 5 июня 1939 г. в Санкт-Петербурге. Образование высшее. Работал на Таймыре с 1963 г., бывший директор </w:t>
      </w:r>
      <w:proofErr w:type="spellStart"/>
      <w:r w:rsidR="00BB6D84" w:rsidRPr="00BB6D84">
        <w:rPr>
          <w:sz w:val="28"/>
          <w:szCs w:val="28"/>
        </w:rPr>
        <w:t>госпромхоза</w:t>
      </w:r>
      <w:proofErr w:type="spellEnd"/>
      <w:r w:rsidR="00BB6D84" w:rsidRPr="00BB6D84">
        <w:rPr>
          <w:sz w:val="28"/>
          <w:szCs w:val="28"/>
        </w:rPr>
        <w:t xml:space="preserve"> «Таймырский». </w:t>
      </w:r>
    </w:p>
    <w:p w:rsidR="00B93E46" w:rsidRDefault="00BB6D84" w:rsidP="00BB6D84">
      <w:pPr>
        <w:ind w:firstLine="708"/>
        <w:jc w:val="both"/>
        <w:rPr>
          <w:sz w:val="28"/>
          <w:szCs w:val="28"/>
          <w:lang w:val="en-US"/>
        </w:rPr>
      </w:pPr>
      <w:r w:rsidRPr="00BB6D84">
        <w:rPr>
          <w:sz w:val="28"/>
          <w:szCs w:val="28"/>
        </w:rPr>
        <w:t xml:space="preserve">С 1975 г. участвовал в строительстве поселков </w:t>
      </w:r>
      <w:proofErr w:type="spellStart"/>
      <w:r w:rsidRPr="00BB6D84">
        <w:rPr>
          <w:sz w:val="28"/>
          <w:szCs w:val="28"/>
        </w:rPr>
        <w:t>Усть-Авам</w:t>
      </w:r>
      <w:proofErr w:type="spellEnd"/>
      <w:r w:rsidRPr="00BB6D84">
        <w:rPr>
          <w:sz w:val="28"/>
          <w:szCs w:val="28"/>
        </w:rPr>
        <w:t xml:space="preserve"> и Кресты, их реконструкции и благоустройстве, создании социальной сферы, развитии </w:t>
      </w:r>
      <w:proofErr w:type="spellStart"/>
      <w:r w:rsidRPr="00BB6D84">
        <w:rPr>
          <w:sz w:val="28"/>
          <w:szCs w:val="28"/>
        </w:rPr>
        <w:t>госпромхоза</w:t>
      </w:r>
      <w:proofErr w:type="spellEnd"/>
      <w:r w:rsidRPr="00BB6D84">
        <w:rPr>
          <w:sz w:val="28"/>
          <w:szCs w:val="28"/>
        </w:rPr>
        <w:t xml:space="preserve"> в целом. </w:t>
      </w:r>
    </w:p>
    <w:p w:rsidR="002931D1" w:rsidRDefault="00BB6D84" w:rsidP="00BB6D84">
      <w:pPr>
        <w:ind w:firstLine="708"/>
        <w:jc w:val="both"/>
        <w:rPr>
          <w:sz w:val="28"/>
          <w:szCs w:val="28"/>
        </w:rPr>
      </w:pPr>
      <w:r w:rsidRPr="00BB6D84">
        <w:rPr>
          <w:sz w:val="28"/>
          <w:szCs w:val="28"/>
        </w:rPr>
        <w:t>Награжден медалью «За трудовую доблесть»</w:t>
      </w:r>
      <w:r w:rsidR="00B93E46">
        <w:rPr>
          <w:sz w:val="28"/>
          <w:szCs w:val="28"/>
        </w:rPr>
        <w:t>, звание</w:t>
      </w:r>
      <w:r w:rsidRPr="00BB6D84">
        <w:rPr>
          <w:sz w:val="28"/>
          <w:szCs w:val="28"/>
        </w:rPr>
        <w:t xml:space="preserve"> </w:t>
      </w:r>
      <w:r w:rsidR="00B93E46">
        <w:rPr>
          <w:sz w:val="28"/>
          <w:szCs w:val="28"/>
        </w:rPr>
        <w:t>«</w:t>
      </w:r>
      <w:r w:rsidRPr="00BB6D84">
        <w:rPr>
          <w:sz w:val="28"/>
          <w:szCs w:val="28"/>
        </w:rPr>
        <w:t>Почетный гражданин Таймыра</w:t>
      </w:r>
      <w:r w:rsidR="00B93E46">
        <w:rPr>
          <w:sz w:val="28"/>
          <w:szCs w:val="28"/>
        </w:rPr>
        <w:t xml:space="preserve">» присвоено Борису Леопольдовичу в </w:t>
      </w:r>
      <w:r w:rsidRPr="00BB6D84">
        <w:rPr>
          <w:sz w:val="28"/>
          <w:szCs w:val="28"/>
        </w:rPr>
        <w:t>1996</w:t>
      </w:r>
      <w:r w:rsidR="00B93E46">
        <w:rPr>
          <w:sz w:val="28"/>
          <w:szCs w:val="28"/>
        </w:rPr>
        <w:t xml:space="preserve"> году</w:t>
      </w:r>
      <w:r w:rsidRPr="00BB6D84">
        <w:rPr>
          <w:sz w:val="28"/>
          <w:szCs w:val="28"/>
        </w:rPr>
        <w:t>.</w:t>
      </w:r>
    </w:p>
    <w:p w:rsidR="006D65FB" w:rsidRDefault="006D65FB" w:rsidP="002A21D7">
      <w:pPr>
        <w:ind w:firstLine="708"/>
        <w:jc w:val="both"/>
        <w:rPr>
          <w:sz w:val="28"/>
          <w:szCs w:val="28"/>
        </w:rPr>
      </w:pPr>
    </w:p>
    <w:p w:rsidR="006D65FB" w:rsidRPr="00B93E46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87514"/>
    <w:rsid w:val="001F3442"/>
    <w:rsid w:val="002665EA"/>
    <w:rsid w:val="002931D1"/>
    <w:rsid w:val="002A21D7"/>
    <w:rsid w:val="003966D4"/>
    <w:rsid w:val="003E6CBB"/>
    <w:rsid w:val="00410E3D"/>
    <w:rsid w:val="004C03AA"/>
    <w:rsid w:val="0051135B"/>
    <w:rsid w:val="005B703C"/>
    <w:rsid w:val="005D3364"/>
    <w:rsid w:val="006051F9"/>
    <w:rsid w:val="00657DEC"/>
    <w:rsid w:val="006875C8"/>
    <w:rsid w:val="006D65FB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B93E46"/>
    <w:rsid w:val="00BB6D84"/>
    <w:rsid w:val="00D561DF"/>
    <w:rsid w:val="00D62D62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2018-01-22T05:28:00Z</dcterms:created>
  <dcterms:modified xsi:type="dcterms:W3CDTF">2018-01-22T05:29:00Z</dcterms:modified>
</cp:coreProperties>
</file>