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Информация о рассчитываемой за календарный год среднемесячной заработной плате руководителя, его заместителей и главного бухгалтера</w:t>
      </w:r>
    </w:p>
    <w:p w:rsidR="008B5684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М</w:t>
      </w:r>
      <w:r w:rsidR="00C148DB">
        <w:rPr>
          <w:rFonts w:ascii="Arial" w:hAnsi="Arial" w:cs="Arial"/>
          <w:b/>
          <w:sz w:val="26"/>
          <w:szCs w:val="26"/>
        </w:rPr>
        <w:t>униципальное казенное учреждение</w:t>
      </w:r>
      <w:r w:rsidRPr="0000483A">
        <w:rPr>
          <w:rFonts w:ascii="Arial" w:hAnsi="Arial" w:cs="Arial"/>
          <w:b/>
          <w:sz w:val="26"/>
          <w:szCs w:val="26"/>
        </w:rPr>
        <w:t xml:space="preserve"> "</w:t>
      </w:r>
      <w:r w:rsidR="00492D4B">
        <w:rPr>
          <w:rFonts w:ascii="Arial" w:hAnsi="Arial" w:cs="Arial"/>
          <w:b/>
          <w:sz w:val="26"/>
          <w:szCs w:val="26"/>
        </w:rPr>
        <w:t>Центр по обеспечению деятельности Администрации муниципального района и органов Администрации муниципального района</w:t>
      </w:r>
      <w:r w:rsidRPr="0000483A">
        <w:rPr>
          <w:rFonts w:ascii="Arial" w:hAnsi="Arial" w:cs="Arial"/>
          <w:b/>
          <w:sz w:val="26"/>
          <w:szCs w:val="26"/>
        </w:rPr>
        <w:t>"</w:t>
      </w:r>
    </w:p>
    <w:p w:rsidR="00A47A5F" w:rsidRPr="0000483A" w:rsidRDefault="00A47A5F" w:rsidP="00A47A5F">
      <w:pPr>
        <w:jc w:val="center"/>
        <w:rPr>
          <w:rFonts w:ascii="Arial" w:hAnsi="Arial" w:cs="Arial"/>
          <w:b/>
          <w:sz w:val="26"/>
          <w:szCs w:val="26"/>
        </w:rPr>
      </w:pPr>
      <w:r w:rsidRPr="0000483A">
        <w:rPr>
          <w:rFonts w:ascii="Arial" w:hAnsi="Arial" w:cs="Arial"/>
          <w:b/>
          <w:sz w:val="26"/>
          <w:szCs w:val="26"/>
        </w:rPr>
        <w:t>за 201</w:t>
      </w:r>
      <w:r w:rsidR="00C811BE">
        <w:rPr>
          <w:rFonts w:ascii="Arial" w:hAnsi="Arial" w:cs="Arial"/>
          <w:b/>
          <w:sz w:val="26"/>
          <w:szCs w:val="26"/>
        </w:rPr>
        <w:t>9</w:t>
      </w:r>
      <w:r w:rsidRPr="0000483A">
        <w:rPr>
          <w:rFonts w:ascii="Arial" w:hAnsi="Arial" w:cs="Arial"/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709"/>
        <w:gridCol w:w="3261"/>
        <w:gridCol w:w="3294"/>
        <w:gridCol w:w="2602"/>
      </w:tblGrid>
      <w:tr w:rsidR="00A47A5F" w:rsidTr="00492D4B">
        <w:tc>
          <w:tcPr>
            <w:tcW w:w="709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 xml:space="preserve">№ </w:t>
            </w:r>
            <w:proofErr w:type="gramStart"/>
            <w:r w:rsidRPr="00A47A5F">
              <w:rPr>
                <w:rFonts w:ascii="Arial" w:hAnsi="Arial" w:cs="Arial"/>
              </w:rPr>
              <w:t>п</w:t>
            </w:r>
            <w:proofErr w:type="gramEnd"/>
            <w:r w:rsidRPr="00A47A5F">
              <w:rPr>
                <w:rFonts w:ascii="Arial" w:hAnsi="Arial" w:cs="Arial"/>
              </w:rPr>
              <w:t>/п</w:t>
            </w:r>
          </w:p>
        </w:tc>
        <w:tc>
          <w:tcPr>
            <w:tcW w:w="3261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Должность</w:t>
            </w:r>
          </w:p>
        </w:tc>
        <w:tc>
          <w:tcPr>
            <w:tcW w:w="3294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ФИО</w:t>
            </w:r>
          </w:p>
        </w:tc>
        <w:tc>
          <w:tcPr>
            <w:tcW w:w="2602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</w:rPr>
            </w:pPr>
            <w:r w:rsidRPr="00A47A5F">
              <w:rPr>
                <w:rFonts w:ascii="Arial" w:hAnsi="Arial" w:cs="Arial"/>
              </w:rPr>
              <w:t>Среднемесячная заработная плата</w:t>
            </w:r>
            <w:r>
              <w:rPr>
                <w:rFonts w:ascii="Arial" w:hAnsi="Arial" w:cs="Arial"/>
              </w:rPr>
              <w:t>, рассчитываемая за календарный год, рублей,</w:t>
            </w:r>
          </w:p>
          <w:p w:rsidR="00A47A5F" w:rsidRPr="00A47A5F" w:rsidRDefault="00A47A5F" w:rsidP="00492D4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руб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A47A5F" w:rsidTr="00492D4B">
        <w:tc>
          <w:tcPr>
            <w:tcW w:w="709" w:type="dxa"/>
            <w:vAlign w:val="center"/>
          </w:tcPr>
          <w:p w:rsidR="00A47A5F" w:rsidRDefault="00A47A5F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61" w:type="dxa"/>
            <w:vAlign w:val="center"/>
          </w:tcPr>
          <w:p w:rsidR="00A47A5F" w:rsidRDefault="00A47A5F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</w:tc>
        <w:tc>
          <w:tcPr>
            <w:tcW w:w="3294" w:type="dxa"/>
            <w:vAlign w:val="center"/>
          </w:tcPr>
          <w:p w:rsidR="00A47A5F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Габдрахимова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Г.М.</w:t>
            </w:r>
          </w:p>
        </w:tc>
        <w:tc>
          <w:tcPr>
            <w:tcW w:w="2602" w:type="dxa"/>
            <w:vAlign w:val="center"/>
          </w:tcPr>
          <w:p w:rsidR="00B65607" w:rsidRDefault="00492D4B" w:rsidP="00C811B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C811BE">
              <w:rPr>
                <w:rFonts w:ascii="Arial" w:hAnsi="Arial" w:cs="Arial"/>
                <w:sz w:val="26"/>
                <w:szCs w:val="26"/>
              </w:rPr>
              <w:t>69 943,13</w:t>
            </w:r>
          </w:p>
        </w:tc>
      </w:tr>
      <w:tr w:rsidR="00824AF9" w:rsidTr="00492D4B">
        <w:trPr>
          <w:trHeight w:val="667"/>
        </w:trPr>
        <w:tc>
          <w:tcPr>
            <w:tcW w:w="709" w:type="dxa"/>
            <w:vAlign w:val="center"/>
          </w:tcPr>
          <w:p w:rsidR="00824AF9" w:rsidRDefault="00824AF9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3261" w:type="dxa"/>
            <w:vAlign w:val="center"/>
          </w:tcPr>
          <w:p w:rsidR="00824AF9" w:rsidRDefault="00492D4B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Первый з</w:t>
            </w:r>
            <w:r w:rsidR="00824AF9">
              <w:rPr>
                <w:rFonts w:ascii="Arial" w:hAnsi="Arial" w:cs="Arial"/>
                <w:sz w:val="26"/>
                <w:szCs w:val="26"/>
              </w:rPr>
              <w:t>аместитель директора</w:t>
            </w:r>
          </w:p>
        </w:tc>
        <w:tc>
          <w:tcPr>
            <w:tcW w:w="3294" w:type="dxa"/>
            <w:vAlign w:val="center"/>
          </w:tcPr>
          <w:p w:rsidR="00824AF9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Леванова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А.П.</w:t>
            </w:r>
          </w:p>
        </w:tc>
        <w:tc>
          <w:tcPr>
            <w:tcW w:w="2602" w:type="dxa"/>
            <w:vAlign w:val="center"/>
          </w:tcPr>
          <w:p w:rsidR="005A7831" w:rsidRDefault="00C811BE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154 331,65</w:t>
            </w:r>
          </w:p>
        </w:tc>
      </w:tr>
      <w:tr w:rsidR="00492D4B" w:rsidTr="00492D4B">
        <w:tc>
          <w:tcPr>
            <w:tcW w:w="709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3261" w:type="dxa"/>
            <w:vAlign w:val="center"/>
          </w:tcPr>
          <w:p w:rsidR="00492D4B" w:rsidRDefault="00492D4B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 по финансово-экономическим вопросам</w:t>
            </w:r>
          </w:p>
        </w:tc>
        <w:tc>
          <w:tcPr>
            <w:tcW w:w="3294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Сенина И.Р.</w:t>
            </w:r>
          </w:p>
        </w:tc>
        <w:tc>
          <w:tcPr>
            <w:tcW w:w="2602" w:type="dxa"/>
            <w:vAlign w:val="center"/>
          </w:tcPr>
          <w:p w:rsidR="00492D4B" w:rsidRDefault="00C811BE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138 585,64</w:t>
            </w:r>
          </w:p>
        </w:tc>
      </w:tr>
      <w:tr w:rsidR="00492D4B" w:rsidTr="00492D4B">
        <w:tc>
          <w:tcPr>
            <w:tcW w:w="709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261" w:type="dxa"/>
            <w:vAlign w:val="center"/>
          </w:tcPr>
          <w:p w:rsidR="00492D4B" w:rsidRDefault="00492D4B" w:rsidP="00492D4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Заместитель директора по организационным вопросам</w:t>
            </w:r>
          </w:p>
        </w:tc>
        <w:tc>
          <w:tcPr>
            <w:tcW w:w="3294" w:type="dxa"/>
            <w:vAlign w:val="center"/>
          </w:tcPr>
          <w:p w:rsidR="00492D4B" w:rsidRDefault="00492D4B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Балабан Т.А.</w:t>
            </w:r>
          </w:p>
        </w:tc>
        <w:tc>
          <w:tcPr>
            <w:tcW w:w="2602" w:type="dxa"/>
            <w:vAlign w:val="center"/>
          </w:tcPr>
          <w:p w:rsidR="00492D4B" w:rsidRDefault="00C811BE" w:rsidP="00492D4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135 554,05</w:t>
            </w:r>
          </w:p>
        </w:tc>
      </w:tr>
    </w:tbl>
    <w:p w:rsidR="00FD78CD" w:rsidRDefault="00FD78CD" w:rsidP="00FD78CD">
      <w:pPr>
        <w:rPr>
          <w:rFonts w:ascii="Arial" w:hAnsi="Arial" w:cs="Arial"/>
          <w:sz w:val="26"/>
          <w:szCs w:val="26"/>
        </w:rPr>
      </w:pPr>
    </w:p>
    <w:p w:rsidR="003A4927" w:rsidRDefault="003A4927" w:rsidP="00FD78CD">
      <w:pPr>
        <w:rPr>
          <w:rFonts w:ascii="Arial" w:hAnsi="Arial" w:cs="Arial"/>
          <w:sz w:val="26"/>
          <w:szCs w:val="26"/>
        </w:rPr>
      </w:pPr>
    </w:p>
    <w:p w:rsidR="00FD78CD" w:rsidRPr="00A47A5F" w:rsidRDefault="00FD78CD" w:rsidP="00FD78CD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FD78CD" w:rsidRPr="00A4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3A"/>
    <w:rsid w:val="0000483A"/>
    <w:rsid w:val="00295E6A"/>
    <w:rsid w:val="002B221F"/>
    <w:rsid w:val="002C67E2"/>
    <w:rsid w:val="003A4927"/>
    <w:rsid w:val="003E6040"/>
    <w:rsid w:val="00492D4B"/>
    <w:rsid w:val="005A7831"/>
    <w:rsid w:val="00824AF9"/>
    <w:rsid w:val="008B5684"/>
    <w:rsid w:val="00A47A5F"/>
    <w:rsid w:val="00B65607"/>
    <w:rsid w:val="00C148DB"/>
    <w:rsid w:val="00C811BE"/>
    <w:rsid w:val="00D1313A"/>
    <w:rsid w:val="00FC2EBA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Panteeva</dc:creator>
  <cp:lastModifiedBy>grishko</cp:lastModifiedBy>
  <cp:revision>9</cp:revision>
  <cp:lastPrinted>2018-02-08T08:07:00Z</cp:lastPrinted>
  <dcterms:created xsi:type="dcterms:W3CDTF">2018-02-14T03:37:00Z</dcterms:created>
  <dcterms:modified xsi:type="dcterms:W3CDTF">2020-03-04T05:24:00Z</dcterms:modified>
</cp:coreProperties>
</file>