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F05164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4C8B42" wp14:editId="11872272">
            <wp:simplePos x="0" y="0"/>
            <wp:positionH relativeFrom="column">
              <wp:posOffset>71755</wp:posOffset>
            </wp:positionH>
            <wp:positionV relativeFrom="paragraph">
              <wp:posOffset>327660</wp:posOffset>
            </wp:positionV>
            <wp:extent cx="1819275" cy="3214370"/>
            <wp:effectExtent l="0" t="0" r="9525" b="5080"/>
            <wp:wrapThrough wrapText="bothSides">
              <wp:wrapPolygon edited="0">
                <wp:start x="0" y="0"/>
                <wp:lineTo x="0" y="21506"/>
                <wp:lineTo x="21487" y="21506"/>
                <wp:lineTo x="2148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uschenko_VP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58D">
        <w:rPr>
          <w:b/>
          <w:noProof/>
          <w:u w:val="single"/>
        </w:rPr>
        <w:t>АНДРУЩЕНКО ВАЛЕНТИНА ПОРФИРЬЕВНА</w:t>
      </w:r>
    </w:p>
    <w:p w:rsidR="0061520B" w:rsidRDefault="005A7157" w:rsidP="0093658D">
      <w:pPr>
        <w:ind w:firstLine="708"/>
        <w:jc w:val="both"/>
        <w:rPr>
          <w:noProof/>
          <w:sz w:val="28"/>
          <w:szCs w:val="28"/>
        </w:rPr>
      </w:pPr>
      <w:r w:rsidRPr="0093658D">
        <w:rPr>
          <w:noProof/>
          <w:sz w:val="28"/>
          <w:szCs w:val="28"/>
        </w:rPr>
        <w:t>Андрущенко</w:t>
      </w:r>
      <w:r w:rsidRPr="0093658D">
        <w:rPr>
          <w:noProof/>
          <w:sz w:val="28"/>
          <w:szCs w:val="28"/>
        </w:rPr>
        <w:t xml:space="preserve"> </w:t>
      </w:r>
      <w:r w:rsidR="0093658D" w:rsidRPr="0093658D">
        <w:rPr>
          <w:noProof/>
          <w:sz w:val="28"/>
          <w:szCs w:val="28"/>
        </w:rPr>
        <w:t xml:space="preserve">Валентина </w:t>
      </w:r>
      <w:r w:rsidRPr="0093658D">
        <w:rPr>
          <w:noProof/>
          <w:sz w:val="28"/>
          <w:szCs w:val="28"/>
        </w:rPr>
        <w:t>Порфирьевна</w:t>
      </w:r>
      <w:r>
        <w:rPr>
          <w:noProof/>
          <w:sz w:val="28"/>
          <w:szCs w:val="28"/>
        </w:rPr>
        <w:t xml:space="preserve"> </w:t>
      </w:r>
      <w:r w:rsidR="00F05164">
        <w:rPr>
          <w:noProof/>
          <w:sz w:val="28"/>
          <w:szCs w:val="28"/>
        </w:rPr>
        <w:t xml:space="preserve">родилась </w:t>
      </w:r>
      <w:r w:rsidR="0093658D" w:rsidRPr="0093658D">
        <w:rPr>
          <w:noProof/>
          <w:sz w:val="28"/>
          <w:szCs w:val="28"/>
        </w:rPr>
        <w:t>3 декабря 1942 года рождения</w:t>
      </w:r>
      <w:r w:rsidR="00F05164">
        <w:rPr>
          <w:noProof/>
          <w:sz w:val="28"/>
          <w:szCs w:val="28"/>
        </w:rPr>
        <w:t>.</w:t>
      </w:r>
      <w:r w:rsidR="0093658D" w:rsidRPr="0093658D">
        <w:rPr>
          <w:noProof/>
          <w:sz w:val="28"/>
          <w:szCs w:val="28"/>
        </w:rPr>
        <w:t xml:space="preserve"> </w:t>
      </w:r>
      <w:r w:rsidR="00F05164">
        <w:rPr>
          <w:noProof/>
          <w:sz w:val="28"/>
          <w:szCs w:val="28"/>
        </w:rPr>
        <w:t>О</w:t>
      </w:r>
      <w:r w:rsidR="00F05164" w:rsidRPr="00F05164">
        <w:rPr>
          <w:noProof/>
          <w:sz w:val="28"/>
          <w:szCs w:val="28"/>
        </w:rPr>
        <w:t>конч</w:t>
      </w:r>
      <w:r w:rsidR="00F05164">
        <w:rPr>
          <w:noProof/>
          <w:sz w:val="28"/>
          <w:szCs w:val="28"/>
        </w:rPr>
        <w:t>ила</w:t>
      </w:r>
      <w:r w:rsidR="00F05164" w:rsidRPr="00F05164">
        <w:rPr>
          <w:noProof/>
          <w:sz w:val="28"/>
          <w:szCs w:val="28"/>
        </w:rPr>
        <w:t xml:space="preserve"> Кишиневс</w:t>
      </w:r>
      <w:r w:rsidR="00F05164">
        <w:rPr>
          <w:noProof/>
          <w:sz w:val="28"/>
          <w:szCs w:val="28"/>
        </w:rPr>
        <w:t>кий</w:t>
      </w:r>
      <w:r w:rsidR="00F05164" w:rsidRPr="00F05164">
        <w:rPr>
          <w:noProof/>
          <w:sz w:val="28"/>
          <w:szCs w:val="28"/>
        </w:rPr>
        <w:t xml:space="preserve"> медицинск</w:t>
      </w:r>
      <w:r w:rsidR="00F05164">
        <w:rPr>
          <w:noProof/>
          <w:sz w:val="28"/>
          <w:szCs w:val="28"/>
        </w:rPr>
        <w:t xml:space="preserve">ий </w:t>
      </w:r>
      <w:r w:rsidR="00F05164" w:rsidRPr="00F05164">
        <w:rPr>
          <w:noProof/>
          <w:sz w:val="28"/>
          <w:szCs w:val="28"/>
        </w:rPr>
        <w:t>институт.</w:t>
      </w:r>
      <w:r w:rsidR="00F05164">
        <w:rPr>
          <w:noProof/>
          <w:sz w:val="28"/>
          <w:szCs w:val="28"/>
        </w:rPr>
        <w:t xml:space="preserve"> </w:t>
      </w:r>
    </w:p>
    <w:p w:rsidR="00F05164" w:rsidRDefault="0061520B" w:rsidP="0093658D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Таймыре – </w:t>
      </w:r>
      <w:r w:rsidRPr="0061520B">
        <w:rPr>
          <w:noProof/>
          <w:sz w:val="28"/>
          <w:szCs w:val="28"/>
        </w:rPr>
        <w:t xml:space="preserve">с 1980 года. </w:t>
      </w:r>
      <w:r w:rsidR="0093658D" w:rsidRPr="0093658D">
        <w:rPr>
          <w:noProof/>
          <w:sz w:val="28"/>
          <w:szCs w:val="28"/>
        </w:rPr>
        <w:t>Работала участковым врачом – акушер</w:t>
      </w:r>
      <w:bookmarkStart w:id="0" w:name="_GoBack"/>
      <w:bookmarkEnd w:id="0"/>
      <w:r w:rsidR="0093658D" w:rsidRPr="0093658D">
        <w:rPr>
          <w:noProof/>
          <w:sz w:val="28"/>
          <w:szCs w:val="28"/>
        </w:rPr>
        <w:t xml:space="preserve">ом – гинекологом в женской консультации, ординатором  в родильном отделении. </w:t>
      </w:r>
    </w:p>
    <w:p w:rsidR="00F05164" w:rsidRDefault="0093658D" w:rsidP="0093658D">
      <w:pPr>
        <w:ind w:firstLine="708"/>
        <w:jc w:val="both"/>
        <w:rPr>
          <w:noProof/>
          <w:sz w:val="28"/>
          <w:szCs w:val="28"/>
        </w:rPr>
      </w:pPr>
      <w:r w:rsidRPr="0093658D">
        <w:rPr>
          <w:noProof/>
          <w:sz w:val="28"/>
          <w:szCs w:val="28"/>
        </w:rPr>
        <w:t>В 1996 году переведена врачом- акушером – гинекологом гинекологического отделения. С 2003 года возглавляет гинекологическое отделение.</w:t>
      </w:r>
    </w:p>
    <w:p w:rsidR="00F05164" w:rsidRDefault="0093658D" w:rsidP="0093658D">
      <w:pPr>
        <w:ind w:firstLine="708"/>
        <w:jc w:val="both"/>
        <w:rPr>
          <w:noProof/>
          <w:sz w:val="28"/>
          <w:szCs w:val="28"/>
        </w:rPr>
      </w:pPr>
      <w:r w:rsidRPr="0093658D">
        <w:rPr>
          <w:noProof/>
          <w:sz w:val="28"/>
          <w:szCs w:val="28"/>
        </w:rPr>
        <w:t xml:space="preserve"> Валентина Порфирьевна внесла большой вклад в развитие акушерства и гинекологии в Таймырском (Долгано-Ненецком) автономном округе. Компетентный специалист, профессионал в своем деле. Имеет высшую квалификационную категорию по специальности «Акушерство и гинекология». В работе на первое место ставит профессионализм, добросовестность, ответственность, чуткость.  Обладает богатым опытом и практическими навыками.  Успешно  внедряет новые методики. </w:t>
      </w:r>
    </w:p>
    <w:p w:rsidR="00F05164" w:rsidRDefault="0093658D" w:rsidP="0093658D">
      <w:pPr>
        <w:ind w:firstLine="708"/>
        <w:jc w:val="both"/>
        <w:rPr>
          <w:noProof/>
          <w:sz w:val="28"/>
          <w:szCs w:val="28"/>
        </w:rPr>
      </w:pPr>
      <w:r w:rsidRPr="0093658D">
        <w:rPr>
          <w:noProof/>
          <w:sz w:val="28"/>
          <w:szCs w:val="28"/>
        </w:rPr>
        <w:t xml:space="preserve">В совершенстве  владеет приемами работы на кольпоскопе, гистероскопе, аппарате УЗИ – диагностики. Андрущенко В.П. всегда участвует в проведении наиболее сложных операций, руководит действиями молодых специалистов, обучает их навыкам оперативного вмешательства. В отделении, где работает Андрущенко В.П., медицинская помощь женскому населению оказывается в полном объеме и на высоком уровне.  </w:t>
      </w:r>
    </w:p>
    <w:p w:rsidR="008603F7" w:rsidRDefault="0093658D" w:rsidP="0093658D">
      <w:pPr>
        <w:ind w:firstLine="708"/>
        <w:jc w:val="both"/>
        <w:rPr>
          <w:noProof/>
          <w:sz w:val="28"/>
          <w:szCs w:val="28"/>
        </w:rPr>
      </w:pPr>
      <w:r w:rsidRPr="0093658D">
        <w:rPr>
          <w:noProof/>
          <w:sz w:val="28"/>
          <w:szCs w:val="28"/>
        </w:rPr>
        <w:t>За долгий и  безупречный труд, преданность профессии неоднократно поощрялась благодарностями и премиями, в 1999 награждена Почетной грамотой Министерства здравоохранения Российской Федерации, в 2003 году - Почетной грамотой Губернатора ТАО, в 2005 году объявлена Благодарность Министра здравоохранения Российской Федерации, в 2006 году – отраслевой знак «Отличник здравоохранения».</w:t>
      </w:r>
    </w:p>
    <w:p w:rsidR="008603F7" w:rsidRDefault="00F05164" w:rsidP="00D7089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2012 году ей присвоено звание «Почетный гражданин Таймыра». </w:t>
      </w: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p w:rsidR="008603F7" w:rsidRPr="002D40D5" w:rsidRDefault="008603F7" w:rsidP="008603F7">
      <w:pPr>
        <w:ind w:firstLine="708"/>
        <w:jc w:val="both"/>
        <w:rPr>
          <w:noProof/>
          <w:sz w:val="28"/>
          <w:szCs w:val="28"/>
        </w:rPr>
      </w:pPr>
    </w:p>
    <w:sectPr w:rsidR="008603F7" w:rsidRPr="002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306D"/>
    <w:rsid w:val="0028415D"/>
    <w:rsid w:val="002931D1"/>
    <w:rsid w:val="0029652D"/>
    <w:rsid w:val="002A21D7"/>
    <w:rsid w:val="002C1F4A"/>
    <w:rsid w:val="002D24CA"/>
    <w:rsid w:val="002D40D5"/>
    <w:rsid w:val="002E5FA7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70B4A"/>
    <w:rsid w:val="005A7157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AC6974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05164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1525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2018-01-31T11:32:00Z</dcterms:created>
  <dcterms:modified xsi:type="dcterms:W3CDTF">2018-02-07T08:23:00Z</dcterms:modified>
</cp:coreProperties>
</file>