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48"/>
        <w:gridCol w:w="5778"/>
      </w:tblGrid>
      <w:tr w:rsidR="008A6C63" w:rsidTr="00AA0BD6">
        <w:trPr>
          <w:trHeight w:val="1540"/>
        </w:trPr>
        <w:tc>
          <w:tcPr>
            <w:tcW w:w="4248" w:type="dxa"/>
          </w:tcPr>
          <w:p w:rsidR="008A6C63" w:rsidRDefault="008A6C63" w:rsidP="00AA0BD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</w:tcPr>
          <w:p w:rsidR="008A6C63" w:rsidRDefault="008A6C63" w:rsidP="00183C26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C63" w:rsidRPr="00B22398" w:rsidRDefault="008A6C63" w:rsidP="008A6C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8A6C63" w:rsidTr="00AA0BD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63" w:rsidRDefault="008A6C63" w:rsidP="00AA0B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8A6C63" w:rsidRDefault="008A6C63" w:rsidP="00AA0BD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8A6C63" w:rsidTr="00AA0BD6">
        <w:trPr>
          <w:trHeight w:val="278"/>
        </w:trPr>
        <w:tc>
          <w:tcPr>
            <w:tcW w:w="10021" w:type="dxa"/>
            <w:gridSpan w:val="2"/>
          </w:tcPr>
          <w:p w:rsidR="008A6C63" w:rsidRDefault="008A6C63" w:rsidP="00622253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</w:tbl>
    <w:p w:rsidR="008A6C63" w:rsidRPr="00214E1E" w:rsidRDefault="008A6C63" w:rsidP="008A6C63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:rsidR="008A6C63" w:rsidRPr="00214E1E" w:rsidRDefault="008A6C63" w:rsidP="008A6C63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8A6C63" w:rsidRPr="00E771B4" w:rsidTr="00AA0BD6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63" w:rsidRPr="00286E17" w:rsidRDefault="008A6C63" w:rsidP="00AA0BD6">
            <w:pPr>
              <w:pStyle w:val="1"/>
              <w:rPr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третьего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8A6C63" w:rsidRPr="002C49B7" w:rsidTr="00AA0BD6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8A6C63" w:rsidRPr="00622253" w:rsidRDefault="008A6C63" w:rsidP="00AA0BD6">
            <w:pPr>
              <w:pStyle w:val="1"/>
              <w:rPr>
                <w:b w:val="0"/>
                <w:sz w:val="16"/>
                <w:szCs w:val="16"/>
              </w:rPr>
            </w:pPr>
            <w:r w:rsidRPr="00622253">
              <w:rPr>
                <w:b w:val="0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8A6C63" w:rsidTr="00AA0BD6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183C26" w:rsidRDefault="00622253" w:rsidP="00622253">
            <w:pPr>
              <w:pStyle w:val="1"/>
              <w:rPr>
                <w:sz w:val="22"/>
                <w:szCs w:val="22"/>
              </w:rPr>
            </w:pPr>
            <w:r w:rsidRPr="006D1AF6">
              <w:rPr>
                <w:bCs w:val="0"/>
                <w:sz w:val="24"/>
                <w:szCs w:val="24"/>
              </w:rPr>
              <w:t>Гладкова Михаила Юрьевича</w:t>
            </w:r>
            <w:r w:rsidR="008A6C63" w:rsidRPr="00622253">
              <w:rPr>
                <w:sz w:val="22"/>
                <w:szCs w:val="22"/>
              </w:rPr>
              <w:t>,</w:t>
            </w:r>
          </w:p>
          <w:p w:rsidR="008A6C63" w:rsidRPr="006D1AF6" w:rsidRDefault="00622253" w:rsidP="00622253">
            <w:pPr>
              <w:pStyle w:val="1"/>
              <w:rPr>
                <w:b w:val="0"/>
                <w:color w:val="FF0000"/>
                <w:sz w:val="22"/>
                <w:szCs w:val="22"/>
              </w:rPr>
            </w:pPr>
            <w:proofErr w:type="gramStart"/>
            <w:r w:rsidRPr="006D1AF6">
              <w:rPr>
                <w:b w:val="0"/>
                <w:sz w:val="22"/>
                <w:szCs w:val="22"/>
              </w:rPr>
              <w:t>Таймырский</w:t>
            </w:r>
            <w:proofErr w:type="gramEnd"/>
            <w:r w:rsidRPr="006D1AF6">
              <w:rPr>
                <w:b w:val="0"/>
                <w:sz w:val="22"/>
                <w:szCs w:val="22"/>
              </w:rPr>
              <w:t xml:space="preserve"> двухмандатный избирательный округу № 23 </w:t>
            </w:r>
          </w:p>
        </w:tc>
      </w:tr>
      <w:tr w:rsidR="008A6C63" w:rsidTr="00AA0BD6">
        <w:trPr>
          <w:trHeight w:val="545"/>
        </w:trPr>
        <w:tc>
          <w:tcPr>
            <w:tcW w:w="9935" w:type="dxa"/>
          </w:tcPr>
          <w:p w:rsidR="008A6C63" w:rsidRPr="00622253" w:rsidRDefault="008A6C63" w:rsidP="00AA0BD6">
            <w:pPr>
              <w:jc w:val="center"/>
              <w:rPr>
                <w:sz w:val="16"/>
                <w:szCs w:val="16"/>
              </w:rPr>
            </w:pPr>
            <w:r w:rsidRPr="00622253">
              <w:rPr>
                <w:sz w:val="16"/>
                <w:szCs w:val="16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8A6C63" w:rsidTr="00AA0BD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26" w:rsidRDefault="00622253" w:rsidP="006222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40810810631009000093, </w:t>
            </w:r>
          </w:p>
          <w:p w:rsidR="008A6C63" w:rsidRPr="00183C26" w:rsidRDefault="00183C26" w:rsidP="006222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</w:t>
            </w:r>
            <w:r w:rsidRPr="00AF238A">
              <w:rPr>
                <w:b/>
                <w:bCs/>
                <w:sz w:val="22"/>
                <w:szCs w:val="22"/>
              </w:rPr>
              <w:t>Дополнительном офисе 8646/07</w:t>
            </w:r>
            <w:r>
              <w:rPr>
                <w:b/>
                <w:bCs/>
                <w:sz w:val="22"/>
                <w:szCs w:val="22"/>
              </w:rPr>
              <w:t>12 ПАО «Сбербанк» по адресу: 6</w:t>
            </w:r>
            <w:r w:rsidRPr="00AF238A">
              <w:rPr>
                <w:b/>
                <w:bCs/>
                <w:sz w:val="22"/>
                <w:szCs w:val="22"/>
              </w:rPr>
              <w:t xml:space="preserve">47000, Красноярский край, </w:t>
            </w:r>
            <w:r>
              <w:rPr>
                <w:b/>
                <w:bCs/>
                <w:sz w:val="22"/>
                <w:szCs w:val="22"/>
              </w:rPr>
              <w:t xml:space="preserve">         </w:t>
            </w:r>
            <w:proofErr w:type="gramStart"/>
            <w:r w:rsidRPr="00AF238A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AF238A">
              <w:rPr>
                <w:b/>
                <w:bCs/>
                <w:sz w:val="22"/>
                <w:szCs w:val="22"/>
              </w:rPr>
              <w:t>. Дудинка, ул. Островского, д. 5, пом.65</w:t>
            </w:r>
          </w:p>
        </w:tc>
      </w:tr>
      <w:tr w:rsidR="008A6C63" w:rsidTr="00AA0BD6">
        <w:trPr>
          <w:trHeight w:val="218"/>
        </w:trPr>
        <w:tc>
          <w:tcPr>
            <w:tcW w:w="9935" w:type="dxa"/>
          </w:tcPr>
          <w:p w:rsidR="008A6C63" w:rsidRDefault="008A6C63" w:rsidP="00AA0BD6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8A6C63" w:rsidRDefault="008A6C63" w:rsidP="008A6C6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A6C63" w:rsidTr="00AA0BD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A6C63" w:rsidTr="00AA0BD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4</w:t>
            </w:r>
          </w:p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A51D1F" w:rsidRDefault="008A6C63" w:rsidP="00AA0BD6">
            <w:pPr>
              <w:jc w:val="center"/>
            </w:pPr>
            <w:r w:rsidRPr="00A51D1F"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A51D1F" w:rsidRDefault="008A6C63" w:rsidP="00AA0BD6">
            <w:r w:rsidRPr="00A51D1F">
              <w:t xml:space="preserve">                   в том числе                                               </w:t>
            </w:r>
          </w:p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A51D1F" w:rsidRDefault="008A6C63" w:rsidP="00AA0BD6">
            <w:pPr>
              <w:jc w:val="center"/>
            </w:pPr>
            <w:r w:rsidRPr="00A51D1F"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A51D1F" w:rsidRDefault="008A6C63" w:rsidP="00AA0BD6">
            <w:r w:rsidRPr="00A51D1F">
              <w:t xml:space="preserve">                  из них                                                    </w:t>
            </w:r>
          </w:p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A51D1F" w:rsidRDefault="008A6C63" w:rsidP="00AA0BD6">
            <w:pPr>
              <w:jc w:val="center"/>
            </w:pPr>
            <w:r w:rsidRPr="00A51D1F"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1A0649" w:rsidRDefault="008A6C63" w:rsidP="00622253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г. № 67-ФЗ </w:t>
            </w:r>
            <w:r w:rsidRPr="001A0649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                  из них                                                    </w:t>
            </w:r>
          </w:p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>С</w:t>
            </w:r>
            <w:r w:rsidR="00FD34B0">
              <w:t xml:space="preserve">обственные средства кандидата/ </w:t>
            </w:r>
            <w:r>
              <w:t xml:space="preserve">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9449FB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                  в том числе</w:t>
            </w:r>
          </w:p>
        </w:tc>
      </w:tr>
      <w:tr w:rsidR="008A6C63" w:rsidTr="00AA0BD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                  из них</w:t>
            </w:r>
          </w:p>
        </w:tc>
      </w:tr>
      <w:tr w:rsidR="008A6C63" w:rsidTr="00AA0BD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9449FB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                  в том числе</w:t>
            </w:r>
          </w:p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Из них на оплату труда лиц, привлекаемых для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622253">
            <w:r>
              <w:t xml:space="preserve">На выпуск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оплату работ (услуг) информационного и </w:t>
            </w:r>
          </w:p>
          <w:p w:rsidR="008A6C63" w:rsidRDefault="008A6C63" w:rsidP="00AA0BD6">
            <w:r>
              <w:t>консультационного характера</w:t>
            </w:r>
            <w:r w:rsidRPr="00C626A6">
              <w:rPr>
                <w:rStyle w:val="a5"/>
              </w:rPr>
              <w:footnoteReference w:customMarkFollows="1" w:id="2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9449FB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  <w:tr w:rsidR="008A6C63" w:rsidTr="00AA0BD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8A6C63" w:rsidRDefault="008A6C63" w:rsidP="00AA0BD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Pr="009449FB" w:rsidRDefault="008A6C63" w:rsidP="00AA0BD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63" w:rsidRDefault="008A6C63" w:rsidP="00AA0BD6"/>
        </w:tc>
      </w:tr>
    </w:tbl>
    <w:p w:rsidR="008A6C63" w:rsidRDefault="008A6C63" w:rsidP="008A6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6C63" w:rsidRDefault="008A6C63" w:rsidP="008A6C63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</w:t>
      </w:r>
      <w:r w:rsidR="00622253">
        <w:rPr>
          <w:rFonts w:ascii="Times New Roman" w:hAnsi="Times New Roman" w:cs="Times New Roman"/>
        </w:rPr>
        <w:t xml:space="preserve">цию и проведение избирательной </w:t>
      </w:r>
      <w:r w:rsidRPr="000D23BE">
        <w:rPr>
          <w:rFonts w:ascii="Times New Roman" w:hAnsi="Times New Roman" w:cs="Times New Roman"/>
        </w:rPr>
        <w:t>кампании не привлекалось.</w:t>
      </w:r>
    </w:p>
    <w:p w:rsidR="008A6C63" w:rsidRDefault="008A6C63" w:rsidP="008A6C63">
      <w:pPr>
        <w:pStyle w:val="ConsPlusNonformat"/>
        <w:widowControl/>
      </w:pPr>
    </w:p>
    <w:p w:rsidR="008A6C63" w:rsidRDefault="008A6C63" w:rsidP="008A6C63">
      <w:pPr>
        <w:pStyle w:val="ConsPlusNonformat"/>
        <w:widowControl/>
      </w:pPr>
    </w:p>
    <w:tbl>
      <w:tblPr>
        <w:tblW w:w="10026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8A6C63" w:rsidTr="00AA0BD6">
        <w:trPr>
          <w:trHeight w:val="361"/>
        </w:trPr>
        <w:tc>
          <w:tcPr>
            <w:tcW w:w="3960" w:type="dxa"/>
            <w:vAlign w:val="bottom"/>
          </w:tcPr>
          <w:p w:rsidR="008A6C63" w:rsidRDefault="008A6C63" w:rsidP="00AA0BD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6C63" w:rsidRPr="007D6565" w:rsidRDefault="008A6C63" w:rsidP="00AA0BD6">
            <w:pPr>
              <w:pStyle w:val="ConsNormal"/>
              <w:jc w:val="right"/>
              <w:rPr>
                <w:b/>
                <w:color w:val="FF0000"/>
                <w:sz w:val="20"/>
              </w:rPr>
            </w:pPr>
          </w:p>
          <w:p w:rsidR="008A6C63" w:rsidRPr="00622253" w:rsidRDefault="00183C26" w:rsidP="00183C26">
            <w:pPr>
              <w:pStyle w:val="Con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622253" w:rsidRPr="00622253">
              <w:rPr>
                <w:sz w:val="20"/>
              </w:rPr>
              <w:t>.07.2016 г.</w:t>
            </w:r>
          </w:p>
        </w:tc>
        <w:tc>
          <w:tcPr>
            <w:tcW w:w="360" w:type="dxa"/>
          </w:tcPr>
          <w:p w:rsidR="008A6C63" w:rsidRPr="007D6565" w:rsidRDefault="008A6C63" w:rsidP="00AA0BD6">
            <w:pPr>
              <w:pStyle w:val="ConsNormal"/>
              <w:rPr>
                <w:color w:val="FF0000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C63" w:rsidRPr="007D6565" w:rsidRDefault="008A6C63" w:rsidP="00AA0BD6">
            <w:pPr>
              <w:pStyle w:val="ConsNormal"/>
              <w:ind w:firstLine="0"/>
              <w:jc w:val="center"/>
              <w:rPr>
                <w:color w:val="FF0000"/>
                <w:sz w:val="20"/>
              </w:rPr>
            </w:pPr>
          </w:p>
          <w:p w:rsidR="008A6C63" w:rsidRPr="00622253" w:rsidRDefault="00622253" w:rsidP="00AA0BD6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 w:rsidRPr="00622253">
              <w:rPr>
                <w:b/>
                <w:sz w:val="20"/>
              </w:rPr>
              <w:t>М.Ю. Гладков</w:t>
            </w:r>
          </w:p>
        </w:tc>
      </w:tr>
      <w:tr w:rsidR="008A6C63" w:rsidTr="00AA0BD6">
        <w:trPr>
          <w:trHeight w:val="206"/>
        </w:trPr>
        <w:tc>
          <w:tcPr>
            <w:tcW w:w="39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72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A6C63" w:rsidTr="00AA0BD6">
        <w:trPr>
          <w:trHeight w:val="224"/>
        </w:trPr>
        <w:tc>
          <w:tcPr>
            <w:tcW w:w="3960" w:type="dxa"/>
            <w:vAlign w:val="bottom"/>
          </w:tcPr>
          <w:p w:rsidR="008A6C63" w:rsidRDefault="008A6C63" w:rsidP="0062225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</w:t>
            </w:r>
            <w:r w:rsidR="00622253">
              <w:rPr>
                <w:sz w:val="20"/>
              </w:rPr>
              <w:t>п</w:t>
            </w:r>
            <w:r>
              <w:rPr>
                <w:sz w:val="20"/>
              </w:rPr>
              <w:t xml:space="preserve">о финансовым вопросам </w:t>
            </w:r>
          </w:p>
        </w:tc>
        <w:tc>
          <w:tcPr>
            <w:tcW w:w="720" w:type="dxa"/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rPr>
                <w:sz w:val="20"/>
              </w:rPr>
            </w:pPr>
          </w:p>
          <w:p w:rsidR="008A6C63" w:rsidRDefault="008A6C63" w:rsidP="00AA0BD6">
            <w:pPr>
              <w:pStyle w:val="ConsNormal"/>
              <w:ind w:firstLine="0"/>
              <w:rPr>
                <w:sz w:val="20"/>
              </w:rPr>
            </w:pPr>
          </w:p>
          <w:p w:rsidR="008A6C63" w:rsidRPr="008A6C63" w:rsidRDefault="008A6C63" w:rsidP="00AA0BD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A6C63" w:rsidTr="00AA0BD6">
        <w:trPr>
          <w:trHeight w:val="137"/>
        </w:trPr>
        <w:tc>
          <w:tcPr>
            <w:tcW w:w="4680" w:type="dxa"/>
            <w:gridSpan w:val="2"/>
          </w:tcPr>
          <w:p w:rsidR="008A6C63" w:rsidRDefault="008A6C63" w:rsidP="00AA0BD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A6C63" w:rsidTr="00AA0BD6">
        <w:trPr>
          <w:trHeight w:val="224"/>
        </w:trPr>
        <w:tc>
          <w:tcPr>
            <w:tcW w:w="4680" w:type="dxa"/>
            <w:gridSpan w:val="2"/>
          </w:tcPr>
          <w:p w:rsidR="008A6C63" w:rsidRPr="009A085A" w:rsidRDefault="008A6C63" w:rsidP="00AA0BD6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A6C63" w:rsidTr="00AA0BD6">
        <w:trPr>
          <w:trHeight w:val="443"/>
        </w:trPr>
        <w:tc>
          <w:tcPr>
            <w:tcW w:w="3960" w:type="dxa"/>
            <w:vAlign w:val="bottom"/>
          </w:tcPr>
          <w:p w:rsidR="008A6C63" w:rsidRDefault="008A6C63" w:rsidP="00AA0BD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a5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A6C63" w:rsidTr="00AA0BD6">
        <w:trPr>
          <w:trHeight w:val="224"/>
        </w:trPr>
        <w:tc>
          <w:tcPr>
            <w:tcW w:w="39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72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A6C63" w:rsidRDefault="008A6C63" w:rsidP="00AA0BD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63" w:rsidRDefault="008A6C63" w:rsidP="00AA0BD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0E1F27" w:rsidRDefault="000E1F27" w:rsidP="00183C26"/>
    <w:sectPr w:rsidR="000E1F27" w:rsidSect="00AE3A3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D7" w:rsidRDefault="00E74AD7" w:rsidP="008A6C63">
      <w:r>
        <w:separator/>
      </w:r>
    </w:p>
  </w:endnote>
  <w:endnote w:type="continuationSeparator" w:id="0">
    <w:p w:rsidR="00E74AD7" w:rsidRDefault="00E74AD7" w:rsidP="008A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D7" w:rsidRDefault="00E74AD7" w:rsidP="008A6C63">
      <w:r>
        <w:separator/>
      </w:r>
    </w:p>
  </w:footnote>
  <w:footnote w:type="continuationSeparator" w:id="0">
    <w:p w:rsidR="00E74AD7" w:rsidRDefault="00E74AD7" w:rsidP="008A6C63">
      <w:r>
        <w:continuationSeparator/>
      </w:r>
    </w:p>
  </w:footnote>
  <w:footnote w:id="1">
    <w:p w:rsidR="008A6C63" w:rsidRDefault="008A6C63" w:rsidP="008A6C63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8A6C63" w:rsidRPr="005D1429" w:rsidRDefault="008A6C63" w:rsidP="008A6C63">
      <w:pPr>
        <w:jc w:val="both"/>
        <w:rPr>
          <w:bCs/>
          <w:sz w:val="18"/>
          <w:szCs w:val="18"/>
        </w:rPr>
      </w:pPr>
    </w:p>
  </w:footnote>
  <w:footnote w:id="3">
    <w:p w:rsidR="008A6C63" w:rsidRDefault="008A6C63" w:rsidP="008A6C63">
      <w:pPr>
        <w:pStyle w:val="a3"/>
        <w:spacing w:after="0"/>
        <w:ind w:firstLine="0"/>
        <w:rPr>
          <w:sz w:val="18"/>
        </w:rPr>
      </w:pP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63"/>
    <w:rsid w:val="000E1F27"/>
    <w:rsid w:val="00183C26"/>
    <w:rsid w:val="00445692"/>
    <w:rsid w:val="00607D8A"/>
    <w:rsid w:val="00622253"/>
    <w:rsid w:val="006D1AF6"/>
    <w:rsid w:val="00715AA3"/>
    <w:rsid w:val="008A6C63"/>
    <w:rsid w:val="00AE3A3D"/>
    <w:rsid w:val="00E74AD7"/>
    <w:rsid w:val="00F365D9"/>
    <w:rsid w:val="00FD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6C6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C6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8A6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6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A6C6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8A6C6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8A6C63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8A6C63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E3A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A3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3C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3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C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</cp:lastModifiedBy>
  <cp:revision>2</cp:revision>
  <cp:lastPrinted>2016-07-24T05:00:00Z</cp:lastPrinted>
  <dcterms:created xsi:type="dcterms:W3CDTF">2016-07-26T04:24:00Z</dcterms:created>
  <dcterms:modified xsi:type="dcterms:W3CDTF">2016-07-26T04:24:00Z</dcterms:modified>
</cp:coreProperties>
</file>